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CF095E">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CF095E">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CF095E">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rsidR="00A05A79" w:rsidRDefault="00CF095E">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rsidR="00A05A79" w:rsidRDefault="00CF095E">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rsidR="00A05A79" w:rsidRDefault="00CF095E">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rsidR="00A05A79" w:rsidRDefault="00CF095E">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rsidR="00A05A79" w:rsidRDefault="00CF095E">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rsidR="00F122DF" w:rsidRDefault="00CF095E"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rsidR="00C77A99" w:rsidRDefault="00E60591" w:rsidP="00C77A99">
      <w:pPr>
        <w:pStyle w:val="ListParagraph"/>
        <w:numPr>
          <w:ilvl w:val="1"/>
          <w:numId w:val="16"/>
        </w:numPr>
        <w:rPr>
          <w:rFonts w:cs="Segoe UI"/>
        </w:rPr>
      </w:pPr>
      <w:r>
        <w:rPr>
          <w:rFonts w:cs="Segoe UI"/>
        </w:rPr>
        <w:t>Mô hình use case</w:t>
      </w:r>
    </w:p>
    <w:p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rsidR="00676D51" w:rsidRDefault="00676D51" w:rsidP="004250E9">
      <w:pPr>
        <w:rPr>
          <w:rFonts w:cs="Segoe UI"/>
          <w:b/>
        </w:rPr>
      </w:pPr>
    </w:p>
    <w:p w:rsidR="004250E9" w:rsidRDefault="004250E9" w:rsidP="004250E9">
      <w:pPr>
        <w:rPr>
          <w:rFonts w:cs="Segoe UI"/>
        </w:rPr>
      </w:pPr>
      <w:r w:rsidRPr="004250E9">
        <w:rPr>
          <w:rFonts w:cs="Segoe UI"/>
          <w:b/>
        </w:rPr>
        <w:t>Website / Facebook nhóm:</w:t>
      </w:r>
      <w:r>
        <w:rPr>
          <w:rFonts w:cs="Segoe UI"/>
          <w:b/>
        </w:rPr>
        <w:t xml:space="preserve"> </w:t>
      </w:r>
      <w:hyperlink r:id="rId14" w:history="1">
        <w:r w:rsidR="00F574A1" w:rsidRPr="0059127F">
          <w:rPr>
            <w:rStyle w:val="Hyperlink"/>
            <w:rFonts w:cs="Segoe UI"/>
          </w:rPr>
          <w:t>https://www.facebook.com/Group</w:t>
        </w:r>
      </w:hyperlink>
    </w:p>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960"/>
        <w:gridCol w:w="1620"/>
      </w:tblGrid>
      <w:tr w:rsidR="00F574A1" w:rsidRPr="007A1DE8" w:rsidTr="006979C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Họ Tên</w:t>
            </w:r>
          </w:p>
        </w:tc>
        <w:tc>
          <w:tcPr>
            <w:tcW w:w="39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F574A1" w:rsidRPr="00B6478D" w:rsidRDefault="00F574A1" w:rsidP="006979CA">
            <w:pPr>
              <w:keepLines/>
              <w:spacing w:after="120"/>
              <w:jc w:val="left"/>
              <w:rPr>
                <w:rFonts w:eastAsia="SimSun"/>
                <w:b/>
                <w:color w:val="FFFFFF" w:themeColor="background1"/>
              </w:rPr>
            </w:pPr>
            <w:r w:rsidRPr="00B6478D">
              <w:rPr>
                <w:rFonts w:eastAsia="SimSun"/>
                <w:b/>
                <w:color w:val="FFFFFF" w:themeColor="background1"/>
              </w:rPr>
              <w:t>Điện thoại</w:t>
            </w:r>
          </w:p>
        </w:tc>
      </w:tr>
      <w:tr w:rsidR="00F574A1" w:rsidRPr="000C0CA8" w:rsidTr="006979CA">
        <w:tc>
          <w:tcPr>
            <w:tcW w:w="1526" w:type="dxa"/>
            <w:tcBorders>
              <w:top w:val="single" w:sz="6" w:space="0" w:color="auto"/>
              <w:left w:val="single" w:sz="6" w:space="0" w:color="auto"/>
              <w:bottom w:val="single" w:sz="6" w:space="0" w:color="auto"/>
              <w:right w:val="single" w:sz="6" w:space="0" w:color="auto"/>
            </w:tcBorders>
          </w:tcPr>
          <w:p w:rsidR="00F574A1" w:rsidRPr="003548A8" w:rsidRDefault="00F574A1" w:rsidP="006979CA">
            <w:pPr>
              <w:keepLines/>
              <w:spacing w:after="120"/>
              <w:jc w:val="left"/>
              <w:rPr>
                <w:rFonts w:eastAsia="SimSun"/>
                <w:color w:val="0000FF"/>
              </w:rPr>
            </w:pPr>
            <w:r>
              <w:rPr>
                <w:rFonts w:eastAsia="SimSun"/>
                <w:color w:val="0000FF"/>
              </w:rPr>
              <w:t>18424039</w:t>
            </w:r>
          </w:p>
        </w:tc>
        <w:tc>
          <w:tcPr>
            <w:tcW w:w="3262" w:type="dxa"/>
            <w:tcBorders>
              <w:top w:val="single" w:sz="6" w:space="0" w:color="auto"/>
              <w:left w:val="single" w:sz="6" w:space="0" w:color="auto"/>
              <w:bottom w:val="single" w:sz="6" w:space="0" w:color="auto"/>
              <w:right w:val="single" w:sz="6" w:space="0" w:color="auto"/>
            </w:tcBorders>
          </w:tcPr>
          <w:p w:rsidR="00F574A1" w:rsidRPr="003548A8" w:rsidRDefault="00F574A1" w:rsidP="006979CA">
            <w:pPr>
              <w:keepLines/>
              <w:spacing w:after="120"/>
              <w:jc w:val="left"/>
              <w:rPr>
                <w:rFonts w:eastAsia="SimSun"/>
                <w:color w:val="0000FF"/>
              </w:rPr>
            </w:pPr>
            <w:r>
              <w:rPr>
                <w:rFonts w:eastAsia="SimSun"/>
                <w:color w:val="0000FF"/>
              </w:rPr>
              <w:t>Phạm Đình Luân</w:t>
            </w:r>
          </w:p>
        </w:tc>
        <w:tc>
          <w:tcPr>
            <w:tcW w:w="3960" w:type="dxa"/>
            <w:tcBorders>
              <w:top w:val="single" w:sz="6" w:space="0" w:color="auto"/>
              <w:left w:val="single" w:sz="6" w:space="0" w:color="auto"/>
              <w:bottom w:val="single" w:sz="6" w:space="0" w:color="auto"/>
              <w:right w:val="single" w:sz="6" w:space="0" w:color="auto"/>
            </w:tcBorders>
          </w:tcPr>
          <w:p w:rsidR="00F574A1" w:rsidRPr="0037628A" w:rsidRDefault="00F574A1" w:rsidP="006979CA">
            <w:pPr>
              <w:keepLines/>
              <w:spacing w:after="120"/>
              <w:jc w:val="left"/>
              <w:rPr>
                <w:rFonts w:eastAsia="SimSun"/>
                <w:color w:val="0000FF"/>
              </w:rPr>
            </w:pPr>
            <w:r>
              <w:rPr>
                <w:rFonts w:eastAsia="SimSun"/>
                <w:color w:val="0000FF"/>
              </w:rPr>
              <w:t>18424039@student.hcmus.edu.vn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3548A8" w:rsidRDefault="00F574A1" w:rsidP="006979CA">
            <w:pPr>
              <w:keepLines/>
              <w:spacing w:after="120"/>
              <w:jc w:val="left"/>
              <w:rPr>
                <w:rFonts w:eastAsia="SimSun"/>
                <w:color w:val="0000FF"/>
              </w:rPr>
            </w:pPr>
          </w:p>
        </w:tc>
      </w:tr>
      <w:tr w:rsidR="00F574A1" w:rsidRPr="007A1DE8" w:rsidTr="006979CA">
        <w:tc>
          <w:tcPr>
            <w:tcW w:w="1526"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r>
              <w:rPr>
                <w:rFonts w:eastAsia="SimSun"/>
                <w:color w:val="0000FF"/>
              </w:rPr>
              <w:t>18424045</w:t>
            </w:r>
          </w:p>
        </w:tc>
        <w:tc>
          <w:tcPr>
            <w:tcW w:w="3262"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r>
              <w:rPr>
                <w:rFonts w:eastAsia="SimSun"/>
                <w:color w:val="0000FF"/>
              </w:rPr>
              <w:t>Phạm Ánh Nguyệt</w:t>
            </w:r>
          </w:p>
        </w:tc>
        <w:tc>
          <w:tcPr>
            <w:tcW w:w="3960"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r>
              <w:rPr>
                <w:rFonts w:eastAsia="SimSun"/>
                <w:color w:val="0000FF"/>
              </w:rPr>
              <w:t>18424045@student.hcmus.edu.vn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A74261" w:rsidRDefault="00F574A1" w:rsidP="006979CA">
            <w:pPr>
              <w:keepLines/>
              <w:spacing w:after="120"/>
              <w:jc w:val="left"/>
              <w:rPr>
                <w:rFonts w:eastAsia="SimSun"/>
                <w:color w:val="0000FF"/>
              </w:rPr>
            </w:pPr>
          </w:p>
        </w:tc>
      </w:tr>
      <w:tr w:rsidR="00F574A1" w:rsidRPr="007A1DE8" w:rsidTr="006979CA">
        <w:tc>
          <w:tcPr>
            <w:tcW w:w="1526" w:type="dxa"/>
            <w:tcBorders>
              <w:top w:val="single" w:sz="6" w:space="0" w:color="auto"/>
              <w:left w:val="single" w:sz="6" w:space="0" w:color="auto"/>
              <w:bottom w:val="single" w:sz="6" w:space="0" w:color="auto"/>
              <w:right w:val="single" w:sz="6" w:space="0" w:color="auto"/>
            </w:tcBorders>
          </w:tcPr>
          <w:p w:rsidR="00F574A1" w:rsidRPr="00DB0D47" w:rsidRDefault="00F574A1" w:rsidP="006979CA">
            <w:pPr>
              <w:keepLines/>
              <w:spacing w:after="120"/>
              <w:jc w:val="left"/>
              <w:rPr>
                <w:rFonts w:eastAsia="SimSun"/>
                <w:color w:val="0000FF"/>
              </w:rPr>
            </w:pPr>
            <w:r>
              <w:rPr>
                <w:rFonts w:eastAsia="SimSun"/>
                <w:color w:val="0000FF"/>
              </w:rPr>
              <w:t>18424047</w:t>
            </w:r>
          </w:p>
        </w:tc>
        <w:tc>
          <w:tcPr>
            <w:tcW w:w="3262"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Nguyễn Trung Nhân</w:t>
            </w:r>
          </w:p>
        </w:tc>
        <w:tc>
          <w:tcPr>
            <w:tcW w:w="396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18424047@student.hcmus.edu.vn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p>
        </w:tc>
      </w:tr>
      <w:tr w:rsidR="00F574A1" w:rsidRPr="007A1DE8" w:rsidTr="006979CA">
        <w:tc>
          <w:tcPr>
            <w:tcW w:w="1526"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18424048</w:t>
            </w:r>
          </w:p>
        </w:tc>
        <w:tc>
          <w:tcPr>
            <w:tcW w:w="3262"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Phạm Hửu Nhơn</w:t>
            </w:r>
          </w:p>
        </w:tc>
        <w:tc>
          <w:tcPr>
            <w:tcW w:w="396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r>
              <w:rPr>
                <w:rFonts w:eastAsia="SimSun"/>
                <w:color w:val="0000FF"/>
              </w:rPr>
              <w:t>18424048@student.hcmus.edu.vn</w:t>
            </w:r>
          </w:p>
        </w:tc>
        <w:tc>
          <w:tcPr>
            <w:tcW w:w="1620" w:type="dxa"/>
            <w:tcBorders>
              <w:top w:val="single" w:sz="6" w:space="0" w:color="auto"/>
              <w:left w:val="single" w:sz="6" w:space="0" w:color="auto"/>
              <w:bottom w:val="single" w:sz="6" w:space="0" w:color="auto"/>
              <w:right w:val="single" w:sz="6" w:space="0" w:color="auto"/>
            </w:tcBorders>
          </w:tcPr>
          <w:p w:rsidR="00F574A1" w:rsidRPr="007A1DE8" w:rsidRDefault="00F574A1" w:rsidP="006979CA">
            <w:pPr>
              <w:keepLines/>
              <w:spacing w:after="120"/>
              <w:jc w:val="left"/>
              <w:rPr>
                <w:rFonts w:eastAsia="SimSun"/>
              </w:rPr>
            </w:pPr>
          </w:p>
        </w:tc>
      </w:tr>
    </w:tbl>
    <w:p w:rsidR="00F574A1" w:rsidRDefault="00F574A1" w:rsidP="004250E9">
      <w:pPr>
        <w:rPr>
          <w:rFonts w:cs="Segoe UI"/>
        </w:rPr>
      </w:pPr>
    </w:p>
    <w:p w:rsidR="00F574A1" w:rsidRDefault="00F574A1" w:rsidP="004250E9">
      <w:pPr>
        <w:rPr>
          <w:rFonts w:cs="Segoe UI"/>
          <w:color w:val="0000FF"/>
          <w:u w:val="single"/>
        </w:rPr>
      </w:pPr>
    </w:p>
    <w:p w:rsidR="00016C8C" w:rsidRDefault="00676D51" w:rsidP="00D52D8E">
      <w:pPr>
        <w:pStyle w:val="Heading1"/>
        <w:numPr>
          <w:ilvl w:val="0"/>
          <w:numId w:val="12"/>
        </w:numPr>
        <w:ind w:left="0"/>
        <w:rPr>
          <w:rFonts w:cs="Segoe UI"/>
        </w:rPr>
      </w:pPr>
      <w:bookmarkStart w:id="3" w:name="_Toc383891033"/>
      <w:r>
        <w:rPr>
          <w:rFonts w:cs="Segoe UI"/>
        </w:rPr>
        <w:t>Mô tả bài toán</w:t>
      </w:r>
      <w:bookmarkEnd w:id="3"/>
    </w:p>
    <w:p w:rsidR="00766302" w:rsidRPr="00211FAD"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Môi trường hoạt động: Web browser hỗ trợ HTML5, Sever : Apache…</w:t>
      </w:r>
    </w:p>
    <w:p w:rsidR="00766302"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Frontend: HTML, CSS, Javascript</w:t>
      </w:r>
    </w:p>
    <w:p w:rsidR="00766302" w:rsidRPr="00211FAD"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Backend: PHP</w:t>
      </w:r>
    </w:p>
    <w:p w:rsidR="00766302" w:rsidRPr="00211FAD" w:rsidRDefault="00766302" w:rsidP="0076630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Database: mySQL, phpMyAdmin</w:t>
      </w:r>
    </w:p>
    <w:p w:rsidR="00766302" w:rsidRPr="00211FAD" w:rsidRDefault="00766302" w:rsidP="00766302">
      <w:pPr>
        <w:spacing w:after="0" w:line="240" w:lineRule="auto"/>
        <w:ind w:firstLine="720"/>
        <w:rPr>
          <w:rFonts w:ascii="Times New Roman" w:hAnsi="Times New Roman" w:cs="Times New Roman"/>
          <w:sz w:val="28"/>
          <w:szCs w:val="28"/>
        </w:rPr>
      </w:pPr>
    </w:p>
    <w:p w:rsidR="00766302" w:rsidRPr="00211FAD" w:rsidRDefault="00766302" w:rsidP="00766302">
      <w:pPr>
        <w:spacing w:after="0" w:line="240" w:lineRule="auto"/>
        <w:ind w:firstLine="720"/>
        <w:rPr>
          <w:rFonts w:ascii="Times New Roman" w:hAnsi="Times New Roman" w:cs="Times New Roman"/>
          <w:b/>
          <w:sz w:val="28"/>
          <w:szCs w:val="28"/>
        </w:rPr>
      </w:pPr>
      <w:r w:rsidRPr="00211FAD">
        <w:rPr>
          <w:rFonts w:ascii="Times New Roman" w:hAnsi="Times New Roman" w:cs="Times New Roman"/>
          <w:sz w:val="28"/>
          <w:szCs w:val="28"/>
        </w:rPr>
        <w:t xml:space="preserve">Trình bày sơ lược phần mềm: </w:t>
      </w:r>
      <w:r w:rsidRPr="00211FAD">
        <w:rPr>
          <w:rFonts w:ascii="Times New Roman" w:hAnsi="Times New Roman" w:cs="Times New Roman"/>
          <w:b/>
          <w:sz w:val="28"/>
          <w:szCs w:val="28"/>
        </w:rPr>
        <w:t>Phần mềm quản lý nhà tù</w:t>
      </w:r>
    </w:p>
    <w:p w:rsidR="00766302" w:rsidRPr="00211FAD" w:rsidRDefault="00766302" w:rsidP="00766302">
      <w:pPr>
        <w:spacing w:after="0" w:line="240" w:lineRule="auto"/>
        <w:ind w:firstLine="720"/>
        <w:rPr>
          <w:rFonts w:ascii="Times New Roman" w:hAnsi="Times New Roman" w:cs="Times New Roman"/>
          <w:sz w:val="28"/>
          <w:szCs w:val="28"/>
        </w:rPr>
      </w:pPr>
    </w:p>
    <w:p w:rsidR="00766302" w:rsidRPr="00211FAD" w:rsidRDefault="00766302" w:rsidP="00766302">
      <w:pPr>
        <w:spacing w:after="0" w:line="240" w:lineRule="auto"/>
        <w:ind w:firstLine="720"/>
        <w:rPr>
          <w:rFonts w:ascii="Times New Roman" w:hAnsi="Times New Roman" w:cs="Times New Roman"/>
          <w:b/>
          <w:sz w:val="28"/>
          <w:szCs w:val="28"/>
        </w:rPr>
      </w:pPr>
      <w:r w:rsidRPr="00211FAD">
        <w:rPr>
          <w:rFonts w:ascii="Times New Roman" w:hAnsi="Times New Roman" w:cs="Times New Roman"/>
          <w:b/>
          <w:sz w:val="28"/>
          <w:szCs w:val="28"/>
        </w:rPr>
        <w:t>Phần mềm giúp chúng ta quản lý tù nhân tại một số nhà tù.</w:t>
      </w:r>
    </w:p>
    <w:p w:rsidR="00766302" w:rsidRPr="00211FAD" w:rsidRDefault="00766302" w:rsidP="00766302">
      <w:pPr>
        <w:pStyle w:val="ListParagraph"/>
        <w:numPr>
          <w:ilvl w:val="0"/>
          <w:numId w:val="31"/>
        </w:numPr>
        <w:spacing w:before="0" w:after="0" w:line="240" w:lineRule="auto"/>
        <w:rPr>
          <w:rFonts w:ascii="Times New Roman" w:hAnsi="Times New Roman" w:cs="Times New Roman"/>
          <w:sz w:val="28"/>
          <w:szCs w:val="28"/>
        </w:rPr>
      </w:pPr>
      <w:r w:rsidRPr="00211FAD">
        <w:rPr>
          <w:rFonts w:ascii="Times New Roman" w:hAnsi="Times New Roman" w:cs="Times New Roman"/>
          <w:sz w:val="28"/>
          <w:szCs w:val="28"/>
        </w:rPr>
        <w:lastRenderedPageBreak/>
        <w:t>Đầu tiên, người nhà phạm nhân cầ</w:t>
      </w:r>
      <w:r>
        <w:rPr>
          <w:rFonts w:ascii="Times New Roman" w:hAnsi="Times New Roman" w:cs="Times New Roman"/>
          <w:sz w:val="28"/>
          <w:szCs w:val="28"/>
        </w:rPr>
        <w:t>n biế</w:t>
      </w:r>
      <w:r w:rsidRPr="00211FAD">
        <w:rPr>
          <w:rFonts w:ascii="Times New Roman" w:hAnsi="Times New Roman" w:cs="Times New Roman"/>
          <w:sz w:val="28"/>
          <w:szCs w:val="28"/>
        </w:rPr>
        <w:t>t tình trạng của phạm nhân liên quan nên phần mềm sẽ</w:t>
      </w:r>
      <w:r>
        <w:rPr>
          <w:rFonts w:ascii="Times New Roman" w:hAnsi="Times New Roman" w:cs="Times New Roman"/>
          <w:sz w:val="28"/>
          <w:szCs w:val="28"/>
        </w:rPr>
        <w:t xml:space="preserve"> có nghiệp vụ</w:t>
      </w:r>
      <w:r w:rsidRPr="00211FAD">
        <w:rPr>
          <w:rFonts w:ascii="Times New Roman" w:hAnsi="Times New Roman" w:cs="Times New Roman"/>
          <w:sz w:val="28"/>
          <w:szCs w:val="28"/>
        </w:rPr>
        <w:t xml:space="preserve"> </w:t>
      </w:r>
      <w:r w:rsidRPr="00211FAD">
        <w:rPr>
          <w:rFonts w:ascii="Times New Roman" w:hAnsi="Times New Roman" w:cs="Times New Roman"/>
          <w:b/>
          <w:sz w:val="28"/>
          <w:szCs w:val="28"/>
        </w:rPr>
        <w:t xml:space="preserve">Thân Nhân </w:t>
      </w:r>
      <w:r w:rsidRPr="00211FAD">
        <w:rPr>
          <w:rFonts w:ascii="Times New Roman" w:hAnsi="Times New Roman" w:cs="Times New Roman"/>
          <w:sz w:val="28"/>
          <w:szCs w:val="28"/>
        </w:rPr>
        <w:t>để dễ dàng theo dõi.</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thì sẽ có các thông tin cần nắm như là mức độ phạm tội và tình trạng sức khỏe để có thể theo dõi phù hợp vì vậy phần mềm sẽ có </w:t>
      </w:r>
      <w:r>
        <w:rPr>
          <w:rFonts w:ascii="Times New Roman" w:hAnsi="Times New Roman" w:cs="Times New Roman"/>
          <w:sz w:val="28"/>
          <w:szCs w:val="28"/>
        </w:rPr>
        <w:t xml:space="preserve">các </w:t>
      </w:r>
      <w:r w:rsidRPr="00211FAD">
        <w:rPr>
          <w:rFonts w:ascii="Times New Roman" w:hAnsi="Times New Roman" w:cs="Times New Roman"/>
          <w:sz w:val="28"/>
          <w:szCs w:val="28"/>
        </w:rPr>
        <w:t xml:space="preserve">chức năng quản lý của </w:t>
      </w:r>
      <w:r w:rsidRPr="00211FAD">
        <w:rPr>
          <w:rFonts w:ascii="Times New Roman" w:hAnsi="Times New Roman" w:cs="Times New Roman"/>
          <w:b/>
          <w:sz w:val="28"/>
          <w:szCs w:val="28"/>
        </w:rPr>
        <w:t>bộ phận quản giáo.</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Chúng ta cũng cần phải nắm rõ tình trạng sức khỏe của phạm nhân bị bệnh để đưa ra giải pháp chăm sóc hợp lý và ngày định kỳ kiểm tra, do đó cần phải có chứ</w:t>
      </w:r>
      <w:r>
        <w:rPr>
          <w:rFonts w:ascii="Times New Roman" w:hAnsi="Times New Roman" w:cs="Times New Roman"/>
          <w:sz w:val="28"/>
          <w:szCs w:val="28"/>
        </w:rPr>
        <w:t>c năng khám sức khỏe</w:t>
      </w:r>
      <w:r w:rsidRPr="00211FAD">
        <w:rPr>
          <w:rFonts w:ascii="Times New Roman" w:hAnsi="Times New Roman" w:cs="Times New Roman"/>
          <w:sz w:val="28"/>
          <w:szCs w:val="28"/>
        </w:rPr>
        <w:t xml:space="preserve"> của </w:t>
      </w:r>
      <w:r w:rsidRPr="00211FAD">
        <w:rPr>
          <w:rFonts w:ascii="Times New Roman" w:hAnsi="Times New Roman" w:cs="Times New Roman"/>
          <w:b/>
          <w:sz w:val="28"/>
          <w:szCs w:val="28"/>
        </w:rPr>
        <w:t>bộ phận y tế.</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trong quá trình ở tù sẽ có một thời hạn nhất định được thả cũng như là được người nhà thăm nuôi vì vậy chúng ta cũng cần quản lý và cập nhật thông tin chính xác qua chức năng </w:t>
      </w:r>
      <w:r w:rsidRPr="00211FAD">
        <w:rPr>
          <w:rFonts w:ascii="Times New Roman" w:hAnsi="Times New Roman" w:cs="Times New Roman"/>
          <w:b/>
          <w:sz w:val="28"/>
          <w:szCs w:val="28"/>
        </w:rPr>
        <w:t>bộ phận tiếp nhận và phóng thích tù nhân.</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Tiếp theo là </w:t>
      </w:r>
      <w:r w:rsidRPr="00211FAD">
        <w:rPr>
          <w:rFonts w:ascii="Times New Roman" w:hAnsi="Times New Roman" w:cs="Times New Roman"/>
          <w:b/>
          <w:sz w:val="28"/>
          <w:szCs w:val="28"/>
        </w:rPr>
        <w:t>Bộ phận cấp dưỡng</w:t>
      </w:r>
      <w:r w:rsidRPr="00211FAD">
        <w:rPr>
          <w:rFonts w:ascii="Times New Roman" w:hAnsi="Times New Roman" w:cs="Times New Roman"/>
          <w:sz w:val="28"/>
          <w:szCs w:val="28"/>
        </w:rPr>
        <w:t xml:space="preserve"> : để dễ dàng cung cấp từng bữa ăn với các chế độ dinh dưỡng phù hợp cho từng cán bộ và các phạm nhân.</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Hệ thống có nhiều bộ phận khác nhau với các vai trò khác nhau nên cần một </w:t>
      </w:r>
      <w:r w:rsidRPr="00211FAD">
        <w:rPr>
          <w:rFonts w:ascii="Times New Roman" w:hAnsi="Times New Roman" w:cs="Times New Roman"/>
          <w:b/>
          <w:sz w:val="28"/>
          <w:szCs w:val="28"/>
        </w:rPr>
        <w:t>bộ phận quản lý chung</w:t>
      </w:r>
      <w:r w:rsidRPr="00211FAD">
        <w:rPr>
          <w:rFonts w:ascii="Times New Roman" w:hAnsi="Times New Roman" w:cs="Times New Roman"/>
          <w:sz w:val="28"/>
          <w:szCs w:val="28"/>
        </w:rPr>
        <w:t xml:space="preserve"> cho tất cả các bộ phận trên.</w:t>
      </w:r>
    </w:p>
    <w:p w:rsidR="00766302" w:rsidRPr="00211FAD" w:rsidRDefault="00766302" w:rsidP="00766302">
      <w:pPr>
        <w:pStyle w:val="ListParagraph"/>
        <w:numPr>
          <w:ilvl w:val="0"/>
          <w:numId w:val="31"/>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Trong quá trình ở tù, các phạm nhân sẽ được đưa vào cải tạo và nếu cải tạo tốt sẽ được khen thưởng, việc này sẽ do </w:t>
      </w:r>
      <w:r w:rsidRPr="00211FAD">
        <w:rPr>
          <w:rFonts w:ascii="Times New Roman" w:hAnsi="Times New Roman" w:cs="Times New Roman"/>
          <w:b/>
          <w:sz w:val="28"/>
          <w:szCs w:val="28"/>
        </w:rPr>
        <w:t>bộ phận cải tạo</w:t>
      </w:r>
      <w:r w:rsidRPr="00211FAD">
        <w:rPr>
          <w:rFonts w:ascii="Times New Roman" w:hAnsi="Times New Roman" w:cs="Times New Roman"/>
          <w:sz w:val="28"/>
          <w:szCs w:val="28"/>
        </w:rPr>
        <w:t xml:space="preserve"> chịu trách nhiệm quản lý.</w:t>
      </w:r>
    </w:p>
    <w:p w:rsidR="00016C8C" w:rsidRDefault="00016C8C" w:rsidP="00016C8C">
      <w:pPr>
        <w:rPr>
          <w:rFonts w:eastAsiaTheme="majorEastAsia"/>
          <w:color w:val="0070C0"/>
          <w:sz w:val="44"/>
          <w:szCs w:val="28"/>
        </w:rPr>
      </w:pPr>
      <w:r>
        <w:br w:type="page"/>
      </w:r>
    </w:p>
    <w:p w:rsidR="00B80BBB" w:rsidRPr="00B80BBB" w:rsidRDefault="00B80BBB" w:rsidP="00D52D8E">
      <w:pPr>
        <w:pStyle w:val="Heading1"/>
        <w:numPr>
          <w:ilvl w:val="0"/>
          <w:numId w:val="12"/>
        </w:numPr>
        <w:ind w:left="0"/>
        <w:rPr>
          <w:rFonts w:cs="Segoe UI"/>
        </w:rPr>
      </w:pPr>
      <w:bookmarkStart w:id="4" w:name="_Toc383891034"/>
      <w:r>
        <w:rPr>
          <w:rFonts w:cs="Segoe UI"/>
        </w:rPr>
        <w:lastRenderedPageBreak/>
        <w:t>Tổng quan yêu cầu</w:t>
      </w:r>
      <w:bookmarkEnd w:id="4"/>
    </w:p>
    <w:p w:rsidR="004A5DF7" w:rsidRPr="004A5DF7" w:rsidRDefault="00AF672A" w:rsidP="004A5DF7">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tbl>
      <w:tblPr>
        <w:tblStyle w:val="GridTable4-Accent1"/>
        <w:tblW w:w="9463" w:type="dxa"/>
        <w:tblLook w:val="04A0" w:firstRow="1" w:lastRow="0" w:firstColumn="1" w:lastColumn="0" w:noHBand="0" w:noVBand="1"/>
      </w:tblPr>
      <w:tblGrid>
        <w:gridCol w:w="642"/>
        <w:gridCol w:w="3117"/>
        <w:gridCol w:w="5704"/>
      </w:tblGrid>
      <w:tr w:rsidR="004A5DF7" w:rsidTr="000D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STT</w:t>
            </w:r>
          </w:p>
        </w:tc>
        <w:tc>
          <w:tcPr>
            <w:tcW w:w="3117" w:type="dxa"/>
          </w:tcPr>
          <w:p w:rsidR="004A5DF7" w:rsidRDefault="004A5DF7" w:rsidP="000D2FD8">
            <w:pPr>
              <w:cnfStyle w:val="100000000000" w:firstRow="1" w:lastRow="0" w:firstColumn="0" w:lastColumn="0" w:oddVBand="0" w:evenVBand="0" w:oddHBand="0" w:evenHBand="0" w:firstRowFirstColumn="0" w:firstRowLastColumn="0" w:lastRowFirstColumn="0" w:lastRowLastColumn="0"/>
            </w:pPr>
            <w:r>
              <w:t>Stakeholder</w:t>
            </w:r>
          </w:p>
        </w:tc>
        <w:tc>
          <w:tcPr>
            <w:tcW w:w="5704" w:type="dxa"/>
          </w:tcPr>
          <w:p w:rsidR="004A5DF7" w:rsidRDefault="004A5DF7" w:rsidP="000D2FD8">
            <w:pPr>
              <w:cnfStyle w:val="100000000000" w:firstRow="1" w:lastRow="0" w:firstColumn="0" w:lastColumn="0" w:oddVBand="0" w:evenVBand="0" w:oddHBand="0" w:evenHBand="0" w:firstRowFirstColumn="0" w:firstRowLastColumn="0" w:lastRowFirstColumn="0" w:lastRowLastColumn="0"/>
            </w:pPr>
            <w:r>
              <w:t>Mô tả</w:t>
            </w:r>
          </w:p>
        </w:tc>
      </w:tr>
      <w:tr w:rsidR="004A5DF7" w:rsidTr="000D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1</w:t>
            </w:r>
          </w:p>
        </w:tc>
        <w:tc>
          <w:tcPr>
            <w:tcW w:w="3117"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Users (Người sử dụng phần mềm)</w:t>
            </w:r>
          </w:p>
        </w:tc>
        <w:tc>
          <w:tcPr>
            <w:tcW w:w="5704"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User là thân nhân của phạm nhân được cung cấp một tài khoản để đăng nhập, theo dõi tình trạng của phạm nhân liên quan (tình trạng giam giữ, tình trạng sức khoẻ,</w:t>
            </w:r>
          </w:p>
          <w:p w:rsidR="004A5DF7" w:rsidRDefault="004A5DF7" w:rsidP="000D2FD8">
            <w:pPr>
              <w:cnfStyle w:val="000000100000" w:firstRow="0" w:lastRow="0" w:firstColumn="0" w:lastColumn="0" w:oddVBand="0" w:evenVBand="0" w:oddHBand="1" w:evenHBand="0" w:firstRowFirstColumn="0" w:firstRowLastColumn="0" w:lastRowFirstColumn="0" w:lastRowLastColumn="0"/>
            </w:pPr>
            <w:r>
              <w:t>có được gặp người thân hay không, ....)</w:t>
            </w:r>
          </w:p>
          <w:p w:rsidR="004A5DF7" w:rsidRDefault="004A5DF7" w:rsidP="000D2FD8">
            <w:pPr>
              <w:cnfStyle w:val="000000100000" w:firstRow="0" w:lastRow="0" w:firstColumn="0" w:lastColumn="0" w:oddVBand="0" w:evenVBand="0" w:oddHBand="1" w:evenHBand="0" w:firstRowFirstColumn="0" w:firstRowLastColumn="0" w:lastRowFirstColumn="0" w:lastRowLastColumn="0"/>
            </w:pPr>
            <w:r>
              <w:t>User là các nhân viên của từng bộ phận trong nhà tù như: bộ phận y tể, bộ phận tiếp nhận và phóng thích tù nhân, bộ phận cấp dưỡng, bộ phân cải tạo,…</w:t>
            </w:r>
          </w:p>
        </w:tc>
        <w:bookmarkStart w:id="5" w:name="_GoBack"/>
        <w:bookmarkEnd w:id="5"/>
      </w:tr>
      <w:tr w:rsidR="004A5DF7" w:rsidTr="000D2FD8">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2</w:t>
            </w:r>
          </w:p>
        </w:tc>
        <w:tc>
          <w:tcPr>
            <w:tcW w:w="3117" w:type="dxa"/>
          </w:tcPr>
          <w:p w:rsidR="004A5DF7" w:rsidRDefault="004A5DF7" w:rsidP="000D2FD8">
            <w:pPr>
              <w:cnfStyle w:val="000000000000" w:firstRow="0" w:lastRow="0" w:firstColumn="0" w:lastColumn="0" w:oddVBand="0" w:evenVBand="0" w:oddHBand="0" w:evenHBand="0" w:firstRowFirstColumn="0" w:firstRowLastColumn="0" w:lastRowFirstColumn="0" w:lastRowLastColumn="0"/>
            </w:pPr>
            <w:r>
              <w:t>Owners</w:t>
            </w:r>
          </w:p>
        </w:tc>
        <w:tc>
          <w:tcPr>
            <w:tcW w:w="5704" w:type="dxa"/>
          </w:tcPr>
          <w:p w:rsidR="004A5DF7" w:rsidRDefault="004A5DF7" w:rsidP="000D2FD8">
            <w:pPr>
              <w:cnfStyle w:val="000000000000" w:firstRow="0" w:lastRow="0" w:firstColumn="0" w:lastColumn="0" w:oddVBand="0" w:evenVBand="0" w:oddHBand="0" w:evenHBand="0" w:firstRowFirstColumn="0" w:firstRowLastColumn="0" w:lastRowFirstColumn="0" w:lastRowLastColumn="0"/>
            </w:pPr>
            <w:r>
              <w:t>Chủ sở hữu có thể quản lí tất cả phần mềm xuất ra danh sách các hoạt động theo từng bộ phận, xuất ra danh sách phạm nhân tiếp nhận và phóng thích trong ngày, trong tháng, liệt kê phạm nhân dựa theo mức độ phạm tội, theo ngày phóng</w:t>
            </w:r>
          </w:p>
          <w:p w:rsidR="004A5DF7" w:rsidRDefault="004A5DF7" w:rsidP="000D2FD8">
            <w:pPr>
              <w:cnfStyle w:val="000000000000" w:firstRow="0" w:lastRow="0" w:firstColumn="0" w:lastColumn="0" w:oddVBand="0" w:evenVBand="0" w:oddHBand="0" w:evenHBand="0" w:firstRowFirstColumn="0" w:firstRowLastColumn="0" w:lastRowFirstColumn="0" w:lastRowLastColumn="0"/>
            </w:pPr>
            <w:r>
              <w:t>thích, phân chia lịch trực của từng bộ phận, ...</w:t>
            </w:r>
          </w:p>
          <w:p w:rsidR="004A5DF7" w:rsidRDefault="004A5DF7" w:rsidP="000D2FD8">
            <w:pPr>
              <w:cnfStyle w:val="000000000000" w:firstRow="0" w:lastRow="0" w:firstColumn="0" w:lastColumn="0" w:oddVBand="0" w:evenVBand="0" w:oddHBand="0" w:evenHBand="0" w:firstRowFirstColumn="0" w:firstRowLastColumn="0" w:lastRowFirstColumn="0" w:lastRowLastColumn="0"/>
            </w:pPr>
            <w:r>
              <w:t>Quản lí và phân quyền phù hợp cho các User để sử dụng phần mêm một cách hợp lí</w:t>
            </w:r>
          </w:p>
        </w:tc>
      </w:tr>
      <w:tr w:rsidR="004A5DF7" w:rsidTr="000D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2" w:type="dxa"/>
          </w:tcPr>
          <w:p w:rsidR="004A5DF7" w:rsidRDefault="004A5DF7" w:rsidP="000D2FD8">
            <w:r>
              <w:t>3</w:t>
            </w:r>
          </w:p>
        </w:tc>
        <w:tc>
          <w:tcPr>
            <w:tcW w:w="3117"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 xml:space="preserve">Đội ngũ phát triển </w:t>
            </w:r>
          </w:p>
        </w:tc>
        <w:tc>
          <w:tcPr>
            <w:tcW w:w="5704" w:type="dxa"/>
          </w:tcPr>
          <w:p w:rsidR="004A5DF7" w:rsidRDefault="004A5DF7" w:rsidP="000D2FD8">
            <w:pPr>
              <w:cnfStyle w:val="000000100000" w:firstRow="0" w:lastRow="0" w:firstColumn="0" w:lastColumn="0" w:oddVBand="0" w:evenVBand="0" w:oddHBand="1" w:evenHBand="0" w:firstRowFirstColumn="0" w:firstRowLastColumn="0" w:lastRowFirstColumn="0" w:lastRowLastColumn="0"/>
            </w:pPr>
            <w:r>
              <w:t>Là đội ngũ phát triển lập trình ra phần mềm quản lí nhà tù.</w:t>
            </w:r>
          </w:p>
        </w:tc>
      </w:tr>
    </w:tbl>
    <w:p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rsidR="00016C8C" w:rsidRPr="00D4061E"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rsidR="003C4EE5" w:rsidRDefault="003C4EE5" w:rsidP="00A44E9E"/>
    <w:p w:rsidR="009B1018" w:rsidRDefault="00877302" w:rsidP="00E857BB">
      <w:pPr>
        <w:pStyle w:val="Heading1"/>
        <w:rPr>
          <w:sz w:val="144"/>
          <w:szCs w:val="144"/>
        </w:rPr>
      </w:pPr>
      <w:r>
        <w:br w:type="page"/>
      </w:r>
    </w:p>
    <w:p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rsidR="00D80B7F" w:rsidRDefault="00D80B7F" w:rsidP="00D80B7F">
      <w:pPr>
        <w:pStyle w:val="Heading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rsidR="00687349" w:rsidRPr="00687349" w:rsidRDefault="004A5DF7" w:rsidP="00687349">
      <w:pPr>
        <w:rPr>
          <w:lang w:val="vi-VN"/>
        </w:rPr>
      </w:pPr>
      <w:r>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55pt">
            <v:imagedata r:id="rId15" o:title="UseCase QL Nha Tu"/>
          </v:shape>
        </w:pict>
      </w:r>
    </w:p>
    <w:p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rsidR="00CE5DF2" w:rsidRDefault="00CB460D" w:rsidP="00CE5DF2">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 xml:space="preserve">Đặc tả Use Case </w:t>
      </w:r>
    </w:p>
    <w:tbl>
      <w:tblPr>
        <w:tblW w:w="10860" w:type="dxa"/>
        <w:tblInd w:w="113" w:type="dxa"/>
        <w:tblLook w:val="04A0" w:firstRow="1" w:lastRow="0" w:firstColumn="1" w:lastColumn="0" w:noHBand="0" w:noVBand="1"/>
      </w:tblPr>
      <w:tblGrid>
        <w:gridCol w:w="2760"/>
        <w:gridCol w:w="8100"/>
      </w:tblGrid>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U001</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ký</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ký tài khoản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Admin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không có</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tài khoản được thêm vào csdl</w:t>
            </w:r>
          </w:p>
        </w:tc>
      </w:tr>
      <w:tr w:rsidR="00CE5DF2" w:rsidRPr="00CE5DF2" w:rsidTr="00CE5DF2">
        <w:trPr>
          <w:trHeight w:val="9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hiển thị form đăng ký</w:t>
            </w:r>
            <w:r w:rsidRPr="00CE5DF2">
              <w:rPr>
                <w:rFonts w:ascii="Calibri" w:eastAsia="Times New Roman" w:hAnsi="Calibri" w:cs="Calibri"/>
                <w:color w:val="000000"/>
                <w:sz w:val="22"/>
                <w:lang w:eastAsia="ja-JP"/>
              </w:rPr>
              <w:br/>
              <w:t>2. Người dùng điền thông tin đăng ký vào form và nhấn [OK]</w:t>
            </w:r>
            <w:r w:rsidRPr="00CE5DF2">
              <w:rPr>
                <w:rFonts w:ascii="Calibri" w:eastAsia="Times New Roman" w:hAnsi="Calibri" w:cs="Calibri"/>
                <w:color w:val="000000"/>
                <w:sz w:val="22"/>
                <w:lang w:eastAsia="ja-JP"/>
              </w:rPr>
              <w:br/>
              <w:t>3. Hệ thống lưu lại thông tin đăng ký</w:t>
            </w:r>
          </w:p>
        </w:tc>
      </w:tr>
      <w:tr w:rsidR="00CE5DF2" w:rsidRPr="00CE5DF2" w:rsidTr="00CE5DF2">
        <w:trPr>
          <w:trHeight w:val="6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2a. Người dùng bỏ trống 1 hoặc nhiều ô dữ liệu bắt buộc</w:t>
            </w:r>
            <w:r w:rsidRPr="00CE5DF2">
              <w:rPr>
                <w:rFonts w:ascii="Calibri" w:eastAsia="Times New Roman" w:hAnsi="Calibri" w:cs="Calibri"/>
                <w:color w:val="000000"/>
                <w:sz w:val="22"/>
                <w:lang w:eastAsia="ja-JP"/>
              </w:rPr>
              <w:br/>
              <w:t xml:space="preserve"> 1. Hệ thống cảnh báo những ô bị bỏ trống, đề nghị cung cấp lại thông tin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Mã hóa mật khẩu</w:t>
            </w:r>
          </w:p>
        </w:tc>
      </w:tr>
      <w:tr w:rsidR="00CE5DF2" w:rsidRPr="00CE5DF2" w:rsidTr="00CE5DF2">
        <w:trPr>
          <w:trHeight w:val="300"/>
        </w:trPr>
        <w:tc>
          <w:tcPr>
            <w:tcW w:w="276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p>
        </w:tc>
        <w:tc>
          <w:tcPr>
            <w:tcW w:w="810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Times New Roman" w:eastAsia="Times New Roman" w:hAnsi="Times New Roman" w:cs="Times New Roman"/>
                <w:sz w:val="20"/>
                <w:szCs w:val="20"/>
                <w:lang w:eastAsia="ja-JP"/>
              </w:rPr>
            </w:pPr>
          </w:p>
        </w:tc>
      </w:tr>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U002</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nhập</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Đăng nhập vào chương trình</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Người dùng</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Không có</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Vào được màn hình chính của chương trình</w:t>
            </w:r>
          </w:p>
        </w:tc>
      </w:tr>
      <w:tr w:rsidR="00CE5DF2" w:rsidRPr="00CE5DF2" w:rsidTr="00CE5DF2">
        <w:trPr>
          <w:trHeight w:val="111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hiển thị form đăng nhập</w:t>
            </w:r>
            <w:r w:rsidRPr="00CE5DF2">
              <w:rPr>
                <w:rFonts w:ascii="Calibri" w:eastAsia="Times New Roman" w:hAnsi="Calibri" w:cs="Calibri"/>
                <w:color w:val="000000"/>
                <w:sz w:val="22"/>
                <w:lang w:eastAsia="ja-JP"/>
              </w:rPr>
              <w:br/>
              <w:t>2. Người dùng điền thông tin đăng nhập vào form và nhấn [OK]</w:t>
            </w:r>
            <w:r w:rsidRPr="00CE5DF2">
              <w:rPr>
                <w:rFonts w:ascii="Calibri" w:eastAsia="Times New Roman" w:hAnsi="Calibri" w:cs="Calibri"/>
                <w:color w:val="000000"/>
                <w:sz w:val="22"/>
                <w:lang w:eastAsia="ja-JP"/>
              </w:rPr>
              <w:br/>
              <w:t>3. Hệ thống báo đăng nhập thành công và hiển thị màn hình chính</w:t>
            </w:r>
          </w:p>
        </w:tc>
      </w:tr>
      <w:tr w:rsidR="00CE5DF2" w:rsidRPr="00CE5DF2" w:rsidTr="00CE5DF2">
        <w:trPr>
          <w:trHeight w:val="3585"/>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2a. Người dùng bỏ trống ô dữ liệu đăng nhập:</w:t>
            </w:r>
            <w:r w:rsidRPr="00CE5DF2">
              <w:rPr>
                <w:rFonts w:ascii="Calibri" w:eastAsia="Times New Roman" w:hAnsi="Calibri" w:cs="Calibri"/>
                <w:color w:val="000000"/>
                <w:sz w:val="22"/>
                <w:lang w:eastAsia="ja-JP"/>
              </w:rPr>
              <w:br/>
              <w:t xml:space="preserve"> 1. Hệ thống cảnh báo những ô bị bỏ trống, đề nghị cung cấp lại thông tin</w:t>
            </w:r>
            <w:r w:rsidRPr="00CE5DF2">
              <w:rPr>
                <w:rFonts w:ascii="Calibri" w:eastAsia="Times New Roman" w:hAnsi="Calibri" w:cs="Calibri"/>
                <w:color w:val="000000"/>
                <w:sz w:val="22"/>
                <w:lang w:eastAsia="ja-JP"/>
              </w:rPr>
              <w:br/>
              <w:t>2b. Tên đăng nhập hoặc mật khẩu sai:</w:t>
            </w:r>
            <w:r w:rsidRPr="00CE5DF2">
              <w:rPr>
                <w:rFonts w:ascii="Calibri" w:eastAsia="Times New Roman" w:hAnsi="Calibri" w:cs="Calibri"/>
                <w:color w:val="000000"/>
                <w:sz w:val="22"/>
                <w:lang w:eastAsia="ja-JP"/>
              </w:rPr>
              <w:br/>
              <w:t xml:space="preserve"> 1. Hệ thống cảnh báo tên đăng nhập hoặc mật khẩu  sai, yêu cầu nhập lại</w:t>
            </w:r>
            <w:r w:rsidRPr="00CE5DF2">
              <w:rPr>
                <w:rFonts w:ascii="Calibri" w:eastAsia="Times New Roman" w:hAnsi="Calibri" w:cs="Calibri"/>
                <w:color w:val="000000"/>
                <w:sz w:val="22"/>
                <w:lang w:eastAsia="ja-JP"/>
              </w:rPr>
              <w:br/>
              <w:t>2c. Người dùng nhấn vào "Quên mật khẩu":</w:t>
            </w:r>
            <w:r w:rsidRPr="00CE5DF2">
              <w:rPr>
                <w:rFonts w:ascii="Calibri" w:eastAsia="Times New Roman" w:hAnsi="Calibri" w:cs="Calibri"/>
                <w:color w:val="000000"/>
                <w:sz w:val="22"/>
                <w:lang w:eastAsia="ja-JP"/>
              </w:rPr>
              <w:br/>
              <w:t xml:space="preserve"> 1. Hệ thống yêu cầu người dùng nhập "Tên đăng nhập" đã quên</w:t>
            </w:r>
            <w:r w:rsidRPr="00CE5DF2">
              <w:rPr>
                <w:rFonts w:ascii="Calibri" w:eastAsia="Times New Roman" w:hAnsi="Calibri" w:cs="Calibri"/>
                <w:color w:val="000000"/>
                <w:sz w:val="22"/>
                <w:lang w:eastAsia="ja-JP"/>
              </w:rPr>
              <w:br/>
              <w:t xml:space="preserve"> 2. Người dùng nhập "Tên đăng nhập" và nhấn [OK]</w:t>
            </w:r>
            <w:r w:rsidRPr="00CE5DF2">
              <w:rPr>
                <w:rFonts w:ascii="Calibri" w:eastAsia="Times New Roman" w:hAnsi="Calibri" w:cs="Calibri"/>
                <w:color w:val="000000"/>
                <w:sz w:val="22"/>
                <w:lang w:eastAsia="ja-JP"/>
              </w:rPr>
              <w:br/>
              <w:t xml:space="preserve"> 3. Hệ thống gửi yêu cầu cấp lại mật khẩu cho admin và chờ duyệt.</w:t>
            </w:r>
            <w:r w:rsidRPr="00CE5DF2">
              <w:rPr>
                <w:rFonts w:ascii="Calibri" w:eastAsia="Times New Roman" w:hAnsi="Calibri" w:cs="Calibri"/>
                <w:color w:val="000000"/>
                <w:sz w:val="22"/>
                <w:lang w:eastAsia="ja-JP"/>
              </w:rPr>
              <w:br/>
              <w:t>3a. Lần đăng nhập đầu tiên:</w:t>
            </w:r>
            <w:r w:rsidRPr="00CE5DF2">
              <w:rPr>
                <w:rFonts w:ascii="Calibri" w:eastAsia="Times New Roman" w:hAnsi="Calibri" w:cs="Calibri"/>
                <w:color w:val="000000"/>
                <w:sz w:val="22"/>
                <w:lang w:eastAsia="ja-JP"/>
              </w:rPr>
              <w:br/>
              <w:t xml:space="preserve"> 1. Hệ thống yêu cầu người dùng đổi mật khẩu.</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Nhập sai mật khẩu quá 5 lần thì khóa tài khoản</w:t>
            </w:r>
          </w:p>
        </w:tc>
      </w:tr>
      <w:tr w:rsidR="00CE5DF2" w:rsidRPr="00CE5DF2" w:rsidTr="00CE5DF2">
        <w:trPr>
          <w:trHeight w:val="300"/>
        </w:trPr>
        <w:tc>
          <w:tcPr>
            <w:tcW w:w="276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p>
        </w:tc>
        <w:tc>
          <w:tcPr>
            <w:tcW w:w="810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Times New Roman" w:eastAsia="Times New Roman" w:hAnsi="Times New Roman" w:cs="Times New Roman"/>
                <w:sz w:val="20"/>
                <w:szCs w:val="20"/>
                <w:lang w:eastAsia="ja-JP"/>
              </w:rPr>
            </w:pPr>
          </w:p>
        </w:tc>
      </w:tr>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U003</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Xem danh sách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Xem danh sách phạm nhân với các cột thông tin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Người dùng</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Phải đăng nhập thành công</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Hiển thị danh sách thông tin phạm nhân</w:t>
            </w:r>
          </w:p>
        </w:tc>
      </w:tr>
      <w:tr w:rsidR="00CE5DF2" w:rsidRPr="00CE5DF2" w:rsidTr="00CE5DF2">
        <w:trPr>
          <w:trHeight w:val="15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kiểm tra loại tài khoản đã được đăng nhập thành công</w:t>
            </w:r>
            <w:r w:rsidRPr="00CE5DF2">
              <w:rPr>
                <w:rFonts w:ascii="Calibri" w:eastAsia="Times New Roman" w:hAnsi="Calibri" w:cs="Calibri"/>
                <w:color w:val="000000"/>
                <w:sz w:val="22"/>
                <w:lang w:eastAsia="ja-JP"/>
              </w:rPr>
              <w:br/>
              <w:t>2. Hệ thống ẩn hiện các cột thông tin tương ứng với quyền xem của loại tài khoản đó</w:t>
            </w:r>
            <w:r w:rsidRPr="00CE5DF2">
              <w:rPr>
                <w:rFonts w:ascii="Calibri" w:eastAsia="Times New Roman" w:hAnsi="Calibri" w:cs="Calibri"/>
                <w:color w:val="000000"/>
                <w:sz w:val="22"/>
                <w:lang w:eastAsia="ja-JP"/>
              </w:rPr>
              <w:br/>
              <w:t>3. Hệ thống ẩn hiện các button chức năng tương ứng với quyền của loại tài khoản đó</w:t>
            </w:r>
            <w:r w:rsidRPr="00CE5DF2">
              <w:rPr>
                <w:rFonts w:ascii="Calibri" w:eastAsia="Times New Roman" w:hAnsi="Calibri" w:cs="Calibri"/>
                <w:color w:val="000000"/>
                <w:sz w:val="22"/>
                <w:lang w:eastAsia="ja-JP"/>
              </w:rPr>
              <w:br/>
              <w:t>3. Hệ thống hiển thị danh sách thông tin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Paging danh sách hiển thị</w:t>
            </w:r>
          </w:p>
        </w:tc>
      </w:tr>
      <w:tr w:rsidR="00CE5DF2" w:rsidRPr="00CE5DF2" w:rsidTr="00CE5DF2">
        <w:trPr>
          <w:trHeight w:val="300"/>
        </w:trPr>
        <w:tc>
          <w:tcPr>
            <w:tcW w:w="276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p>
        </w:tc>
        <w:tc>
          <w:tcPr>
            <w:tcW w:w="8100" w:type="dxa"/>
            <w:tcBorders>
              <w:top w:val="nil"/>
              <w:left w:val="nil"/>
              <w:bottom w:val="nil"/>
              <w:right w:val="nil"/>
            </w:tcBorders>
            <w:shd w:val="clear" w:color="auto" w:fill="auto"/>
            <w:noWrap/>
            <w:vAlign w:val="center"/>
            <w:hideMark/>
          </w:tcPr>
          <w:p w:rsidR="00CE5DF2" w:rsidRPr="00CE5DF2" w:rsidRDefault="00CE5DF2" w:rsidP="00CE5DF2">
            <w:pPr>
              <w:spacing w:before="0" w:after="0" w:line="240" w:lineRule="auto"/>
              <w:jc w:val="left"/>
              <w:rPr>
                <w:rFonts w:ascii="Times New Roman" w:eastAsia="Times New Roman" w:hAnsi="Times New Roman" w:cs="Times New Roman"/>
                <w:sz w:val="20"/>
                <w:szCs w:val="20"/>
                <w:lang w:eastAsia="ja-JP"/>
              </w:rPr>
            </w:pPr>
          </w:p>
        </w:tc>
      </w:tr>
      <w:tr w:rsidR="00CE5DF2" w:rsidRPr="00CE5DF2" w:rsidTr="00CE5DF2">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Use case ID</w:t>
            </w:r>
          </w:p>
        </w:tc>
        <w:tc>
          <w:tcPr>
            <w:tcW w:w="8100" w:type="dxa"/>
            <w:tcBorders>
              <w:top w:val="single" w:sz="4" w:space="0" w:color="auto"/>
              <w:left w:val="nil"/>
              <w:bottom w:val="single" w:sz="4" w:space="0" w:color="auto"/>
              <w:right w:val="single" w:sz="4" w:space="0" w:color="auto"/>
            </w:tcBorders>
            <w:shd w:val="clear" w:color="000000" w:fill="8EA9DB"/>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U004</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Tên Use case</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Cập nhật tình trạng sức khỏe</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lastRenderedPageBreak/>
              <w:t>Tóm tắt</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Cập nhật tình trạng sức khỏe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Tác nhân</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Y tế</w:t>
            </w:r>
          </w:p>
        </w:tc>
      </w:tr>
      <w:tr w:rsidR="00CE5DF2" w:rsidRPr="00CE5DF2" w:rsidTr="00CE5DF2">
        <w:trPr>
          <w:trHeight w:val="6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Điều kiện tiên quyết</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Phải đăng nhập thành công</w:t>
            </w:r>
            <w:r w:rsidRPr="00CE5DF2">
              <w:rPr>
                <w:rFonts w:ascii="Calibri" w:eastAsia="Times New Roman" w:hAnsi="Calibri" w:cs="Calibri"/>
                <w:color w:val="000000"/>
                <w:sz w:val="22"/>
                <w:lang w:eastAsia="ja-JP"/>
              </w:rPr>
              <w:br/>
              <w:t>- User phải thuộc bộ phận y tế</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Kết quả</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Tình trạng sức khỏe của phạm nhân được cập nhật</w:t>
            </w:r>
          </w:p>
        </w:tc>
      </w:tr>
      <w:tr w:rsidR="00CE5DF2" w:rsidRPr="00CE5DF2" w:rsidTr="00CE5DF2">
        <w:trPr>
          <w:trHeight w:val="15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chính</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1. Hệ thống kiểm tra loại tài khoản đã được đăng nhập thành công</w:t>
            </w:r>
            <w:r w:rsidRPr="00CE5DF2">
              <w:rPr>
                <w:rFonts w:ascii="Calibri" w:eastAsia="Times New Roman" w:hAnsi="Calibri" w:cs="Calibri"/>
                <w:color w:val="000000"/>
                <w:sz w:val="22"/>
                <w:lang w:eastAsia="ja-JP"/>
              </w:rPr>
              <w:br/>
              <w:t>2. Hệ thống ẩn hiện các cột thông tin tương ứng với quyền xem của loại tài khoản đó</w:t>
            </w:r>
            <w:r w:rsidRPr="00CE5DF2">
              <w:rPr>
                <w:rFonts w:ascii="Calibri" w:eastAsia="Times New Roman" w:hAnsi="Calibri" w:cs="Calibri"/>
                <w:color w:val="000000"/>
                <w:sz w:val="22"/>
                <w:lang w:eastAsia="ja-JP"/>
              </w:rPr>
              <w:br/>
              <w:t>3. Hệ thống ẩn hiện các button chức năng tương ứng với quyền của loại tài khoản đó</w:t>
            </w:r>
            <w:r w:rsidRPr="00CE5DF2">
              <w:rPr>
                <w:rFonts w:ascii="Calibri" w:eastAsia="Times New Roman" w:hAnsi="Calibri" w:cs="Calibri"/>
                <w:color w:val="000000"/>
                <w:sz w:val="22"/>
                <w:lang w:eastAsia="ja-JP"/>
              </w:rPr>
              <w:br/>
              <w:t>3. Hệ thống hiển thị danh sách thông tin phạm nhân</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Kịch bản phụ</w:t>
            </w:r>
          </w:p>
        </w:tc>
        <w:tc>
          <w:tcPr>
            <w:tcW w:w="8100" w:type="dxa"/>
            <w:tcBorders>
              <w:top w:val="nil"/>
              <w:left w:val="nil"/>
              <w:bottom w:val="single" w:sz="4" w:space="0" w:color="auto"/>
              <w:right w:val="single" w:sz="4" w:space="0" w:color="auto"/>
            </w:tcBorders>
            <w:shd w:val="clear" w:color="auto" w:fill="auto"/>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w:t>
            </w:r>
          </w:p>
        </w:tc>
      </w:tr>
      <w:tr w:rsidR="00CE5DF2" w:rsidRPr="00CE5DF2" w:rsidTr="00CE5DF2">
        <w:trPr>
          <w:trHeight w:val="300"/>
        </w:trPr>
        <w:tc>
          <w:tcPr>
            <w:tcW w:w="2760" w:type="dxa"/>
            <w:tcBorders>
              <w:top w:val="nil"/>
              <w:left w:val="single" w:sz="4" w:space="0" w:color="auto"/>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Ràng buộc phi chức năng</w:t>
            </w:r>
          </w:p>
        </w:tc>
        <w:tc>
          <w:tcPr>
            <w:tcW w:w="8100" w:type="dxa"/>
            <w:tcBorders>
              <w:top w:val="nil"/>
              <w:left w:val="nil"/>
              <w:bottom w:val="single" w:sz="4" w:space="0" w:color="auto"/>
              <w:right w:val="single" w:sz="4" w:space="0" w:color="auto"/>
            </w:tcBorders>
            <w:shd w:val="clear" w:color="auto" w:fill="auto"/>
            <w:noWrap/>
            <w:vAlign w:val="center"/>
            <w:hideMark/>
          </w:tcPr>
          <w:p w:rsidR="00CE5DF2" w:rsidRPr="00CE5DF2" w:rsidRDefault="00CE5DF2" w:rsidP="00CE5DF2">
            <w:pPr>
              <w:spacing w:before="0" w:after="0" w:line="240" w:lineRule="auto"/>
              <w:jc w:val="left"/>
              <w:rPr>
                <w:rFonts w:ascii="Calibri" w:eastAsia="Times New Roman" w:hAnsi="Calibri" w:cs="Calibri"/>
                <w:color w:val="000000"/>
                <w:lang w:eastAsia="ja-JP"/>
              </w:rPr>
            </w:pPr>
            <w:r w:rsidRPr="00CE5DF2">
              <w:rPr>
                <w:rFonts w:ascii="Calibri" w:eastAsia="Times New Roman" w:hAnsi="Calibri" w:cs="Calibri"/>
                <w:color w:val="000000"/>
                <w:sz w:val="22"/>
                <w:lang w:eastAsia="ja-JP"/>
              </w:rPr>
              <w:t>- Paging danh sách hiển thị</w:t>
            </w:r>
          </w:p>
        </w:tc>
      </w:tr>
    </w:tbl>
    <w:p w:rsidR="00CE5DF2" w:rsidRPr="00CE5DF2" w:rsidRDefault="00CE5DF2" w:rsidP="00CE5DF2">
      <w:pPr>
        <w:pStyle w:val="ListParagraph"/>
        <w:rPr>
          <w:rFonts w:asciiTheme="majorHAnsi" w:hAnsiTheme="majorHAnsi"/>
          <w:b/>
          <w:i/>
          <w:sz w:val="26"/>
          <w:szCs w:val="26"/>
        </w:rPr>
      </w:pPr>
    </w:p>
    <w:p w:rsidR="007E63D0" w:rsidRDefault="007E63D0" w:rsidP="007E63D0"/>
    <w:p w:rsidR="007E63D0" w:rsidRDefault="007E63D0" w:rsidP="007E63D0">
      <w:pPr>
        <w:rPr>
          <w:rFonts w:eastAsiaTheme="majorEastAsia" w:cstheme="majorBidi"/>
          <w:b/>
          <w:bCs/>
          <w:color w:val="0070C0"/>
          <w:sz w:val="44"/>
          <w:szCs w:val="28"/>
        </w:rPr>
      </w:pPr>
    </w:p>
    <w:p w:rsidR="00B80BBB" w:rsidRPr="00B80BBB" w:rsidRDefault="00D9239D" w:rsidP="00B80BBB">
      <w:pPr>
        <w:pStyle w:val="Heading1"/>
        <w:numPr>
          <w:ilvl w:val="0"/>
          <w:numId w:val="12"/>
        </w:numPr>
        <w:ind w:left="0"/>
        <w:rPr>
          <w:rFonts w:cs="Segoe UI"/>
        </w:rPr>
      </w:pPr>
      <w:bookmarkStart w:id="7" w:name="_Toc383891036"/>
      <w:r>
        <w:t>Bản m</w:t>
      </w:r>
      <w:r w:rsidR="00B80BBB">
        <w:t>ẫ</w:t>
      </w:r>
      <w:r>
        <w:t>u</w:t>
      </w:r>
      <w:r w:rsidR="00B80BBB">
        <w:t xml:space="preserve"> (Prototype)</w:t>
      </w:r>
      <w:bookmarkEnd w:id="7"/>
    </w:p>
    <w:p w:rsidR="009A5C88" w:rsidRPr="00EF7700" w:rsidRDefault="00EF7700" w:rsidP="007F1708">
      <w:pPr>
        <w:rPr>
          <w:color w:val="000000" w:themeColor="text1"/>
        </w:rPr>
      </w:pPr>
      <w:r>
        <w:rPr>
          <w:b/>
          <w:color w:val="FF0000"/>
        </w:rPr>
        <w:t xml:space="preserve">Thầy vui lòng xem file </w:t>
      </w:r>
      <w:r w:rsidRPr="00EF7700">
        <w:rPr>
          <w:b/>
          <w:color w:val="000000" w:themeColor="text1"/>
        </w:rPr>
        <w:t>Quan_Ly_Nha_Tu_Mockup_ver 1.bmpr</w:t>
      </w:r>
    </w:p>
    <w:sectPr w:rsidR="009A5C88" w:rsidRPr="00EF770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95E" w:rsidRDefault="00CF095E" w:rsidP="00A54510">
      <w:pPr>
        <w:spacing w:before="0" w:after="0" w:line="240" w:lineRule="auto"/>
      </w:pPr>
      <w:r>
        <w:separator/>
      </w:r>
    </w:p>
  </w:endnote>
  <w:endnote w:type="continuationSeparator" w:id="0">
    <w:p w:rsidR="00CF095E" w:rsidRDefault="00CF095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CF095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4A5DF7" w:rsidRPr="004A5DF7">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95E" w:rsidRDefault="00CF095E" w:rsidP="00A54510">
      <w:pPr>
        <w:spacing w:before="0" w:after="0" w:line="240" w:lineRule="auto"/>
      </w:pPr>
      <w:r>
        <w:separator/>
      </w:r>
    </w:p>
  </w:footnote>
  <w:footnote w:type="continuationSeparator" w:id="0">
    <w:p w:rsidR="00CF095E" w:rsidRDefault="00CF095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5"/>
  </w:num>
  <w:num w:numId="4">
    <w:abstractNumId w:val="8"/>
  </w:num>
  <w:num w:numId="5">
    <w:abstractNumId w:val="23"/>
  </w:num>
  <w:num w:numId="6">
    <w:abstractNumId w:val="7"/>
  </w:num>
  <w:num w:numId="7">
    <w:abstractNumId w:val="15"/>
  </w:num>
  <w:num w:numId="8">
    <w:abstractNumId w:val="6"/>
  </w:num>
  <w:num w:numId="9">
    <w:abstractNumId w:val="24"/>
  </w:num>
  <w:num w:numId="10">
    <w:abstractNumId w:val="19"/>
  </w:num>
  <w:num w:numId="11">
    <w:abstractNumId w:val="29"/>
  </w:num>
  <w:num w:numId="12">
    <w:abstractNumId w:val="21"/>
  </w:num>
  <w:num w:numId="13">
    <w:abstractNumId w:val="27"/>
  </w:num>
  <w:num w:numId="14">
    <w:abstractNumId w:val="12"/>
  </w:num>
  <w:num w:numId="15">
    <w:abstractNumId w:val="9"/>
  </w:num>
  <w:num w:numId="16">
    <w:abstractNumId w:val="10"/>
  </w:num>
  <w:num w:numId="17">
    <w:abstractNumId w:val="25"/>
  </w:num>
  <w:num w:numId="18">
    <w:abstractNumId w:val="30"/>
  </w:num>
  <w:num w:numId="19">
    <w:abstractNumId w:val="2"/>
  </w:num>
  <w:num w:numId="20">
    <w:abstractNumId w:val="26"/>
  </w:num>
  <w:num w:numId="21">
    <w:abstractNumId w:val="14"/>
  </w:num>
  <w:num w:numId="22">
    <w:abstractNumId w:val="20"/>
  </w:num>
  <w:num w:numId="23">
    <w:abstractNumId w:val="22"/>
  </w:num>
  <w:num w:numId="24">
    <w:abstractNumId w:val="3"/>
  </w:num>
  <w:num w:numId="25">
    <w:abstractNumId w:val="18"/>
  </w:num>
  <w:num w:numId="26">
    <w:abstractNumId w:val="28"/>
  </w:num>
  <w:num w:numId="27">
    <w:abstractNumId w:val="13"/>
  </w:num>
  <w:num w:numId="28">
    <w:abstractNumId w:val="0"/>
  </w:num>
  <w:num w:numId="29">
    <w:abstractNumId w:val="17"/>
  </w:num>
  <w:num w:numId="30">
    <w:abstractNumId w:val="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2503"/>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1586"/>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5DF7"/>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349"/>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302"/>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D3425"/>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2F69"/>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5DF2"/>
    <w:rsid w:val="00CE7A85"/>
    <w:rsid w:val="00CF095E"/>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EF7700"/>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4A1"/>
    <w:rsid w:val="00F579B0"/>
    <w:rsid w:val="00F608CA"/>
    <w:rsid w:val="00F6514B"/>
    <w:rsid w:val="00F66032"/>
    <w:rsid w:val="00F70F20"/>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813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table" w:styleId="GridTable4-Accent1">
    <w:name w:val="Grid Table 4 Accent 1"/>
    <w:basedOn w:val="TableNormal"/>
    <w:uiPriority w:val="49"/>
    <w:rsid w:val="004A5DF7"/>
    <w:pPr>
      <w:spacing w:before="0" w:after="0" w:line="240" w:lineRule="auto"/>
    </w:pPr>
    <w:rPr>
      <w:rFonts w:asciiTheme="minorHAnsi" w:hAnsi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88362">
      <w:bodyDiv w:val="1"/>
      <w:marLeft w:val="0"/>
      <w:marRight w:val="0"/>
      <w:marTop w:val="0"/>
      <w:marBottom w:val="0"/>
      <w:divBdr>
        <w:top w:val="none" w:sz="0" w:space="0" w:color="auto"/>
        <w:left w:val="none" w:sz="0" w:space="0" w:color="auto"/>
        <w:bottom w:val="none" w:sz="0" w:space="0" w:color="auto"/>
        <w:right w:val="none" w:sz="0" w:space="0" w:color="auto"/>
      </w:divBdr>
    </w:div>
    <w:div w:id="949357011">
      <w:bodyDiv w:val="1"/>
      <w:marLeft w:val="0"/>
      <w:marRight w:val="0"/>
      <w:marTop w:val="0"/>
      <w:marBottom w:val="0"/>
      <w:divBdr>
        <w:top w:val="none" w:sz="0" w:space="0" w:color="auto"/>
        <w:left w:val="none" w:sz="0" w:space="0" w:color="auto"/>
        <w:bottom w:val="none" w:sz="0" w:space="0" w:color="auto"/>
        <w:right w:val="none" w:sz="0" w:space="0" w:color="auto"/>
      </w:divBdr>
    </w:div>
    <w:div w:id="1578780427">
      <w:bodyDiv w:val="1"/>
      <w:marLeft w:val="0"/>
      <w:marRight w:val="0"/>
      <w:marTop w:val="0"/>
      <w:marBottom w:val="0"/>
      <w:divBdr>
        <w:top w:val="none" w:sz="0" w:space="0" w:color="auto"/>
        <w:left w:val="none" w:sz="0" w:space="0" w:color="auto"/>
        <w:bottom w:val="none" w:sz="0" w:space="0" w:color="auto"/>
        <w:right w:val="none" w:sz="0" w:space="0" w:color="auto"/>
      </w:divBdr>
    </w:div>
    <w:div w:id="163132628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D5664"/>
    <w:rsid w:val="0054533F"/>
    <w:rsid w:val="005D6483"/>
    <w:rsid w:val="00605ED9"/>
    <w:rsid w:val="006A5587"/>
    <w:rsid w:val="006C76AE"/>
    <w:rsid w:val="006E7B9E"/>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D3BE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3BD3D-CD67-431A-A1B5-6C67908A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91</cp:revision>
  <cp:lastPrinted>2013-03-09T10:25:00Z</cp:lastPrinted>
  <dcterms:created xsi:type="dcterms:W3CDTF">2013-03-20T13:37:00Z</dcterms:created>
  <dcterms:modified xsi:type="dcterms:W3CDTF">2019-05-11T12:58:00Z</dcterms:modified>
</cp:coreProperties>
</file>