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706A8D">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706A8D">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706A8D">
      <w:pPr>
        <w:rPr>
          <w:rFonts w:cs="Segoe UI"/>
        </w:rPr>
      </w:pPr>
      <w:r>
        <w:rPr>
          <w:rFonts w:cs="Segoe UI"/>
          <w:noProof/>
        </w:rPr>
        <w:pict>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rsidR="00962470" w:rsidRDefault="00706A8D">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rsidR="00962470" w:rsidRDefault="00706A8D">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rsidR="00962470" w:rsidRDefault="00706A8D">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rsidR="00962470" w:rsidRDefault="00706A8D">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rsidR="00962470" w:rsidRDefault="00706A8D">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rsidR="00F122DF" w:rsidRDefault="00706A8D"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rsidR="00C77A99" w:rsidRDefault="00395D17" w:rsidP="00395D17">
      <w:pPr>
        <w:pStyle w:val="ListParagraph"/>
        <w:numPr>
          <w:ilvl w:val="1"/>
          <w:numId w:val="16"/>
        </w:numPr>
        <w:rPr>
          <w:rFonts w:cs="Segoe UI"/>
        </w:rPr>
      </w:pPr>
      <w:r w:rsidRPr="00395D17">
        <w:rPr>
          <w:rFonts w:cs="Segoe UI"/>
        </w:rPr>
        <w:t>Phát biểu bài toán sơ lược</w:t>
      </w:r>
    </w:p>
    <w:p w:rsidR="00C77A99" w:rsidRDefault="00395D17" w:rsidP="00395D17">
      <w:pPr>
        <w:pStyle w:val="ListParagraph"/>
        <w:numPr>
          <w:ilvl w:val="1"/>
          <w:numId w:val="16"/>
        </w:numPr>
        <w:rPr>
          <w:rFonts w:cs="Segoe UI"/>
        </w:rPr>
      </w:pPr>
      <w:r w:rsidRPr="00395D17">
        <w:rPr>
          <w:rFonts w:cs="Segoe UI"/>
        </w:rPr>
        <w:t>Giải pháp đề xuất</w:t>
      </w:r>
    </w:p>
    <w:p w:rsidR="00C77A99" w:rsidRDefault="00395D17" w:rsidP="00C77A99">
      <w:pPr>
        <w:pStyle w:val="ListParagraph"/>
        <w:numPr>
          <w:ilvl w:val="1"/>
          <w:numId w:val="16"/>
        </w:numPr>
        <w:rPr>
          <w:rFonts w:cs="Segoe UI"/>
        </w:rPr>
      </w:pPr>
      <w:r>
        <w:rPr>
          <w:rFonts w:cs="Segoe UI"/>
        </w:rPr>
        <w:t>Kế hoạch phát triển</w:t>
      </w:r>
    </w:p>
    <w:p w:rsidR="00C77A99" w:rsidRDefault="00395D17" w:rsidP="00C77A99">
      <w:pPr>
        <w:pStyle w:val="ListParagraph"/>
        <w:numPr>
          <w:ilvl w:val="1"/>
          <w:numId w:val="16"/>
        </w:numPr>
        <w:rPr>
          <w:rFonts w:cs="Segoe UI"/>
        </w:rPr>
      </w:pPr>
      <w:r>
        <w:t>Kế hoạch nhân sự &amp; chi phí</w:t>
      </w:r>
    </w:p>
    <w:p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End w:id="2"/>
    </w:p>
    <w:p w:rsidR="00676D51" w:rsidRDefault="00676D51" w:rsidP="004250E9">
      <w:pPr>
        <w:rPr>
          <w:rFonts w:cs="Segoe UI"/>
          <w:b/>
        </w:rPr>
      </w:pPr>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rsidTr="00B6478D">
        <w:tc>
          <w:tcPr>
            <w:tcW w:w="1526" w:type="dxa"/>
            <w:tcBorders>
              <w:top w:val="single" w:sz="6" w:space="0" w:color="auto"/>
              <w:left w:val="single" w:sz="6" w:space="0" w:color="auto"/>
              <w:bottom w:val="single" w:sz="6" w:space="0" w:color="auto"/>
              <w:right w:val="single" w:sz="6" w:space="0" w:color="auto"/>
            </w:tcBorders>
          </w:tcPr>
          <w:p w:rsidR="00CA265B" w:rsidRPr="003548A8" w:rsidRDefault="00CA265B" w:rsidP="0042797E">
            <w:pPr>
              <w:keepLines/>
              <w:spacing w:after="120"/>
              <w:jc w:val="left"/>
              <w:rPr>
                <w:rFonts w:eastAsia="SimSun"/>
                <w:color w:val="0000FF"/>
              </w:rPr>
            </w:pPr>
            <w:r>
              <w:rPr>
                <w:rFonts w:eastAsia="SimSun"/>
                <w:color w:val="0000FF"/>
              </w:rPr>
              <w:t>&lt;MSSV1&gt;</w:t>
            </w:r>
          </w:p>
        </w:tc>
        <w:tc>
          <w:tcPr>
            <w:tcW w:w="3262" w:type="dxa"/>
            <w:tcBorders>
              <w:top w:val="single" w:sz="6" w:space="0" w:color="auto"/>
              <w:left w:val="single" w:sz="6" w:space="0" w:color="auto"/>
              <w:bottom w:val="single" w:sz="6" w:space="0" w:color="auto"/>
              <w:right w:val="single" w:sz="6" w:space="0" w:color="auto"/>
            </w:tcBorders>
          </w:tcPr>
          <w:p w:rsidR="00CA265B" w:rsidRPr="003548A8" w:rsidRDefault="00CA265B" w:rsidP="0042797E">
            <w:pPr>
              <w:keepLines/>
              <w:spacing w:after="120"/>
              <w:jc w:val="left"/>
              <w:rPr>
                <w:rFonts w:eastAsia="SimSun"/>
                <w:color w:val="0000FF"/>
              </w:rPr>
            </w:pPr>
          </w:p>
        </w:tc>
        <w:tc>
          <w:tcPr>
            <w:tcW w:w="2880" w:type="dxa"/>
            <w:tcBorders>
              <w:top w:val="single" w:sz="6" w:space="0" w:color="auto"/>
              <w:left w:val="single" w:sz="6" w:space="0" w:color="auto"/>
              <w:bottom w:val="single" w:sz="6" w:space="0" w:color="auto"/>
              <w:right w:val="single" w:sz="6" w:space="0" w:color="auto"/>
            </w:tcBorders>
          </w:tcPr>
          <w:p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rsidR="00CA265B" w:rsidRPr="003548A8" w:rsidRDefault="00CA265B" w:rsidP="0042797E">
            <w:pPr>
              <w:keepLines/>
              <w:spacing w:after="120"/>
              <w:jc w:val="left"/>
              <w:rPr>
                <w:rFonts w:eastAsia="SimSun"/>
                <w:color w:val="0000FF"/>
              </w:rPr>
            </w:pPr>
          </w:p>
        </w:tc>
      </w:tr>
      <w:tr w:rsidR="00CA265B" w:rsidRPr="007A1DE8" w:rsidTr="00B6478D">
        <w:tc>
          <w:tcPr>
            <w:tcW w:w="1526" w:type="dxa"/>
            <w:tcBorders>
              <w:top w:val="single" w:sz="6" w:space="0" w:color="auto"/>
              <w:left w:val="single" w:sz="6" w:space="0" w:color="auto"/>
              <w:bottom w:val="single" w:sz="6" w:space="0" w:color="auto"/>
              <w:right w:val="single" w:sz="6" w:space="0" w:color="auto"/>
            </w:tcBorders>
          </w:tcPr>
          <w:p w:rsidR="00CA265B" w:rsidRPr="00A74261" w:rsidRDefault="00CA265B" w:rsidP="0042797E">
            <w:pPr>
              <w:keepLines/>
              <w:spacing w:after="120"/>
              <w:jc w:val="left"/>
              <w:rPr>
                <w:rFonts w:eastAsia="SimSun"/>
                <w:color w:val="0000FF"/>
              </w:rPr>
            </w:pPr>
            <w:r>
              <w:rPr>
                <w:rFonts w:eastAsia="SimSun"/>
                <w:color w:val="0000FF"/>
              </w:rPr>
              <w:t>&lt;MSSV2&gt;</w:t>
            </w:r>
          </w:p>
        </w:tc>
        <w:tc>
          <w:tcPr>
            <w:tcW w:w="3262" w:type="dxa"/>
            <w:tcBorders>
              <w:top w:val="single" w:sz="6" w:space="0" w:color="auto"/>
              <w:left w:val="single" w:sz="6" w:space="0" w:color="auto"/>
              <w:bottom w:val="single" w:sz="6" w:space="0" w:color="auto"/>
              <w:right w:val="single" w:sz="6" w:space="0" w:color="auto"/>
            </w:tcBorders>
          </w:tcPr>
          <w:p w:rsidR="00CA265B" w:rsidRPr="00A74261" w:rsidRDefault="00CA265B" w:rsidP="0042797E">
            <w:pPr>
              <w:keepLines/>
              <w:spacing w:after="120"/>
              <w:jc w:val="left"/>
              <w:rPr>
                <w:rFonts w:eastAsia="SimSun"/>
                <w:color w:val="0000FF"/>
              </w:rPr>
            </w:pPr>
          </w:p>
        </w:tc>
        <w:tc>
          <w:tcPr>
            <w:tcW w:w="2880" w:type="dxa"/>
            <w:tcBorders>
              <w:top w:val="single" w:sz="6" w:space="0" w:color="auto"/>
              <w:left w:val="single" w:sz="6" w:space="0" w:color="auto"/>
              <w:bottom w:val="single" w:sz="6" w:space="0" w:color="auto"/>
              <w:right w:val="single" w:sz="6" w:space="0" w:color="auto"/>
            </w:tcBorders>
          </w:tcPr>
          <w:p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rsidR="00CA265B" w:rsidRPr="00A74261" w:rsidRDefault="00CA265B" w:rsidP="0042797E">
            <w:pPr>
              <w:keepLines/>
              <w:spacing w:after="120"/>
              <w:jc w:val="left"/>
              <w:rPr>
                <w:rFonts w:eastAsia="SimSun"/>
                <w:color w:val="0000FF"/>
              </w:rPr>
            </w:pPr>
          </w:p>
        </w:tc>
      </w:tr>
      <w:tr w:rsidR="00CA265B" w:rsidRPr="007A1DE8" w:rsidTr="00B6478D">
        <w:tc>
          <w:tcPr>
            <w:tcW w:w="1526" w:type="dxa"/>
            <w:tcBorders>
              <w:top w:val="single" w:sz="6" w:space="0" w:color="auto"/>
              <w:left w:val="single" w:sz="6" w:space="0" w:color="auto"/>
              <w:bottom w:val="single" w:sz="6" w:space="0" w:color="auto"/>
              <w:right w:val="single" w:sz="6" w:space="0" w:color="auto"/>
            </w:tcBorders>
          </w:tcPr>
          <w:p w:rsidR="00CA265B" w:rsidRPr="00DB0D47" w:rsidRDefault="00CA265B" w:rsidP="0042797E">
            <w:pPr>
              <w:keepLines/>
              <w:spacing w:after="120"/>
              <w:jc w:val="left"/>
              <w:rPr>
                <w:rFonts w:eastAsia="SimSun"/>
                <w:color w:val="0000FF"/>
              </w:rPr>
            </w:pPr>
            <w:r w:rsidRPr="00DB0D47">
              <w:rPr>
                <w:rFonts w:eastAsia="SimSun"/>
                <w:color w:val="0000FF"/>
              </w:rPr>
              <w:t>&lt;MSSV3&gt;</w:t>
            </w:r>
          </w:p>
        </w:tc>
        <w:tc>
          <w:tcPr>
            <w:tcW w:w="3262"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c>
          <w:tcPr>
            <w:tcW w:w="288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r>
      <w:tr w:rsidR="00CA265B" w:rsidRPr="007A1DE8" w:rsidTr="00B6478D">
        <w:tc>
          <w:tcPr>
            <w:tcW w:w="1526"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r>
              <w:rPr>
                <w:rFonts w:eastAsia="SimSun"/>
              </w:rPr>
              <w:t>….</w:t>
            </w:r>
          </w:p>
        </w:tc>
        <w:tc>
          <w:tcPr>
            <w:tcW w:w="3262"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c>
          <w:tcPr>
            <w:tcW w:w="288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r>
    </w:tbl>
    <w:p w:rsidR="00D52D8E" w:rsidRDefault="00D52D8E">
      <w:r>
        <w:br w:type="page"/>
      </w:r>
    </w:p>
    <w:p w:rsidR="00016C8C" w:rsidRDefault="00A27F95" w:rsidP="00D52D8E">
      <w:pPr>
        <w:pStyle w:val="Heading1"/>
        <w:numPr>
          <w:ilvl w:val="0"/>
          <w:numId w:val="12"/>
        </w:numPr>
        <w:ind w:left="0"/>
        <w:rPr>
          <w:rFonts w:cs="Segoe UI"/>
        </w:rPr>
      </w:pPr>
      <w:bookmarkStart w:id="3" w:name="_Toc413938719"/>
      <w:r>
        <w:rPr>
          <w:rFonts w:cs="Segoe UI"/>
        </w:rPr>
        <w:lastRenderedPageBreak/>
        <w:t>Phát biểu bài toán sơ lược</w:t>
      </w:r>
      <w:bookmarkEnd w:id="3"/>
    </w:p>
    <w:p w:rsidR="00016C8C" w:rsidRDefault="00016C8C" w:rsidP="002333EE">
      <w:pPr>
        <w:pStyle w:val="ListParagraph"/>
        <w:numPr>
          <w:ilvl w:val="0"/>
          <w:numId w:val="27"/>
        </w:numPr>
        <w:rPr>
          <w:rFonts w:cs="Segoe UI"/>
          <w:i/>
          <w:color w:val="7030A0"/>
        </w:rPr>
      </w:pPr>
      <w:r w:rsidRPr="002333EE">
        <w:rPr>
          <w:rFonts w:cs="Segoe UI"/>
          <w:i/>
          <w:color w:val="7030A0"/>
        </w:rPr>
        <w:t>Nhóm sinh viên phát biểu bài toán tại đây, mô tả khoảng 1 - 2 trang nghiệp vụ bài toán của phần mề</w:t>
      </w:r>
      <w:r w:rsidR="002333EE" w:rsidRPr="002333EE">
        <w:rPr>
          <w:rFonts w:cs="Segoe UI"/>
          <w:i/>
          <w:color w:val="7030A0"/>
        </w:rPr>
        <w:t>m, bao gồm cả môi trường hoạt động (Ví dụ: Web browser hỗ trợ HTML5, server: Apache…) và các ràng buộc về thiết kế &amp; triển khai (Ví dụ: ngôn ngữ lập trình Java, cơ sở dữ liệu Oracle, chuẩn tài liệu…)</w:t>
      </w:r>
    </w:p>
    <w:p w:rsidR="000D7269" w:rsidRPr="002333EE" w:rsidRDefault="000D7269" w:rsidP="002333EE">
      <w:pPr>
        <w:pStyle w:val="ListParagraph"/>
        <w:numPr>
          <w:ilvl w:val="0"/>
          <w:numId w:val="27"/>
        </w:numPr>
        <w:rPr>
          <w:rFonts w:cs="Segoe UI"/>
          <w:i/>
          <w:color w:val="7030A0"/>
        </w:rPr>
      </w:pPr>
      <w:r w:rsidRPr="000D7269">
        <w:rPr>
          <w:rFonts w:cs="Segoe UI"/>
          <w:i/>
          <w:color w:val="7030A0"/>
          <w:u w:val="single"/>
        </w:rPr>
        <w:t>Lưu ý</w:t>
      </w:r>
      <w:r>
        <w:rPr>
          <w:rFonts w:cs="Segoe UI"/>
          <w:i/>
          <w:color w:val="7030A0"/>
        </w:rPr>
        <w:t xml:space="preserve">: phần này sinh viên chỉ phát biểu bài toán ở mức độ sơ lược. </w:t>
      </w:r>
      <w:r w:rsidR="00030DD5">
        <w:rPr>
          <w:rFonts w:cs="Segoe UI"/>
          <w:i/>
          <w:color w:val="7030A0"/>
        </w:rPr>
        <w:t>Phát biểu bài toán c</w:t>
      </w:r>
      <w:r>
        <w:rPr>
          <w:rFonts w:cs="Segoe UI"/>
          <w:i/>
          <w:color w:val="7030A0"/>
        </w:rPr>
        <w:t xml:space="preserve">hi tiết sẽ </w:t>
      </w:r>
      <w:r w:rsidR="00030DD5">
        <w:rPr>
          <w:rFonts w:cs="Segoe UI"/>
          <w:i/>
          <w:color w:val="7030A0"/>
        </w:rPr>
        <w:t xml:space="preserve">được </w:t>
      </w:r>
      <w:r>
        <w:rPr>
          <w:rFonts w:cs="Segoe UI"/>
          <w:i/>
          <w:color w:val="7030A0"/>
        </w:rPr>
        <w:t>trình bày trong tài liệu phân tích.</w:t>
      </w:r>
    </w:p>
    <w:p w:rsidR="00016C8C" w:rsidRDefault="00016C8C" w:rsidP="00016C8C">
      <w:pPr>
        <w:rPr>
          <w:rFonts w:eastAsiaTheme="majorEastAsia"/>
          <w:color w:val="0070C0"/>
          <w:sz w:val="44"/>
          <w:szCs w:val="28"/>
        </w:rPr>
      </w:pPr>
      <w:r>
        <w:br w:type="page"/>
      </w:r>
    </w:p>
    <w:p w:rsidR="00B80BBB" w:rsidRPr="00B80BBB" w:rsidRDefault="00A27F95" w:rsidP="00D52D8E">
      <w:pPr>
        <w:pStyle w:val="Heading1"/>
        <w:numPr>
          <w:ilvl w:val="0"/>
          <w:numId w:val="12"/>
        </w:numPr>
        <w:ind w:left="0"/>
        <w:rPr>
          <w:rFonts w:cs="Segoe UI"/>
        </w:rPr>
      </w:pPr>
      <w:bookmarkStart w:id="4" w:name="_Toc413938720"/>
      <w:r>
        <w:rPr>
          <w:rFonts w:cs="Segoe UI"/>
        </w:rPr>
        <w:lastRenderedPageBreak/>
        <w:t>Giải pháp đề xuất</w:t>
      </w:r>
      <w:bookmarkEnd w:id="4"/>
    </w:p>
    <w:p w:rsidR="001A258C" w:rsidRDefault="001A258C" w:rsidP="00016C8C">
      <w:pPr>
        <w:pStyle w:val="Heading4"/>
        <w:numPr>
          <w:ilvl w:val="1"/>
          <w:numId w:val="12"/>
        </w:numPr>
        <w:rPr>
          <w:color w:val="auto"/>
          <w:sz w:val="28"/>
        </w:rPr>
      </w:pPr>
      <w:r>
        <w:rPr>
          <w:color w:val="auto"/>
          <w:sz w:val="28"/>
        </w:rPr>
        <w:t>Phần mềm</w:t>
      </w:r>
    </w:p>
    <w:p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p w:rsidR="00016C8C" w:rsidRPr="00CD474E" w:rsidRDefault="00016C8C" w:rsidP="00CD474E">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 xml:space="preserve">liệt kê </w:t>
      </w:r>
      <w:r w:rsidR="001A258C">
        <w:rPr>
          <w:i/>
          <w:color w:val="7030A0"/>
        </w:rPr>
        <w:t>danh sách các chức năng của</w:t>
      </w:r>
      <w:r w:rsidRPr="00CD474E">
        <w:rPr>
          <w:i/>
          <w:color w:val="7030A0"/>
        </w:rPr>
        <w:t xml:space="preserve"> phần mềm</w:t>
      </w:r>
      <w:r w:rsidR="001A258C">
        <w:rPr>
          <w:i/>
          <w:color w:val="7030A0"/>
        </w:rPr>
        <w:t xml:space="preserve"> cùng các quy định liên quan (nếu có)</w:t>
      </w:r>
      <w:r w:rsidRPr="00CD474E">
        <w:rPr>
          <w:rFonts w:cs="Segoe UI"/>
          <w:i/>
          <w:color w:val="7030A0"/>
        </w:rPr>
        <w:t>.</w:t>
      </w:r>
    </w:p>
    <w:p w:rsidR="001A258C" w:rsidRDefault="001A258C" w:rsidP="001A258C"/>
    <w:p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rsidR="001A258C" w:rsidRPr="00A32949" w:rsidRDefault="00685C27" w:rsidP="00A32949">
      <w:pPr>
        <w:ind w:left="450"/>
        <w:rPr>
          <w:rFonts w:cs="Segoe UI"/>
          <w:color w:val="000000" w:themeColor="text1"/>
        </w:rPr>
      </w:pPr>
      <w:r w:rsidRPr="00A32949">
        <w:rPr>
          <w:rFonts w:cs="Segoe UI"/>
          <w:color w:val="000000" w:themeColor="text1"/>
        </w:rPr>
        <w:t>Kiến trúc tổng thể phần mềm sẽ đi theo mô hình client-server</w:t>
      </w:r>
      <w:r w:rsidR="00A32949" w:rsidRPr="00A32949">
        <w:rPr>
          <w:rFonts w:cs="Segoe UI"/>
          <w:color w:val="000000" w:themeColor="text1"/>
        </w:rPr>
        <w:t>:</w:t>
      </w:r>
    </w:p>
    <w:p w:rsidR="008B1A6F" w:rsidRDefault="00A32949" w:rsidP="008B1A6F">
      <w:pPr>
        <w:pStyle w:val="ListParagraph"/>
        <w:numPr>
          <w:ilvl w:val="0"/>
          <w:numId w:val="27"/>
        </w:numPr>
        <w:rPr>
          <w:rFonts w:cs="Segoe UI"/>
          <w:color w:val="000000" w:themeColor="text1"/>
        </w:rPr>
      </w:pPr>
      <w:r>
        <w:rPr>
          <w:rFonts w:cs="Segoe UI"/>
          <w:color w:val="000000" w:themeColor="text1"/>
        </w:rPr>
        <w:t>Các bộ phận trong nhà tù sẽ sử dụng trình duyệt web</w:t>
      </w:r>
      <w:r w:rsidR="001466E6">
        <w:rPr>
          <w:rFonts w:cs="Segoe UI"/>
          <w:color w:val="000000" w:themeColor="text1"/>
        </w:rPr>
        <w:t xml:space="preserve"> cùng với kết nối internet</w:t>
      </w:r>
      <w:r>
        <w:rPr>
          <w:rFonts w:cs="Segoe UI"/>
          <w:color w:val="000000" w:themeColor="text1"/>
        </w:rPr>
        <w:t xml:space="preserve"> </w:t>
      </w:r>
      <w:r w:rsidR="008B1A6F">
        <w:rPr>
          <w:rFonts w:cs="Segoe UI"/>
          <w:color w:val="000000" w:themeColor="text1"/>
        </w:rPr>
        <w:t>để</w:t>
      </w:r>
      <w:r w:rsidR="001466E6">
        <w:rPr>
          <w:rFonts w:cs="Segoe UI"/>
          <w:color w:val="000000" w:themeColor="text1"/>
        </w:rPr>
        <w:t xml:space="preserve"> có thể</w:t>
      </w:r>
      <w:r w:rsidR="008B1A6F">
        <w:rPr>
          <w:rFonts w:cs="Segoe UI"/>
          <w:color w:val="000000" w:themeColor="text1"/>
        </w:rPr>
        <w:t xml:space="preserve"> truy cập</w:t>
      </w:r>
      <w:r w:rsidR="001466E6">
        <w:rPr>
          <w:rFonts w:cs="Segoe UI"/>
          <w:color w:val="000000" w:themeColor="text1"/>
        </w:rPr>
        <w:t xml:space="preserve"> và sử dụng</w:t>
      </w:r>
      <w:bookmarkStart w:id="6" w:name="_GoBack"/>
      <w:bookmarkEnd w:id="6"/>
      <w:r w:rsidR="008B1A6F">
        <w:rPr>
          <w:rFonts w:cs="Segoe UI"/>
          <w:color w:val="000000" w:themeColor="text1"/>
        </w:rPr>
        <w:t xml:space="preserve"> phần mềm (đóng vai trò là client)</w:t>
      </w:r>
      <w:r w:rsidR="00B64089">
        <w:rPr>
          <w:rFonts w:cs="Segoe UI"/>
          <w:color w:val="000000" w:themeColor="text1"/>
        </w:rPr>
        <w:t xml:space="preserve"> ngôn ngữ lập trình phía client sẽ là HTML, CSS, Javascript</w:t>
      </w:r>
      <w:r w:rsidR="008B1A6F">
        <w:rPr>
          <w:rFonts w:cs="Segoe UI"/>
          <w:color w:val="000000" w:themeColor="text1"/>
        </w:rPr>
        <w:t>.</w:t>
      </w:r>
    </w:p>
    <w:p w:rsidR="008B1A6F" w:rsidRPr="008B1A6F" w:rsidRDefault="008B1A6F" w:rsidP="008B1A6F">
      <w:pPr>
        <w:pStyle w:val="ListParagraph"/>
        <w:numPr>
          <w:ilvl w:val="0"/>
          <w:numId w:val="27"/>
        </w:numPr>
        <w:rPr>
          <w:rFonts w:cs="Segoe UI"/>
          <w:color w:val="000000" w:themeColor="text1"/>
        </w:rPr>
      </w:pPr>
      <w:r>
        <w:rPr>
          <w:rFonts w:cs="Segoe UI"/>
          <w:color w:val="000000" w:themeColor="text1"/>
        </w:rPr>
        <w:t>Sử dụng ngôn ngữ PHP để lập trình bên phía server, khi người dùng truy vấn hoặc cập nhật dữ liệu, dữ liệu sẽ được đồng bộ ngay lập tức lên server.</w:t>
      </w:r>
    </w:p>
    <w:p w:rsidR="006321BF" w:rsidRPr="00D24DA8" w:rsidRDefault="006321BF" w:rsidP="006321BF"/>
    <w:p w:rsidR="00016C8C" w:rsidRPr="006038BD" w:rsidRDefault="006038BD" w:rsidP="006038BD">
      <w:pPr>
        <w:pStyle w:val="Heading4"/>
        <w:numPr>
          <w:ilvl w:val="1"/>
          <w:numId w:val="12"/>
        </w:numPr>
        <w:rPr>
          <w:color w:val="auto"/>
          <w:sz w:val="28"/>
        </w:rPr>
      </w:pPr>
      <w:r>
        <w:rPr>
          <w:color w:val="auto"/>
          <w:sz w:val="28"/>
        </w:rPr>
        <w:t>Phần cứng</w:t>
      </w:r>
    </w:p>
    <w:p w:rsidR="003E5349" w:rsidRPr="00D4061E" w:rsidRDefault="00AB6588" w:rsidP="006038BD">
      <w:pPr>
        <w:ind w:firstLine="709"/>
        <w:rPr>
          <w:i/>
          <w:color w:val="7030A0"/>
        </w:rPr>
      </w:pPr>
      <w:r>
        <w:rPr>
          <w:i/>
          <w:color w:val="7030A0"/>
        </w:rPr>
        <w:t>Nhóm sinh viên m</w:t>
      </w:r>
      <w:r w:rsidR="00D4061E" w:rsidRPr="00D4061E">
        <w:rPr>
          <w:i/>
          <w:color w:val="7030A0"/>
        </w:rPr>
        <w:t xml:space="preserve">ô tả các yêu cầu </w:t>
      </w:r>
      <w:r w:rsidR="006038BD">
        <w:rPr>
          <w:i/>
          <w:color w:val="7030A0"/>
        </w:rPr>
        <w:t>về máy móc</w:t>
      </w:r>
      <w:r>
        <w:rPr>
          <w:i/>
          <w:color w:val="7030A0"/>
        </w:rPr>
        <w:t>,</w:t>
      </w:r>
      <w:r w:rsidR="006038BD">
        <w:rPr>
          <w:i/>
          <w:color w:val="7030A0"/>
        </w:rPr>
        <w:t xml:space="preserve"> thiết bị mà phần mềm cần để</w:t>
      </w:r>
      <w:r>
        <w:rPr>
          <w:i/>
          <w:color w:val="7030A0"/>
        </w:rPr>
        <w:t xml:space="preserve"> hoạt động.</w:t>
      </w:r>
    </w:p>
    <w:p w:rsidR="003C4EE5" w:rsidRDefault="003C4EE5" w:rsidP="00A44E9E"/>
    <w:p w:rsidR="009B1018" w:rsidRDefault="00877302" w:rsidP="00E857BB">
      <w:pPr>
        <w:pStyle w:val="Heading1"/>
        <w:rPr>
          <w:sz w:val="144"/>
          <w:szCs w:val="144"/>
        </w:rPr>
      </w:pPr>
      <w:r>
        <w:br w:type="page"/>
      </w:r>
    </w:p>
    <w:p w:rsidR="00B80BBB" w:rsidRDefault="00A27F95" w:rsidP="00B80BBB">
      <w:pPr>
        <w:pStyle w:val="Heading1"/>
        <w:numPr>
          <w:ilvl w:val="0"/>
          <w:numId w:val="12"/>
        </w:numPr>
        <w:ind w:left="0"/>
        <w:rPr>
          <w:rFonts w:cs="Segoe UI"/>
        </w:rPr>
      </w:pPr>
      <w:bookmarkStart w:id="7" w:name="_Toc413938721"/>
      <w:r>
        <w:rPr>
          <w:rFonts w:cs="Segoe UI"/>
        </w:rPr>
        <w:lastRenderedPageBreak/>
        <w:t>Kế hoạch phát triển</w:t>
      </w:r>
      <w:bookmarkEnd w:id="7"/>
    </w:p>
    <w:p w:rsidR="005B6CC4" w:rsidRDefault="005B6CC4" w:rsidP="005B6CC4"/>
    <w:p w:rsidR="005B6CC4" w:rsidRDefault="005B6CC4" w:rsidP="005B6CC4">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rsidR="005B6CC4" w:rsidRDefault="005B6CC4" w:rsidP="005B6CC4"/>
    <w:p w:rsidR="00D80B7F" w:rsidRPr="001855E1" w:rsidRDefault="005B6CC4" w:rsidP="00D80B7F">
      <w:pPr>
        <w:pStyle w:val="Heading4"/>
        <w:numPr>
          <w:ilvl w:val="1"/>
          <w:numId w:val="12"/>
        </w:numPr>
        <w:rPr>
          <w:color w:val="auto"/>
          <w:sz w:val="28"/>
        </w:rPr>
      </w:pPr>
      <w:r>
        <w:rPr>
          <w:color w:val="auto"/>
          <w:sz w:val="28"/>
        </w:rPr>
        <w:t>Phân tích yêu cầu</w:t>
      </w:r>
    </w:p>
    <w:p w:rsidR="00D80B7F" w:rsidRPr="00D4061E" w:rsidRDefault="00D80B7F" w:rsidP="005B6CC4"/>
    <w:p w:rsidR="00D80B7F" w:rsidRPr="005B6CC4" w:rsidRDefault="005B6CC4" w:rsidP="00D80B7F">
      <w:pPr>
        <w:pStyle w:val="Heading4"/>
        <w:numPr>
          <w:ilvl w:val="1"/>
          <w:numId w:val="12"/>
        </w:numPr>
        <w:rPr>
          <w:color w:val="auto"/>
          <w:sz w:val="28"/>
        </w:rPr>
      </w:pPr>
      <w:r>
        <w:rPr>
          <w:color w:val="auto"/>
          <w:sz w:val="28"/>
        </w:rPr>
        <w:t>Thiết kế phần mềm</w:t>
      </w:r>
    </w:p>
    <w:p w:rsidR="007E63D0" w:rsidRDefault="007E63D0" w:rsidP="007E63D0"/>
    <w:p w:rsidR="005B6CC4" w:rsidRPr="005B6CC4" w:rsidRDefault="005B6CC4" w:rsidP="005B6CC4">
      <w:pPr>
        <w:pStyle w:val="Heading4"/>
        <w:numPr>
          <w:ilvl w:val="1"/>
          <w:numId w:val="12"/>
        </w:numPr>
        <w:rPr>
          <w:color w:val="auto"/>
          <w:sz w:val="28"/>
        </w:rPr>
      </w:pPr>
      <w:r>
        <w:rPr>
          <w:color w:val="auto"/>
          <w:sz w:val="28"/>
        </w:rPr>
        <w:t>Cài đặt (implement) phần mềm</w:t>
      </w:r>
    </w:p>
    <w:p w:rsidR="005B6CC4" w:rsidRDefault="005B6CC4" w:rsidP="007E63D0"/>
    <w:p w:rsidR="005B6CC4" w:rsidRDefault="005B6CC4" w:rsidP="005B6CC4">
      <w:pPr>
        <w:pStyle w:val="Heading4"/>
        <w:numPr>
          <w:ilvl w:val="1"/>
          <w:numId w:val="12"/>
        </w:numPr>
        <w:rPr>
          <w:color w:val="auto"/>
          <w:sz w:val="28"/>
        </w:rPr>
      </w:pPr>
      <w:r>
        <w:rPr>
          <w:color w:val="auto"/>
          <w:sz w:val="28"/>
        </w:rPr>
        <w:t>Kiểm thử phần mềm</w:t>
      </w:r>
    </w:p>
    <w:p w:rsidR="005B6CC4" w:rsidRDefault="005B6CC4" w:rsidP="005B6CC4"/>
    <w:p w:rsidR="005B6CC4" w:rsidRDefault="005B6CC4" w:rsidP="005B6CC4">
      <w:pPr>
        <w:pStyle w:val="Heading4"/>
        <w:numPr>
          <w:ilvl w:val="1"/>
          <w:numId w:val="12"/>
        </w:numPr>
        <w:rPr>
          <w:color w:val="auto"/>
          <w:sz w:val="28"/>
        </w:rPr>
      </w:pPr>
      <w:r>
        <w:rPr>
          <w:color w:val="auto"/>
          <w:sz w:val="28"/>
        </w:rPr>
        <w:t>Triển khai, bảo trì</w:t>
      </w:r>
    </w:p>
    <w:p w:rsidR="005B6CC4" w:rsidRPr="005B6CC4" w:rsidRDefault="005B6CC4" w:rsidP="005B6CC4"/>
    <w:p w:rsidR="007E63D0" w:rsidRPr="007E63D0" w:rsidRDefault="007E63D0" w:rsidP="007E63D0"/>
    <w:p w:rsidR="007E63D0" w:rsidRDefault="007E63D0" w:rsidP="007E63D0">
      <w:pPr>
        <w:rPr>
          <w:rFonts w:eastAsiaTheme="majorEastAsia" w:cstheme="majorBidi"/>
          <w:b/>
          <w:bCs/>
          <w:color w:val="0070C0"/>
          <w:sz w:val="44"/>
          <w:szCs w:val="28"/>
        </w:rPr>
      </w:pPr>
      <w:r>
        <w:br w:type="page"/>
      </w:r>
    </w:p>
    <w:p w:rsidR="00B80BBB" w:rsidRPr="00B80BBB" w:rsidRDefault="00A27F95" w:rsidP="00B80BBB">
      <w:pPr>
        <w:pStyle w:val="Heading1"/>
        <w:numPr>
          <w:ilvl w:val="0"/>
          <w:numId w:val="12"/>
        </w:numPr>
        <w:ind w:left="0"/>
        <w:rPr>
          <w:rFonts w:cs="Segoe UI"/>
        </w:rPr>
      </w:pPr>
      <w:bookmarkStart w:id="8" w:name="_Toc413938722"/>
      <w:r>
        <w:lastRenderedPageBreak/>
        <w:t>Kế hoạch nhân sự &amp; chi phí</w:t>
      </w:r>
      <w:bookmarkEnd w:id="8"/>
    </w:p>
    <w:p w:rsidR="009A5C88" w:rsidRDefault="009A5C88">
      <w:pPr>
        <w:rPr>
          <w:b/>
          <w:color w:val="FF0000"/>
        </w:rPr>
      </w:pPr>
    </w:p>
    <w:p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A8D" w:rsidRDefault="00706A8D" w:rsidP="00A54510">
      <w:pPr>
        <w:spacing w:before="0" w:after="0" w:line="240" w:lineRule="auto"/>
      </w:pPr>
      <w:r>
        <w:separator/>
      </w:r>
    </w:p>
  </w:endnote>
  <w:endnote w:type="continuationSeparator" w:id="0">
    <w:p w:rsidR="00706A8D" w:rsidRDefault="00706A8D"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706A8D"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A8D" w:rsidRDefault="00706A8D" w:rsidP="00A54510">
      <w:pPr>
        <w:spacing w:before="0" w:after="0" w:line="240" w:lineRule="auto"/>
      </w:pPr>
      <w:r>
        <w:separator/>
      </w:r>
    </w:p>
  </w:footnote>
  <w:footnote w:type="continuationSeparator" w:id="0">
    <w:p w:rsidR="00706A8D" w:rsidRDefault="00706A8D"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466E6"/>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3E6A"/>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4AF"/>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5C27"/>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A8D"/>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1A6F"/>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0DC6"/>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32949"/>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089"/>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3D1"/>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6DFE"/>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B5B22"/>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2F51A9"/>
    <w:rsid w:val="003466A5"/>
    <w:rsid w:val="003468ED"/>
    <w:rsid w:val="0036061B"/>
    <w:rsid w:val="00372ECC"/>
    <w:rsid w:val="003B42FE"/>
    <w:rsid w:val="0054533F"/>
    <w:rsid w:val="005D6483"/>
    <w:rsid w:val="00605ED9"/>
    <w:rsid w:val="006A5587"/>
    <w:rsid w:val="006E7B9E"/>
    <w:rsid w:val="0071398B"/>
    <w:rsid w:val="007737CC"/>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8D542-27F1-447A-807B-BDA0A96B5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8</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Phạm Đình Luân</cp:lastModifiedBy>
  <cp:revision>100</cp:revision>
  <cp:lastPrinted>2013-03-09T10:25:00Z</cp:lastPrinted>
  <dcterms:created xsi:type="dcterms:W3CDTF">2013-03-20T13:37:00Z</dcterms:created>
  <dcterms:modified xsi:type="dcterms:W3CDTF">2019-03-31T04:29:00Z</dcterms:modified>
</cp:coreProperties>
</file>