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A556" w14:textId="2D921ED3" w:rsidR="007E4F9A" w:rsidRDefault="007E4F9A" w:rsidP="007E4F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FAQ</w:t>
      </w:r>
    </w:p>
    <w:p w14:paraId="59B554F9" w14:textId="1C89C9DF" w:rsidR="007E4F9A" w:rsidRPr="00426610" w:rsidRDefault="007E4F9A" w:rsidP="007E4F9A">
      <w:pPr>
        <w:jc w:val="both"/>
        <w:rPr>
          <w:rFonts w:cstheme="minorHAnsi"/>
          <w:b/>
          <w:bCs/>
          <w:sz w:val="28"/>
          <w:szCs w:val="28"/>
        </w:rPr>
      </w:pPr>
    </w:p>
    <w:p w14:paraId="6360EF51" w14:textId="77777777" w:rsidR="00512DAC" w:rsidRPr="00426610" w:rsidRDefault="007E4F9A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b/>
          <w:bCs/>
          <w:sz w:val="28"/>
          <w:szCs w:val="28"/>
        </w:rPr>
        <w:t>1 – Posso votar mais de uma vez em um único candidato?</w:t>
      </w:r>
      <w:r w:rsidRPr="00426610">
        <w:rPr>
          <w:rFonts w:cstheme="minorHAnsi"/>
          <w:sz w:val="28"/>
          <w:szCs w:val="28"/>
        </w:rPr>
        <w:t xml:space="preserve"> </w:t>
      </w:r>
    </w:p>
    <w:p w14:paraId="6D123BB0" w14:textId="0A1CAD43" w:rsidR="007E4F9A" w:rsidRPr="00426610" w:rsidRDefault="007E4F9A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>Não, cada eleitor so poderá votar uma vez em cada candidato que estiver concorrendo</w:t>
      </w:r>
      <w:r w:rsidR="00512DAC" w:rsidRPr="00426610">
        <w:rPr>
          <w:rFonts w:cstheme="minorHAnsi"/>
          <w:sz w:val="28"/>
          <w:szCs w:val="28"/>
        </w:rPr>
        <w:t>.</w:t>
      </w:r>
    </w:p>
    <w:p w14:paraId="092FACA0" w14:textId="40B0C458" w:rsidR="00512DAC" w:rsidRPr="00426610" w:rsidRDefault="00512DAC" w:rsidP="007E4F9A">
      <w:pPr>
        <w:jc w:val="both"/>
        <w:rPr>
          <w:rFonts w:cstheme="minorHAnsi"/>
          <w:color w:val="FF0000"/>
          <w:sz w:val="28"/>
          <w:szCs w:val="28"/>
        </w:rPr>
      </w:pPr>
      <w:r w:rsidRPr="00426610">
        <w:rPr>
          <w:rFonts w:cstheme="minorHAnsi"/>
          <w:color w:val="FF0000"/>
          <w:sz w:val="28"/>
          <w:szCs w:val="28"/>
        </w:rPr>
        <w:t>EXCESSÃO: Em caso de segundo turno, você tem direito de votar outra vez</w:t>
      </w:r>
    </w:p>
    <w:p w14:paraId="13F97357" w14:textId="77777777" w:rsidR="00512DAC" w:rsidRPr="00426610" w:rsidRDefault="007E4F9A" w:rsidP="007E4F9A">
      <w:pPr>
        <w:jc w:val="both"/>
        <w:rPr>
          <w:rFonts w:cstheme="minorHAnsi"/>
          <w:b/>
          <w:bCs/>
          <w:sz w:val="28"/>
          <w:szCs w:val="28"/>
        </w:rPr>
      </w:pPr>
      <w:r w:rsidRPr="00426610">
        <w:rPr>
          <w:rFonts w:cstheme="minorHAnsi"/>
          <w:b/>
          <w:bCs/>
          <w:sz w:val="28"/>
          <w:szCs w:val="28"/>
        </w:rPr>
        <w:t xml:space="preserve">2 – Posso alterar meu voto? </w:t>
      </w:r>
    </w:p>
    <w:p w14:paraId="39C30C63" w14:textId="18C9E240" w:rsidR="007E4F9A" w:rsidRPr="00426610" w:rsidRDefault="007E4F9A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 xml:space="preserve">Sim, antes de confirmar </w:t>
      </w:r>
      <w:r w:rsidR="00512DAC" w:rsidRPr="00426610">
        <w:rPr>
          <w:rFonts w:cstheme="minorHAnsi"/>
          <w:sz w:val="28"/>
          <w:szCs w:val="28"/>
        </w:rPr>
        <w:t xml:space="preserve">o seu </w:t>
      </w:r>
      <w:proofErr w:type="gramStart"/>
      <w:r w:rsidR="00512DAC" w:rsidRPr="00426610">
        <w:rPr>
          <w:rFonts w:cstheme="minorHAnsi"/>
          <w:sz w:val="28"/>
          <w:szCs w:val="28"/>
        </w:rPr>
        <w:t>voto(</w:t>
      </w:r>
      <w:proofErr w:type="gramEnd"/>
      <w:r w:rsidR="00512DAC" w:rsidRPr="00426610">
        <w:rPr>
          <w:rFonts w:cstheme="minorHAnsi"/>
          <w:sz w:val="28"/>
          <w:szCs w:val="28"/>
        </w:rPr>
        <w:t>Clicar no Botão VERDE), poderá fazer a alteração quantas vezes quiser.</w:t>
      </w:r>
    </w:p>
    <w:p w14:paraId="6C6A9D97" w14:textId="77777777" w:rsidR="00512DAC" w:rsidRPr="00426610" w:rsidRDefault="00512DAC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b/>
          <w:bCs/>
          <w:sz w:val="28"/>
          <w:szCs w:val="28"/>
        </w:rPr>
        <w:t xml:space="preserve">3- </w:t>
      </w:r>
      <w:proofErr w:type="gramStart"/>
      <w:r w:rsidRPr="00426610">
        <w:rPr>
          <w:rFonts w:cstheme="minorHAnsi"/>
          <w:b/>
          <w:bCs/>
          <w:sz w:val="28"/>
          <w:szCs w:val="28"/>
        </w:rPr>
        <w:t>Outras pessoa</w:t>
      </w:r>
      <w:proofErr w:type="gramEnd"/>
      <w:r w:rsidRPr="00426610">
        <w:rPr>
          <w:rFonts w:cstheme="minorHAnsi"/>
          <w:b/>
          <w:bCs/>
          <w:sz w:val="28"/>
          <w:szCs w:val="28"/>
        </w:rPr>
        <w:t xml:space="preserve"> podem ter acesso ao meu voto?</w:t>
      </w:r>
      <w:r w:rsidRPr="00426610">
        <w:rPr>
          <w:rFonts w:cstheme="minorHAnsi"/>
          <w:sz w:val="28"/>
          <w:szCs w:val="28"/>
        </w:rPr>
        <w:t xml:space="preserve"> </w:t>
      </w:r>
    </w:p>
    <w:p w14:paraId="4A2FF8D8" w14:textId="512C9AC6" w:rsidR="00512DAC" w:rsidRPr="00426610" w:rsidRDefault="00512DAC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>Não, o voto é sigiloso.</w:t>
      </w:r>
    </w:p>
    <w:p w14:paraId="373A6D94" w14:textId="024E1586" w:rsidR="00512DAC" w:rsidRPr="00426610" w:rsidRDefault="00512DAC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b/>
          <w:bCs/>
          <w:sz w:val="28"/>
          <w:szCs w:val="28"/>
        </w:rPr>
        <w:t>4- Sou obrigado a votar em algum candidato?</w:t>
      </w:r>
      <w:r w:rsidRPr="00426610">
        <w:rPr>
          <w:rFonts w:cstheme="minorHAnsi"/>
          <w:sz w:val="28"/>
          <w:szCs w:val="28"/>
        </w:rPr>
        <w:t xml:space="preserve"> </w:t>
      </w:r>
    </w:p>
    <w:p w14:paraId="089C6DBB" w14:textId="742AD33C" w:rsidR="00512DAC" w:rsidRPr="00426610" w:rsidRDefault="00512DAC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>Não, você pode escolher a opção BRANCO ou NULO.</w:t>
      </w:r>
    </w:p>
    <w:p w14:paraId="29F688C1" w14:textId="591468B7" w:rsidR="00512DAC" w:rsidRPr="00426610" w:rsidRDefault="00512DAC" w:rsidP="007E4F9A">
      <w:pPr>
        <w:jc w:val="both"/>
        <w:rPr>
          <w:rFonts w:cstheme="minorHAnsi"/>
          <w:b/>
          <w:bCs/>
          <w:sz w:val="28"/>
          <w:szCs w:val="28"/>
        </w:rPr>
      </w:pPr>
      <w:r w:rsidRPr="00426610">
        <w:rPr>
          <w:rFonts w:cstheme="minorHAnsi"/>
          <w:b/>
          <w:bCs/>
          <w:sz w:val="28"/>
          <w:szCs w:val="28"/>
        </w:rPr>
        <w:t xml:space="preserve">5- </w:t>
      </w:r>
      <w:r w:rsidR="00062066" w:rsidRPr="00426610">
        <w:rPr>
          <w:rFonts w:cstheme="minorHAnsi"/>
          <w:b/>
          <w:bCs/>
          <w:sz w:val="28"/>
          <w:szCs w:val="28"/>
        </w:rPr>
        <w:t xml:space="preserve">Com funciona a contagem dos votos? </w:t>
      </w:r>
    </w:p>
    <w:p w14:paraId="7F022B9D" w14:textId="362ACE8D" w:rsidR="00062066" w:rsidRPr="00426610" w:rsidRDefault="00062066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 xml:space="preserve">Após o </w:t>
      </w:r>
      <w:proofErr w:type="gramStart"/>
      <w:r w:rsidRPr="00426610">
        <w:rPr>
          <w:rFonts w:cstheme="minorHAnsi"/>
          <w:sz w:val="28"/>
          <w:szCs w:val="28"/>
        </w:rPr>
        <w:t>termino</w:t>
      </w:r>
      <w:proofErr w:type="gramEnd"/>
      <w:r w:rsidRPr="00426610">
        <w:rPr>
          <w:rFonts w:cstheme="minorHAnsi"/>
          <w:sz w:val="28"/>
          <w:szCs w:val="28"/>
        </w:rPr>
        <w:t xml:space="preserve"> do período de votação, as urnas fazem a contagem automática dos votos e mostram aos eleitores e candidatos, quantos votos foram contabilizados para cada concorrente. </w:t>
      </w:r>
    </w:p>
    <w:p w14:paraId="2342CFA4" w14:textId="63425F6F" w:rsidR="00062066" w:rsidRPr="00426610" w:rsidRDefault="00062066" w:rsidP="007E4F9A">
      <w:pPr>
        <w:jc w:val="both"/>
        <w:rPr>
          <w:rFonts w:cstheme="minorHAnsi"/>
          <w:b/>
          <w:bCs/>
          <w:sz w:val="28"/>
          <w:szCs w:val="28"/>
        </w:rPr>
      </w:pPr>
    </w:p>
    <w:p w14:paraId="0D551B39" w14:textId="746B0F1E" w:rsidR="00512DAC" w:rsidRPr="00426610" w:rsidRDefault="00512DAC" w:rsidP="007E4F9A">
      <w:pPr>
        <w:jc w:val="both"/>
        <w:rPr>
          <w:rFonts w:cstheme="minorHAnsi"/>
          <w:sz w:val="28"/>
          <w:szCs w:val="28"/>
        </w:rPr>
      </w:pPr>
      <w:r w:rsidRPr="00426610">
        <w:rPr>
          <w:rFonts w:cstheme="minorHAnsi"/>
          <w:sz w:val="28"/>
          <w:szCs w:val="28"/>
        </w:rPr>
        <w:t xml:space="preserve"> </w:t>
      </w:r>
    </w:p>
    <w:sectPr w:rsidR="00512DAC" w:rsidRPr="0042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A"/>
    <w:rsid w:val="00062066"/>
    <w:rsid w:val="00426610"/>
    <w:rsid w:val="00512DAC"/>
    <w:rsid w:val="007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9D70"/>
  <w15:chartTrackingRefBased/>
  <w15:docId w15:val="{9787E007-8034-41E0-81C0-9E24AA7C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ALBERGARIA ARGOLO</dc:creator>
  <cp:keywords/>
  <dc:description/>
  <cp:lastModifiedBy>BRENO ALBERGARIA ARGOLO</cp:lastModifiedBy>
  <cp:revision>1</cp:revision>
  <dcterms:created xsi:type="dcterms:W3CDTF">2022-01-15T16:46:00Z</dcterms:created>
  <dcterms:modified xsi:type="dcterms:W3CDTF">2022-01-15T17:02:00Z</dcterms:modified>
</cp:coreProperties>
</file>