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F60B8CB" w:rsidR="00263F22" w:rsidRPr="00847EBF" w:rsidRDefault="00260D7B" w:rsidP="0027514A">
      <w:pPr>
        <w:pStyle w:val="Ttulo"/>
      </w:pPr>
      <w:r>
        <w:t>LUAN MATHEUS SATIRO DE OLIVEIRA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0BD0D916" w:rsidR="002850BE" w:rsidRDefault="00260D7B" w:rsidP="0027514A">
      <w:pPr>
        <w:pStyle w:val="TtulodoTG"/>
      </w:pPr>
      <w:r>
        <w:t>NLEARN (PLATAFORMA DE APRENDIZADO)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2EAF07F4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260D7B">
        <w:rPr>
          <w:szCs w:val="24"/>
        </w:rPr>
        <w:t xml:space="preserve">Fabricio </w:t>
      </w:r>
      <w:proofErr w:type="spellStart"/>
      <w:r w:rsidR="00260D7B">
        <w:rPr>
          <w:szCs w:val="24"/>
        </w:rPr>
        <w:t>Galende</w:t>
      </w:r>
      <w:proofErr w:type="spellEnd"/>
      <w:r w:rsidR="00260D7B">
        <w:rPr>
          <w:szCs w:val="24"/>
        </w:rPr>
        <w:t xml:space="preserve"> Marques de Carvalho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02DE87A7" w:rsidR="00C33D7D" w:rsidRDefault="00754739" w:rsidP="00C33D7D">
      <w:pPr>
        <w:pStyle w:val="nfaseTG"/>
        <w:rPr>
          <w:b/>
          <w:szCs w:val="28"/>
        </w:rPr>
      </w:pPr>
      <w:r>
        <w:t>2</w:t>
      </w:r>
      <w:r w:rsidR="00260D7B">
        <w:t>02</w:t>
      </w:r>
      <w:r>
        <w:t>0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43F3A57F" w14:textId="5999615F" w:rsidR="00F90C1A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9841023" w:history="1">
        <w:r w:rsidR="00F90C1A" w:rsidRPr="00F93262">
          <w:rPr>
            <w:rStyle w:val="Hyperlink"/>
            <w:noProof/>
          </w:rPr>
          <w:t>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Introdução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_Toc49841023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7520DAC4" w14:textId="45801DD0" w:rsidR="00F90C1A" w:rsidRDefault="003218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4" w:history="1">
        <w:r w:rsidR="00F90C1A" w:rsidRPr="00F93262">
          <w:rPr>
            <w:rStyle w:val="Hyperlink"/>
            <w:noProof/>
          </w:rPr>
          <w:t>1.1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Definição do problema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_Toc49841024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0875850C" w14:textId="4A9BD0D3" w:rsidR="00F90C1A" w:rsidRDefault="003218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5" w:history="1">
        <w:r w:rsidR="00F90C1A" w:rsidRPr="00F93262">
          <w:rPr>
            <w:rStyle w:val="Hyperlink"/>
            <w:noProof/>
          </w:rPr>
          <w:t>1.2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Objetivo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_Toc49841025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27F9F740" w14:textId="7A7B84B1" w:rsidR="003B241E" w:rsidRDefault="0032187E" w:rsidP="003B241E">
      <w:pPr>
        <w:pStyle w:val="Sumrio2"/>
        <w:tabs>
          <w:tab w:val="left" w:pos="960"/>
          <w:tab w:val="right" w:pos="9062"/>
        </w:tabs>
        <w:rPr>
          <w:noProof/>
        </w:rPr>
      </w:pPr>
      <w:hyperlink w:anchor="_Toc49841026" w:history="1">
        <w:r w:rsidR="00F90C1A" w:rsidRPr="00F93262">
          <w:rPr>
            <w:rStyle w:val="Hyperlink"/>
            <w:noProof/>
          </w:rPr>
          <w:t>1.3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Escopo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_Toc49841026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3</w:t>
        </w:r>
        <w:r w:rsidR="00F90C1A">
          <w:rPr>
            <w:noProof/>
            <w:webHidden/>
          </w:rPr>
          <w:fldChar w:fldCharType="end"/>
        </w:r>
      </w:hyperlink>
    </w:p>
    <w:p w14:paraId="6F9E7914" w14:textId="7674F1FD" w:rsidR="003B241E" w:rsidRPr="003B241E" w:rsidRDefault="003B241E" w:rsidP="003B241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    1.4</w:t>
      </w:r>
      <w:r>
        <w:rPr>
          <w:rFonts w:eastAsiaTheme="minorEastAsia"/>
        </w:rPr>
        <w:tab/>
        <w:t xml:space="preserve">    Ferramental tecnológico</w:t>
      </w:r>
    </w:p>
    <w:p w14:paraId="37B8FF50" w14:textId="56AB6BFA" w:rsidR="00F90C1A" w:rsidRDefault="0032187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7" w:history="1">
        <w:r w:rsidR="00F90C1A" w:rsidRPr="00F93262">
          <w:rPr>
            <w:rStyle w:val="Hyperlink"/>
            <w:noProof/>
          </w:rPr>
          <w:t>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Desenvolvimento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_Toc49841027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5</w:t>
        </w:r>
        <w:r w:rsidR="00F90C1A">
          <w:rPr>
            <w:noProof/>
            <w:webHidden/>
          </w:rPr>
          <w:fldChar w:fldCharType="end"/>
        </w:r>
      </w:hyperlink>
    </w:p>
    <w:p w14:paraId="4F2774F5" w14:textId="66923928" w:rsidR="00F90C1A" w:rsidRDefault="003218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8" w:history="1">
        <w:r w:rsidR="00F90C1A" w:rsidRPr="00F93262">
          <w:rPr>
            <w:rStyle w:val="Hyperlink"/>
            <w:noProof/>
          </w:rPr>
          <w:t>2.1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Arquitetura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_Toc49841028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5</w:t>
        </w:r>
        <w:r w:rsidR="00F90C1A">
          <w:rPr>
            <w:noProof/>
            <w:webHidden/>
          </w:rPr>
          <w:fldChar w:fldCharType="end"/>
        </w:r>
      </w:hyperlink>
    </w:p>
    <w:p w14:paraId="37BEAD20" w14:textId="42B6125D" w:rsidR="00F90C1A" w:rsidRDefault="003218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29" w:history="1">
        <w:r w:rsidR="00F90C1A" w:rsidRPr="00F93262">
          <w:rPr>
            <w:rStyle w:val="Hyperlink"/>
            <w:noProof/>
          </w:rPr>
          <w:t>2.2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Modelo de Dados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_Toc49841029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5</w:t>
        </w:r>
        <w:r w:rsidR="00F90C1A">
          <w:rPr>
            <w:noProof/>
            <w:webHidden/>
          </w:rPr>
          <w:fldChar w:fldCharType="end"/>
        </w:r>
      </w:hyperlink>
    </w:p>
    <w:p w14:paraId="29048176" w14:textId="2630A71A" w:rsidR="00F90C1A" w:rsidRDefault="0032187E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0" w:history="1">
        <w:r w:rsidR="00F90C1A" w:rsidRPr="00F93262">
          <w:rPr>
            <w:rStyle w:val="Hyperlink"/>
            <w:noProof/>
          </w:rPr>
          <w:t>2.3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Detalhes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_Toc49841030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6</w:t>
        </w:r>
        <w:r w:rsidR="00F90C1A">
          <w:rPr>
            <w:noProof/>
            <w:webHidden/>
          </w:rPr>
          <w:fldChar w:fldCharType="end"/>
        </w:r>
      </w:hyperlink>
    </w:p>
    <w:p w14:paraId="2CE767BB" w14:textId="6C2DADE3" w:rsidR="00F90C1A" w:rsidRDefault="0032187E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841031" w:history="1">
        <w:r w:rsidR="00F90C1A" w:rsidRPr="00F93262">
          <w:rPr>
            <w:rStyle w:val="Hyperlink"/>
            <w:noProof/>
          </w:rPr>
          <w:t>3</w:t>
        </w:r>
        <w:r w:rsidR="00F90C1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90C1A" w:rsidRPr="00F93262">
          <w:rPr>
            <w:rStyle w:val="Hyperlink"/>
            <w:noProof/>
          </w:rPr>
          <w:t>Resultados e Discussão</w:t>
        </w:r>
        <w:r w:rsidR="00F90C1A">
          <w:rPr>
            <w:noProof/>
            <w:webHidden/>
          </w:rPr>
          <w:tab/>
        </w:r>
        <w:r w:rsidR="00F90C1A">
          <w:rPr>
            <w:noProof/>
            <w:webHidden/>
          </w:rPr>
          <w:fldChar w:fldCharType="begin"/>
        </w:r>
        <w:r w:rsidR="00F90C1A">
          <w:rPr>
            <w:noProof/>
            <w:webHidden/>
          </w:rPr>
          <w:instrText xml:space="preserve"> PAGEREF _Toc49841031 \h </w:instrText>
        </w:r>
        <w:r w:rsidR="00F90C1A">
          <w:rPr>
            <w:noProof/>
            <w:webHidden/>
          </w:rPr>
        </w:r>
        <w:r w:rsidR="00F90C1A">
          <w:rPr>
            <w:noProof/>
            <w:webHidden/>
          </w:rPr>
          <w:fldChar w:fldCharType="separate"/>
        </w:r>
        <w:r w:rsidR="00C15338">
          <w:rPr>
            <w:noProof/>
            <w:webHidden/>
          </w:rPr>
          <w:t>6</w:t>
        </w:r>
        <w:r w:rsidR="00F90C1A">
          <w:rPr>
            <w:noProof/>
            <w:webHidden/>
          </w:rPr>
          <w:fldChar w:fldCharType="end"/>
        </w:r>
      </w:hyperlink>
    </w:p>
    <w:p w14:paraId="72DD8415" w14:textId="44833EEF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5D1AA970" w14:textId="6EFE398E" w:rsidR="00302FA6" w:rsidRPr="00302FA6" w:rsidRDefault="00C33D7D" w:rsidP="00302FA6">
      <w:pPr>
        <w:pStyle w:val="Ttulo1"/>
      </w:pPr>
      <w:bookmarkStart w:id="3" w:name="_Toc49841023"/>
      <w:r>
        <w:lastRenderedPageBreak/>
        <w:t>Introdução</w:t>
      </w:r>
      <w:bookmarkEnd w:id="3"/>
    </w:p>
    <w:p w14:paraId="44C13242" w14:textId="304FA8D4" w:rsidR="005B0FDD" w:rsidRDefault="00302FA6" w:rsidP="005B0FDD">
      <w:r>
        <w:rPr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O problema abordado neste relatório consiste em uma dificuldade dos novos ingressantes nos meios de maratonas de programação</w:t>
      </w:r>
      <w:r>
        <w:t>.</w:t>
      </w:r>
      <w:r w:rsidR="005B0FDD">
        <w:t xml:space="preserve"> O objetivo consiste em fornecer uma maneira alternativa e direta de encontrar conteúdo para as resoluções dos exercícios. Com base nos tópicos apresentados a seguir, é possível visualizar uma contribuição para a comunidade de maratonas de programação, auxiliando e facilitando o trajeto de novos ingressantes.</w:t>
      </w:r>
    </w:p>
    <w:p w14:paraId="7B0C92C5" w14:textId="463B7629" w:rsidR="005B0FDD" w:rsidRDefault="005B0FDD" w:rsidP="005B0FDD">
      <w:r>
        <w:t xml:space="preserve">Este projeto será desenvolvido para a matéria de laboratório de engenharia de software </w:t>
      </w:r>
      <w:r w:rsidR="003B241E">
        <w:t>alinhado ao trabalho de graduação do curso de analise e desenvolvimento de sistemas da FATEC.</w:t>
      </w:r>
    </w:p>
    <w:p w14:paraId="7B2FB777" w14:textId="77777777" w:rsidR="005B0FDD" w:rsidRPr="000F4E01" w:rsidRDefault="005B0FDD" w:rsidP="000F4E01"/>
    <w:p w14:paraId="1800E819" w14:textId="4F6A93E6" w:rsidR="00C33D7D" w:rsidRDefault="00C33D7D" w:rsidP="00C33D7D">
      <w:pPr>
        <w:pStyle w:val="Ttulo2"/>
      </w:pPr>
      <w:bookmarkStart w:id="4" w:name="_Toc49841024"/>
      <w:r>
        <w:t>Definição do problema</w:t>
      </w:r>
      <w:bookmarkEnd w:id="4"/>
    </w:p>
    <w:p w14:paraId="46B8B83E" w14:textId="0DF69EB6" w:rsidR="00591BD8" w:rsidRDefault="00591BD8" w:rsidP="00591BD8">
      <w:r>
        <w:t xml:space="preserve">O problema localizado </w:t>
      </w:r>
      <w:r w:rsidR="003733E2">
        <w:t xml:space="preserve">está sobre a dificuldade de localizar conteúdo específico para </w:t>
      </w:r>
      <w:r w:rsidR="00DA1F0F">
        <w:t xml:space="preserve">resoluções de </w:t>
      </w:r>
      <w:r w:rsidR="003733E2">
        <w:t>determinados exercícios</w:t>
      </w:r>
      <w:r w:rsidR="00476106">
        <w:t>.</w:t>
      </w:r>
    </w:p>
    <w:p w14:paraId="3C934919" w14:textId="4933654A" w:rsidR="00476106" w:rsidRDefault="00476106" w:rsidP="00591BD8">
      <w:r w:rsidRPr="00476106">
        <w:t xml:space="preserve">As plataformas como URI e </w:t>
      </w:r>
      <w:proofErr w:type="spellStart"/>
      <w:r w:rsidRPr="00476106">
        <w:t>Ucoder</w:t>
      </w:r>
      <w:proofErr w:type="spellEnd"/>
      <w:r>
        <w:rPr>
          <w:b/>
          <w:bCs/>
        </w:rPr>
        <w:t xml:space="preserve"> </w:t>
      </w:r>
      <w:r w:rsidRPr="00476106">
        <w:t>fornecem</w:t>
      </w:r>
      <w:r>
        <w:t xml:space="preserve"> exercícios de maratonas de programação e um sistema que recebe a resolução para verificar se a resposta é válida baseado no modelo de maratona, as plataformas também fornecem um fórum para conversar sobre dificuldades encontradas, no entanto, </w:t>
      </w:r>
      <w:r w:rsidR="00DA1F0F">
        <w:t>o foco do fórum é para esclarecer dúvidas especificas das resoluções e não de fato sobre o caminho necessário para chegar em determinada resolução.</w:t>
      </w:r>
    </w:p>
    <w:p w14:paraId="53C19210" w14:textId="3BA95D9C" w:rsidR="00DA1F0F" w:rsidRDefault="001F377C" w:rsidP="00591BD8">
      <w:r>
        <w:t>S</w:t>
      </w:r>
      <w:r w:rsidR="00DA1F0F">
        <w:t xml:space="preserve">e situar no conteúdo </w:t>
      </w:r>
      <w:r>
        <w:t xml:space="preserve">de algoritmo de uma linguagem de programação pode ser </w:t>
      </w:r>
      <w:r w:rsidR="00DA1F0F">
        <w:t>extenso, inicialmente isso pode gerar uma dificuldade</w:t>
      </w:r>
      <w:r>
        <w:t xml:space="preserve"> e criar um desencorajamento para o aluno em prosseguir neste caminho.</w:t>
      </w:r>
    </w:p>
    <w:p w14:paraId="53758FC5" w14:textId="45282475" w:rsidR="001F377C" w:rsidRDefault="001F377C" w:rsidP="00591BD8">
      <w:r>
        <w:t>Um exemplo prático e simples: existe um algoritmo para resolver determinado problema, no entanto, o aluno não possui o conhecimento da existência do mesmo e não teve um direcionamento eficiente, dessa forma o aluno irá perder horas para realizar a resolução do exercício de uma forma ‘’alternativa’’ e isso tornará o exercício bem mais complexo, dessa forma, o aluno se sentirá frustrado em não conseguir encontrar a resolução adequada.</w:t>
      </w:r>
    </w:p>
    <w:p w14:paraId="512213F2" w14:textId="77777777" w:rsidR="00DA1F0F" w:rsidRPr="00476106" w:rsidRDefault="00DA1F0F" w:rsidP="00591BD8"/>
    <w:p w14:paraId="0024EDAC" w14:textId="2F075B39" w:rsidR="00C33D7D" w:rsidRDefault="00C33D7D" w:rsidP="00C33D7D">
      <w:pPr>
        <w:pStyle w:val="Ttulo2"/>
      </w:pPr>
      <w:bookmarkStart w:id="5" w:name="_Toc49841025"/>
      <w:r>
        <w:t>Objetivo</w:t>
      </w:r>
      <w:bookmarkEnd w:id="5"/>
    </w:p>
    <w:p w14:paraId="48436ADB" w14:textId="69EF2562" w:rsidR="00F35DE5" w:rsidRDefault="00F35DE5" w:rsidP="00F35DE5">
      <w:r>
        <w:t>O</w:t>
      </w:r>
      <w:r>
        <w:t xml:space="preserve"> objetiv</w:t>
      </w:r>
      <w:r>
        <w:t>o</w:t>
      </w:r>
      <w:r>
        <w:t xml:space="preserve"> é desenvolver</w:t>
      </w:r>
      <w:r>
        <w:t xml:space="preserve"> uma plataforma de aprendizado separado por tópicos com</w:t>
      </w:r>
      <w:r>
        <w:t xml:space="preserve"> guias provenientes da própria documentação da linguagem, orientando as etapas de aprendizado </w:t>
      </w:r>
      <w:r>
        <w:lastRenderedPageBreak/>
        <w:t xml:space="preserve">para conseguir resolver </w:t>
      </w:r>
      <w:r>
        <w:t>problemas de maratona de programação</w:t>
      </w:r>
      <w:r>
        <w:t xml:space="preserve">. As linguagens foco serão Python, Java, C. </w:t>
      </w:r>
    </w:p>
    <w:p w14:paraId="071B620E" w14:textId="3398A276" w:rsidR="007009AC" w:rsidRDefault="007009AC" w:rsidP="007009AC">
      <w:pPr>
        <w:ind w:firstLine="0"/>
      </w:pPr>
    </w:p>
    <w:p w14:paraId="1769F8DB" w14:textId="7F746FB1" w:rsidR="00336C98" w:rsidRDefault="007009AC" w:rsidP="003B241E">
      <w:pPr>
        <w:pStyle w:val="Ttulo2"/>
      </w:pPr>
      <w:bookmarkStart w:id="6" w:name="_Toc49841026"/>
      <w:r>
        <w:t>Escopo</w:t>
      </w:r>
      <w:bookmarkEnd w:id="6"/>
    </w:p>
    <w:p w14:paraId="30EDD203" w14:textId="73CC0DA5" w:rsidR="003B241E" w:rsidRPr="003B241E" w:rsidRDefault="003B241E" w:rsidP="003B241E">
      <w:r>
        <w:t>O sistema possuirá uma página administrativa n</w:t>
      </w:r>
      <w:r w:rsidR="002854E2">
        <w:t>a</w:t>
      </w:r>
      <w:r>
        <w:t xml:space="preserve"> qual se encarregara somente do CRUD, ou seja</w:t>
      </w:r>
      <w:r w:rsidR="002854E2">
        <w:t xml:space="preserve">, nesta página será possível adicionar, alterar ou remover informações diretamente do banco de dados utilizando funcionalidades tais como </w:t>
      </w:r>
      <w:proofErr w:type="spellStart"/>
      <w:r w:rsidR="002854E2">
        <w:t>get</w:t>
      </w:r>
      <w:proofErr w:type="spellEnd"/>
      <w:r w:rsidR="002854E2">
        <w:t>, update e delete. Nessas funcionalidades os campos para alterações ligados ao banco serão o título, subtítulo de um conteúdo, conteúdo e os exercícios, somente o administrador do sistema poderá realizar essas alterações</w:t>
      </w:r>
    </w:p>
    <w:p w14:paraId="5920EFD1" w14:textId="7230D4F0" w:rsidR="002E5A3B" w:rsidRDefault="00336C98" w:rsidP="002E5A3B">
      <w:r>
        <w:t>Funcionalidade</w:t>
      </w:r>
      <w:r w:rsidR="003B241E">
        <w:t>s</w:t>
      </w:r>
      <w:r>
        <w:t>:</w:t>
      </w:r>
    </w:p>
    <w:p w14:paraId="6583F2B4" w14:textId="2237E840" w:rsidR="00336C98" w:rsidRDefault="00336C98" w:rsidP="00336C98">
      <w:pPr>
        <w:pStyle w:val="PargrafodaLista"/>
        <w:numPr>
          <w:ilvl w:val="0"/>
          <w:numId w:val="18"/>
        </w:numPr>
      </w:pPr>
      <w:r>
        <w:t>Adicionar título:</w:t>
      </w:r>
      <w:r w:rsidR="003840EC">
        <w:t xml:space="preserve"> O </w:t>
      </w:r>
      <w:r w:rsidR="002854E2">
        <w:t>administrador</w:t>
      </w:r>
      <w:r w:rsidR="003840EC">
        <w:t xml:space="preserve"> pode </w:t>
      </w:r>
      <w:r w:rsidR="001922A5">
        <w:t>adicionar</w:t>
      </w:r>
      <w:r w:rsidR="003840EC">
        <w:t xml:space="preserve"> o </w:t>
      </w:r>
      <w:r w:rsidR="003B241E">
        <w:t>título</w:t>
      </w:r>
      <w:r w:rsidR="003840EC">
        <w:t xml:space="preserve"> de um post pela pagina administrativa</w:t>
      </w:r>
      <w:r w:rsidR="00507141">
        <w:t>.</w:t>
      </w:r>
    </w:p>
    <w:p w14:paraId="333533C8" w14:textId="089D5F9B" w:rsidR="00336C98" w:rsidRDefault="00336C98" w:rsidP="00336C98">
      <w:pPr>
        <w:pStyle w:val="PargrafodaLista"/>
        <w:numPr>
          <w:ilvl w:val="0"/>
          <w:numId w:val="18"/>
        </w:numPr>
      </w:pPr>
      <w:r>
        <w:t>Adicionar subtítulo:</w:t>
      </w:r>
      <w:r w:rsidR="003840EC" w:rsidRPr="003840EC">
        <w:t xml:space="preserve"> </w:t>
      </w:r>
      <w:r w:rsidR="003840EC">
        <w:t>O a</w:t>
      </w:r>
      <w:r w:rsidR="002854E2">
        <w:t>dministrador</w:t>
      </w:r>
      <w:r w:rsidR="003840EC">
        <w:t xml:space="preserve"> pode a</w:t>
      </w:r>
      <w:r w:rsidR="001922A5">
        <w:t>diciona</w:t>
      </w:r>
      <w:r w:rsidR="003840EC">
        <w:t>r o subtítulo de um post pela pagina administrativa</w:t>
      </w:r>
      <w:r w:rsidR="00507141">
        <w:t>.</w:t>
      </w:r>
    </w:p>
    <w:p w14:paraId="43587706" w14:textId="65D928CB" w:rsidR="00336C98" w:rsidRDefault="00336C98" w:rsidP="00336C98">
      <w:pPr>
        <w:pStyle w:val="PargrafodaLista"/>
        <w:numPr>
          <w:ilvl w:val="0"/>
          <w:numId w:val="18"/>
        </w:numPr>
      </w:pPr>
      <w:r>
        <w:t>Adicionar conteúdo:</w:t>
      </w:r>
      <w:r w:rsidR="003840EC" w:rsidRPr="003840EC">
        <w:t xml:space="preserve"> </w:t>
      </w:r>
      <w:r w:rsidR="003840EC">
        <w:t>O a</w:t>
      </w:r>
      <w:r w:rsidR="002854E2">
        <w:t>dministrador</w:t>
      </w:r>
      <w:r w:rsidR="003840EC">
        <w:t xml:space="preserve"> pode a</w:t>
      </w:r>
      <w:r w:rsidR="001922A5">
        <w:t>dicionar</w:t>
      </w:r>
      <w:r w:rsidR="003840EC">
        <w:t xml:space="preserve"> o conteúdo de um post pela pagina administrativa</w:t>
      </w:r>
      <w:r w:rsidR="00507141">
        <w:t>.</w:t>
      </w:r>
    </w:p>
    <w:p w14:paraId="1992565C" w14:textId="31C7BF86" w:rsidR="00336C98" w:rsidRDefault="00336C98" w:rsidP="00336C98">
      <w:pPr>
        <w:pStyle w:val="PargrafodaLista"/>
        <w:numPr>
          <w:ilvl w:val="0"/>
          <w:numId w:val="18"/>
        </w:numPr>
      </w:pPr>
      <w:r>
        <w:t>Adicionar exercício: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3840EC">
        <w:t xml:space="preserve"> pode </w:t>
      </w:r>
      <w:r w:rsidR="001922A5">
        <w:t>adicionar</w:t>
      </w:r>
      <w:r w:rsidR="003840EC">
        <w:t xml:space="preserve"> o exercício de um post pela pagina administrativa</w:t>
      </w:r>
      <w:r w:rsidR="00507141">
        <w:t>.</w:t>
      </w:r>
    </w:p>
    <w:p w14:paraId="3C2B6C59" w14:textId="35E37B49" w:rsidR="00336C98" w:rsidRDefault="00336C98" w:rsidP="00336C98">
      <w:pPr>
        <w:pStyle w:val="PargrafodaLista"/>
        <w:numPr>
          <w:ilvl w:val="0"/>
          <w:numId w:val="18"/>
        </w:numPr>
      </w:pPr>
      <w:r>
        <w:t>Alterar título: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alterar o </w:t>
      </w:r>
      <w:r w:rsidR="001922A5">
        <w:t>título</w:t>
      </w:r>
      <w:r w:rsidR="003840EC">
        <w:t xml:space="preserve"> de um post pela pagina administrativa</w:t>
      </w:r>
      <w:r w:rsidR="00507141">
        <w:t>.</w:t>
      </w:r>
    </w:p>
    <w:p w14:paraId="68E87576" w14:textId="7A1F49DA" w:rsidR="00336C98" w:rsidRDefault="00336C98" w:rsidP="00336C98">
      <w:pPr>
        <w:pStyle w:val="PargrafodaLista"/>
        <w:numPr>
          <w:ilvl w:val="0"/>
          <w:numId w:val="18"/>
        </w:numPr>
      </w:pPr>
      <w:r>
        <w:t>Alterar subtítulo: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alterar o </w:t>
      </w:r>
      <w:r w:rsidR="001922A5">
        <w:t>subtítulo</w:t>
      </w:r>
      <w:r w:rsidR="003840EC">
        <w:t xml:space="preserve"> de um post pela pagina administrativa</w:t>
      </w:r>
      <w:r w:rsidR="00507141">
        <w:t>.</w:t>
      </w:r>
    </w:p>
    <w:p w14:paraId="38EF2CA0" w14:textId="76961F2F" w:rsidR="00336C98" w:rsidRDefault="00336C98" w:rsidP="00336C98">
      <w:pPr>
        <w:pStyle w:val="PargrafodaLista"/>
        <w:numPr>
          <w:ilvl w:val="0"/>
          <w:numId w:val="18"/>
        </w:numPr>
      </w:pPr>
      <w:r>
        <w:t>Alterar conteúdo: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alterar o </w:t>
      </w:r>
      <w:r w:rsidR="001922A5">
        <w:t>conteúdo</w:t>
      </w:r>
      <w:r w:rsidR="003840EC">
        <w:t xml:space="preserve"> de um post pela pagina administrativa</w:t>
      </w:r>
      <w:r w:rsidR="00507141">
        <w:t>.</w:t>
      </w:r>
    </w:p>
    <w:p w14:paraId="4A8FBA29" w14:textId="5B63B2DD" w:rsidR="00336C98" w:rsidRDefault="00336C98" w:rsidP="00336C98">
      <w:pPr>
        <w:pStyle w:val="PargrafodaLista"/>
        <w:numPr>
          <w:ilvl w:val="0"/>
          <w:numId w:val="18"/>
        </w:numPr>
      </w:pPr>
      <w:r>
        <w:t>Alterar exercício: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alterar o </w:t>
      </w:r>
      <w:r w:rsidR="001922A5">
        <w:t>exercício</w:t>
      </w:r>
      <w:r w:rsidR="003840EC">
        <w:t xml:space="preserve"> de um post pela pagina administrativa</w:t>
      </w:r>
      <w:r w:rsidR="00507141">
        <w:t>.</w:t>
      </w:r>
    </w:p>
    <w:p w14:paraId="06E58E0A" w14:textId="12EE2200" w:rsidR="00336C98" w:rsidRDefault="00336C98" w:rsidP="00336C98">
      <w:pPr>
        <w:pStyle w:val="PargrafodaLista"/>
        <w:numPr>
          <w:ilvl w:val="0"/>
          <w:numId w:val="18"/>
        </w:numPr>
      </w:pPr>
      <w:r>
        <w:t>Remover título: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</w:t>
      </w:r>
      <w:r w:rsidR="001922A5">
        <w:t>remover</w:t>
      </w:r>
      <w:r w:rsidR="003840EC">
        <w:t xml:space="preserve"> </w:t>
      </w:r>
      <w:r w:rsidR="001922A5">
        <w:t>título</w:t>
      </w:r>
      <w:r w:rsidR="003840EC">
        <w:t xml:space="preserve"> de um post pela pagina administrativa</w:t>
      </w:r>
      <w:r w:rsidR="00507141">
        <w:t>.</w:t>
      </w:r>
    </w:p>
    <w:p w14:paraId="2F86D2A0" w14:textId="116043B4" w:rsidR="00336C98" w:rsidRDefault="00336C98" w:rsidP="00336C98">
      <w:pPr>
        <w:pStyle w:val="PargrafodaLista"/>
        <w:numPr>
          <w:ilvl w:val="0"/>
          <w:numId w:val="18"/>
        </w:numPr>
      </w:pPr>
      <w:r>
        <w:t>Remover subtítulo: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</w:t>
      </w:r>
      <w:r w:rsidR="001922A5">
        <w:t>remover</w:t>
      </w:r>
      <w:r w:rsidR="003840EC">
        <w:t xml:space="preserve"> o </w:t>
      </w:r>
      <w:r w:rsidR="001922A5">
        <w:t>subtítulo</w:t>
      </w:r>
      <w:r w:rsidR="003840EC">
        <w:t xml:space="preserve"> de um post pela pagina administrativa</w:t>
      </w:r>
      <w:r w:rsidR="00507141">
        <w:t>.</w:t>
      </w:r>
    </w:p>
    <w:p w14:paraId="624B186B" w14:textId="368EB20B" w:rsidR="00336C98" w:rsidRDefault="00336C98" w:rsidP="00336C98">
      <w:pPr>
        <w:pStyle w:val="PargrafodaLista"/>
        <w:numPr>
          <w:ilvl w:val="0"/>
          <w:numId w:val="18"/>
        </w:numPr>
      </w:pPr>
      <w:r>
        <w:lastRenderedPageBreak/>
        <w:t>Remover conteúdo: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</w:t>
      </w:r>
      <w:r w:rsidR="001922A5">
        <w:t>remover</w:t>
      </w:r>
      <w:r w:rsidR="003840EC">
        <w:t xml:space="preserve"> o </w:t>
      </w:r>
      <w:r w:rsidR="001922A5">
        <w:t>conteúdo</w:t>
      </w:r>
      <w:r w:rsidR="003840EC">
        <w:t xml:space="preserve"> de um post pela pagina administrativa</w:t>
      </w:r>
      <w:r w:rsidR="00507141">
        <w:t>.</w:t>
      </w:r>
    </w:p>
    <w:p w14:paraId="489658E0" w14:textId="2FD64376" w:rsidR="00336C98" w:rsidRDefault="00336C98" w:rsidP="002854E2">
      <w:pPr>
        <w:pStyle w:val="PargrafodaLista"/>
        <w:numPr>
          <w:ilvl w:val="0"/>
          <w:numId w:val="18"/>
        </w:numPr>
      </w:pPr>
      <w:r>
        <w:t>Remover exercício:</w:t>
      </w:r>
      <w:r w:rsidR="003840EC" w:rsidRPr="003840EC">
        <w:t xml:space="preserve"> </w:t>
      </w:r>
      <w:r w:rsidR="003840EC">
        <w:t xml:space="preserve">O </w:t>
      </w:r>
      <w:r w:rsidR="002854E2">
        <w:t>administrador</w:t>
      </w:r>
      <w:r w:rsidR="002854E2">
        <w:t xml:space="preserve"> </w:t>
      </w:r>
      <w:r w:rsidR="003840EC">
        <w:t xml:space="preserve">pode </w:t>
      </w:r>
      <w:r w:rsidR="001922A5">
        <w:t>remover</w:t>
      </w:r>
      <w:r w:rsidR="003840EC">
        <w:t xml:space="preserve"> o </w:t>
      </w:r>
      <w:r w:rsidR="001922A5">
        <w:t>exercício</w:t>
      </w:r>
      <w:r w:rsidR="003840EC">
        <w:t xml:space="preserve"> de um post pela pagina administrativa</w:t>
      </w:r>
      <w:r w:rsidR="00507141">
        <w:t>.</w:t>
      </w:r>
    </w:p>
    <w:p w14:paraId="4B165F5B" w14:textId="0A10E510" w:rsidR="00336C98" w:rsidRDefault="003B241E" w:rsidP="003B241E">
      <w:pPr>
        <w:pStyle w:val="Ttulo2"/>
      </w:pPr>
      <w:r>
        <w:t>Ferramental tecnológico</w:t>
      </w:r>
    </w:p>
    <w:p w14:paraId="04BA1F4B" w14:textId="77777777" w:rsidR="003B241E" w:rsidRDefault="00E36792" w:rsidP="003B241E">
      <w:pPr>
        <w:ind w:firstLine="576"/>
      </w:pPr>
      <w:r>
        <w:tab/>
      </w:r>
      <w:r w:rsidR="003B241E">
        <w:t>Escopo tecnológico:</w:t>
      </w:r>
    </w:p>
    <w:p w14:paraId="734F2E79" w14:textId="53749828" w:rsidR="003B241E" w:rsidRDefault="003B241E" w:rsidP="003B241E">
      <w:pPr>
        <w:pStyle w:val="PargrafodaLista"/>
        <w:numPr>
          <w:ilvl w:val="0"/>
          <w:numId w:val="17"/>
        </w:numPr>
      </w:pPr>
      <w:r>
        <w:t>Python no Back-end</w:t>
      </w:r>
      <w:r w:rsidR="002854E2">
        <w:t>.</w:t>
      </w:r>
    </w:p>
    <w:p w14:paraId="3FB6DAEF" w14:textId="260187F7" w:rsidR="003B241E" w:rsidRDefault="003B241E" w:rsidP="003B241E">
      <w:pPr>
        <w:pStyle w:val="PargrafodaLista"/>
        <w:numPr>
          <w:ilvl w:val="0"/>
          <w:numId w:val="17"/>
        </w:numPr>
      </w:pPr>
      <w:r>
        <w:t>Jinja2 para geração de páginas dinâmicas</w:t>
      </w:r>
      <w:r w:rsidR="002854E2">
        <w:t>.</w:t>
      </w:r>
    </w:p>
    <w:p w14:paraId="64F9C9C8" w14:textId="25E7E82A" w:rsidR="003B241E" w:rsidRDefault="003B241E" w:rsidP="003B241E">
      <w:pPr>
        <w:pStyle w:val="PargrafodaLista"/>
        <w:numPr>
          <w:ilvl w:val="0"/>
          <w:numId w:val="17"/>
        </w:numPr>
      </w:pPr>
      <w:proofErr w:type="spellStart"/>
      <w:r>
        <w:t>Gunicorn</w:t>
      </w:r>
      <w:proofErr w:type="spellEnd"/>
      <w:r>
        <w:t xml:space="preserve"> como servidor de implantação, em conjunto com o Flash</w:t>
      </w:r>
      <w:r w:rsidR="002854E2">
        <w:t>.</w:t>
      </w:r>
    </w:p>
    <w:p w14:paraId="5DBED805" w14:textId="2A6A64FA" w:rsidR="003B241E" w:rsidRDefault="003B241E" w:rsidP="003B241E">
      <w:pPr>
        <w:pStyle w:val="PargrafodaLista"/>
        <w:numPr>
          <w:ilvl w:val="0"/>
          <w:numId w:val="17"/>
        </w:numPr>
      </w:pPr>
      <w:proofErr w:type="spellStart"/>
      <w:r>
        <w:t>SqlAlchemy</w:t>
      </w:r>
      <w:proofErr w:type="spellEnd"/>
      <w:r>
        <w:t xml:space="preserve"> para persistência de dados</w:t>
      </w:r>
      <w:r w:rsidR="002854E2">
        <w:t>.</w:t>
      </w:r>
    </w:p>
    <w:p w14:paraId="7D7213E6" w14:textId="69D7B6FF" w:rsidR="003B241E" w:rsidRDefault="003B241E" w:rsidP="003B241E">
      <w:pPr>
        <w:pStyle w:val="PargrafodaLista"/>
        <w:numPr>
          <w:ilvl w:val="0"/>
          <w:numId w:val="17"/>
        </w:numPr>
      </w:pPr>
      <w:proofErr w:type="spellStart"/>
      <w:r>
        <w:t>Flask</w:t>
      </w:r>
      <w:proofErr w:type="spellEnd"/>
      <w:r>
        <w:t xml:space="preserve"> para implantar o sistema web</w:t>
      </w:r>
      <w:r w:rsidR="002854E2">
        <w:t>.</w:t>
      </w:r>
    </w:p>
    <w:p w14:paraId="1C7267D3" w14:textId="77777777" w:rsidR="003B241E" w:rsidRDefault="003B241E" w:rsidP="003B241E">
      <w:pPr>
        <w:pStyle w:val="PargrafodaLista"/>
        <w:numPr>
          <w:ilvl w:val="0"/>
          <w:numId w:val="17"/>
        </w:numPr>
      </w:pPr>
      <w:proofErr w:type="spellStart"/>
      <w:r>
        <w:t>Bootstrap</w:t>
      </w:r>
      <w:proofErr w:type="spellEnd"/>
      <w:r>
        <w:t xml:space="preserve"> framework para o front-</w:t>
      </w:r>
      <w:proofErr w:type="spellStart"/>
      <w:r>
        <w:t>end</w:t>
      </w:r>
      <w:proofErr w:type="spellEnd"/>
    </w:p>
    <w:p w14:paraId="6C05DA7F" w14:textId="1C783194" w:rsidR="003B241E" w:rsidRDefault="003B241E" w:rsidP="003B241E">
      <w:pPr>
        <w:pStyle w:val="PargrafodaLista"/>
        <w:numPr>
          <w:ilvl w:val="0"/>
          <w:numId w:val="17"/>
        </w:numPr>
      </w:pPr>
      <w:r>
        <w:t>Html5 para estruturar a página</w:t>
      </w:r>
      <w:r w:rsidR="002854E2">
        <w:t>.</w:t>
      </w:r>
    </w:p>
    <w:p w14:paraId="379C39F7" w14:textId="49F56F38" w:rsidR="003B241E" w:rsidRDefault="003B241E" w:rsidP="003B241E">
      <w:pPr>
        <w:pStyle w:val="PargrafodaLista"/>
        <w:numPr>
          <w:ilvl w:val="0"/>
          <w:numId w:val="17"/>
        </w:numPr>
      </w:pPr>
      <w:r>
        <w:t>Css3 para estilizar a página</w:t>
      </w:r>
      <w:r w:rsidR="002854E2">
        <w:t>.</w:t>
      </w:r>
    </w:p>
    <w:p w14:paraId="7F688E12" w14:textId="31A0477A" w:rsidR="003B241E" w:rsidRDefault="003B241E" w:rsidP="003B241E">
      <w:pPr>
        <w:pStyle w:val="PargrafodaLista"/>
        <w:numPr>
          <w:ilvl w:val="0"/>
          <w:numId w:val="17"/>
        </w:numPr>
      </w:pPr>
      <w:proofErr w:type="spellStart"/>
      <w:r>
        <w:t>Virtualenv</w:t>
      </w:r>
      <w:proofErr w:type="spellEnd"/>
      <w:r>
        <w:t xml:space="preserve"> para isolamento de ambiente de desenvolvimento e obtenção de pacotes</w:t>
      </w:r>
      <w:r w:rsidR="002854E2">
        <w:t>.</w:t>
      </w:r>
    </w:p>
    <w:p w14:paraId="691F4478" w14:textId="55F0CF40" w:rsidR="003B241E" w:rsidRDefault="003B241E" w:rsidP="003B241E">
      <w:pPr>
        <w:pStyle w:val="PargrafodaLista"/>
        <w:numPr>
          <w:ilvl w:val="0"/>
          <w:numId w:val="17"/>
        </w:numPr>
      </w:pPr>
      <w:proofErr w:type="spellStart"/>
      <w:r>
        <w:t>Javascript</w:t>
      </w:r>
      <w:proofErr w:type="spellEnd"/>
      <w:r>
        <w:t xml:space="preserve"> para funcionalidades voltadas ao front-end</w:t>
      </w:r>
      <w:r w:rsidR="002854E2">
        <w:t>.</w:t>
      </w:r>
    </w:p>
    <w:p w14:paraId="6F929A37" w14:textId="7CA90397" w:rsidR="003B241E" w:rsidRDefault="003B241E" w:rsidP="003B241E">
      <w:pPr>
        <w:pStyle w:val="PargrafodaLista"/>
        <w:numPr>
          <w:ilvl w:val="0"/>
          <w:numId w:val="17"/>
        </w:numPr>
      </w:pPr>
      <w:r>
        <w:t xml:space="preserve">Ajax </w:t>
      </w:r>
      <w:r w:rsidRPr="003840EC">
        <w:t>para tornar páginas Web mais interativas com o usuário</w:t>
      </w:r>
      <w:r w:rsidR="002854E2">
        <w:t>.</w:t>
      </w:r>
    </w:p>
    <w:p w14:paraId="019D4B08" w14:textId="66331C06" w:rsidR="007009AC" w:rsidRPr="00C33D7D" w:rsidRDefault="007009AC" w:rsidP="00962852"/>
    <w:p w14:paraId="61D0B0C3" w14:textId="6CCC256D" w:rsidR="00F62C59" w:rsidRDefault="00AB2AF6" w:rsidP="00B50B12">
      <w:pPr>
        <w:pStyle w:val="Ttulo1"/>
      </w:pPr>
      <w:bookmarkStart w:id="7" w:name="_Toc49841027"/>
      <w:r>
        <w:t>Desenvolvimento</w:t>
      </w:r>
      <w:bookmarkEnd w:id="7"/>
    </w:p>
    <w:p w14:paraId="6EC4A5C1" w14:textId="77777777" w:rsidR="000B2DC6" w:rsidRPr="000B2DC6" w:rsidRDefault="000B2DC6" w:rsidP="000B2DC6"/>
    <w:p w14:paraId="40EB8857" w14:textId="77777777" w:rsidR="000B2DC6" w:rsidRDefault="000B2DC6" w:rsidP="000B2DC6">
      <w:pPr>
        <w:jc w:val="center"/>
      </w:pPr>
      <w:bookmarkStart w:id="8" w:name="_Toc438245121"/>
      <w:bookmarkStart w:id="9" w:name="_Toc49841028"/>
      <w:r>
        <w:rPr>
          <w:noProof/>
        </w:rPr>
        <w:drawing>
          <wp:inline distT="0" distB="0" distL="0" distR="0" wp14:anchorId="768A1727" wp14:editId="2AA73C97">
            <wp:extent cx="3200400" cy="210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39EA" w14:textId="71C652DD" w:rsidR="000B2DC6" w:rsidRDefault="000B2DC6" w:rsidP="000B2DC6">
      <w:pPr>
        <w:jc w:val="center"/>
      </w:pPr>
      <w:r>
        <w:t xml:space="preserve">Imagem </w:t>
      </w:r>
      <w:r>
        <w:t>1</w:t>
      </w:r>
      <w:r>
        <w:t xml:space="preserve"> – Tópicos</w:t>
      </w:r>
    </w:p>
    <w:p w14:paraId="1CEC845A" w14:textId="77777777" w:rsidR="000B2DC6" w:rsidRDefault="000B2DC6" w:rsidP="000B2DC6">
      <w:pPr>
        <w:jc w:val="center"/>
      </w:pPr>
    </w:p>
    <w:p w14:paraId="389E28F8" w14:textId="77777777" w:rsidR="000B2DC6" w:rsidRDefault="000B2DC6" w:rsidP="000B2DC6">
      <w:r w:rsidRPr="003733E2">
        <w:rPr>
          <w:b/>
          <w:bCs/>
        </w:rPr>
        <w:t>Estruturação do conteúdo:</w:t>
      </w:r>
      <w:r>
        <w:t xml:space="preserve"> Cada linguagem seguirá com uma </w:t>
      </w:r>
      <w:proofErr w:type="spellStart"/>
      <w:r>
        <w:t>div</w:t>
      </w:r>
      <w:proofErr w:type="spellEnd"/>
      <w:r>
        <w:t xml:space="preserve"> lateral que possuirá tópicos links de cada funcionalidade, exemplo: </w:t>
      </w:r>
      <w:proofErr w:type="spellStart"/>
      <w:r>
        <w:t>if</w:t>
      </w:r>
      <w:proofErr w:type="spellEnd"/>
      <w:r>
        <w:t xml:space="preserve">, for, </w:t>
      </w:r>
      <w:proofErr w:type="spellStart"/>
      <w:r>
        <w:t>function</w:t>
      </w:r>
      <w:proofErr w:type="spellEnd"/>
      <w:r>
        <w:t>.</w:t>
      </w:r>
    </w:p>
    <w:p w14:paraId="26967562" w14:textId="77777777" w:rsidR="000B2DC6" w:rsidRDefault="000B2DC6" w:rsidP="000B2DC6">
      <w:r>
        <w:t xml:space="preserve">A partir disto, em cada tópico selecionado, haverá uma orientação sobre do que se trata tal funcionalidade e após a explicação, haverá 3 níveis de exercícios e suas respectivas resoluções e uma explicação da resolução sobre cada linha programada. </w:t>
      </w:r>
    </w:p>
    <w:p w14:paraId="7521E86C" w14:textId="77777777" w:rsidR="000B2DC6" w:rsidRDefault="000B2DC6" w:rsidP="000B2DC6">
      <w:r w:rsidRPr="003733E2">
        <w:rPr>
          <w:b/>
          <w:bCs/>
        </w:rPr>
        <w:t>Nível 1:</w:t>
      </w:r>
      <w:r>
        <w:t xml:space="preserve"> exercícios básicos, demonstrando de forma explicita o papel da funcionalidade ou algoritmo. </w:t>
      </w:r>
    </w:p>
    <w:p w14:paraId="30DE5D70" w14:textId="77777777" w:rsidR="000B2DC6" w:rsidRDefault="000B2DC6" w:rsidP="000B2DC6">
      <w:r w:rsidRPr="003733E2">
        <w:rPr>
          <w:b/>
          <w:bCs/>
        </w:rPr>
        <w:t>Nível 2:</w:t>
      </w:r>
      <w:r>
        <w:t xml:space="preserve"> exercícios médios, demonstrando de forma explicita ou implícita as funcionalidades em questão, onde pode ser necessário uma análise melhor do problema. </w:t>
      </w:r>
    </w:p>
    <w:p w14:paraId="5DB3623C" w14:textId="77777777" w:rsidR="000B2DC6" w:rsidRDefault="000B2DC6" w:rsidP="000B2DC6">
      <w:r w:rsidRPr="003733E2">
        <w:rPr>
          <w:b/>
          <w:bCs/>
        </w:rPr>
        <w:t>Nível 3:</w:t>
      </w:r>
      <w:r>
        <w:t xml:space="preserve"> exercícios difíceis, demonstrando formas mais complexas de serem aplicadas determinadas funções. </w:t>
      </w:r>
    </w:p>
    <w:p w14:paraId="45CC7BC0" w14:textId="77777777" w:rsidR="000B2DC6" w:rsidRDefault="000B2DC6" w:rsidP="000B2DC6">
      <w:r w:rsidRPr="003733E2">
        <w:rPr>
          <w:b/>
          <w:bCs/>
        </w:rPr>
        <w:t>Observação 1:</w:t>
      </w:r>
      <w:r>
        <w:t xml:space="preserve"> seus níveis em questão, nem sempre são ligados sobre a dificuldade de raciocínio de resolução, por exemplo, em funcionalidades mais simples como condicionais, os níveis podem implicar em uma resolução mais detalhada, afim de melhorar o relacionamento do aluno com a respectiva linguagem. </w:t>
      </w:r>
    </w:p>
    <w:p w14:paraId="50B45A6D" w14:textId="77777777" w:rsidR="000B2DC6" w:rsidRDefault="000B2DC6" w:rsidP="000B2DC6">
      <w:r w:rsidRPr="003733E2">
        <w:rPr>
          <w:b/>
          <w:bCs/>
        </w:rPr>
        <w:t>Observação 2:</w:t>
      </w:r>
      <w:r>
        <w:t xml:space="preserve"> todos os exercícios serão baseados em plataformas de resoluções de exercícios, tais como </w:t>
      </w:r>
      <w:proofErr w:type="spellStart"/>
      <w:r>
        <w:t>ucoder</w:t>
      </w:r>
      <w:proofErr w:type="spellEnd"/>
      <w:r>
        <w:t xml:space="preserve"> ou uri. </w:t>
      </w:r>
    </w:p>
    <w:p w14:paraId="31FDF418" w14:textId="77777777" w:rsidR="000B2DC6" w:rsidRPr="00F35DE5" w:rsidRDefault="000B2DC6" w:rsidP="000B2DC6">
      <w:r w:rsidRPr="003733E2">
        <w:rPr>
          <w:b/>
          <w:bCs/>
        </w:rPr>
        <w:t>Observação 3:</w:t>
      </w:r>
      <w:r>
        <w:t xml:space="preserve"> após o conteúdo fornecido inicialmente, haverá adição de novos conteúdos, de novas tecnologias ou de novos exercícios gradualmente, o objetivo é sempre adicionar coisas novas e não estagnar o conteúdo já proposto.</w:t>
      </w:r>
    </w:p>
    <w:p w14:paraId="69B43E8D" w14:textId="792722AB" w:rsidR="00B50B12" w:rsidRDefault="00AB2AF6" w:rsidP="00B50B12">
      <w:pPr>
        <w:pStyle w:val="Ttulo2"/>
      </w:pPr>
      <w:r>
        <w:t>Arquitetura</w:t>
      </w:r>
      <w:bookmarkEnd w:id="8"/>
      <w:bookmarkEnd w:id="9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55F1AC3D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</w:p>
    <w:p w14:paraId="5C04C9FE" w14:textId="77777777" w:rsidR="008823EC" w:rsidRDefault="008823EC" w:rsidP="008823EC">
      <w:pPr>
        <w:pStyle w:val="Ttulo2"/>
      </w:pPr>
      <w:bookmarkStart w:id="10" w:name="_Toc49841029"/>
      <w:r>
        <w:t>Modelo de Dados</w:t>
      </w:r>
      <w:bookmarkEnd w:id="10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7A616159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lastRenderedPageBreak/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C15338">
        <w:rPr>
          <w:noProof/>
        </w:rPr>
        <w:t>1</w:t>
      </w:r>
      <w:r>
        <w:fldChar w:fldCharType="end"/>
      </w:r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1" w:name="_Toc49841030"/>
      <w:r>
        <w:t>Detalhes</w:t>
      </w:r>
      <w:bookmarkEnd w:id="11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2" w:name="_Toc49841031"/>
      <w:r>
        <w:t>Resultados e Discussão</w:t>
      </w:r>
      <w:bookmarkEnd w:id="12"/>
    </w:p>
    <w:p w14:paraId="19DFAD77" w14:textId="2CC2EE41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headerReference w:type="default" r:id="rId11"/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094D7" w14:textId="77777777" w:rsidR="0032187E" w:rsidRDefault="0032187E">
      <w:r>
        <w:separator/>
      </w:r>
    </w:p>
    <w:p w14:paraId="397ADD37" w14:textId="77777777" w:rsidR="0032187E" w:rsidRDefault="0032187E"/>
  </w:endnote>
  <w:endnote w:type="continuationSeparator" w:id="0">
    <w:p w14:paraId="49765147" w14:textId="77777777" w:rsidR="0032187E" w:rsidRDefault="0032187E">
      <w:r>
        <w:continuationSeparator/>
      </w:r>
    </w:p>
    <w:p w14:paraId="5B18DCFE" w14:textId="77777777" w:rsidR="0032187E" w:rsidRDefault="003218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23D26580" w14:textId="77777777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66686" w14:textId="77777777" w:rsidR="0032187E" w:rsidRDefault="0032187E">
      <w:r>
        <w:separator/>
      </w:r>
    </w:p>
    <w:p w14:paraId="7F580A9A" w14:textId="77777777" w:rsidR="0032187E" w:rsidRDefault="0032187E"/>
  </w:footnote>
  <w:footnote w:type="continuationSeparator" w:id="0">
    <w:p w14:paraId="4348C5E5" w14:textId="77777777" w:rsidR="0032187E" w:rsidRDefault="0032187E">
      <w:r>
        <w:continuationSeparator/>
      </w:r>
    </w:p>
    <w:p w14:paraId="59DCB822" w14:textId="77777777" w:rsidR="0032187E" w:rsidRDefault="003218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7" type="#_x0000_t75" style="width:3in;height:3in" o:bullet="t"/>
    </w:pict>
  </w:numPicBullet>
  <w:numPicBullet w:numPicBulletId="1">
    <w:pict>
      <v:shape id="_x0000_i1228" type="#_x0000_t75" style="width:3in;height:3in" o:bullet="t"/>
    </w:pict>
  </w:numPicBullet>
  <w:numPicBullet w:numPicBulletId="2">
    <w:pict>
      <v:shape id="_x0000_i1229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0CED"/>
    <w:multiLevelType w:val="hybridMultilevel"/>
    <w:tmpl w:val="2CA2961A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B75486"/>
    <w:multiLevelType w:val="hybridMultilevel"/>
    <w:tmpl w:val="9BB607CC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3" w15:restartNumberingAfterBreak="0">
    <w:nsid w:val="531E64D9"/>
    <w:multiLevelType w:val="hybridMultilevel"/>
    <w:tmpl w:val="3AB482B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95AE9"/>
    <w:multiLevelType w:val="hybridMultilevel"/>
    <w:tmpl w:val="BEC4E55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9"/>
  </w:num>
  <w:num w:numId="12">
    <w:abstractNumId w:val="7"/>
  </w:num>
  <w:num w:numId="13">
    <w:abstractNumId w:val="17"/>
  </w:num>
  <w:num w:numId="14">
    <w:abstractNumId w:val="10"/>
  </w:num>
  <w:num w:numId="15">
    <w:abstractNumId w:val="12"/>
  </w:num>
  <w:num w:numId="16">
    <w:abstractNumId w:val="13"/>
  </w:num>
  <w:num w:numId="17">
    <w:abstractNumId w:val="16"/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2DC6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4E01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22A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0B54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377C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0D7B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54E2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5A3B"/>
    <w:rsid w:val="002F4C15"/>
    <w:rsid w:val="002F5955"/>
    <w:rsid w:val="002F59D3"/>
    <w:rsid w:val="002F62BA"/>
    <w:rsid w:val="003008CF"/>
    <w:rsid w:val="003017A5"/>
    <w:rsid w:val="003021F0"/>
    <w:rsid w:val="00302FA6"/>
    <w:rsid w:val="0030615E"/>
    <w:rsid w:val="0030616F"/>
    <w:rsid w:val="003072DA"/>
    <w:rsid w:val="00307F51"/>
    <w:rsid w:val="00310366"/>
    <w:rsid w:val="003124B4"/>
    <w:rsid w:val="0031274E"/>
    <w:rsid w:val="00312DC7"/>
    <w:rsid w:val="00313255"/>
    <w:rsid w:val="0031377A"/>
    <w:rsid w:val="0031421F"/>
    <w:rsid w:val="00316907"/>
    <w:rsid w:val="00316E51"/>
    <w:rsid w:val="003202E9"/>
    <w:rsid w:val="003216E3"/>
    <w:rsid w:val="0032187E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6C98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5FAB"/>
    <w:rsid w:val="00366C90"/>
    <w:rsid w:val="00367278"/>
    <w:rsid w:val="00367A70"/>
    <w:rsid w:val="003722A9"/>
    <w:rsid w:val="0037247B"/>
    <w:rsid w:val="00372CD9"/>
    <w:rsid w:val="003733E2"/>
    <w:rsid w:val="00373521"/>
    <w:rsid w:val="00374C77"/>
    <w:rsid w:val="00375853"/>
    <w:rsid w:val="00377FDB"/>
    <w:rsid w:val="0038183A"/>
    <w:rsid w:val="00381A45"/>
    <w:rsid w:val="00382B7C"/>
    <w:rsid w:val="003840E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41E"/>
    <w:rsid w:val="003B2EA6"/>
    <w:rsid w:val="003B4A86"/>
    <w:rsid w:val="003B50E1"/>
    <w:rsid w:val="003C188D"/>
    <w:rsid w:val="003C34F4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06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141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634A"/>
    <w:rsid w:val="0056728E"/>
    <w:rsid w:val="00567813"/>
    <w:rsid w:val="0057178A"/>
    <w:rsid w:val="00572759"/>
    <w:rsid w:val="0057381B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1BD8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0FDD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74F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09AC"/>
    <w:rsid w:val="00702153"/>
    <w:rsid w:val="00702D54"/>
    <w:rsid w:val="00702D93"/>
    <w:rsid w:val="0070500D"/>
    <w:rsid w:val="00713FCB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3C6E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2852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3FBD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1728"/>
    <w:rsid w:val="00AA3574"/>
    <w:rsid w:val="00AA396B"/>
    <w:rsid w:val="00AA468F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3EF0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5338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5CE3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43D0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1F0F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792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5658D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DE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C1A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A71F8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70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7</Pages>
  <Words>1273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Reinaldo Fagundes dos Santos</dc:creator>
  <cp:lastModifiedBy>LUAN MATHEUS SATIRO DE OLIVEIRA</cp:lastModifiedBy>
  <cp:revision>14</cp:revision>
  <cp:lastPrinted>2020-10-05T00:06:00Z</cp:lastPrinted>
  <dcterms:created xsi:type="dcterms:W3CDTF">2020-09-01T11:23:00Z</dcterms:created>
  <dcterms:modified xsi:type="dcterms:W3CDTF">2020-10-23T09:21:00Z</dcterms:modified>
</cp:coreProperties>
</file>