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Luan Valente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Recife, PE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Rua são Mateus 50680000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Contato: (55) 81 98899-7746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(55) 81 9852-40381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Email: luanvalent23@gmail.com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Competências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Python AVANÇADO  (automatização de processos diários, biblioteca pandas, biblioteca numpy, biblioteca matplotlib e biblioteca Sklearn para análise de dados);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Inglês ;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Conhecimento de hardware;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Excel Intermediário;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SQL AVANÇADO (Selecionar colunas, agrupar colunas, filtrar linhas e juntar tabelas)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Power BI (Construção de Dashboards e linguagem Dax)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Cálculos e Estatística (Matrizes, Equações e sistemas Lineares e Vetores)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Modelos de Machine Learning (Regressão logística é linear)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Azure (ML AUTOMATIZADOS)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PHP AVANÇADO(Projetos no github)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HTML AVANÇADO(Projetos no github)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JAVA SCRIPT AVANÇADO(Projetos no github)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CSS AVANÇADO(Projetos no github)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Formação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Colégio Santa Emília, Recife/Cordeiro -Ensino médio completo;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Universidade Estácio de Sá, Recife/Abdias de carvalho -Segundo Período, Ciência de dados;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Curso de Power BI – Souk Analytics /(Online)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Curso de estatística e análise de dados – LEARNCAFE/(Online)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Curso de Machine Learning – PENSAR CURSOS/(Online)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Curso de Análise de dados do governo – Souk Analytics/(Online)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Curso de Python – Souk Analyitcs/(Online)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Curso de Machine Learning (Regressão Logística) - Souk Analyitcs/(Online)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Curso de Geometria Analítica  - Souk Analyitcs/(Online)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Curso de Azure Para Mchine Learning – Microsoft Lean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Curso de JAVA SCRIPT –  UDEMY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Curso de PHP – UDEMY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Curso de HTML/CSS - UDEMY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Experiências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Jovem Aprendiz- Assistente TI (Comal Comercio Atacadista De Alimentos) SISTEMAS WEB(PHP,HTML,JAVA SCRIPT,CSS), BANCO DE DADOS(MY SQL,ORACLE), ANALISE DE DADOS(PYTHON,POWER BI ), MACHINE LEARNING(AZURE, PYTHON)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