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88A7B5" w14:textId="252E2FD2" w:rsidR="004E77D7" w:rsidRDefault="004E77D7" w:rsidP="004E77D7">
      <w:pPr>
        <w:spacing w:after="0" w:line="240" w:lineRule="auto"/>
        <w:jc w:val="center"/>
        <w:rPr>
          <w:rFonts w:ascii="Times New Roman" w:eastAsia="Times New Roman" w:hAnsi="Times New Roman" w:cs="Times New Roman"/>
          <w:sz w:val="24"/>
          <w:szCs w:val="24"/>
          <w:lang w:eastAsia="pt-BR"/>
        </w:rPr>
      </w:pPr>
      <w:r w:rsidRPr="004E77D7">
        <w:rPr>
          <w:rFonts w:ascii="Times New Roman" w:eastAsia="Times New Roman" w:hAnsi="Times New Roman" w:cs="Times New Roman"/>
          <w:sz w:val="24"/>
          <w:szCs w:val="24"/>
          <w:lang w:eastAsia="pt-BR"/>
        </w:rPr>
        <w:fldChar w:fldCharType="begin"/>
      </w:r>
      <w:r w:rsidRPr="004E77D7">
        <w:rPr>
          <w:rFonts w:ascii="Times New Roman" w:eastAsia="Times New Roman" w:hAnsi="Times New Roman" w:cs="Times New Roman"/>
          <w:sz w:val="24"/>
          <w:szCs w:val="24"/>
          <w:lang w:eastAsia="pt-BR"/>
        </w:rPr>
        <w:instrText xml:space="preserve"> INCLUDEPICTURE "https://ebac.art.br/local/templates/brazil/i/brazil_logo_black_port.png" \* MERGEFORMATINET </w:instrText>
      </w:r>
      <w:r w:rsidRPr="004E77D7">
        <w:rPr>
          <w:rFonts w:ascii="Times New Roman" w:eastAsia="Times New Roman" w:hAnsi="Times New Roman" w:cs="Times New Roman"/>
          <w:sz w:val="24"/>
          <w:szCs w:val="24"/>
          <w:lang w:eastAsia="pt-BR"/>
        </w:rPr>
        <w:fldChar w:fldCharType="separate"/>
      </w:r>
      <w:r w:rsidRPr="004E77D7">
        <w:rPr>
          <w:rFonts w:ascii="Times New Roman" w:eastAsia="Times New Roman" w:hAnsi="Times New Roman" w:cs="Times New Roman"/>
          <w:noProof/>
          <w:sz w:val="24"/>
          <w:szCs w:val="24"/>
          <w:lang w:eastAsia="pt-BR"/>
        </w:rPr>
        <w:drawing>
          <wp:inline distT="0" distB="0" distL="0" distR="0" wp14:anchorId="446804B0" wp14:editId="64C64411">
            <wp:extent cx="3059083" cy="1169819"/>
            <wp:effectExtent l="0" t="0" r="1905"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la Britânica de Artes Criativa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4923" cy="1179700"/>
                    </a:xfrm>
                    <a:prstGeom prst="rect">
                      <a:avLst/>
                    </a:prstGeom>
                    <a:noFill/>
                    <a:ln>
                      <a:noFill/>
                    </a:ln>
                  </pic:spPr>
                </pic:pic>
              </a:graphicData>
            </a:graphic>
          </wp:inline>
        </w:drawing>
      </w:r>
      <w:r w:rsidRPr="004E77D7">
        <w:rPr>
          <w:rFonts w:ascii="Times New Roman" w:eastAsia="Times New Roman" w:hAnsi="Times New Roman" w:cs="Times New Roman"/>
          <w:sz w:val="24"/>
          <w:szCs w:val="24"/>
          <w:lang w:eastAsia="pt-BR"/>
        </w:rPr>
        <w:fldChar w:fldCharType="end"/>
      </w:r>
    </w:p>
    <w:p w14:paraId="77ED577D" w14:textId="67424C32" w:rsidR="004E77D7" w:rsidRDefault="004E77D7" w:rsidP="004E77D7">
      <w:pPr>
        <w:spacing w:after="0" w:line="240" w:lineRule="auto"/>
        <w:jc w:val="center"/>
        <w:rPr>
          <w:rFonts w:ascii="Times New Roman" w:eastAsia="Times New Roman" w:hAnsi="Times New Roman" w:cs="Times New Roman"/>
          <w:sz w:val="24"/>
          <w:szCs w:val="24"/>
          <w:lang w:eastAsia="pt-BR"/>
        </w:rPr>
      </w:pPr>
    </w:p>
    <w:p w14:paraId="757208AE" w14:textId="77777777" w:rsidR="004E77D7" w:rsidRPr="004E77D7" w:rsidRDefault="004E77D7" w:rsidP="004E77D7">
      <w:pPr>
        <w:spacing w:after="0" w:line="240" w:lineRule="auto"/>
        <w:jc w:val="center"/>
        <w:rPr>
          <w:rFonts w:ascii="Times New Roman" w:eastAsia="Times New Roman" w:hAnsi="Times New Roman" w:cs="Times New Roman"/>
          <w:sz w:val="24"/>
          <w:szCs w:val="24"/>
          <w:lang w:eastAsia="pt-BR"/>
        </w:rPr>
      </w:pPr>
    </w:p>
    <w:p w14:paraId="3D391C01" w14:textId="77A864F1" w:rsidR="00872A27" w:rsidRPr="00117BBE" w:rsidRDefault="00550481" w:rsidP="002B554F">
      <w:pPr>
        <w:spacing w:line="360" w:lineRule="auto"/>
        <w:jc w:val="center"/>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 QUALIDADE DE SOFTWARE</w:t>
      </w:r>
    </w:p>
    <w:p w14:paraId="52F41DD1" w14:textId="4950CE62" w:rsidR="00872A27" w:rsidRPr="00117BBE" w:rsidRDefault="00872A27" w:rsidP="002B554F">
      <w:pPr>
        <w:spacing w:line="360" w:lineRule="auto"/>
        <w:jc w:val="center"/>
        <w:rPr>
          <w:rFonts w:ascii="Arial" w:eastAsia="Arial" w:hAnsi="Arial" w:cs="Arial"/>
          <w:b/>
          <w:color w:val="000000" w:themeColor="text1"/>
          <w:sz w:val="24"/>
          <w:szCs w:val="24"/>
        </w:rPr>
      </w:pPr>
    </w:p>
    <w:p w14:paraId="7A28B164" w14:textId="77777777" w:rsidR="00872A27" w:rsidRPr="00117BBE" w:rsidRDefault="00872A27" w:rsidP="002B554F">
      <w:pPr>
        <w:spacing w:line="360" w:lineRule="auto"/>
        <w:jc w:val="center"/>
        <w:rPr>
          <w:rFonts w:ascii="Arial" w:eastAsia="Arial" w:hAnsi="Arial" w:cs="Arial"/>
          <w:color w:val="000000" w:themeColor="text1"/>
          <w:sz w:val="24"/>
          <w:szCs w:val="24"/>
        </w:rPr>
      </w:pPr>
    </w:p>
    <w:p w14:paraId="4BB45ADA" w14:textId="5C61AA07" w:rsidR="00872A27" w:rsidRPr="00117BBE" w:rsidRDefault="00ED127F" w:rsidP="00D935F1">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Luana Cristina Ribeiro.</w:t>
      </w:r>
    </w:p>
    <w:p w14:paraId="610E2EF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2BB3E8"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A1BBC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AAC80F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6DBE01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C2FB455"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D25F7A6" w14:textId="1EB9ABC3" w:rsidR="00872A27" w:rsidRPr="00117BBE" w:rsidRDefault="00550481"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 xml:space="preserve">Análise de Qualidade </w:t>
      </w:r>
    </w:p>
    <w:p w14:paraId="049A5BD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0C149D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6537A2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B8354D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5BF10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39DF9F" w14:textId="026A7243" w:rsidR="00872A27" w:rsidRPr="00117BBE" w:rsidRDefault="00ED127F"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 xml:space="preserve">Itu </w:t>
      </w:r>
      <w:proofErr w:type="spellStart"/>
      <w:r>
        <w:rPr>
          <w:rFonts w:ascii="Arial" w:eastAsia="Arial" w:hAnsi="Arial" w:cs="Arial"/>
          <w:color w:val="000000" w:themeColor="text1"/>
          <w:sz w:val="24"/>
          <w:szCs w:val="24"/>
        </w:rPr>
        <w:t>Sp</w:t>
      </w:r>
      <w:proofErr w:type="spellEnd"/>
    </w:p>
    <w:p w14:paraId="37C76095" w14:textId="7CABF4AE" w:rsidR="0090332E" w:rsidRDefault="00ED127F" w:rsidP="0026761D">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2024</w:t>
      </w:r>
    </w:p>
    <w:p w14:paraId="180141DD" w14:textId="03488611" w:rsidR="0028602E" w:rsidRDefault="0028602E" w:rsidP="0026761D">
      <w:pPr>
        <w:spacing w:line="360" w:lineRule="auto"/>
        <w:jc w:val="center"/>
        <w:rPr>
          <w:rFonts w:ascii="Arial" w:eastAsia="Arial" w:hAnsi="Arial" w:cs="Arial"/>
          <w:color w:val="000000" w:themeColor="text1"/>
          <w:sz w:val="24"/>
          <w:szCs w:val="24"/>
        </w:rPr>
      </w:pPr>
    </w:p>
    <w:p w14:paraId="104BF84B" w14:textId="60876C3F" w:rsidR="0028602E" w:rsidRDefault="0028602E" w:rsidP="0026761D">
      <w:pPr>
        <w:spacing w:line="360" w:lineRule="auto"/>
        <w:jc w:val="center"/>
        <w:rPr>
          <w:rFonts w:ascii="Arial" w:eastAsia="Arial" w:hAnsi="Arial" w:cs="Arial"/>
          <w:color w:val="000000" w:themeColor="text1"/>
          <w:sz w:val="24"/>
          <w:szCs w:val="24"/>
        </w:rPr>
      </w:pPr>
    </w:p>
    <w:p w14:paraId="10C48362" w14:textId="77777777" w:rsidR="005E4648" w:rsidRDefault="005E4648" w:rsidP="005E4648">
      <w:pPr>
        <w:spacing w:line="360" w:lineRule="auto"/>
        <w:jc w:val="center"/>
        <w:rPr>
          <w:rFonts w:ascii="Arial" w:eastAsia="Arial" w:hAnsi="Arial" w:cs="Arial"/>
          <w:color w:val="000000" w:themeColor="text1"/>
          <w:sz w:val="24"/>
          <w:szCs w:val="24"/>
        </w:rPr>
      </w:pPr>
    </w:p>
    <w:p w14:paraId="01579BB3" w14:textId="77777777" w:rsidR="005E4648" w:rsidRDefault="005E4648" w:rsidP="005E4648">
      <w:pPr>
        <w:spacing w:line="360" w:lineRule="auto"/>
        <w:jc w:val="center"/>
        <w:rPr>
          <w:rFonts w:ascii="Arial" w:eastAsia="Arial" w:hAnsi="Arial" w:cs="Arial"/>
          <w:color w:val="000000" w:themeColor="text1"/>
          <w:sz w:val="24"/>
          <w:szCs w:val="24"/>
        </w:rPr>
      </w:pPr>
    </w:p>
    <w:p w14:paraId="5EEA1163" w14:textId="5DF0FE46" w:rsidR="005E4648" w:rsidRPr="005E4648" w:rsidRDefault="005E4648" w:rsidP="005E4648">
      <w:pPr>
        <w:spacing w:line="360" w:lineRule="auto"/>
        <w:jc w:val="center"/>
        <w:rPr>
          <w:rFonts w:ascii="Arial" w:eastAsia="Arial" w:hAnsi="Arial" w:cs="Arial"/>
          <w:color w:val="000000" w:themeColor="text1"/>
          <w:sz w:val="24"/>
          <w:szCs w:val="24"/>
        </w:rPr>
      </w:pPr>
      <w:r w:rsidRPr="005E4648">
        <w:rPr>
          <w:rFonts w:ascii="Arial" w:eastAsia="Arial" w:hAnsi="Arial" w:cs="Arial"/>
          <w:color w:val="000000" w:themeColor="text1"/>
          <w:sz w:val="24"/>
          <w:szCs w:val="24"/>
        </w:rPr>
        <w:t>LUANA CRISTINA RIBEIRO.</w:t>
      </w:r>
    </w:p>
    <w:p w14:paraId="618C5DEE" w14:textId="60FC4F79" w:rsidR="005E4648" w:rsidRDefault="005E4648" w:rsidP="005E4648">
      <w:pPr>
        <w:spacing w:line="360" w:lineRule="auto"/>
        <w:jc w:val="center"/>
        <w:rPr>
          <w:rFonts w:ascii="Arial" w:eastAsia="Arial" w:hAnsi="Arial" w:cs="Arial"/>
          <w:b/>
          <w:color w:val="000000" w:themeColor="text1"/>
          <w:sz w:val="24"/>
          <w:szCs w:val="24"/>
        </w:rPr>
      </w:pPr>
    </w:p>
    <w:p w14:paraId="4A81B0E5" w14:textId="6C6C1628" w:rsidR="005E4648" w:rsidRDefault="005E4648" w:rsidP="005E4648">
      <w:pPr>
        <w:spacing w:line="360" w:lineRule="auto"/>
        <w:jc w:val="center"/>
        <w:rPr>
          <w:rFonts w:ascii="Arial" w:eastAsia="Arial" w:hAnsi="Arial" w:cs="Arial"/>
          <w:b/>
          <w:color w:val="000000" w:themeColor="text1"/>
          <w:sz w:val="24"/>
          <w:szCs w:val="24"/>
        </w:rPr>
      </w:pPr>
    </w:p>
    <w:p w14:paraId="099AFBFD" w14:textId="18FCD475" w:rsidR="005E4648" w:rsidRDefault="005E4648" w:rsidP="005E4648">
      <w:pPr>
        <w:spacing w:line="360" w:lineRule="auto"/>
        <w:jc w:val="center"/>
        <w:rPr>
          <w:rFonts w:ascii="Arial" w:eastAsia="Arial" w:hAnsi="Arial" w:cs="Arial"/>
          <w:b/>
          <w:color w:val="000000" w:themeColor="text1"/>
          <w:sz w:val="24"/>
          <w:szCs w:val="24"/>
        </w:rPr>
      </w:pPr>
    </w:p>
    <w:p w14:paraId="366F4959" w14:textId="77777777" w:rsidR="005E4648" w:rsidRDefault="005E4648" w:rsidP="005E4648">
      <w:pPr>
        <w:spacing w:line="360" w:lineRule="auto"/>
        <w:jc w:val="center"/>
        <w:rPr>
          <w:rFonts w:ascii="Arial" w:eastAsia="Arial" w:hAnsi="Arial" w:cs="Arial"/>
          <w:b/>
          <w:color w:val="000000" w:themeColor="text1"/>
          <w:sz w:val="24"/>
          <w:szCs w:val="24"/>
        </w:rPr>
      </w:pPr>
    </w:p>
    <w:p w14:paraId="3AA28573" w14:textId="07E65324" w:rsidR="005E4648" w:rsidRDefault="005E4648" w:rsidP="005E4648">
      <w:pPr>
        <w:spacing w:line="360" w:lineRule="auto"/>
        <w:jc w:val="center"/>
        <w:rPr>
          <w:rFonts w:ascii="Arial" w:eastAsia="Arial" w:hAnsi="Arial" w:cs="Arial"/>
          <w:b/>
          <w:color w:val="000000" w:themeColor="text1"/>
          <w:sz w:val="24"/>
          <w:szCs w:val="24"/>
        </w:rPr>
      </w:pPr>
    </w:p>
    <w:p w14:paraId="5BB645AA" w14:textId="77777777" w:rsidR="005E4648" w:rsidRPr="004E77D7" w:rsidRDefault="005E4648" w:rsidP="005E4648">
      <w:pPr>
        <w:spacing w:after="0" w:line="240" w:lineRule="auto"/>
        <w:jc w:val="center"/>
        <w:rPr>
          <w:rFonts w:ascii="Times New Roman" w:eastAsia="Times New Roman" w:hAnsi="Times New Roman" w:cs="Times New Roman"/>
          <w:sz w:val="24"/>
          <w:szCs w:val="24"/>
          <w:lang w:eastAsia="pt-BR"/>
        </w:rPr>
      </w:pPr>
    </w:p>
    <w:p w14:paraId="52E2DB66" w14:textId="4E42EBA4" w:rsidR="005E4648" w:rsidRDefault="005E4648" w:rsidP="005E4648">
      <w:pPr>
        <w:spacing w:line="360" w:lineRule="auto"/>
        <w:jc w:val="center"/>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 QUALIDADE DE SOFTWARE</w:t>
      </w:r>
    </w:p>
    <w:p w14:paraId="06B3FCD0" w14:textId="41F67AEC" w:rsidR="005E4648" w:rsidRDefault="005E4648" w:rsidP="005E4648">
      <w:pPr>
        <w:spacing w:line="360" w:lineRule="auto"/>
        <w:jc w:val="center"/>
        <w:rPr>
          <w:rFonts w:ascii="Arial" w:eastAsia="Arial" w:hAnsi="Arial" w:cs="Arial"/>
          <w:b/>
          <w:color w:val="000000" w:themeColor="text1"/>
          <w:sz w:val="24"/>
          <w:szCs w:val="24"/>
        </w:rPr>
      </w:pPr>
    </w:p>
    <w:p w14:paraId="27D694E4" w14:textId="41F67AEC" w:rsidR="005E4648" w:rsidRDefault="005E4648" w:rsidP="005E4648">
      <w:pPr>
        <w:spacing w:line="360" w:lineRule="auto"/>
        <w:jc w:val="center"/>
        <w:rPr>
          <w:rFonts w:ascii="Arial" w:eastAsia="Arial" w:hAnsi="Arial" w:cs="Arial"/>
          <w:b/>
          <w:color w:val="000000" w:themeColor="text1"/>
          <w:sz w:val="24"/>
          <w:szCs w:val="24"/>
        </w:rPr>
      </w:pPr>
    </w:p>
    <w:p w14:paraId="191D6EE3" w14:textId="1933C4CC" w:rsidR="005E4648" w:rsidRDefault="005E4648" w:rsidP="005E4648">
      <w:pPr>
        <w:spacing w:line="360" w:lineRule="auto"/>
        <w:jc w:val="center"/>
        <w:rPr>
          <w:rFonts w:ascii="Arial" w:eastAsia="Arial" w:hAnsi="Arial" w:cs="Arial"/>
          <w:b/>
          <w:color w:val="000000" w:themeColor="text1"/>
          <w:sz w:val="24"/>
          <w:szCs w:val="24"/>
        </w:rPr>
      </w:pPr>
    </w:p>
    <w:p w14:paraId="721180C7" w14:textId="248634C0" w:rsidR="005E4648" w:rsidRDefault="005E4648" w:rsidP="005E4648">
      <w:pPr>
        <w:spacing w:line="360" w:lineRule="auto"/>
        <w:jc w:val="center"/>
        <w:rPr>
          <w:rFonts w:ascii="Arial" w:eastAsia="Arial" w:hAnsi="Arial" w:cs="Arial"/>
          <w:b/>
          <w:color w:val="000000" w:themeColor="text1"/>
          <w:sz w:val="24"/>
          <w:szCs w:val="24"/>
        </w:rPr>
      </w:pPr>
    </w:p>
    <w:p w14:paraId="4BA2774D" w14:textId="4A4D47A1" w:rsidR="005E4648" w:rsidRDefault="005E4648" w:rsidP="005E4648">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 xml:space="preserve">Trabalho apresentado a </w:t>
      </w:r>
      <w:proofErr w:type="spellStart"/>
      <w:r>
        <w:rPr>
          <w:rFonts w:ascii="Arial" w:eastAsia="Arial" w:hAnsi="Arial" w:cs="Arial"/>
          <w:color w:val="000000" w:themeColor="text1"/>
          <w:sz w:val="24"/>
          <w:szCs w:val="24"/>
        </w:rPr>
        <w:t>Ebac</w:t>
      </w:r>
      <w:proofErr w:type="spellEnd"/>
      <w:r>
        <w:rPr>
          <w:rFonts w:ascii="Arial" w:eastAsia="Arial" w:hAnsi="Arial" w:cs="Arial"/>
          <w:color w:val="000000" w:themeColor="text1"/>
          <w:sz w:val="24"/>
          <w:szCs w:val="24"/>
        </w:rPr>
        <w:t xml:space="preserve"> escola de tecnologia e artes visuais, como requisito para conclusão do curso Qualidade de software.</w:t>
      </w:r>
    </w:p>
    <w:p w14:paraId="11C1B72B" w14:textId="6E1AAA8B" w:rsidR="005E4648" w:rsidRDefault="005E4648" w:rsidP="005E4648">
      <w:pPr>
        <w:spacing w:line="360" w:lineRule="auto"/>
        <w:jc w:val="center"/>
        <w:rPr>
          <w:rFonts w:ascii="Arial" w:eastAsia="Arial" w:hAnsi="Arial" w:cs="Arial"/>
          <w:color w:val="000000" w:themeColor="text1"/>
          <w:sz w:val="24"/>
          <w:szCs w:val="24"/>
        </w:rPr>
      </w:pPr>
    </w:p>
    <w:p w14:paraId="100D8DC9" w14:textId="77777777" w:rsidR="005E4648" w:rsidRDefault="005E4648" w:rsidP="005E4648">
      <w:pPr>
        <w:spacing w:line="360" w:lineRule="auto"/>
        <w:jc w:val="center"/>
        <w:rPr>
          <w:rFonts w:ascii="Arial" w:eastAsia="Arial" w:hAnsi="Arial" w:cs="Arial"/>
          <w:color w:val="000000" w:themeColor="text1"/>
          <w:sz w:val="24"/>
          <w:szCs w:val="24"/>
        </w:rPr>
      </w:pPr>
    </w:p>
    <w:p w14:paraId="4957527E" w14:textId="36047FEB" w:rsidR="005E4648" w:rsidRDefault="005E4648" w:rsidP="005E4648">
      <w:pPr>
        <w:spacing w:line="360" w:lineRule="auto"/>
        <w:jc w:val="center"/>
        <w:rPr>
          <w:rFonts w:ascii="Arial" w:eastAsia="Arial" w:hAnsi="Arial" w:cs="Arial"/>
          <w:color w:val="000000" w:themeColor="text1"/>
          <w:sz w:val="24"/>
          <w:szCs w:val="24"/>
        </w:rPr>
      </w:pPr>
    </w:p>
    <w:p w14:paraId="65AC3389" w14:textId="7856DEEC" w:rsidR="005E4648" w:rsidRDefault="005E4648" w:rsidP="005E4648">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 xml:space="preserve">Orientador: Prof. </w:t>
      </w:r>
    </w:p>
    <w:p w14:paraId="37B2F69A" w14:textId="67AB36F4" w:rsidR="005E4648" w:rsidRDefault="005E4648" w:rsidP="005E4648">
      <w:pPr>
        <w:spacing w:line="360" w:lineRule="auto"/>
        <w:jc w:val="center"/>
        <w:rPr>
          <w:rFonts w:ascii="Arial" w:eastAsia="Arial" w:hAnsi="Arial" w:cs="Arial"/>
          <w:color w:val="000000" w:themeColor="text1"/>
          <w:sz w:val="24"/>
          <w:szCs w:val="24"/>
        </w:rPr>
      </w:pPr>
    </w:p>
    <w:p w14:paraId="2E6813A5" w14:textId="27C4A9CD" w:rsidR="005E4648" w:rsidRDefault="005E4648" w:rsidP="005E4648">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 xml:space="preserve">Itu </w:t>
      </w:r>
      <w:proofErr w:type="spellStart"/>
      <w:r>
        <w:rPr>
          <w:rFonts w:ascii="Arial" w:eastAsia="Arial" w:hAnsi="Arial" w:cs="Arial"/>
          <w:color w:val="000000" w:themeColor="text1"/>
          <w:sz w:val="24"/>
          <w:szCs w:val="24"/>
        </w:rPr>
        <w:t>Sp</w:t>
      </w:r>
      <w:proofErr w:type="spellEnd"/>
    </w:p>
    <w:p w14:paraId="71157906" w14:textId="3240ABF2" w:rsidR="005E4648" w:rsidRPr="005E4648" w:rsidRDefault="005E4648" w:rsidP="005E4648">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2024</w:t>
      </w:r>
    </w:p>
    <w:p w14:paraId="54282B84" w14:textId="6AC1352D" w:rsidR="005E4648" w:rsidRDefault="005E4648" w:rsidP="0026761D">
      <w:pPr>
        <w:spacing w:line="360" w:lineRule="auto"/>
        <w:jc w:val="center"/>
        <w:rPr>
          <w:rFonts w:ascii="Arial" w:eastAsia="Arial" w:hAnsi="Arial" w:cs="Arial"/>
          <w:color w:val="000000" w:themeColor="text1"/>
          <w:sz w:val="24"/>
          <w:szCs w:val="24"/>
        </w:rPr>
      </w:pPr>
    </w:p>
    <w:p w14:paraId="646E79F6" w14:textId="0B4615A3" w:rsidR="005E4648" w:rsidRPr="0026761D" w:rsidRDefault="005E4648" w:rsidP="005E4648">
      <w:pPr>
        <w:spacing w:line="360" w:lineRule="auto"/>
        <w:rPr>
          <w:rFonts w:ascii="Arial" w:eastAsia="Arial" w:hAnsi="Arial" w:cs="Arial"/>
          <w:color w:val="000000" w:themeColor="text1"/>
          <w:sz w:val="24"/>
          <w:szCs w:val="24"/>
        </w:rPr>
      </w:pPr>
    </w:p>
    <w:p w14:paraId="7EA1AE60" w14:textId="4E7A22CD" w:rsidR="00872A27" w:rsidRPr="006B1007" w:rsidRDefault="00872A27" w:rsidP="006B1007">
      <w:pPr>
        <w:pStyle w:val="Ttulo1"/>
      </w:pPr>
      <w:bookmarkStart w:id="0" w:name="_Toc73287557"/>
      <w:r w:rsidRPr="006B1007">
        <w:lastRenderedPageBreak/>
        <w:t>RESUMO</w:t>
      </w:r>
      <w:bookmarkEnd w:id="0"/>
    </w:p>
    <w:p w14:paraId="1BAB866C"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4A52C21" w14:textId="77777777" w:rsidR="00663F43" w:rsidRDefault="005E4648" w:rsidP="00117BBE">
      <w:pPr>
        <w:jc w:val="both"/>
        <w:rPr>
          <w:rFonts w:ascii="Arial" w:hAnsi="Arial" w:cs="Arial"/>
          <w:color w:val="000000" w:themeColor="text1"/>
          <w:sz w:val="24"/>
          <w:szCs w:val="24"/>
        </w:rPr>
      </w:pPr>
      <w:r>
        <w:rPr>
          <w:rFonts w:ascii="Arial" w:eastAsia="Arial" w:hAnsi="Arial" w:cs="Arial"/>
          <w:color w:val="000000" w:themeColor="text1"/>
          <w:sz w:val="24"/>
          <w:szCs w:val="24"/>
        </w:rPr>
        <w:t xml:space="preserve">A presente pesquisa, trata-se de um estudo e experimento sobre o produto </w:t>
      </w:r>
      <w:r w:rsidRPr="003360C7">
        <w:rPr>
          <w:rFonts w:ascii="Arial" w:eastAsia="Arial" w:hAnsi="Arial" w:cs="Arial"/>
          <w:color w:val="000000" w:themeColor="text1"/>
          <w:sz w:val="24"/>
          <w:szCs w:val="24"/>
        </w:rPr>
        <w:t xml:space="preserve">Relógio </w:t>
      </w:r>
      <w:proofErr w:type="spellStart"/>
      <w:r>
        <w:rPr>
          <w:rFonts w:ascii="Arial" w:hAnsi="Arial" w:cs="Arial"/>
          <w:sz w:val="24"/>
          <w:szCs w:val="24"/>
          <w:shd w:val="clear" w:color="auto" w:fill="FFFFFF"/>
        </w:rPr>
        <w:t>Smartwatch</w:t>
      </w:r>
      <w:proofErr w:type="spellEnd"/>
      <w:r w:rsidR="00663F43">
        <w:rPr>
          <w:rFonts w:ascii="Arial" w:hAnsi="Arial" w:cs="Arial"/>
          <w:color w:val="000000" w:themeColor="text1"/>
          <w:sz w:val="24"/>
          <w:szCs w:val="24"/>
        </w:rPr>
        <w:t>. A pesquisa e o experimento foram feitos por mim, através de uma visão de consumidor. Essa pesquisa tem como objetivo avaliar o produto de forma clara e precisa. De acordo com o estudo desenvolvido é possível mostrar que o relógio cumpre o que promete, mas também pode ter outros efeitos positivos além do monitoramento dos batimentos cardíacos. Os métodos de estudo para avaliação do aparelho foram simples, baseados em depoimentos e o próprio uso pessoal do aparelho em meu dia a dia.</w:t>
      </w:r>
    </w:p>
    <w:p w14:paraId="6291836C" w14:textId="77777777" w:rsidR="00663F43" w:rsidRDefault="00663F43" w:rsidP="00117BBE">
      <w:pPr>
        <w:jc w:val="both"/>
        <w:rPr>
          <w:rFonts w:ascii="Arial" w:hAnsi="Arial" w:cs="Arial"/>
          <w:color w:val="000000" w:themeColor="text1"/>
          <w:sz w:val="24"/>
          <w:szCs w:val="24"/>
        </w:rPr>
      </w:pPr>
    </w:p>
    <w:p w14:paraId="4105F78E" w14:textId="0B42C228" w:rsidR="00872A27" w:rsidRPr="00663F43" w:rsidRDefault="00663F43" w:rsidP="00117BBE">
      <w:pPr>
        <w:jc w:val="both"/>
        <w:rPr>
          <w:rFonts w:ascii="Arial" w:hAnsi="Arial" w:cs="Arial"/>
          <w:color w:val="000000" w:themeColor="text1"/>
          <w:sz w:val="24"/>
          <w:szCs w:val="24"/>
        </w:rPr>
      </w:pPr>
      <w:r>
        <w:rPr>
          <w:rFonts w:ascii="Arial" w:hAnsi="Arial" w:cs="Arial"/>
          <w:b/>
          <w:color w:val="000000" w:themeColor="text1"/>
          <w:sz w:val="24"/>
          <w:szCs w:val="24"/>
        </w:rPr>
        <w:t xml:space="preserve">Palavras chaves: </w:t>
      </w:r>
      <w:r w:rsidRPr="003360C7">
        <w:rPr>
          <w:rFonts w:ascii="Arial" w:eastAsia="Arial" w:hAnsi="Arial" w:cs="Arial"/>
          <w:color w:val="000000" w:themeColor="text1"/>
          <w:sz w:val="24"/>
          <w:szCs w:val="24"/>
        </w:rPr>
        <w:t xml:space="preserve">Relógio </w:t>
      </w:r>
      <w:proofErr w:type="spellStart"/>
      <w:r>
        <w:rPr>
          <w:rFonts w:ascii="Arial" w:hAnsi="Arial" w:cs="Arial"/>
          <w:sz w:val="24"/>
          <w:szCs w:val="24"/>
          <w:shd w:val="clear" w:color="auto" w:fill="FFFFFF"/>
        </w:rPr>
        <w:t>Smartwatch</w:t>
      </w:r>
      <w:proofErr w:type="spellEnd"/>
      <w:r>
        <w:rPr>
          <w:rFonts w:ascii="Arial" w:hAnsi="Arial" w:cs="Arial"/>
          <w:color w:val="000000" w:themeColor="text1"/>
          <w:sz w:val="24"/>
          <w:szCs w:val="24"/>
        </w:rPr>
        <w:t>.</w:t>
      </w:r>
      <w:r w:rsidR="00872A27" w:rsidRPr="00117BBE">
        <w:rPr>
          <w:rFonts w:ascii="Arial" w:hAnsi="Arial" w:cs="Arial"/>
          <w:color w:val="000000" w:themeColor="text1"/>
          <w:sz w:val="24"/>
          <w:szCs w:val="24"/>
        </w:rPr>
        <w:br w:type="page"/>
      </w:r>
    </w:p>
    <w:p w14:paraId="2499D2B8" w14:textId="77777777" w:rsidR="000E2050" w:rsidRPr="00663F43" w:rsidRDefault="00872A27" w:rsidP="00117BBE">
      <w:pPr>
        <w:pStyle w:val="Ttulo1"/>
        <w:rPr>
          <w:noProof/>
        </w:rPr>
      </w:pPr>
      <w:bookmarkStart w:id="1" w:name="_Toc73287558"/>
      <w:r w:rsidRPr="006B1007">
        <w:lastRenderedPageBreak/>
        <w:t>SUMÁRIO</w:t>
      </w:r>
      <w:bookmarkEnd w:id="1"/>
      <w:r w:rsidR="000142A2">
        <w:fldChar w:fldCharType="begin"/>
      </w:r>
      <w:r w:rsidR="000142A2" w:rsidRPr="000142A2">
        <w:instrText xml:space="preserve"> TOC \o "1-3" \h \z \u </w:instrText>
      </w:r>
      <w:r w:rsidR="000142A2">
        <w:fldChar w:fldCharType="separate"/>
      </w:r>
    </w:p>
    <w:p w14:paraId="3C35A12E" w14:textId="6C5124DB" w:rsidR="000E2050" w:rsidRPr="00663F43" w:rsidRDefault="00BE4B36">
      <w:pPr>
        <w:pStyle w:val="Sumrio1"/>
        <w:tabs>
          <w:tab w:val="left" w:pos="440"/>
          <w:tab w:val="right" w:leader="dot" w:pos="8494"/>
        </w:tabs>
        <w:rPr>
          <w:rFonts w:eastAsiaTheme="minorEastAsia"/>
          <w:bCs w:val="0"/>
          <w:i w:val="0"/>
          <w:iCs w:val="0"/>
          <w:noProof/>
          <w:lang w:eastAsia="pt-BR"/>
        </w:rPr>
      </w:pPr>
      <w:hyperlink w:anchor="_Toc73287557" w:history="1">
        <w:r w:rsidR="000E2050" w:rsidRPr="00663F43">
          <w:rPr>
            <w:rStyle w:val="Hyperlink"/>
            <w:noProof/>
          </w:rPr>
          <w:t>1.</w:t>
        </w:r>
        <w:r w:rsidR="000E2050" w:rsidRPr="00663F43">
          <w:rPr>
            <w:rFonts w:eastAsiaTheme="minorEastAsia"/>
            <w:bCs w:val="0"/>
            <w:i w:val="0"/>
            <w:iCs w:val="0"/>
            <w:noProof/>
            <w:lang w:eastAsia="pt-BR"/>
          </w:rPr>
          <w:tab/>
        </w:r>
        <w:r w:rsidR="000E2050" w:rsidRPr="00663F43">
          <w:rPr>
            <w:rStyle w:val="Hyperlink"/>
            <w:noProof/>
          </w:rPr>
          <w:t>RESUMO</w:t>
        </w:r>
        <w:r w:rsidR="000E2050" w:rsidRPr="00663F43">
          <w:rPr>
            <w:noProof/>
            <w:webHidden/>
          </w:rPr>
          <w:tab/>
        </w:r>
        <w:r w:rsidR="000E2050" w:rsidRPr="00663F43">
          <w:rPr>
            <w:noProof/>
            <w:webHidden/>
          </w:rPr>
          <w:fldChar w:fldCharType="begin"/>
        </w:r>
        <w:r w:rsidR="000E2050" w:rsidRPr="00663F43">
          <w:rPr>
            <w:noProof/>
            <w:webHidden/>
          </w:rPr>
          <w:instrText xml:space="preserve"> PAGEREF _Toc73287557 \h </w:instrText>
        </w:r>
        <w:r w:rsidR="000E2050" w:rsidRPr="00663F43">
          <w:rPr>
            <w:noProof/>
            <w:webHidden/>
          </w:rPr>
        </w:r>
        <w:r w:rsidR="000E2050" w:rsidRPr="00663F43">
          <w:rPr>
            <w:noProof/>
            <w:webHidden/>
          </w:rPr>
          <w:fldChar w:fldCharType="separate"/>
        </w:r>
        <w:r w:rsidR="000E2050" w:rsidRPr="00663F43">
          <w:rPr>
            <w:noProof/>
            <w:webHidden/>
          </w:rPr>
          <w:t>2</w:t>
        </w:r>
        <w:r w:rsidR="000E2050" w:rsidRPr="00663F43">
          <w:rPr>
            <w:noProof/>
            <w:webHidden/>
          </w:rPr>
          <w:fldChar w:fldCharType="end"/>
        </w:r>
      </w:hyperlink>
    </w:p>
    <w:p w14:paraId="70752E5C" w14:textId="6C4B6D2C" w:rsidR="000E2050" w:rsidRPr="00663F43" w:rsidRDefault="00BE4B36">
      <w:pPr>
        <w:pStyle w:val="Sumrio1"/>
        <w:tabs>
          <w:tab w:val="left" w:pos="440"/>
          <w:tab w:val="right" w:leader="dot" w:pos="8494"/>
        </w:tabs>
        <w:rPr>
          <w:rFonts w:eastAsiaTheme="minorEastAsia"/>
          <w:bCs w:val="0"/>
          <w:i w:val="0"/>
          <w:iCs w:val="0"/>
          <w:noProof/>
          <w:lang w:eastAsia="pt-BR"/>
        </w:rPr>
      </w:pPr>
      <w:hyperlink w:anchor="_Toc73287558" w:history="1">
        <w:r w:rsidR="000E2050" w:rsidRPr="00663F43">
          <w:rPr>
            <w:rStyle w:val="Hyperlink"/>
            <w:noProof/>
          </w:rPr>
          <w:t>2.</w:t>
        </w:r>
        <w:r w:rsidR="000E2050" w:rsidRPr="00663F43">
          <w:rPr>
            <w:rFonts w:eastAsiaTheme="minorEastAsia"/>
            <w:bCs w:val="0"/>
            <w:i w:val="0"/>
            <w:iCs w:val="0"/>
            <w:noProof/>
            <w:lang w:eastAsia="pt-BR"/>
          </w:rPr>
          <w:tab/>
        </w:r>
        <w:r w:rsidR="000E2050" w:rsidRPr="00663F43">
          <w:rPr>
            <w:rStyle w:val="Hyperlink"/>
            <w:noProof/>
          </w:rPr>
          <w:t>SUMÁRIO</w:t>
        </w:r>
        <w:r w:rsidR="000E2050" w:rsidRPr="00663F43">
          <w:rPr>
            <w:noProof/>
            <w:webHidden/>
          </w:rPr>
          <w:tab/>
        </w:r>
        <w:r w:rsidR="000E2050" w:rsidRPr="00663F43">
          <w:rPr>
            <w:noProof/>
            <w:webHidden/>
          </w:rPr>
          <w:fldChar w:fldCharType="begin"/>
        </w:r>
        <w:r w:rsidR="000E2050" w:rsidRPr="00663F43">
          <w:rPr>
            <w:noProof/>
            <w:webHidden/>
          </w:rPr>
          <w:instrText xml:space="preserve"> PAGEREF _Toc73287558 \h </w:instrText>
        </w:r>
        <w:r w:rsidR="000E2050" w:rsidRPr="00663F43">
          <w:rPr>
            <w:noProof/>
            <w:webHidden/>
          </w:rPr>
        </w:r>
        <w:r w:rsidR="000E2050" w:rsidRPr="00663F43">
          <w:rPr>
            <w:noProof/>
            <w:webHidden/>
          </w:rPr>
          <w:fldChar w:fldCharType="separate"/>
        </w:r>
        <w:r w:rsidR="000E2050" w:rsidRPr="00663F43">
          <w:rPr>
            <w:noProof/>
            <w:webHidden/>
          </w:rPr>
          <w:t>3</w:t>
        </w:r>
        <w:r w:rsidR="000E2050" w:rsidRPr="00663F43">
          <w:rPr>
            <w:noProof/>
            <w:webHidden/>
          </w:rPr>
          <w:fldChar w:fldCharType="end"/>
        </w:r>
      </w:hyperlink>
    </w:p>
    <w:p w14:paraId="5A8078A8" w14:textId="6E99F681" w:rsidR="000E2050" w:rsidRPr="00663F43" w:rsidRDefault="00BE4B36">
      <w:pPr>
        <w:pStyle w:val="Sumrio1"/>
        <w:tabs>
          <w:tab w:val="left" w:pos="440"/>
          <w:tab w:val="right" w:leader="dot" w:pos="8494"/>
        </w:tabs>
        <w:rPr>
          <w:rFonts w:eastAsiaTheme="minorEastAsia"/>
          <w:bCs w:val="0"/>
          <w:i w:val="0"/>
          <w:iCs w:val="0"/>
          <w:noProof/>
          <w:lang w:eastAsia="pt-BR"/>
        </w:rPr>
      </w:pPr>
      <w:hyperlink w:anchor="_Toc73287559" w:history="1">
        <w:r w:rsidR="000E2050" w:rsidRPr="00663F43">
          <w:rPr>
            <w:rStyle w:val="Hyperlink"/>
            <w:noProof/>
          </w:rPr>
          <w:t>3.</w:t>
        </w:r>
        <w:r w:rsidR="000E2050" w:rsidRPr="00663F43">
          <w:rPr>
            <w:rFonts w:eastAsiaTheme="minorEastAsia"/>
            <w:bCs w:val="0"/>
            <w:i w:val="0"/>
            <w:iCs w:val="0"/>
            <w:noProof/>
            <w:lang w:eastAsia="pt-BR"/>
          </w:rPr>
          <w:tab/>
        </w:r>
        <w:r w:rsidR="000E2050" w:rsidRPr="00663F43">
          <w:rPr>
            <w:rStyle w:val="Hyperlink"/>
            <w:noProof/>
          </w:rPr>
          <w:t>INTRODUÇÃO</w:t>
        </w:r>
        <w:r w:rsidR="000E2050" w:rsidRPr="00663F43">
          <w:rPr>
            <w:noProof/>
            <w:webHidden/>
          </w:rPr>
          <w:tab/>
        </w:r>
        <w:r w:rsidR="000E2050" w:rsidRPr="00663F43">
          <w:rPr>
            <w:noProof/>
            <w:webHidden/>
          </w:rPr>
          <w:fldChar w:fldCharType="begin"/>
        </w:r>
        <w:r w:rsidR="000E2050" w:rsidRPr="00663F43">
          <w:rPr>
            <w:noProof/>
            <w:webHidden/>
          </w:rPr>
          <w:instrText xml:space="preserve"> PAGEREF _Toc73287559 \h </w:instrText>
        </w:r>
        <w:r w:rsidR="000E2050" w:rsidRPr="00663F43">
          <w:rPr>
            <w:noProof/>
            <w:webHidden/>
          </w:rPr>
        </w:r>
        <w:r w:rsidR="000E2050" w:rsidRPr="00663F43">
          <w:rPr>
            <w:noProof/>
            <w:webHidden/>
          </w:rPr>
          <w:fldChar w:fldCharType="separate"/>
        </w:r>
        <w:r w:rsidR="000E2050" w:rsidRPr="00663F43">
          <w:rPr>
            <w:noProof/>
            <w:webHidden/>
          </w:rPr>
          <w:t>4</w:t>
        </w:r>
        <w:r w:rsidR="000E2050" w:rsidRPr="00663F43">
          <w:rPr>
            <w:noProof/>
            <w:webHidden/>
          </w:rPr>
          <w:fldChar w:fldCharType="end"/>
        </w:r>
      </w:hyperlink>
    </w:p>
    <w:p w14:paraId="0DA19AFA" w14:textId="62F5BAF8" w:rsidR="000E2050" w:rsidRPr="00663F43" w:rsidRDefault="00BE4B36">
      <w:pPr>
        <w:pStyle w:val="Sumrio1"/>
        <w:tabs>
          <w:tab w:val="left" w:pos="440"/>
          <w:tab w:val="right" w:leader="dot" w:pos="8494"/>
        </w:tabs>
        <w:rPr>
          <w:rFonts w:eastAsiaTheme="minorEastAsia"/>
          <w:bCs w:val="0"/>
          <w:i w:val="0"/>
          <w:iCs w:val="0"/>
          <w:noProof/>
          <w:lang w:eastAsia="pt-BR"/>
        </w:rPr>
      </w:pPr>
      <w:hyperlink w:anchor="_Toc73287560" w:history="1">
        <w:r w:rsidR="000E2050" w:rsidRPr="00663F43">
          <w:rPr>
            <w:rStyle w:val="Hyperlink"/>
            <w:noProof/>
          </w:rPr>
          <w:t>4.</w:t>
        </w:r>
        <w:r w:rsidR="000E2050" w:rsidRPr="00663F43">
          <w:rPr>
            <w:rFonts w:eastAsiaTheme="minorEastAsia"/>
            <w:bCs w:val="0"/>
            <w:i w:val="0"/>
            <w:iCs w:val="0"/>
            <w:noProof/>
            <w:lang w:eastAsia="pt-BR"/>
          </w:rPr>
          <w:tab/>
        </w:r>
        <w:r w:rsidR="000E2050" w:rsidRPr="00663F43">
          <w:rPr>
            <w:rStyle w:val="Hyperlink"/>
            <w:noProof/>
          </w:rPr>
          <w:t>O PROJETO</w:t>
        </w:r>
        <w:r w:rsidR="000E2050" w:rsidRPr="00663F43">
          <w:rPr>
            <w:noProof/>
            <w:webHidden/>
          </w:rPr>
          <w:tab/>
        </w:r>
        <w:r w:rsidR="000E2050" w:rsidRPr="00663F43">
          <w:rPr>
            <w:noProof/>
            <w:webHidden/>
          </w:rPr>
          <w:fldChar w:fldCharType="begin"/>
        </w:r>
        <w:r w:rsidR="000E2050" w:rsidRPr="00663F43">
          <w:rPr>
            <w:noProof/>
            <w:webHidden/>
          </w:rPr>
          <w:instrText xml:space="preserve"> PAGEREF _Toc73287560 \h </w:instrText>
        </w:r>
        <w:r w:rsidR="000E2050" w:rsidRPr="00663F43">
          <w:rPr>
            <w:noProof/>
            <w:webHidden/>
          </w:rPr>
        </w:r>
        <w:r w:rsidR="000E2050" w:rsidRPr="00663F43">
          <w:rPr>
            <w:noProof/>
            <w:webHidden/>
          </w:rPr>
          <w:fldChar w:fldCharType="separate"/>
        </w:r>
        <w:r w:rsidR="000E2050" w:rsidRPr="00663F43">
          <w:rPr>
            <w:noProof/>
            <w:webHidden/>
          </w:rPr>
          <w:t>5</w:t>
        </w:r>
        <w:r w:rsidR="000E2050" w:rsidRPr="00663F43">
          <w:rPr>
            <w:noProof/>
            <w:webHidden/>
          </w:rPr>
          <w:fldChar w:fldCharType="end"/>
        </w:r>
      </w:hyperlink>
    </w:p>
    <w:p w14:paraId="0BC32969" w14:textId="0B703291" w:rsidR="000E2050" w:rsidRPr="00663F43" w:rsidRDefault="00BE4B36">
      <w:pPr>
        <w:pStyle w:val="Sumrio2"/>
        <w:tabs>
          <w:tab w:val="left" w:pos="880"/>
          <w:tab w:val="right" w:leader="dot" w:pos="8494"/>
        </w:tabs>
        <w:rPr>
          <w:rFonts w:eastAsiaTheme="minorEastAsia"/>
          <w:bCs w:val="0"/>
          <w:noProof/>
          <w:sz w:val="24"/>
          <w:szCs w:val="24"/>
          <w:lang w:eastAsia="pt-BR"/>
        </w:rPr>
      </w:pPr>
      <w:hyperlink w:anchor="_Toc73287561" w:history="1">
        <w:r w:rsidR="000E2050" w:rsidRPr="00663F43">
          <w:rPr>
            <w:rStyle w:val="Hyperlink"/>
            <w:noProof/>
          </w:rPr>
          <w:t>4.1</w:t>
        </w:r>
        <w:r w:rsidR="000E2050" w:rsidRPr="00663F43">
          <w:rPr>
            <w:rFonts w:eastAsiaTheme="minorEastAsia"/>
            <w:bCs w:val="0"/>
            <w:noProof/>
            <w:sz w:val="24"/>
            <w:szCs w:val="24"/>
            <w:lang w:eastAsia="pt-BR"/>
          </w:rPr>
          <w:tab/>
        </w:r>
        <w:r w:rsidR="000E2050" w:rsidRPr="00663F43">
          <w:rPr>
            <w:rStyle w:val="Hyperlink"/>
            <w:noProof/>
          </w:rPr>
          <w:t>Detalhes do produto ou serviço</w:t>
        </w:r>
        <w:r w:rsidR="000E2050" w:rsidRPr="00663F43">
          <w:rPr>
            <w:noProof/>
            <w:webHidden/>
          </w:rPr>
          <w:tab/>
        </w:r>
        <w:r w:rsidR="000E2050" w:rsidRPr="00663F43">
          <w:rPr>
            <w:noProof/>
            <w:webHidden/>
          </w:rPr>
          <w:fldChar w:fldCharType="begin"/>
        </w:r>
        <w:r w:rsidR="000E2050" w:rsidRPr="00663F43">
          <w:rPr>
            <w:noProof/>
            <w:webHidden/>
          </w:rPr>
          <w:instrText xml:space="preserve"> PAGEREF _Toc73287561 \h </w:instrText>
        </w:r>
        <w:r w:rsidR="000E2050" w:rsidRPr="00663F43">
          <w:rPr>
            <w:noProof/>
            <w:webHidden/>
          </w:rPr>
        </w:r>
        <w:r w:rsidR="000E2050" w:rsidRPr="00663F43">
          <w:rPr>
            <w:noProof/>
            <w:webHidden/>
          </w:rPr>
          <w:fldChar w:fldCharType="separate"/>
        </w:r>
        <w:r w:rsidR="000E2050" w:rsidRPr="00663F43">
          <w:rPr>
            <w:noProof/>
            <w:webHidden/>
          </w:rPr>
          <w:t>5</w:t>
        </w:r>
        <w:r w:rsidR="000E2050" w:rsidRPr="00663F43">
          <w:rPr>
            <w:noProof/>
            <w:webHidden/>
          </w:rPr>
          <w:fldChar w:fldCharType="end"/>
        </w:r>
      </w:hyperlink>
    </w:p>
    <w:p w14:paraId="59186AA6" w14:textId="6E90C520" w:rsidR="000E2050" w:rsidRPr="00663F43" w:rsidRDefault="00BE4B36">
      <w:pPr>
        <w:pStyle w:val="Sumrio2"/>
        <w:tabs>
          <w:tab w:val="left" w:pos="880"/>
          <w:tab w:val="right" w:leader="dot" w:pos="8494"/>
        </w:tabs>
        <w:rPr>
          <w:rFonts w:eastAsiaTheme="minorEastAsia"/>
          <w:bCs w:val="0"/>
          <w:noProof/>
          <w:sz w:val="24"/>
          <w:szCs w:val="24"/>
          <w:lang w:eastAsia="pt-BR"/>
        </w:rPr>
      </w:pPr>
      <w:hyperlink w:anchor="_Toc73287562" w:history="1">
        <w:r w:rsidR="000E2050" w:rsidRPr="00663F43">
          <w:rPr>
            <w:rStyle w:val="Hyperlink"/>
            <w:noProof/>
          </w:rPr>
          <w:t>4.2</w:t>
        </w:r>
        <w:r w:rsidR="000E2050" w:rsidRPr="00663F43">
          <w:rPr>
            <w:rFonts w:eastAsiaTheme="minorEastAsia"/>
            <w:bCs w:val="0"/>
            <w:noProof/>
            <w:sz w:val="24"/>
            <w:szCs w:val="24"/>
            <w:lang w:eastAsia="pt-BR"/>
          </w:rPr>
          <w:tab/>
        </w:r>
        <w:r w:rsidR="000E2050" w:rsidRPr="00663F43">
          <w:rPr>
            <w:rStyle w:val="Hyperlink"/>
            <w:noProof/>
          </w:rPr>
          <w:t>Tabela de Análise</w:t>
        </w:r>
        <w:r w:rsidR="000E2050" w:rsidRPr="00663F43">
          <w:rPr>
            <w:noProof/>
            <w:webHidden/>
          </w:rPr>
          <w:tab/>
        </w:r>
        <w:r w:rsidR="000E2050" w:rsidRPr="00663F43">
          <w:rPr>
            <w:noProof/>
            <w:webHidden/>
          </w:rPr>
          <w:fldChar w:fldCharType="begin"/>
        </w:r>
        <w:r w:rsidR="000E2050" w:rsidRPr="00663F43">
          <w:rPr>
            <w:noProof/>
            <w:webHidden/>
          </w:rPr>
          <w:instrText xml:space="preserve"> PAGEREF _Toc73287562 \h </w:instrText>
        </w:r>
        <w:r w:rsidR="000E2050" w:rsidRPr="00663F43">
          <w:rPr>
            <w:noProof/>
            <w:webHidden/>
          </w:rPr>
        </w:r>
        <w:r w:rsidR="000E2050" w:rsidRPr="00663F43">
          <w:rPr>
            <w:noProof/>
            <w:webHidden/>
          </w:rPr>
          <w:fldChar w:fldCharType="separate"/>
        </w:r>
        <w:r w:rsidR="000E2050" w:rsidRPr="00663F43">
          <w:rPr>
            <w:noProof/>
            <w:webHidden/>
          </w:rPr>
          <w:t>5</w:t>
        </w:r>
        <w:r w:rsidR="000E2050" w:rsidRPr="00663F43">
          <w:rPr>
            <w:noProof/>
            <w:webHidden/>
          </w:rPr>
          <w:fldChar w:fldCharType="end"/>
        </w:r>
      </w:hyperlink>
    </w:p>
    <w:p w14:paraId="18C0436A" w14:textId="3DCD7F62" w:rsidR="000E2050" w:rsidRPr="00663F43" w:rsidRDefault="00BE4B36">
      <w:pPr>
        <w:pStyle w:val="Sumrio2"/>
        <w:tabs>
          <w:tab w:val="left" w:pos="880"/>
          <w:tab w:val="right" w:leader="dot" w:pos="8494"/>
        </w:tabs>
        <w:rPr>
          <w:rFonts w:eastAsiaTheme="minorEastAsia"/>
          <w:bCs w:val="0"/>
          <w:noProof/>
          <w:sz w:val="24"/>
          <w:szCs w:val="24"/>
          <w:lang w:eastAsia="pt-BR"/>
        </w:rPr>
      </w:pPr>
      <w:hyperlink w:anchor="_Toc73287563" w:history="1">
        <w:r w:rsidR="000E2050" w:rsidRPr="00663F43">
          <w:rPr>
            <w:rStyle w:val="Hyperlink"/>
            <w:noProof/>
          </w:rPr>
          <w:t>4.3</w:t>
        </w:r>
        <w:r w:rsidR="000E2050" w:rsidRPr="00663F43">
          <w:rPr>
            <w:rFonts w:eastAsiaTheme="minorEastAsia"/>
            <w:bCs w:val="0"/>
            <w:noProof/>
            <w:sz w:val="24"/>
            <w:szCs w:val="24"/>
            <w:lang w:eastAsia="pt-BR"/>
          </w:rPr>
          <w:tab/>
        </w:r>
        <w:r w:rsidR="000E2050" w:rsidRPr="00663F43">
          <w:rPr>
            <w:rStyle w:val="Hyperlink"/>
            <w:noProof/>
          </w:rPr>
          <w:t>Relatório</w:t>
        </w:r>
        <w:r w:rsidR="000E2050" w:rsidRPr="00663F43">
          <w:rPr>
            <w:noProof/>
            <w:webHidden/>
          </w:rPr>
          <w:tab/>
        </w:r>
        <w:r w:rsidR="000E2050" w:rsidRPr="00663F43">
          <w:rPr>
            <w:noProof/>
            <w:webHidden/>
          </w:rPr>
          <w:fldChar w:fldCharType="begin"/>
        </w:r>
        <w:r w:rsidR="000E2050" w:rsidRPr="00663F43">
          <w:rPr>
            <w:noProof/>
            <w:webHidden/>
          </w:rPr>
          <w:instrText xml:space="preserve"> PAGEREF _Toc73287563 \h </w:instrText>
        </w:r>
        <w:r w:rsidR="000E2050" w:rsidRPr="00663F43">
          <w:rPr>
            <w:noProof/>
            <w:webHidden/>
          </w:rPr>
        </w:r>
        <w:r w:rsidR="000E2050" w:rsidRPr="00663F43">
          <w:rPr>
            <w:noProof/>
            <w:webHidden/>
          </w:rPr>
          <w:fldChar w:fldCharType="separate"/>
        </w:r>
        <w:r w:rsidR="000E2050" w:rsidRPr="00663F43">
          <w:rPr>
            <w:noProof/>
            <w:webHidden/>
          </w:rPr>
          <w:t>6</w:t>
        </w:r>
        <w:r w:rsidR="000E2050" w:rsidRPr="00663F43">
          <w:rPr>
            <w:noProof/>
            <w:webHidden/>
          </w:rPr>
          <w:fldChar w:fldCharType="end"/>
        </w:r>
      </w:hyperlink>
    </w:p>
    <w:p w14:paraId="22E6FC92" w14:textId="4079C190" w:rsidR="000E2050" w:rsidRDefault="00BE4B36">
      <w:pPr>
        <w:pStyle w:val="Sumrio2"/>
        <w:tabs>
          <w:tab w:val="left" w:pos="880"/>
          <w:tab w:val="right" w:leader="dot" w:pos="8494"/>
        </w:tabs>
        <w:rPr>
          <w:rFonts w:eastAsiaTheme="minorEastAsia"/>
          <w:b w:val="0"/>
          <w:bCs w:val="0"/>
          <w:noProof/>
          <w:sz w:val="24"/>
          <w:szCs w:val="24"/>
          <w:lang w:eastAsia="pt-BR"/>
        </w:rPr>
      </w:pPr>
      <w:hyperlink w:anchor="_Toc73287564" w:history="1">
        <w:r w:rsidR="000E2050" w:rsidRPr="00663F43">
          <w:rPr>
            <w:rStyle w:val="Hyperlink"/>
            <w:noProof/>
          </w:rPr>
          <w:t>4.4</w:t>
        </w:r>
        <w:r w:rsidR="000E2050" w:rsidRPr="00663F43">
          <w:rPr>
            <w:rFonts w:eastAsiaTheme="minorEastAsia"/>
            <w:bCs w:val="0"/>
            <w:noProof/>
            <w:sz w:val="24"/>
            <w:szCs w:val="24"/>
            <w:lang w:eastAsia="pt-BR"/>
          </w:rPr>
          <w:tab/>
        </w:r>
        <w:r w:rsidR="000E2050" w:rsidRPr="00663F43">
          <w:rPr>
            <w:rStyle w:val="Hyperlink"/>
            <w:noProof/>
          </w:rPr>
          <w:t>Evidências</w:t>
        </w:r>
        <w:r w:rsidR="000E2050" w:rsidRPr="00663F43">
          <w:rPr>
            <w:noProof/>
            <w:webHidden/>
          </w:rPr>
          <w:tab/>
        </w:r>
        <w:r w:rsidR="000E2050" w:rsidRPr="00663F43">
          <w:rPr>
            <w:noProof/>
            <w:webHidden/>
          </w:rPr>
          <w:fldChar w:fldCharType="begin"/>
        </w:r>
        <w:r w:rsidR="000E2050" w:rsidRPr="00663F43">
          <w:rPr>
            <w:noProof/>
            <w:webHidden/>
          </w:rPr>
          <w:instrText xml:space="preserve"> PAGEREF _Toc73287564 \h </w:instrText>
        </w:r>
        <w:r w:rsidR="000E2050" w:rsidRPr="00663F43">
          <w:rPr>
            <w:noProof/>
            <w:webHidden/>
          </w:rPr>
        </w:r>
        <w:r w:rsidR="000E2050" w:rsidRPr="00663F43">
          <w:rPr>
            <w:noProof/>
            <w:webHidden/>
          </w:rPr>
          <w:fldChar w:fldCharType="separate"/>
        </w:r>
        <w:r w:rsidR="000E2050" w:rsidRPr="00663F43">
          <w:rPr>
            <w:noProof/>
            <w:webHidden/>
          </w:rPr>
          <w:t>7</w:t>
        </w:r>
        <w:r w:rsidR="000E2050" w:rsidRPr="00663F43">
          <w:rPr>
            <w:noProof/>
            <w:webHidden/>
          </w:rPr>
          <w:fldChar w:fldCharType="end"/>
        </w:r>
      </w:hyperlink>
    </w:p>
    <w:p w14:paraId="12743652" w14:textId="5513DBD8" w:rsidR="000E2050" w:rsidRDefault="00BE4B36">
      <w:pPr>
        <w:pStyle w:val="Sumrio2"/>
        <w:tabs>
          <w:tab w:val="left" w:pos="880"/>
          <w:tab w:val="right" w:leader="dot" w:pos="8494"/>
        </w:tabs>
        <w:rPr>
          <w:rFonts w:eastAsiaTheme="minorEastAsia"/>
          <w:b w:val="0"/>
          <w:bCs w:val="0"/>
          <w:noProof/>
          <w:sz w:val="24"/>
          <w:szCs w:val="24"/>
          <w:lang w:eastAsia="pt-BR"/>
        </w:rPr>
      </w:pPr>
      <w:hyperlink w:anchor="_Toc73287565" w:history="1">
        <w:r w:rsidR="000E2050" w:rsidRPr="00087D7F">
          <w:rPr>
            <w:rStyle w:val="Hyperlink"/>
            <w:noProof/>
          </w:rPr>
          <w:t>4.5</w:t>
        </w:r>
        <w:r w:rsidR="000E2050">
          <w:rPr>
            <w:rFonts w:eastAsiaTheme="minorEastAsia"/>
            <w:b w:val="0"/>
            <w:bCs w:val="0"/>
            <w:noProof/>
            <w:sz w:val="24"/>
            <w:szCs w:val="24"/>
            <w:lang w:eastAsia="pt-BR"/>
          </w:rPr>
          <w:tab/>
        </w:r>
        <w:r w:rsidR="000E2050" w:rsidRPr="00087D7F">
          <w:rPr>
            <w:rStyle w:val="Hyperlink"/>
            <w:noProof/>
          </w:rPr>
          <w:t>Onde encontrar</w:t>
        </w:r>
        <w:r w:rsidR="000E2050">
          <w:rPr>
            <w:noProof/>
            <w:webHidden/>
          </w:rPr>
          <w:tab/>
        </w:r>
        <w:r w:rsidR="000E2050">
          <w:rPr>
            <w:noProof/>
            <w:webHidden/>
          </w:rPr>
          <w:fldChar w:fldCharType="begin"/>
        </w:r>
        <w:r w:rsidR="000E2050">
          <w:rPr>
            <w:noProof/>
            <w:webHidden/>
          </w:rPr>
          <w:instrText xml:space="preserve"> PAGEREF _Toc73287565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0F54B3FF" w14:textId="4F34F3CA" w:rsidR="000E2050" w:rsidRDefault="00BE4B36">
      <w:pPr>
        <w:pStyle w:val="Sumrio1"/>
        <w:tabs>
          <w:tab w:val="left" w:pos="440"/>
          <w:tab w:val="right" w:leader="dot" w:pos="8494"/>
        </w:tabs>
        <w:rPr>
          <w:rFonts w:eastAsiaTheme="minorEastAsia"/>
          <w:b w:val="0"/>
          <w:bCs w:val="0"/>
          <w:i w:val="0"/>
          <w:iCs w:val="0"/>
          <w:noProof/>
          <w:lang w:eastAsia="pt-BR"/>
        </w:rPr>
      </w:pPr>
      <w:hyperlink w:anchor="_Toc73287566" w:history="1">
        <w:r w:rsidR="000E2050" w:rsidRPr="00087D7F">
          <w:rPr>
            <w:rStyle w:val="Hyperlink"/>
            <w:noProof/>
          </w:rPr>
          <w:t>5.</w:t>
        </w:r>
        <w:r w:rsidR="000E2050">
          <w:rPr>
            <w:rFonts w:eastAsiaTheme="minorEastAsia"/>
            <w:b w:val="0"/>
            <w:bCs w:val="0"/>
            <w:i w:val="0"/>
            <w:iCs w:val="0"/>
            <w:noProof/>
            <w:lang w:eastAsia="pt-BR"/>
          </w:rPr>
          <w:tab/>
        </w:r>
        <w:r w:rsidR="000E2050" w:rsidRPr="00087D7F">
          <w:rPr>
            <w:rStyle w:val="Hyperlink"/>
            <w:noProof/>
          </w:rPr>
          <w:t>CONCLUSÃO</w:t>
        </w:r>
        <w:r w:rsidR="000E2050">
          <w:rPr>
            <w:noProof/>
            <w:webHidden/>
          </w:rPr>
          <w:tab/>
        </w:r>
        <w:r w:rsidR="000E2050">
          <w:rPr>
            <w:noProof/>
            <w:webHidden/>
          </w:rPr>
          <w:fldChar w:fldCharType="begin"/>
        </w:r>
        <w:r w:rsidR="000E2050">
          <w:rPr>
            <w:noProof/>
            <w:webHidden/>
          </w:rPr>
          <w:instrText xml:space="preserve"> PAGEREF _Toc73287566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3F89E6B3" w14:textId="6DC70443" w:rsidR="000E2050" w:rsidRDefault="00BE4B36">
      <w:pPr>
        <w:pStyle w:val="Sumrio1"/>
        <w:tabs>
          <w:tab w:val="left" w:pos="440"/>
          <w:tab w:val="right" w:leader="dot" w:pos="8494"/>
        </w:tabs>
        <w:rPr>
          <w:rFonts w:eastAsiaTheme="minorEastAsia"/>
          <w:b w:val="0"/>
          <w:bCs w:val="0"/>
          <w:i w:val="0"/>
          <w:iCs w:val="0"/>
          <w:noProof/>
          <w:lang w:eastAsia="pt-BR"/>
        </w:rPr>
      </w:pPr>
      <w:hyperlink w:anchor="_Toc73287567" w:history="1">
        <w:r w:rsidR="000E2050" w:rsidRPr="00087D7F">
          <w:rPr>
            <w:rStyle w:val="Hyperlink"/>
            <w:noProof/>
          </w:rPr>
          <w:t>6.</w:t>
        </w:r>
        <w:r w:rsidR="000E2050">
          <w:rPr>
            <w:rFonts w:eastAsiaTheme="minorEastAsia"/>
            <w:b w:val="0"/>
            <w:bCs w:val="0"/>
            <w:i w:val="0"/>
            <w:iCs w:val="0"/>
            <w:noProof/>
            <w:lang w:eastAsia="pt-BR"/>
          </w:rPr>
          <w:tab/>
        </w:r>
        <w:r w:rsidR="000E2050" w:rsidRPr="00087D7F">
          <w:rPr>
            <w:rStyle w:val="Hyperlink"/>
            <w:noProof/>
          </w:rPr>
          <w:t>REFERÊNCIAS BIBLIOGRÁFICAS</w:t>
        </w:r>
        <w:r w:rsidR="000E2050">
          <w:rPr>
            <w:noProof/>
            <w:webHidden/>
          </w:rPr>
          <w:tab/>
        </w:r>
        <w:r w:rsidR="000E2050">
          <w:rPr>
            <w:noProof/>
            <w:webHidden/>
          </w:rPr>
          <w:fldChar w:fldCharType="begin"/>
        </w:r>
        <w:r w:rsidR="000E2050">
          <w:rPr>
            <w:noProof/>
            <w:webHidden/>
          </w:rPr>
          <w:instrText xml:space="preserve"> PAGEREF _Toc73287567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3A97DCA9" w14:textId="00A4A23C" w:rsidR="00872A27" w:rsidRPr="00117BBE" w:rsidRDefault="000142A2"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fldChar w:fldCharType="end"/>
      </w:r>
    </w:p>
    <w:p w14:paraId="64DF894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A15B1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0E22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16055EB"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7CD06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F7450C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C4B0827"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584ACA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DE0D03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49FF13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6F5D02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E53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50B148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5973C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CE954D" w14:textId="3459B8AC" w:rsidR="00872A27" w:rsidRPr="00117BBE" w:rsidRDefault="00872A27" w:rsidP="006B1007">
      <w:pPr>
        <w:pStyle w:val="Ttulo1"/>
      </w:pPr>
      <w:bookmarkStart w:id="2" w:name="_Toc73287559"/>
      <w:r w:rsidRPr="00117BBE">
        <w:lastRenderedPageBreak/>
        <w:t>INTRODUÇÃO</w:t>
      </w:r>
      <w:bookmarkEnd w:id="2"/>
    </w:p>
    <w:p w14:paraId="12839F19" w14:textId="4BB90FE3" w:rsidR="003940F0" w:rsidRDefault="00012812" w:rsidP="00117BBE">
      <w:pPr>
        <w:spacing w:line="360" w:lineRule="auto"/>
        <w:jc w:val="both"/>
        <w:rPr>
          <w:rFonts w:ascii="Arial" w:hAnsi="Arial" w:cs="Arial"/>
          <w:sz w:val="24"/>
          <w:szCs w:val="24"/>
          <w:shd w:val="clear" w:color="auto" w:fill="FFFFFF"/>
        </w:rPr>
      </w:pPr>
      <w:r>
        <w:rPr>
          <w:rFonts w:ascii="Arial" w:eastAsia="Arial" w:hAnsi="Arial" w:cs="Arial"/>
          <w:color w:val="000000" w:themeColor="text1"/>
          <w:sz w:val="24"/>
          <w:szCs w:val="24"/>
        </w:rPr>
        <w:t xml:space="preserve">O produto escolhido foi o </w:t>
      </w:r>
      <w:r w:rsidRPr="003360C7">
        <w:rPr>
          <w:rFonts w:ascii="Arial" w:eastAsia="Arial" w:hAnsi="Arial" w:cs="Arial"/>
          <w:color w:val="000000" w:themeColor="text1"/>
          <w:sz w:val="24"/>
          <w:szCs w:val="24"/>
        </w:rPr>
        <w:t xml:space="preserve">Relógio </w:t>
      </w:r>
      <w:proofErr w:type="spellStart"/>
      <w:r>
        <w:rPr>
          <w:rFonts w:ascii="Arial" w:hAnsi="Arial" w:cs="Arial"/>
          <w:sz w:val="24"/>
          <w:szCs w:val="24"/>
          <w:shd w:val="clear" w:color="auto" w:fill="FFFFFF"/>
        </w:rPr>
        <w:t>Smartwatch</w:t>
      </w:r>
      <w:proofErr w:type="spellEnd"/>
      <w:r>
        <w:rPr>
          <w:rFonts w:ascii="Arial" w:hAnsi="Arial" w:cs="Arial"/>
          <w:sz w:val="24"/>
          <w:szCs w:val="24"/>
          <w:shd w:val="clear" w:color="auto" w:fill="FFFFFF"/>
        </w:rPr>
        <w:t xml:space="preserve">, famoso dentre as pessoas amantes do esporte e entusiastas da vida </w:t>
      </w:r>
      <w:proofErr w:type="spellStart"/>
      <w:r>
        <w:rPr>
          <w:rFonts w:ascii="Arial" w:hAnsi="Arial" w:cs="Arial"/>
          <w:sz w:val="24"/>
          <w:szCs w:val="24"/>
          <w:shd w:val="clear" w:color="auto" w:fill="FFFFFF"/>
        </w:rPr>
        <w:t>fit</w:t>
      </w:r>
      <w:proofErr w:type="spellEnd"/>
      <w:r>
        <w:rPr>
          <w:rFonts w:ascii="Arial" w:hAnsi="Arial" w:cs="Arial"/>
          <w:sz w:val="24"/>
          <w:szCs w:val="24"/>
          <w:shd w:val="clear" w:color="auto" w:fill="FFFFFF"/>
        </w:rPr>
        <w:t>, ele dentre os vários produtos criados para o mesmo nicho, conseguiu espaço no pulso das pessoas, e isso me fez perguntar se vale realmente a pena ter um produto tão pequeno e que por conta da fama, tão pirateado.</w:t>
      </w:r>
    </w:p>
    <w:p w14:paraId="15A3604B" w14:textId="626A1076" w:rsidR="00012812" w:rsidRDefault="00012812" w:rsidP="00117BBE">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O produto visa medir seus batimentos cardíacos, monitorar seu sono e calcular quantas calorias são perdidas de acordo com seus movimentos no dia a dia, sendo um bom aparelho de apoio para pessoas com problemas cardíacos ou ansiedade. </w:t>
      </w:r>
    </w:p>
    <w:p w14:paraId="08CD3684" w14:textId="4D5F1D95" w:rsidR="0005157A" w:rsidRDefault="002227F2" w:rsidP="00117BBE">
      <w:pPr>
        <w:spacing w:line="360" w:lineRule="auto"/>
        <w:jc w:val="both"/>
        <w:rPr>
          <w:rFonts w:ascii="Arial" w:eastAsia="Arial" w:hAnsi="Arial" w:cs="Arial"/>
          <w:color w:val="000000" w:themeColor="text1"/>
          <w:sz w:val="24"/>
          <w:szCs w:val="24"/>
        </w:rPr>
      </w:pPr>
      <w:r>
        <w:rPr>
          <w:rFonts w:ascii="Arial" w:hAnsi="Arial" w:cs="Arial"/>
          <w:sz w:val="24"/>
          <w:szCs w:val="24"/>
          <w:shd w:val="clear" w:color="auto" w:fill="FFFFFF"/>
        </w:rPr>
        <w:t>Durante 3 meses de uso, senti que o aparelho cumpria o que prometia de fato, porém ele fez mais do que eu imaginava, por conta das outras funcionalidades do aparelho, acabei por perceber que fiquei mais longe do celular, apenas utilizando em poucos momentos, pois eu preferia responder as mensagens pelo relógio, o que evitou os vários gatilhos que me faziam ficar presa no telefone.</w:t>
      </w:r>
    </w:p>
    <w:p w14:paraId="6169C610" w14:textId="31E04C39" w:rsidR="006B1007" w:rsidRDefault="006B1007" w:rsidP="00117BBE">
      <w:pPr>
        <w:spacing w:line="360" w:lineRule="auto"/>
        <w:jc w:val="both"/>
        <w:rPr>
          <w:rFonts w:ascii="Arial" w:eastAsia="Arial" w:hAnsi="Arial" w:cs="Arial"/>
          <w:color w:val="000000" w:themeColor="text1"/>
          <w:sz w:val="24"/>
          <w:szCs w:val="24"/>
        </w:rPr>
      </w:pPr>
    </w:p>
    <w:p w14:paraId="04D8FC94" w14:textId="135E7363" w:rsidR="006B1007" w:rsidRDefault="006B1007" w:rsidP="00117BBE">
      <w:pPr>
        <w:spacing w:line="360" w:lineRule="auto"/>
        <w:jc w:val="both"/>
        <w:rPr>
          <w:rFonts w:ascii="Arial" w:eastAsia="Arial" w:hAnsi="Arial" w:cs="Arial"/>
          <w:color w:val="000000" w:themeColor="text1"/>
          <w:sz w:val="24"/>
          <w:szCs w:val="24"/>
        </w:rPr>
      </w:pPr>
    </w:p>
    <w:p w14:paraId="297D6A98" w14:textId="4B6F0396" w:rsidR="006B1007" w:rsidRDefault="006B1007" w:rsidP="00117BBE">
      <w:pPr>
        <w:spacing w:line="360" w:lineRule="auto"/>
        <w:jc w:val="both"/>
        <w:rPr>
          <w:rFonts w:ascii="Arial" w:eastAsia="Arial" w:hAnsi="Arial" w:cs="Arial"/>
          <w:color w:val="000000" w:themeColor="text1"/>
          <w:sz w:val="24"/>
          <w:szCs w:val="24"/>
        </w:rPr>
      </w:pPr>
    </w:p>
    <w:p w14:paraId="7CE97E6F" w14:textId="24A46C93" w:rsidR="006B1007" w:rsidRDefault="006B1007" w:rsidP="00117BBE">
      <w:pPr>
        <w:spacing w:line="360" w:lineRule="auto"/>
        <w:jc w:val="both"/>
        <w:rPr>
          <w:rFonts w:ascii="Arial" w:eastAsia="Arial" w:hAnsi="Arial" w:cs="Arial"/>
          <w:color w:val="000000" w:themeColor="text1"/>
          <w:sz w:val="24"/>
          <w:szCs w:val="24"/>
        </w:rPr>
      </w:pPr>
    </w:p>
    <w:p w14:paraId="52E60DCE" w14:textId="5EAC7FD6" w:rsidR="006B1007" w:rsidRDefault="006B1007" w:rsidP="00117BBE">
      <w:pPr>
        <w:spacing w:line="360" w:lineRule="auto"/>
        <w:jc w:val="both"/>
        <w:rPr>
          <w:rFonts w:ascii="Arial" w:eastAsia="Arial" w:hAnsi="Arial" w:cs="Arial"/>
          <w:color w:val="000000" w:themeColor="text1"/>
          <w:sz w:val="24"/>
          <w:szCs w:val="24"/>
        </w:rPr>
      </w:pPr>
    </w:p>
    <w:p w14:paraId="1AB11314" w14:textId="1635B40B" w:rsidR="006B1007" w:rsidRDefault="006B1007" w:rsidP="00117BBE">
      <w:pPr>
        <w:spacing w:line="360" w:lineRule="auto"/>
        <w:jc w:val="both"/>
        <w:rPr>
          <w:rFonts w:ascii="Arial" w:eastAsia="Arial" w:hAnsi="Arial" w:cs="Arial"/>
          <w:color w:val="000000" w:themeColor="text1"/>
          <w:sz w:val="24"/>
          <w:szCs w:val="24"/>
        </w:rPr>
      </w:pPr>
    </w:p>
    <w:p w14:paraId="2548D24E" w14:textId="75B8B8AC" w:rsidR="006B1007" w:rsidRDefault="006B1007" w:rsidP="00117BBE">
      <w:pPr>
        <w:spacing w:line="360" w:lineRule="auto"/>
        <w:jc w:val="both"/>
        <w:rPr>
          <w:rFonts w:ascii="Arial" w:eastAsia="Arial" w:hAnsi="Arial" w:cs="Arial"/>
          <w:color w:val="000000" w:themeColor="text1"/>
          <w:sz w:val="24"/>
          <w:szCs w:val="24"/>
        </w:rPr>
      </w:pPr>
    </w:p>
    <w:p w14:paraId="4A91A37B" w14:textId="50398F68" w:rsidR="006B1007" w:rsidRDefault="006B1007" w:rsidP="00117BBE">
      <w:pPr>
        <w:spacing w:line="360" w:lineRule="auto"/>
        <w:jc w:val="both"/>
        <w:rPr>
          <w:rFonts w:ascii="Arial" w:eastAsia="Arial" w:hAnsi="Arial" w:cs="Arial"/>
          <w:color w:val="000000" w:themeColor="text1"/>
          <w:sz w:val="24"/>
          <w:szCs w:val="24"/>
        </w:rPr>
      </w:pPr>
    </w:p>
    <w:p w14:paraId="4B3F6DEF" w14:textId="5B694BE7" w:rsidR="006B1007" w:rsidRDefault="006B1007" w:rsidP="00117BBE">
      <w:pPr>
        <w:spacing w:line="360" w:lineRule="auto"/>
        <w:jc w:val="both"/>
        <w:rPr>
          <w:rFonts w:ascii="Arial" w:eastAsia="Arial" w:hAnsi="Arial" w:cs="Arial"/>
          <w:color w:val="000000" w:themeColor="text1"/>
          <w:sz w:val="24"/>
          <w:szCs w:val="24"/>
        </w:rPr>
      </w:pPr>
    </w:p>
    <w:p w14:paraId="7191D433" w14:textId="0286AF54" w:rsidR="006B1007" w:rsidRDefault="006B1007" w:rsidP="00117BBE">
      <w:pPr>
        <w:spacing w:line="360" w:lineRule="auto"/>
        <w:jc w:val="both"/>
        <w:rPr>
          <w:rFonts w:ascii="Arial" w:eastAsia="Arial" w:hAnsi="Arial" w:cs="Arial"/>
          <w:color w:val="000000" w:themeColor="text1"/>
          <w:sz w:val="24"/>
          <w:szCs w:val="24"/>
        </w:rPr>
      </w:pPr>
    </w:p>
    <w:p w14:paraId="0400D44E" w14:textId="43F092FF" w:rsidR="006B1007" w:rsidRDefault="006B1007" w:rsidP="00117BBE">
      <w:pPr>
        <w:spacing w:line="360" w:lineRule="auto"/>
        <w:jc w:val="both"/>
        <w:rPr>
          <w:rFonts w:ascii="Arial" w:eastAsia="Arial" w:hAnsi="Arial" w:cs="Arial"/>
          <w:color w:val="000000" w:themeColor="text1"/>
          <w:sz w:val="24"/>
          <w:szCs w:val="24"/>
        </w:rPr>
      </w:pPr>
    </w:p>
    <w:p w14:paraId="7F44190C" w14:textId="7281EE72" w:rsidR="00EC49AD" w:rsidRDefault="00EC49AD" w:rsidP="00117BBE">
      <w:pPr>
        <w:spacing w:line="360" w:lineRule="auto"/>
        <w:jc w:val="both"/>
        <w:rPr>
          <w:rFonts w:ascii="Arial" w:eastAsia="Arial" w:hAnsi="Arial" w:cs="Arial"/>
          <w:color w:val="000000" w:themeColor="text1"/>
          <w:sz w:val="24"/>
          <w:szCs w:val="24"/>
        </w:rPr>
      </w:pPr>
    </w:p>
    <w:p w14:paraId="7DA58CD0" w14:textId="77777777" w:rsidR="00EC49AD" w:rsidRDefault="00EC49AD" w:rsidP="00117BBE">
      <w:pPr>
        <w:spacing w:line="360" w:lineRule="auto"/>
        <w:jc w:val="both"/>
        <w:rPr>
          <w:rFonts w:ascii="Arial" w:eastAsia="Arial" w:hAnsi="Arial" w:cs="Arial"/>
          <w:color w:val="000000" w:themeColor="text1"/>
          <w:sz w:val="24"/>
          <w:szCs w:val="24"/>
        </w:rPr>
      </w:pPr>
    </w:p>
    <w:p w14:paraId="7D43B1FA" w14:textId="290FC15D" w:rsidR="006B1007" w:rsidRDefault="006B1007" w:rsidP="00117BBE">
      <w:pPr>
        <w:spacing w:line="360" w:lineRule="auto"/>
        <w:jc w:val="both"/>
        <w:rPr>
          <w:rFonts w:ascii="Arial" w:eastAsia="Arial" w:hAnsi="Arial" w:cs="Arial"/>
          <w:color w:val="000000" w:themeColor="text1"/>
          <w:sz w:val="24"/>
          <w:szCs w:val="24"/>
        </w:rPr>
      </w:pPr>
    </w:p>
    <w:p w14:paraId="5C79E07B" w14:textId="77777777" w:rsidR="006B1007" w:rsidRDefault="006B1007" w:rsidP="00117BBE">
      <w:pPr>
        <w:spacing w:line="360" w:lineRule="auto"/>
        <w:jc w:val="both"/>
        <w:rPr>
          <w:rFonts w:ascii="Arial" w:eastAsia="Arial" w:hAnsi="Arial" w:cs="Arial"/>
          <w:color w:val="000000" w:themeColor="text1"/>
          <w:sz w:val="24"/>
          <w:szCs w:val="24"/>
        </w:rPr>
      </w:pPr>
    </w:p>
    <w:p w14:paraId="5C327C36" w14:textId="23970135" w:rsidR="00896728" w:rsidRPr="006B1007" w:rsidRDefault="0005157A" w:rsidP="00117BBE">
      <w:pPr>
        <w:pStyle w:val="Ttulo1"/>
      </w:pPr>
      <w:bookmarkStart w:id="3" w:name="_Toc73287560"/>
      <w:r>
        <w:t>O</w:t>
      </w:r>
      <w:r w:rsidRPr="0005157A">
        <w:t xml:space="preserve"> P</w:t>
      </w:r>
      <w:r w:rsidR="006B1007">
        <w:t>ROJETO</w:t>
      </w:r>
      <w:bookmarkEnd w:id="3"/>
    </w:p>
    <w:p w14:paraId="50970E00" w14:textId="29C712A1" w:rsidR="00DD5BEA" w:rsidRDefault="00C410B6" w:rsidP="00117BB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O site escolhido para a compra</w:t>
      </w:r>
      <w:r w:rsidR="00FB0E30">
        <w:rPr>
          <w:rFonts w:ascii="Arial" w:hAnsi="Arial" w:cs="Arial"/>
          <w:color w:val="000000" w:themeColor="text1"/>
          <w:sz w:val="24"/>
          <w:szCs w:val="24"/>
        </w:rPr>
        <w:t xml:space="preserve"> foi a </w:t>
      </w:r>
      <w:proofErr w:type="spellStart"/>
      <w:r w:rsidR="00FB0E30">
        <w:rPr>
          <w:rFonts w:ascii="Arial" w:hAnsi="Arial" w:cs="Arial"/>
          <w:color w:val="000000" w:themeColor="text1"/>
          <w:sz w:val="24"/>
          <w:szCs w:val="24"/>
        </w:rPr>
        <w:t>shopee</w:t>
      </w:r>
      <w:proofErr w:type="spellEnd"/>
      <w:r w:rsidR="00FB0E30">
        <w:rPr>
          <w:rFonts w:ascii="Arial" w:hAnsi="Arial" w:cs="Arial"/>
          <w:color w:val="000000" w:themeColor="text1"/>
          <w:sz w:val="24"/>
          <w:szCs w:val="24"/>
        </w:rPr>
        <w:t>, um mercado online popular no brasil e no mundo, onde muitas pessoas e até eu, compram muitas das vezes.</w:t>
      </w:r>
    </w:p>
    <w:p w14:paraId="705240A9" w14:textId="2AD04F55" w:rsidR="00353E6F" w:rsidRPr="00E209A6" w:rsidRDefault="00847CD2" w:rsidP="00E209A6">
      <w:pPr>
        <w:pStyle w:val="Ttulo2"/>
      </w:pPr>
      <w:bookmarkStart w:id="4" w:name="_Toc73287561"/>
      <w:r w:rsidRPr="00E209A6">
        <w:t>Detalhes do produto ou serviço</w:t>
      </w:r>
      <w:bookmarkEnd w:id="4"/>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5528"/>
      </w:tblGrid>
      <w:tr w:rsidR="00847CD2" w:rsidRPr="00117BBE" w14:paraId="372E11D6" w14:textId="77777777" w:rsidTr="00847CD2">
        <w:trPr>
          <w:trHeight w:val="599"/>
        </w:trPr>
        <w:tc>
          <w:tcPr>
            <w:tcW w:w="3823" w:type="dxa"/>
          </w:tcPr>
          <w:p w14:paraId="627B64EE" w14:textId="6DD80046" w:rsidR="00847CD2" w:rsidRPr="00117BBE" w:rsidRDefault="00847CD2"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Nome do produto ou serviço:</w:t>
            </w:r>
          </w:p>
        </w:tc>
        <w:tc>
          <w:tcPr>
            <w:tcW w:w="5528" w:type="dxa"/>
          </w:tcPr>
          <w:p w14:paraId="32DBD95A" w14:textId="32D39416" w:rsidR="00847CD2" w:rsidRPr="00EF2268" w:rsidRDefault="00EF2268" w:rsidP="00EF2268">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Relógio </w:t>
            </w:r>
            <w:proofErr w:type="spellStart"/>
            <w:r w:rsidRPr="00EF2268">
              <w:rPr>
                <w:rFonts w:ascii="Arial" w:hAnsi="Arial" w:cs="Arial"/>
                <w:b/>
                <w:sz w:val="24"/>
                <w:szCs w:val="24"/>
                <w:shd w:val="clear" w:color="auto" w:fill="FFFFFF"/>
              </w:rPr>
              <w:t>Smartwatch</w:t>
            </w:r>
            <w:proofErr w:type="spellEnd"/>
            <w:r w:rsidRPr="00EF2268">
              <w:rPr>
                <w:rFonts w:ascii="Arial" w:hAnsi="Arial" w:cs="Arial"/>
                <w:b/>
                <w:sz w:val="24"/>
                <w:szCs w:val="24"/>
                <w:shd w:val="clear" w:color="auto" w:fill="FFFFFF"/>
              </w:rPr>
              <w:t xml:space="preserve"> D20</w:t>
            </w:r>
            <w:r>
              <w:rPr>
                <w:rFonts w:ascii="Arial" w:hAnsi="Arial" w:cs="Arial"/>
                <w:b/>
                <w:sz w:val="24"/>
                <w:szCs w:val="24"/>
                <w:shd w:val="clear" w:color="auto" w:fill="FFFFFF"/>
              </w:rPr>
              <w:t xml:space="preserve"> </w:t>
            </w:r>
            <w:r w:rsidRPr="00EF2268">
              <w:rPr>
                <w:rFonts w:ascii="Arial" w:hAnsi="Arial" w:cs="Arial"/>
                <w:b/>
                <w:sz w:val="24"/>
                <w:szCs w:val="24"/>
                <w:shd w:val="clear" w:color="auto" w:fill="FFFFFF"/>
              </w:rPr>
              <w:t>y68</w:t>
            </w:r>
          </w:p>
        </w:tc>
      </w:tr>
      <w:tr w:rsidR="00847CD2" w:rsidRPr="00117BBE" w14:paraId="5EC2A7E0" w14:textId="77777777" w:rsidTr="00847CD2">
        <w:tc>
          <w:tcPr>
            <w:tcW w:w="3823" w:type="dxa"/>
          </w:tcPr>
          <w:p w14:paraId="7D6F04CC" w14:textId="14728E03"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Fabricante:</w:t>
            </w:r>
          </w:p>
        </w:tc>
        <w:tc>
          <w:tcPr>
            <w:tcW w:w="5528" w:type="dxa"/>
          </w:tcPr>
          <w:p w14:paraId="2717FFF2" w14:textId="74C37B66" w:rsidR="00847CD2" w:rsidRPr="00353E6F" w:rsidRDefault="00EF2268" w:rsidP="00D54390">
            <w:pPr>
              <w:spacing w:line="360" w:lineRule="auto"/>
              <w:jc w:val="both"/>
              <w:rPr>
                <w:rFonts w:ascii="Arial" w:eastAsia="Arial" w:hAnsi="Arial" w:cs="Arial"/>
                <w:b/>
                <w:color w:val="000000" w:themeColor="text1"/>
                <w:sz w:val="24"/>
                <w:szCs w:val="24"/>
              </w:rPr>
            </w:pPr>
            <w:proofErr w:type="spellStart"/>
            <w:r>
              <w:rPr>
                <w:rFonts w:ascii="Arial" w:eastAsia="Arial" w:hAnsi="Arial" w:cs="Arial"/>
                <w:b/>
                <w:color w:val="000000" w:themeColor="text1"/>
                <w:sz w:val="24"/>
                <w:szCs w:val="24"/>
              </w:rPr>
              <w:t>TTcomercios</w:t>
            </w:r>
            <w:proofErr w:type="spellEnd"/>
            <w:r>
              <w:rPr>
                <w:rFonts w:ascii="Arial" w:eastAsia="Arial" w:hAnsi="Arial" w:cs="Arial"/>
                <w:b/>
                <w:color w:val="000000" w:themeColor="text1"/>
                <w:sz w:val="24"/>
                <w:szCs w:val="24"/>
              </w:rPr>
              <w:t xml:space="preserve"> (</w:t>
            </w:r>
            <w:proofErr w:type="spellStart"/>
            <w:r>
              <w:rPr>
                <w:rFonts w:ascii="Arial" w:eastAsia="Arial" w:hAnsi="Arial" w:cs="Arial"/>
                <w:b/>
                <w:color w:val="000000" w:themeColor="text1"/>
                <w:sz w:val="24"/>
                <w:szCs w:val="24"/>
              </w:rPr>
              <w:t>Shopee</w:t>
            </w:r>
            <w:proofErr w:type="spellEnd"/>
            <w:r>
              <w:rPr>
                <w:rFonts w:ascii="Arial" w:eastAsia="Arial" w:hAnsi="Arial" w:cs="Arial"/>
                <w:b/>
                <w:color w:val="000000" w:themeColor="text1"/>
                <w:sz w:val="24"/>
                <w:szCs w:val="24"/>
              </w:rPr>
              <w:t>).</w:t>
            </w:r>
          </w:p>
        </w:tc>
      </w:tr>
      <w:tr w:rsidR="00847CD2" w:rsidRPr="00117BBE" w14:paraId="31322123" w14:textId="77777777" w:rsidTr="00847CD2">
        <w:tc>
          <w:tcPr>
            <w:tcW w:w="3823" w:type="dxa"/>
          </w:tcPr>
          <w:p w14:paraId="50ECE4A1" w14:textId="748301C9"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Tempo de uso:</w:t>
            </w:r>
          </w:p>
          <w:p w14:paraId="2B0BC8A2" w14:textId="77777777" w:rsidR="00847CD2" w:rsidRPr="00117BBE" w:rsidRDefault="00847CD2" w:rsidP="00D54390">
            <w:pPr>
              <w:spacing w:line="360" w:lineRule="auto"/>
              <w:rPr>
                <w:rFonts w:ascii="Arial" w:eastAsia="Arial" w:hAnsi="Arial" w:cs="Arial"/>
                <w:b/>
                <w:color w:val="000000" w:themeColor="text1"/>
                <w:sz w:val="24"/>
                <w:szCs w:val="24"/>
              </w:rPr>
            </w:pPr>
          </w:p>
        </w:tc>
        <w:tc>
          <w:tcPr>
            <w:tcW w:w="5528" w:type="dxa"/>
          </w:tcPr>
          <w:p w14:paraId="7E1CC803" w14:textId="33BD02E8" w:rsidR="00847CD2" w:rsidRPr="00EF2268" w:rsidRDefault="00EF2268" w:rsidP="00D54390">
            <w:pPr>
              <w:spacing w:line="360" w:lineRule="auto"/>
              <w:jc w:val="both"/>
              <w:rPr>
                <w:rFonts w:ascii="Arial" w:eastAsia="Arial" w:hAnsi="Arial" w:cs="Arial"/>
                <w:b/>
                <w:bCs/>
                <w:color w:val="000000" w:themeColor="text1"/>
                <w:sz w:val="24"/>
                <w:szCs w:val="24"/>
              </w:rPr>
            </w:pPr>
            <w:r>
              <w:rPr>
                <w:rFonts w:ascii="Arial" w:eastAsia="Arial" w:hAnsi="Arial" w:cs="Arial"/>
                <w:b/>
                <w:bCs/>
                <w:color w:val="000000" w:themeColor="text1"/>
                <w:sz w:val="24"/>
                <w:szCs w:val="24"/>
              </w:rPr>
              <w:t>3 meses.</w:t>
            </w:r>
          </w:p>
        </w:tc>
      </w:tr>
      <w:tr w:rsidR="00847CD2" w:rsidRPr="00117BBE" w14:paraId="63D235C5" w14:textId="77777777" w:rsidTr="00847CD2">
        <w:tc>
          <w:tcPr>
            <w:tcW w:w="3823" w:type="dxa"/>
          </w:tcPr>
          <w:p w14:paraId="6B2E13E7" w14:textId="2E63699E" w:rsidR="00847CD2" w:rsidRPr="00117BBE" w:rsidRDefault="00C43E07"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Outros detalhes relevantes sobre o produto:</w:t>
            </w:r>
          </w:p>
        </w:tc>
        <w:tc>
          <w:tcPr>
            <w:tcW w:w="5528" w:type="dxa"/>
          </w:tcPr>
          <w:p w14:paraId="61BE7D1A" w14:textId="27F57C20" w:rsidR="00847CD2" w:rsidRPr="00117BBE" w:rsidRDefault="00E517FD"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Outros compradores e clientes deram sempre o mesmo padecer sobre o produto, sendo a avaliação na maioria das vezes boa</w:t>
            </w:r>
            <w:r w:rsidR="00EF2268">
              <w:rPr>
                <w:rFonts w:ascii="Arial" w:eastAsia="Arial" w:hAnsi="Arial" w:cs="Arial"/>
                <w:b/>
                <w:color w:val="000000" w:themeColor="text1"/>
                <w:sz w:val="24"/>
                <w:szCs w:val="24"/>
              </w:rPr>
              <w:t>.</w:t>
            </w:r>
          </w:p>
        </w:tc>
      </w:tr>
    </w:tbl>
    <w:p w14:paraId="68AA8236" w14:textId="711B0E6D" w:rsidR="00353E6F" w:rsidRDefault="00353E6F" w:rsidP="00117BBE">
      <w:pPr>
        <w:spacing w:line="360" w:lineRule="auto"/>
        <w:jc w:val="both"/>
        <w:rPr>
          <w:rFonts w:ascii="Arial" w:hAnsi="Arial" w:cs="Arial"/>
          <w:color w:val="000000" w:themeColor="text1"/>
          <w:sz w:val="24"/>
          <w:szCs w:val="24"/>
        </w:rPr>
      </w:pPr>
    </w:p>
    <w:p w14:paraId="6673497B" w14:textId="69B826F6" w:rsidR="00847CD2" w:rsidRPr="00E209A6" w:rsidRDefault="00847CD2" w:rsidP="00E209A6">
      <w:pPr>
        <w:pStyle w:val="Ttulo2"/>
      </w:pPr>
      <w:bookmarkStart w:id="5" w:name="_Toc73287562"/>
      <w:r w:rsidRPr="00E209A6">
        <w:t>Tabela de Análise</w:t>
      </w:r>
      <w:bookmarkEnd w:id="5"/>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3686"/>
        <w:gridCol w:w="3544"/>
      </w:tblGrid>
      <w:tr w:rsidR="0005157A" w:rsidRPr="00117BBE" w14:paraId="2D88B041" w14:textId="5978181A" w:rsidTr="009D73F2">
        <w:trPr>
          <w:trHeight w:val="560"/>
        </w:trPr>
        <w:tc>
          <w:tcPr>
            <w:tcW w:w="2263" w:type="dxa"/>
            <w:shd w:val="clear" w:color="auto" w:fill="D9D9D9" w:themeFill="background1" w:themeFillShade="D9"/>
          </w:tcPr>
          <w:p w14:paraId="7A036035" w14:textId="0EE46007"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Característica</w:t>
            </w:r>
          </w:p>
        </w:tc>
        <w:tc>
          <w:tcPr>
            <w:tcW w:w="3686" w:type="dxa"/>
            <w:shd w:val="clear" w:color="auto" w:fill="D9D9D9" w:themeFill="background1" w:themeFillShade="D9"/>
          </w:tcPr>
          <w:p w14:paraId="103EDDDC" w14:textId="66C819D7" w:rsidR="0005157A" w:rsidRPr="00353E6F" w:rsidRDefault="0005157A"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Sua p</w:t>
            </w:r>
            <w:r w:rsidRPr="00353E6F">
              <w:rPr>
                <w:rFonts w:ascii="Arial" w:eastAsia="Arial" w:hAnsi="Arial" w:cs="Arial"/>
                <w:b/>
                <w:color w:val="000000" w:themeColor="text1"/>
                <w:sz w:val="24"/>
                <w:szCs w:val="24"/>
              </w:rPr>
              <w:t>ercepção</w:t>
            </w:r>
          </w:p>
        </w:tc>
        <w:tc>
          <w:tcPr>
            <w:tcW w:w="3544" w:type="dxa"/>
            <w:shd w:val="clear" w:color="auto" w:fill="D9D9D9" w:themeFill="background1" w:themeFillShade="D9"/>
          </w:tcPr>
          <w:p w14:paraId="6F417B67" w14:textId="2A8A764C" w:rsidR="0005157A" w:rsidRDefault="00C43E07"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Referência</w:t>
            </w:r>
            <w:r w:rsidR="0005157A">
              <w:rPr>
                <w:rFonts w:ascii="Arial" w:eastAsia="Arial" w:hAnsi="Arial" w:cs="Arial"/>
                <w:b/>
                <w:color w:val="000000" w:themeColor="text1"/>
                <w:sz w:val="24"/>
                <w:szCs w:val="24"/>
              </w:rPr>
              <w:t xml:space="preserve"> da evidência [caso tenha]</w:t>
            </w:r>
          </w:p>
        </w:tc>
      </w:tr>
      <w:tr w:rsidR="00EF2268" w:rsidRPr="00117BBE" w14:paraId="02B71638" w14:textId="3E281614" w:rsidTr="009D73F2">
        <w:trPr>
          <w:trHeight w:val="1357"/>
        </w:trPr>
        <w:tc>
          <w:tcPr>
            <w:tcW w:w="2263" w:type="dxa"/>
          </w:tcPr>
          <w:p w14:paraId="748B00A6" w14:textId="754B2C5D" w:rsidR="00EF2268" w:rsidRPr="00117BBE" w:rsidRDefault="00EF2268" w:rsidP="00EF2268">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Usabilidade:</w:t>
            </w:r>
          </w:p>
          <w:p w14:paraId="6FDE7D7C" w14:textId="76FB36BF" w:rsidR="00EF2268" w:rsidRPr="00117BBE" w:rsidRDefault="00EF2268" w:rsidP="00EF2268">
            <w:pPr>
              <w:spacing w:line="360" w:lineRule="auto"/>
              <w:rPr>
                <w:rFonts w:ascii="Arial" w:eastAsia="Arial" w:hAnsi="Arial" w:cs="Arial"/>
                <w:b/>
                <w:color w:val="000000" w:themeColor="text1"/>
                <w:sz w:val="24"/>
                <w:szCs w:val="24"/>
              </w:rPr>
            </w:pPr>
          </w:p>
        </w:tc>
        <w:tc>
          <w:tcPr>
            <w:tcW w:w="3686" w:type="dxa"/>
          </w:tcPr>
          <w:p w14:paraId="515D0A6C" w14:textId="7B33697F" w:rsidR="00EF2268" w:rsidRPr="00353E6F" w:rsidRDefault="00EF2268" w:rsidP="00EF2268">
            <w:pPr>
              <w:spacing w:line="360" w:lineRule="auto"/>
              <w:jc w:val="both"/>
              <w:rPr>
                <w:rFonts w:ascii="Arial" w:eastAsia="Arial" w:hAnsi="Arial" w:cs="Arial"/>
                <w:bCs/>
                <w:color w:val="000000" w:themeColor="text1"/>
                <w:sz w:val="24"/>
                <w:szCs w:val="24"/>
              </w:rPr>
            </w:pPr>
            <w:r>
              <w:rPr>
                <w:rFonts w:ascii="Arial" w:eastAsia="Arial" w:hAnsi="Arial" w:cs="Arial"/>
                <w:b/>
                <w:color w:val="000000" w:themeColor="text1"/>
                <w:sz w:val="24"/>
                <w:szCs w:val="24"/>
              </w:rPr>
              <w:t>Boa durabilidade da bateria, tela intuitiva, bom alcance de bluethooth e aparência discreta.</w:t>
            </w:r>
          </w:p>
        </w:tc>
        <w:tc>
          <w:tcPr>
            <w:tcW w:w="3544" w:type="dxa"/>
          </w:tcPr>
          <w:p w14:paraId="22E3DA41" w14:textId="33B3896F" w:rsidR="00EF2268" w:rsidRPr="00353E6F" w:rsidRDefault="00337E8D" w:rsidP="00EF2268">
            <w:pPr>
              <w:spacing w:line="360" w:lineRule="auto"/>
              <w:jc w:val="both"/>
              <w:rPr>
                <w:rFonts w:ascii="Arial" w:eastAsia="Arial" w:hAnsi="Arial" w:cs="Arial"/>
                <w:bCs/>
                <w:color w:val="000000" w:themeColor="text1"/>
                <w:sz w:val="24"/>
                <w:szCs w:val="24"/>
              </w:rPr>
            </w:pPr>
            <w:r>
              <w:rPr>
                <w:noProof/>
                <w:lang w:eastAsia="pt-BR"/>
              </w:rPr>
              <w:drawing>
                <wp:inline distT="0" distB="0" distL="0" distR="0" wp14:anchorId="69B2619B" wp14:editId="084B1FA6">
                  <wp:extent cx="1905000" cy="1905000"/>
                  <wp:effectExtent l="0" t="0" r="0" b="0"/>
                  <wp:docPr id="6" name="Imagem 6" descr="Smart Watch D20 Y68 Rosa Novo | Smart-Watch-D20 Nunca Usado 62111691 |  enjo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art Watch D20 Y68 Rosa Novo | Smart-Watch-D20 Nunca Usado 62111691 |  enjoe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r w:rsidR="00EF2268" w:rsidRPr="00117BBE" w14:paraId="137EC672" w14:textId="1A38B30D" w:rsidTr="009D73F2">
        <w:trPr>
          <w:trHeight w:val="1368"/>
        </w:trPr>
        <w:tc>
          <w:tcPr>
            <w:tcW w:w="2263" w:type="dxa"/>
          </w:tcPr>
          <w:p w14:paraId="44DC190B" w14:textId="7FAEF071" w:rsidR="00EF2268" w:rsidRPr="00117BBE" w:rsidRDefault="00EF2268" w:rsidP="00EF2268">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lastRenderedPageBreak/>
              <w:t>Matéria prima:</w:t>
            </w:r>
          </w:p>
        </w:tc>
        <w:tc>
          <w:tcPr>
            <w:tcW w:w="3686" w:type="dxa"/>
          </w:tcPr>
          <w:p w14:paraId="4D15E16D" w14:textId="2DBEBE5E" w:rsidR="00EF2268" w:rsidRPr="00E517FD" w:rsidRDefault="00E517FD" w:rsidP="00EF2268">
            <w:pPr>
              <w:spacing w:line="360" w:lineRule="auto"/>
              <w:jc w:val="both"/>
              <w:rPr>
                <w:rFonts w:ascii="Arial" w:eastAsia="Arial" w:hAnsi="Arial" w:cs="Arial"/>
                <w:b/>
                <w:color w:val="000000" w:themeColor="text1"/>
                <w:sz w:val="24"/>
                <w:szCs w:val="24"/>
              </w:rPr>
            </w:pPr>
            <w:r>
              <w:rPr>
                <w:rFonts w:ascii="Arial" w:eastAsia="Arial" w:hAnsi="Arial" w:cs="Arial"/>
                <w:b/>
                <w:bCs/>
                <w:color w:val="000000" w:themeColor="text1"/>
                <w:sz w:val="24"/>
                <w:szCs w:val="24"/>
              </w:rPr>
              <w:t>O produto tem o peso leve, sendo de plástico e uma borracha fina para os pulsos, é um relógio discreto mas delicado.</w:t>
            </w:r>
          </w:p>
        </w:tc>
        <w:tc>
          <w:tcPr>
            <w:tcW w:w="3544" w:type="dxa"/>
          </w:tcPr>
          <w:p w14:paraId="0C39BF7C" w14:textId="06B362B4" w:rsidR="00EF2268" w:rsidRPr="00E517FD" w:rsidRDefault="00EF2268" w:rsidP="00EF2268">
            <w:pPr>
              <w:spacing w:line="360" w:lineRule="auto"/>
              <w:jc w:val="both"/>
              <w:rPr>
                <w:rFonts w:ascii="Arial" w:eastAsia="Arial" w:hAnsi="Arial" w:cs="Arial"/>
                <w:b/>
                <w:bCs/>
                <w:color w:val="000000" w:themeColor="text1"/>
                <w:sz w:val="24"/>
                <w:szCs w:val="24"/>
              </w:rPr>
            </w:pPr>
          </w:p>
        </w:tc>
      </w:tr>
      <w:tr w:rsidR="00EF2268" w:rsidRPr="00117BBE" w14:paraId="1580723C" w14:textId="1E73AFA5" w:rsidTr="009D73F2">
        <w:trPr>
          <w:trHeight w:val="2167"/>
        </w:trPr>
        <w:tc>
          <w:tcPr>
            <w:tcW w:w="2263" w:type="dxa"/>
          </w:tcPr>
          <w:p w14:paraId="018FCBA6" w14:textId="5E65BA75" w:rsidR="00EF2268" w:rsidRPr="00117BBE" w:rsidRDefault="00EF2268" w:rsidP="00EF2268">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Performance:</w:t>
            </w:r>
          </w:p>
        </w:tc>
        <w:tc>
          <w:tcPr>
            <w:tcW w:w="3686" w:type="dxa"/>
          </w:tcPr>
          <w:p w14:paraId="5744079D" w14:textId="69050D7D" w:rsidR="00EF2268" w:rsidRPr="00E517FD" w:rsidRDefault="00E517FD" w:rsidP="00E517FD">
            <w:pPr>
              <w:spacing w:line="360" w:lineRule="auto"/>
              <w:jc w:val="both"/>
              <w:rPr>
                <w:rFonts w:ascii="Arial" w:eastAsia="Arial" w:hAnsi="Arial" w:cs="Arial"/>
                <w:b/>
                <w:color w:val="000000" w:themeColor="text1"/>
                <w:sz w:val="24"/>
                <w:szCs w:val="24"/>
              </w:rPr>
            </w:pPr>
            <w:r>
              <w:rPr>
                <w:rFonts w:ascii="Arial" w:eastAsia="Arial" w:hAnsi="Arial" w:cs="Arial"/>
                <w:b/>
                <w:bCs/>
                <w:color w:val="000000" w:themeColor="text1"/>
                <w:sz w:val="24"/>
                <w:szCs w:val="24"/>
              </w:rPr>
              <w:t>O relógio não tem muita memória e serve para ser usado quando você não pode pegar o celular. Ele cumpre o prometido sem travar ou demorar muito para carregar.</w:t>
            </w:r>
          </w:p>
        </w:tc>
        <w:tc>
          <w:tcPr>
            <w:tcW w:w="3544" w:type="dxa"/>
          </w:tcPr>
          <w:p w14:paraId="57261E3D" w14:textId="60ED3266" w:rsidR="00EF2268" w:rsidRPr="00353E6F" w:rsidRDefault="00E517FD" w:rsidP="00EF2268">
            <w:pPr>
              <w:spacing w:line="360" w:lineRule="auto"/>
              <w:jc w:val="both"/>
              <w:rPr>
                <w:rFonts w:ascii="Arial" w:eastAsia="Arial" w:hAnsi="Arial" w:cs="Arial"/>
                <w:bCs/>
                <w:color w:val="000000" w:themeColor="text1"/>
                <w:sz w:val="24"/>
                <w:szCs w:val="24"/>
              </w:rPr>
            </w:pPr>
            <w:r>
              <w:rPr>
                <w:rFonts w:ascii="Arial" w:eastAsia="Arial" w:hAnsi="Arial" w:cs="Arial"/>
                <w:b/>
                <w:bCs/>
                <w:color w:val="000000" w:themeColor="text1"/>
                <w:sz w:val="24"/>
                <w:szCs w:val="24"/>
              </w:rPr>
              <w:t>Não é recomendado usá-lo na água.</w:t>
            </w:r>
          </w:p>
        </w:tc>
      </w:tr>
      <w:tr w:rsidR="00EF2268" w:rsidRPr="00117BBE" w14:paraId="2965022C" w14:textId="6C62E712" w:rsidTr="009D73F2">
        <w:trPr>
          <w:trHeight w:val="2178"/>
        </w:trPr>
        <w:tc>
          <w:tcPr>
            <w:tcW w:w="2263" w:type="dxa"/>
          </w:tcPr>
          <w:p w14:paraId="7BAB18B9" w14:textId="272C026C" w:rsidR="00EF2268" w:rsidRPr="00117BBE" w:rsidRDefault="00EF2268" w:rsidP="00EF2268">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Design:</w:t>
            </w:r>
          </w:p>
        </w:tc>
        <w:tc>
          <w:tcPr>
            <w:tcW w:w="3686" w:type="dxa"/>
          </w:tcPr>
          <w:p w14:paraId="587E10E7" w14:textId="06B7FBDB" w:rsidR="00EF2268" w:rsidRPr="00E517FD" w:rsidRDefault="00E517FD" w:rsidP="00E517FD">
            <w:pPr>
              <w:spacing w:line="360" w:lineRule="auto"/>
              <w:jc w:val="both"/>
              <w:rPr>
                <w:rFonts w:ascii="Arial" w:eastAsia="Arial" w:hAnsi="Arial" w:cs="Arial"/>
                <w:b/>
                <w:color w:val="000000" w:themeColor="text1"/>
                <w:sz w:val="24"/>
                <w:szCs w:val="24"/>
              </w:rPr>
            </w:pPr>
            <w:r w:rsidRPr="00E517FD">
              <w:rPr>
                <w:rFonts w:ascii="Arial" w:eastAsia="Arial" w:hAnsi="Arial" w:cs="Arial"/>
                <w:b/>
                <w:bCs/>
                <w:color w:val="000000" w:themeColor="text1"/>
                <w:sz w:val="24"/>
                <w:szCs w:val="24"/>
              </w:rPr>
              <w:t>É simples e bonito, um pouco maior por conta das suas outras funcionalidades oque so acrescenta ao produto.</w:t>
            </w:r>
          </w:p>
        </w:tc>
        <w:tc>
          <w:tcPr>
            <w:tcW w:w="3544" w:type="dxa"/>
          </w:tcPr>
          <w:p w14:paraId="2947805F" w14:textId="6EE872D7" w:rsidR="00EF2268" w:rsidRPr="00353E6F" w:rsidRDefault="00E517FD" w:rsidP="00EF2268">
            <w:pPr>
              <w:spacing w:line="360" w:lineRule="auto"/>
              <w:jc w:val="both"/>
              <w:rPr>
                <w:rFonts w:ascii="Arial" w:eastAsia="Arial" w:hAnsi="Arial" w:cs="Arial"/>
                <w:bCs/>
                <w:color w:val="000000" w:themeColor="text1"/>
                <w:sz w:val="24"/>
                <w:szCs w:val="24"/>
              </w:rPr>
            </w:pPr>
            <w:r>
              <w:rPr>
                <w:noProof/>
                <w:lang w:eastAsia="pt-BR"/>
              </w:rPr>
              <w:drawing>
                <wp:inline distT="0" distB="0" distL="0" distR="0" wp14:anchorId="4AB734C4" wp14:editId="7ECDFE58">
                  <wp:extent cx="1828800" cy="1828800"/>
                  <wp:effectExtent l="0" t="0" r="0" b="0"/>
                  <wp:docPr id="5" name="Imagem 5" descr="Smartwatch D20 relógio Colocar foto com tela hd y68 bluetooth com lembrete  chamada monitor de frequência | Shopee Br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rtwatch D20 relógio Colocar foto com tela hd y68 bluetooth com lembrete  chamada monitor de frequência | Shopee Brasi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r>
      <w:tr w:rsidR="00EF2268" w:rsidRPr="00117BBE" w14:paraId="1741CDD9" w14:textId="37148678" w:rsidTr="009D73F2">
        <w:trPr>
          <w:trHeight w:val="952"/>
        </w:trPr>
        <w:tc>
          <w:tcPr>
            <w:tcW w:w="2263" w:type="dxa"/>
          </w:tcPr>
          <w:p w14:paraId="231123E2" w14:textId="4E73191D" w:rsidR="00EF2268" w:rsidRPr="00117BBE" w:rsidRDefault="009D73F2" w:rsidP="00EF2268">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Funcionalidades:</w:t>
            </w:r>
          </w:p>
        </w:tc>
        <w:tc>
          <w:tcPr>
            <w:tcW w:w="3686" w:type="dxa"/>
          </w:tcPr>
          <w:p w14:paraId="02EC28AA" w14:textId="77777777" w:rsidR="00EF2268" w:rsidRDefault="009D73F2" w:rsidP="00EF2268">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Suas funcionalidades são simples, o tempo de resposta não demora, e o aparelho so começa a apresentar falhas com a bateria abaixo de 15%.</w:t>
            </w:r>
          </w:p>
          <w:p w14:paraId="04D3E408" w14:textId="47E224C8" w:rsidR="009D73F2" w:rsidRPr="00117BBE" w:rsidRDefault="009D73F2" w:rsidP="00EF2268">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O relógio não substitui um aparelho telefone, mas evita que você o pegue por longos períodos de tempo, evitando também os gatilhos que fazem as pessoas ficarem mais do que deveriam na frente do celular.</w:t>
            </w:r>
          </w:p>
        </w:tc>
        <w:tc>
          <w:tcPr>
            <w:tcW w:w="3544" w:type="dxa"/>
          </w:tcPr>
          <w:p w14:paraId="297767C9" w14:textId="77777777" w:rsidR="00EF2268" w:rsidRPr="00117BBE" w:rsidRDefault="00EF2268" w:rsidP="00EF2268">
            <w:pPr>
              <w:spacing w:line="360" w:lineRule="auto"/>
              <w:jc w:val="both"/>
              <w:rPr>
                <w:rFonts w:ascii="Arial" w:eastAsia="Arial" w:hAnsi="Arial" w:cs="Arial"/>
                <w:b/>
                <w:color w:val="000000" w:themeColor="text1"/>
                <w:sz w:val="24"/>
                <w:szCs w:val="24"/>
              </w:rPr>
            </w:pPr>
          </w:p>
        </w:tc>
      </w:tr>
    </w:tbl>
    <w:p w14:paraId="5282C743" w14:textId="77777777" w:rsidR="00DD5BEA" w:rsidRPr="00117BBE" w:rsidRDefault="00DD5BEA" w:rsidP="00117BBE">
      <w:pPr>
        <w:spacing w:line="360" w:lineRule="auto"/>
        <w:jc w:val="both"/>
        <w:rPr>
          <w:rFonts w:ascii="Arial" w:hAnsi="Arial" w:cs="Arial"/>
          <w:color w:val="000000" w:themeColor="text1"/>
          <w:sz w:val="24"/>
          <w:szCs w:val="24"/>
        </w:rPr>
      </w:pPr>
    </w:p>
    <w:p w14:paraId="560677F1" w14:textId="11357127" w:rsidR="000142A2" w:rsidRDefault="006B1007" w:rsidP="00E209A6">
      <w:pPr>
        <w:pStyle w:val="Ttulo2"/>
      </w:pPr>
      <w:r w:rsidRPr="00E209A6">
        <w:t xml:space="preserve"> </w:t>
      </w:r>
      <w:bookmarkStart w:id="6" w:name="_Toc73287563"/>
      <w:r w:rsidR="005B045C" w:rsidRPr="00E209A6">
        <w:t>Relatório</w:t>
      </w:r>
      <w:bookmarkEnd w:id="6"/>
      <w:r w:rsidR="005B045C" w:rsidRPr="00E209A6">
        <w:t xml:space="preserve"> </w:t>
      </w:r>
    </w:p>
    <w:p w14:paraId="3812B318" w14:textId="1C661984" w:rsidR="00872A27" w:rsidRDefault="00D03F99" w:rsidP="00DA3DB4">
      <w:pPr>
        <w:rPr>
          <w:rFonts w:ascii="Arial" w:eastAsia="Arial" w:hAnsi="Arial" w:cs="Arial"/>
          <w:color w:val="000000" w:themeColor="text1"/>
          <w:sz w:val="24"/>
          <w:szCs w:val="24"/>
        </w:rPr>
      </w:pPr>
      <w:r>
        <w:rPr>
          <w:rFonts w:ascii="Arial" w:eastAsia="Arial" w:hAnsi="Arial" w:cs="Arial"/>
          <w:color w:val="000000" w:themeColor="text1"/>
          <w:sz w:val="24"/>
          <w:szCs w:val="24"/>
        </w:rPr>
        <w:t>O relógio cujo uma das propostas é monitorar sua saúde cardíaca e perca de calorias, cumpre sua funcionalidade. Durante os 3 meses que usei, pude monitorar meus batimentos e ver quantas calorias perdi fazendo meus exercícios, além de diminuir o tempo que passei no celular, por conta das outras funcionalidades do aparelho.</w:t>
      </w:r>
    </w:p>
    <w:p w14:paraId="768D9B5D" w14:textId="190F5F37" w:rsidR="00D03F99" w:rsidRDefault="00D03F99" w:rsidP="00DA3DB4">
      <w:pPr>
        <w:rPr>
          <w:rFonts w:ascii="Arial" w:eastAsia="Arial" w:hAnsi="Arial" w:cs="Arial"/>
          <w:color w:val="000000" w:themeColor="text1"/>
          <w:sz w:val="24"/>
          <w:szCs w:val="24"/>
        </w:rPr>
      </w:pPr>
      <w:r>
        <w:rPr>
          <w:rFonts w:ascii="Arial" w:eastAsia="Arial" w:hAnsi="Arial" w:cs="Arial"/>
          <w:color w:val="000000" w:themeColor="text1"/>
          <w:sz w:val="24"/>
          <w:szCs w:val="24"/>
        </w:rPr>
        <w:t>O material do produto é relativamente bom, mas não é muito recomendado molhar o produto, mesmo que o anuncio d</w:t>
      </w:r>
      <w:r w:rsidR="00337E8D">
        <w:rPr>
          <w:rFonts w:ascii="Arial" w:eastAsia="Arial" w:hAnsi="Arial" w:cs="Arial"/>
          <w:color w:val="000000" w:themeColor="text1"/>
          <w:sz w:val="24"/>
          <w:szCs w:val="24"/>
        </w:rPr>
        <w:t>iga que é permitido, resistente a quedas e batidas não muito violentas.</w:t>
      </w:r>
    </w:p>
    <w:p w14:paraId="205DB1A3" w14:textId="1DD0B10A" w:rsidR="00337E8D" w:rsidRDefault="00337E8D" w:rsidP="00DA3DB4">
      <w:pPr>
        <w:rPr>
          <w:rFonts w:ascii="Arial" w:eastAsia="Arial" w:hAnsi="Arial" w:cs="Arial"/>
          <w:color w:val="000000" w:themeColor="text1"/>
          <w:sz w:val="24"/>
          <w:szCs w:val="24"/>
        </w:rPr>
      </w:pPr>
      <w:r>
        <w:rPr>
          <w:rFonts w:ascii="Arial" w:eastAsia="Arial" w:hAnsi="Arial" w:cs="Arial"/>
          <w:color w:val="000000" w:themeColor="text1"/>
          <w:sz w:val="24"/>
          <w:szCs w:val="24"/>
        </w:rPr>
        <w:t>Todas as outras funcionalidades funcionam perfeitamente bem, travando apenas quando a bateria chega a menos de 15%, seu carregamento é relativamente alto, sendo recomendado pelo fabricante, deixar apenas 2 horas na tomada.</w:t>
      </w:r>
    </w:p>
    <w:p w14:paraId="1357411C" w14:textId="77777777" w:rsidR="006A37EE" w:rsidRPr="006A37EE" w:rsidRDefault="006A37EE" w:rsidP="00DA3DB4">
      <w:pPr>
        <w:pStyle w:val="PargrafodaLista"/>
        <w:spacing w:line="360" w:lineRule="auto"/>
        <w:jc w:val="both"/>
        <w:rPr>
          <w:rFonts w:ascii="Arial" w:eastAsia="Arial" w:hAnsi="Arial" w:cs="Arial"/>
          <w:color w:val="000000" w:themeColor="text1"/>
          <w:sz w:val="24"/>
          <w:szCs w:val="24"/>
        </w:rPr>
      </w:pPr>
    </w:p>
    <w:p w14:paraId="6613DB8C" w14:textId="57E90BC2" w:rsidR="00353E6F" w:rsidRPr="00353E6F" w:rsidRDefault="006B1007" w:rsidP="00E209A6">
      <w:pPr>
        <w:pStyle w:val="Ttulo2"/>
      </w:pPr>
      <w:r>
        <w:t xml:space="preserve"> </w:t>
      </w:r>
      <w:bookmarkStart w:id="7" w:name="_Toc73287564"/>
      <w:r w:rsidR="00353E6F">
        <w:t>Evidências</w:t>
      </w:r>
      <w:bookmarkEnd w:id="7"/>
      <w:r w:rsidR="00353E6F" w:rsidRPr="00117BBE">
        <w:t xml:space="preserve"> </w:t>
      </w:r>
    </w:p>
    <w:p w14:paraId="6B990622" w14:textId="50E072BE" w:rsidR="00FB0E30" w:rsidRDefault="0005157A" w:rsidP="00353E6F">
      <w:pPr>
        <w:spacing w:line="360" w:lineRule="auto"/>
        <w:jc w:val="both"/>
        <w:rPr>
          <w:rFonts w:ascii="Arial" w:hAnsi="Arial" w:cs="Arial"/>
          <w:color w:val="000000" w:themeColor="text1"/>
        </w:rPr>
      </w:pPr>
      <w:r>
        <w:rPr>
          <w:rFonts w:ascii="Arial" w:hAnsi="Arial" w:cs="Arial"/>
          <w:color w:val="000000" w:themeColor="text1"/>
          <w:sz w:val="24"/>
          <w:szCs w:val="24"/>
        </w:rPr>
        <w:br/>
      </w:r>
      <w:r w:rsidR="007C7704">
        <w:rPr>
          <w:rFonts w:ascii="Arial" w:hAnsi="Arial" w:cs="Arial"/>
          <w:color w:val="000000" w:themeColor="text1"/>
        </w:rPr>
        <w:pict w14:anchorId="196B7A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48.8pt;height:302.4pt">
            <v:imagedata r:id="rId9" o:title="Captura de tela_25-11-2024_211413_shopee"/>
          </v:shape>
        </w:pict>
      </w:r>
      <w:r w:rsidR="00FB0E30">
        <w:rPr>
          <w:rFonts w:ascii="Arial" w:hAnsi="Arial" w:cs="Arial"/>
          <w:color w:val="000000" w:themeColor="text1"/>
        </w:rPr>
        <w:t xml:space="preserve"> </w:t>
      </w:r>
    </w:p>
    <w:p w14:paraId="5ADE0B80" w14:textId="42132E28" w:rsidR="00FB0E30" w:rsidRPr="00FB0E30" w:rsidRDefault="00FB0E30" w:rsidP="00353E6F">
      <w:pPr>
        <w:spacing w:line="360" w:lineRule="auto"/>
        <w:jc w:val="both"/>
        <w:rPr>
          <w:rFonts w:ascii="Arial" w:hAnsi="Arial" w:cs="Arial"/>
          <w:color w:val="000000" w:themeColor="text1"/>
        </w:rPr>
      </w:pPr>
      <w:r>
        <w:rPr>
          <w:rFonts w:ascii="Arial" w:hAnsi="Arial" w:cs="Arial"/>
          <w:color w:val="000000" w:themeColor="text1"/>
        </w:rPr>
        <w:t xml:space="preserve">Imagem 1: página inicial da </w:t>
      </w:r>
      <w:proofErr w:type="spellStart"/>
      <w:r>
        <w:rPr>
          <w:rFonts w:ascii="Arial" w:hAnsi="Arial" w:cs="Arial"/>
          <w:color w:val="000000" w:themeColor="text1"/>
        </w:rPr>
        <w:t>shopee</w:t>
      </w:r>
      <w:proofErr w:type="spellEnd"/>
      <w:r>
        <w:rPr>
          <w:rFonts w:ascii="Arial" w:hAnsi="Arial" w:cs="Arial"/>
          <w:color w:val="000000" w:themeColor="text1"/>
        </w:rPr>
        <w:t>.</w:t>
      </w:r>
    </w:p>
    <w:p w14:paraId="643FC82F" w14:textId="7DEFB213" w:rsidR="0005157A" w:rsidRDefault="0005157A" w:rsidP="00353E6F">
      <w:pPr>
        <w:spacing w:line="360" w:lineRule="auto"/>
        <w:jc w:val="both"/>
        <w:rPr>
          <w:rFonts w:ascii="Arial" w:hAnsi="Arial" w:cs="Arial"/>
          <w:color w:val="000000" w:themeColor="text1"/>
          <w:sz w:val="24"/>
          <w:szCs w:val="24"/>
        </w:rPr>
      </w:pPr>
    </w:p>
    <w:p w14:paraId="6F8F7E88" w14:textId="3F538069" w:rsidR="0005157A" w:rsidRDefault="0005157A" w:rsidP="00353E6F">
      <w:pPr>
        <w:spacing w:line="360" w:lineRule="auto"/>
        <w:jc w:val="both"/>
        <w:rPr>
          <w:rFonts w:ascii="Arial" w:hAnsi="Arial" w:cs="Arial"/>
          <w:color w:val="000000" w:themeColor="text1"/>
          <w:sz w:val="24"/>
          <w:szCs w:val="24"/>
        </w:rPr>
      </w:pPr>
      <w:r w:rsidRPr="0005157A">
        <w:rPr>
          <w:rFonts w:ascii="Arial" w:hAnsi="Arial" w:cs="Arial"/>
          <w:color w:val="000000" w:themeColor="text1"/>
          <w:sz w:val="24"/>
          <w:szCs w:val="24"/>
          <w:highlight w:val="yellow"/>
        </w:rPr>
        <w:lastRenderedPageBreak/>
        <w:t>Foto:</w:t>
      </w:r>
    </w:p>
    <w:p w14:paraId="5157FA83" w14:textId="6F648D6B" w:rsidR="00026929" w:rsidRDefault="00FB0E30"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r w:rsidR="00BE4B36">
        <w:rPr>
          <w:rFonts w:ascii="Arial" w:hAnsi="Arial" w:cs="Arial"/>
          <w:color w:val="000000" w:themeColor="text1"/>
          <w:sz w:val="24"/>
          <w:szCs w:val="24"/>
        </w:rPr>
        <w:pict w14:anchorId="7F922659">
          <v:shape id="_x0000_i1026" type="#_x0000_t75" style="width:145.9pt;height:193.9pt">
            <v:imagedata r:id="rId10" o:title="RELOGIO 3"/>
          </v:shape>
        </w:pict>
      </w:r>
    </w:p>
    <w:p w14:paraId="38D8B1D3" w14:textId="3259EB30" w:rsidR="00026929" w:rsidRDefault="0005157A" w:rsidP="00353E6F">
      <w:pPr>
        <w:spacing w:line="360" w:lineRule="auto"/>
        <w:jc w:val="both"/>
        <w:rPr>
          <w:rFonts w:ascii="Arial" w:hAnsi="Arial" w:cs="Arial"/>
          <w:color w:val="000000" w:themeColor="text1"/>
        </w:rPr>
      </w:pPr>
      <w:r w:rsidRPr="000A411C">
        <w:rPr>
          <w:rFonts w:ascii="Arial" w:hAnsi="Arial" w:cs="Arial"/>
          <w:color w:val="000000" w:themeColor="text1"/>
        </w:rPr>
        <w:t>Imagem 2: Foto relógio</w:t>
      </w:r>
    </w:p>
    <w:p w14:paraId="3EA06974" w14:textId="77777777" w:rsidR="00E209A6" w:rsidRPr="00E209A6" w:rsidRDefault="00E209A6" w:rsidP="00353E6F">
      <w:pPr>
        <w:spacing w:line="360" w:lineRule="auto"/>
        <w:jc w:val="both"/>
        <w:rPr>
          <w:rFonts w:ascii="Arial" w:hAnsi="Arial" w:cs="Arial"/>
          <w:color w:val="000000" w:themeColor="text1"/>
        </w:rPr>
      </w:pPr>
    </w:p>
    <w:p w14:paraId="20660AB4" w14:textId="2F6B9EB0" w:rsidR="00353E6F" w:rsidRPr="006B1007" w:rsidRDefault="00353E6F" w:rsidP="00E209A6">
      <w:pPr>
        <w:pStyle w:val="Ttulo2"/>
      </w:pPr>
      <w:bookmarkStart w:id="8" w:name="_Toc73287565"/>
      <w:r w:rsidRPr="006B1007">
        <w:t>Onde encontrar</w:t>
      </w:r>
      <w:bookmarkEnd w:id="8"/>
    </w:p>
    <w:p w14:paraId="05B56041" w14:textId="18EAA60F" w:rsidR="00353E6F" w:rsidRDefault="00FB0E30"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Facilmente encontrado para compara na </w:t>
      </w:r>
      <w:proofErr w:type="spellStart"/>
      <w:r>
        <w:rPr>
          <w:rFonts w:ascii="Arial" w:hAnsi="Arial" w:cs="Arial"/>
          <w:color w:val="000000" w:themeColor="text1"/>
          <w:sz w:val="24"/>
          <w:szCs w:val="24"/>
        </w:rPr>
        <w:t>shopee</w:t>
      </w:r>
      <w:proofErr w:type="spellEnd"/>
      <w:r>
        <w:rPr>
          <w:rFonts w:ascii="Arial" w:hAnsi="Arial" w:cs="Arial"/>
          <w:color w:val="000000" w:themeColor="text1"/>
          <w:sz w:val="24"/>
          <w:szCs w:val="24"/>
        </w:rPr>
        <w:t xml:space="preserve"> ou em outros sites de vendas online.</w:t>
      </w:r>
    </w:p>
    <w:p w14:paraId="7CF13F0C" w14:textId="7CDE02E5" w:rsidR="009D73F2" w:rsidRPr="00117BBE" w:rsidRDefault="00BE4B36" w:rsidP="00353E6F">
      <w:pPr>
        <w:spacing w:line="360" w:lineRule="auto"/>
        <w:jc w:val="both"/>
        <w:rPr>
          <w:rFonts w:ascii="Arial" w:hAnsi="Arial" w:cs="Arial"/>
          <w:color w:val="000000" w:themeColor="text1"/>
          <w:sz w:val="24"/>
          <w:szCs w:val="24"/>
        </w:rPr>
      </w:pPr>
      <w:hyperlink r:id="rId11" w:history="1">
        <w:proofErr w:type="spellStart"/>
        <w:r w:rsidR="009D73F2">
          <w:rPr>
            <w:rStyle w:val="Hyperlink"/>
          </w:rPr>
          <w:t>Smartwatch</w:t>
        </w:r>
        <w:proofErr w:type="spellEnd"/>
        <w:r w:rsidR="009D73F2">
          <w:rPr>
            <w:rStyle w:val="Hyperlink"/>
          </w:rPr>
          <w:t xml:space="preserve"> D20 relógio Colocar foto com tela </w:t>
        </w:r>
        <w:proofErr w:type="spellStart"/>
        <w:r w:rsidR="009D73F2">
          <w:rPr>
            <w:rStyle w:val="Hyperlink"/>
          </w:rPr>
          <w:t>hd</w:t>
        </w:r>
        <w:proofErr w:type="spellEnd"/>
        <w:r w:rsidR="009D73F2">
          <w:rPr>
            <w:rStyle w:val="Hyperlink"/>
          </w:rPr>
          <w:t xml:space="preserve"> y68 </w:t>
        </w:r>
        <w:proofErr w:type="spellStart"/>
        <w:r w:rsidR="009D73F2">
          <w:rPr>
            <w:rStyle w:val="Hyperlink"/>
          </w:rPr>
          <w:t>bluetooth</w:t>
        </w:r>
        <w:proofErr w:type="spellEnd"/>
        <w:r w:rsidR="009D73F2">
          <w:rPr>
            <w:rStyle w:val="Hyperlink"/>
          </w:rPr>
          <w:t xml:space="preserve"> com lembrete chamada monitor de frequência | </w:t>
        </w:r>
        <w:proofErr w:type="spellStart"/>
        <w:r w:rsidR="009D73F2">
          <w:rPr>
            <w:rStyle w:val="Hyperlink"/>
          </w:rPr>
          <w:t>Shopee</w:t>
        </w:r>
        <w:proofErr w:type="spellEnd"/>
        <w:r w:rsidR="009D73F2">
          <w:rPr>
            <w:rStyle w:val="Hyperlink"/>
          </w:rPr>
          <w:t xml:space="preserve"> Brasil</w:t>
        </w:r>
      </w:hyperlink>
    </w:p>
    <w:p w14:paraId="3CFD68F8" w14:textId="77777777" w:rsidR="0005157A" w:rsidRPr="00117BBE" w:rsidRDefault="0005157A" w:rsidP="00117BBE">
      <w:pPr>
        <w:spacing w:line="360" w:lineRule="auto"/>
        <w:jc w:val="both"/>
        <w:rPr>
          <w:rFonts w:ascii="Arial" w:eastAsia="Arial" w:hAnsi="Arial" w:cs="Arial"/>
          <w:color w:val="000000" w:themeColor="text1"/>
          <w:sz w:val="24"/>
          <w:szCs w:val="24"/>
        </w:rPr>
      </w:pPr>
    </w:p>
    <w:p w14:paraId="29DFD3BF" w14:textId="50E07435" w:rsidR="005B045C" w:rsidRPr="00117BBE" w:rsidRDefault="005B045C" w:rsidP="006B1007">
      <w:pPr>
        <w:pStyle w:val="Ttulo1"/>
      </w:pPr>
      <w:bookmarkStart w:id="9" w:name="_Toc73287566"/>
      <w:r w:rsidRPr="00117BBE">
        <w:t>CONCLUSÃO</w:t>
      </w:r>
      <w:bookmarkEnd w:id="9"/>
    </w:p>
    <w:p w14:paraId="2F1CE6AF" w14:textId="6D7D2F44" w:rsidR="00DE1CF8" w:rsidRDefault="00A53E12"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O produto ficou comigo por cerca de três meses, quanto mais o produto ficava comigo, mais eu evitava o telefone, preferindo usar o relógio pois estava mais perto de mim.</w:t>
      </w:r>
    </w:p>
    <w:p w14:paraId="768B42A1" w14:textId="17F6F397" w:rsidR="00A53E12" w:rsidRDefault="00A53E12"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A bateria, e os aplicativos que estavam no aparelho me ajudaram a monitorar minhas calorias, os batimentos cardíacos e quanto tempo fiz meus exercícios, o que de certa forma é importante e útil para os amantes da saúde.</w:t>
      </w:r>
    </w:p>
    <w:p w14:paraId="77EBAD89" w14:textId="276D5E20" w:rsidR="00BE4B36" w:rsidRDefault="00BE4B36" w:rsidP="00117BBE">
      <w:pPr>
        <w:spacing w:line="360" w:lineRule="auto"/>
        <w:jc w:val="both"/>
        <w:rPr>
          <w:rFonts w:ascii="Arial" w:eastAsia="Arial" w:hAnsi="Arial" w:cs="Arial"/>
          <w:color w:val="000000" w:themeColor="text1"/>
          <w:sz w:val="24"/>
          <w:szCs w:val="24"/>
        </w:rPr>
      </w:pPr>
    </w:p>
    <w:p w14:paraId="29C0C71F" w14:textId="4DB1012A" w:rsidR="00BE4B36" w:rsidRDefault="00BE4B36" w:rsidP="00117BBE">
      <w:pPr>
        <w:spacing w:line="360" w:lineRule="auto"/>
        <w:jc w:val="both"/>
        <w:rPr>
          <w:rFonts w:ascii="Arial" w:eastAsia="Arial" w:hAnsi="Arial" w:cs="Arial"/>
          <w:color w:val="000000" w:themeColor="text1"/>
          <w:sz w:val="24"/>
          <w:szCs w:val="24"/>
        </w:rPr>
      </w:pPr>
    </w:p>
    <w:p w14:paraId="1A868073" w14:textId="77777777" w:rsidR="00BE4B36" w:rsidRPr="009D73F2" w:rsidRDefault="00BE4B36" w:rsidP="00117BBE">
      <w:pPr>
        <w:spacing w:line="360" w:lineRule="auto"/>
        <w:jc w:val="both"/>
        <w:rPr>
          <w:rFonts w:ascii="Arial" w:eastAsia="Arial" w:hAnsi="Arial" w:cs="Arial"/>
          <w:color w:val="000000" w:themeColor="text1"/>
          <w:sz w:val="24"/>
          <w:szCs w:val="24"/>
        </w:rPr>
      </w:pPr>
      <w:bookmarkStart w:id="10" w:name="_GoBack"/>
      <w:bookmarkEnd w:id="10"/>
    </w:p>
    <w:p w14:paraId="02CA85C5" w14:textId="49154399" w:rsidR="005B045C" w:rsidRPr="006B1007" w:rsidRDefault="006B1007" w:rsidP="006B1007">
      <w:pPr>
        <w:pStyle w:val="Ttulo1"/>
      </w:pPr>
      <w:bookmarkStart w:id="11" w:name="_Toc73287567"/>
      <w:r w:rsidRPr="006B1007">
        <w:lastRenderedPageBreak/>
        <w:t>REFERÊNCIAS BIBLIOGRÁFICAS</w:t>
      </w:r>
      <w:bookmarkEnd w:id="11"/>
      <w:r w:rsidRPr="006B1007">
        <w:t xml:space="preserve"> </w:t>
      </w:r>
    </w:p>
    <w:p w14:paraId="0C41865B" w14:textId="415FA011" w:rsidR="007C7704" w:rsidRPr="00BE4B36" w:rsidRDefault="007C7704" w:rsidP="007C7704">
      <w:pPr>
        <w:pStyle w:val="Ttulo1"/>
        <w:numPr>
          <w:ilvl w:val="0"/>
          <w:numId w:val="0"/>
        </w:numPr>
        <w:shd w:val="clear" w:color="auto" w:fill="FFFFFF"/>
        <w:ind w:left="360"/>
        <w:textAlignment w:val="baseline"/>
        <w:rPr>
          <w:b w:val="0"/>
        </w:rPr>
      </w:pPr>
      <w:r w:rsidRPr="00BE4B36">
        <w:rPr>
          <w:b w:val="0"/>
        </w:rPr>
        <w:t>1</w:t>
      </w:r>
      <w:r>
        <w:t xml:space="preserve"> </w:t>
      </w:r>
      <w:r>
        <w:rPr>
          <w:b w:val="0"/>
        </w:rPr>
        <w:t xml:space="preserve">Por Lucas </w:t>
      </w:r>
      <w:proofErr w:type="spellStart"/>
      <w:r>
        <w:rPr>
          <w:b w:val="0"/>
        </w:rPr>
        <w:t>K</w:t>
      </w:r>
      <w:r w:rsidRPr="007C7704">
        <w:rPr>
          <w:b w:val="0"/>
        </w:rPr>
        <w:t>ina</w:t>
      </w:r>
      <w:proofErr w:type="spellEnd"/>
      <w:r w:rsidRPr="007C7704">
        <w:rPr>
          <w:b w:val="0"/>
        </w:rPr>
        <w:t xml:space="preserve"> </w:t>
      </w:r>
      <w:proofErr w:type="spellStart"/>
      <w:r w:rsidRPr="007C7704">
        <w:t>Shopee</w:t>
      </w:r>
      <w:proofErr w:type="spellEnd"/>
      <w:r w:rsidRPr="007C7704">
        <w:t xml:space="preserve"> multiplica vendas por live </w:t>
      </w:r>
      <w:proofErr w:type="spellStart"/>
      <w:r w:rsidRPr="007C7704">
        <w:t>commerce</w:t>
      </w:r>
      <w:proofErr w:type="spellEnd"/>
      <w:r w:rsidRPr="007C7704">
        <w:t xml:space="preserve"> em 10 vezes no primeiro semestre</w:t>
      </w:r>
      <w:r>
        <w:t xml:space="preserve">. </w:t>
      </w:r>
      <w:r>
        <w:rPr>
          <w:b w:val="0"/>
        </w:rPr>
        <w:t>E-</w:t>
      </w:r>
      <w:proofErr w:type="spellStart"/>
      <w:proofErr w:type="gramStart"/>
      <w:r>
        <w:rPr>
          <w:b w:val="0"/>
        </w:rPr>
        <w:t>commerceBrasil</w:t>
      </w:r>
      <w:proofErr w:type="spellEnd"/>
      <w:proofErr w:type="gramEnd"/>
      <w:r>
        <w:rPr>
          <w:b w:val="0"/>
        </w:rPr>
        <w:t xml:space="preserve">. 1 de agosto de </w:t>
      </w:r>
      <w:r w:rsidR="00BE4B36">
        <w:rPr>
          <w:b w:val="0"/>
        </w:rPr>
        <w:t xml:space="preserve">2024. Disponível em </w:t>
      </w:r>
      <w:hyperlink r:id="rId12" w:history="1">
        <w:proofErr w:type="spellStart"/>
        <w:r w:rsidR="00BE4B36">
          <w:rPr>
            <w:rStyle w:val="Hyperlink"/>
          </w:rPr>
          <w:t>Shopee</w:t>
        </w:r>
        <w:proofErr w:type="spellEnd"/>
        <w:r w:rsidR="00BE4B36">
          <w:rPr>
            <w:rStyle w:val="Hyperlink"/>
          </w:rPr>
          <w:t xml:space="preserve"> multiplica vendas por live </w:t>
        </w:r>
        <w:proofErr w:type="spellStart"/>
        <w:r w:rsidR="00BE4B36">
          <w:rPr>
            <w:rStyle w:val="Hyperlink"/>
          </w:rPr>
          <w:t>commerce</w:t>
        </w:r>
        <w:proofErr w:type="spellEnd"/>
        <w:r w:rsidR="00BE4B36">
          <w:rPr>
            <w:rStyle w:val="Hyperlink"/>
          </w:rPr>
          <w:t xml:space="preserve"> em 10 vezes no primeiro semestre - E-Commerce Brasil</w:t>
        </w:r>
      </w:hyperlink>
      <w:r w:rsidR="00BE4B36">
        <w:t xml:space="preserve"> </w:t>
      </w:r>
      <w:r w:rsidR="00BE4B36">
        <w:rPr>
          <w:b w:val="0"/>
        </w:rPr>
        <w:t>acesso em 21/11/2024.</w:t>
      </w:r>
    </w:p>
    <w:p w14:paraId="0F45F5CF" w14:textId="77777777" w:rsidR="00BE4B36" w:rsidRPr="00BE4B36" w:rsidRDefault="00BE4B36" w:rsidP="00BE4B36"/>
    <w:p w14:paraId="2E7A80E7" w14:textId="20BA21CA" w:rsidR="005B045C" w:rsidRPr="007C7704" w:rsidRDefault="005B045C" w:rsidP="007C7704">
      <w:pPr>
        <w:spacing w:line="360" w:lineRule="auto"/>
        <w:ind w:left="360"/>
        <w:jc w:val="both"/>
        <w:rPr>
          <w:rFonts w:ascii="Arial" w:eastAsia="Arial" w:hAnsi="Arial" w:cs="Arial"/>
          <w:color w:val="000000" w:themeColor="text1"/>
          <w:sz w:val="24"/>
          <w:szCs w:val="24"/>
        </w:rPr>
      </w:pPr>
    </w:p>
    <w:sectPr w:rsidR="005B045C" w:rsidRPr="007C770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875101"/>
    <w:multiLevelType w:val="hybridMultilevel"/>
    <w:tmpl w:val="5A9CA03E"/>
    <w:lvl w:ilvl="0" w:tplc="005646B2">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2350F7E"/>
    <w:multiLevelType w:val="hybridMultilevel"/>
    <w:tmpl w:val="2730BD8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6A129B6"/>
    <w:multiLevelType w:val="hybridMultilevel"/>
    <w:tmpl w:val="C92C128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B522B90"/>
    <w:multiLevelType w:val="hybridMultilevel"/>
    <w:tmpl w:val="AE9051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810C9A"/>
    <w:multiLevelType w:val="hybridMultilevel"/>
    <w:tmpl w:val="766A5B8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4D57CCE"/>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65C368A"/>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E951AB0"/>
    <w:multiLevelType w:val="multilevel"/>
    <w:tmpl w:val="9E56C23E"/>
    <w:lvl w:ilvl="0">
      <w:start w:val="1"/>
      <w:numFmt w:val="decimal"/>
      <w:pStyle w:val="Ttulo1"/>
      <w:lvlText w:val="%1."/>
      <w:lvlJc w:val="left"/>
      <w:pPr>
        <w:ind w:left="720" w:hanging="360"/>
      </w:pPr>
    </w:lvl>
    <w:lvl w:ilvl="1">
      <w:start w:val="1"/>
      <w:numFmt w:val="decimal"/>
      <w:pStyle w:val="Ttulo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13262AD"/>
    <w:multiLevelType w:val="hybridMultilevel"/>
    <w:tmpl w:val="B1D606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9DA7E76"/>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86A1B27"/>
    <w:multiLevelType w:val="hybridMultilevel"/>
    <w:tmpl w:val="662E8682"/>
    <w:lvl w:ilvl="0" w:tplc="3E1651CC">
      <w:start w:val="1"/>
      <w:numFmt w:val="bullet"/>
      <w:lvlText w:val="•"/>
      <w:lvlJc w:val="left"/>
      <w:pPr>
        <w:ind w:left="720" w:hanging="360"/>
      </w:pPr>
      <w:rPr>
        <w:rFonts w:ascii="Arial" w:eastAsia="Arial"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C0B67E1"/>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E607BF0"/>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12"/>
  </w:num>
  <w:num w:numId="3">
    <w:abstractNumId w:val="0"/>
  </w:num>
  <w:num w:numId="4">
    <w:abstractNumId w:val="5"/>
  </w:num>
  <w:num w:numId="5">
    <w:abstractNumId w:val="9"/>
  </w:num>
  <w:num w:numId="6">
    <w:abstractNumId w:val="11"/>
  </w:num>
  <w:num w:numId="7">
    <w:abstractNumId w:val="0"/>
  </w:num>
  <w:num w:numId="8">
    <w:abstractNumId w:val="6"/>
  </w:num>
  <w:num w:numId="9">
    <w:abstractNumId w:val="7"/>
  </w:num>
  <w:num w:numId="10">
    <w:abstractNumId w:val="8"/>
  </w:num>
  <w:num w:numId="11">
    <w:abstractNumId w:val="10"/>
  </w:num>
  <w:num w:numId="12">
    <w:abstractNumId w:val="2"/>
  </w:num>
  <w:num w:numId="13">
    <w:abstractNumId w:val="4"/>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1AA"/>
    <w:rsid w:val="00005ABB"/>
    <w:rsid w:val="00012812"/>
    <w:rsid w:val="000142A2"/>
    <w:rsid w:val="00026929"/>
    <w:rsid w:val="00047EDE"/>
    <w:rsid w:val="0005157A"/>
    <w:rsid w:val="000856CE"/>
    <w:rsid w:val="000A411C"/>
    <w:rsid w:val="000E2050"/>
    <w:rsid w:val="00117BBE"/>
    <w:rsid w:val="002227F2"/>
    <w:rsid w:val="002548D0"/>
    <w:rsid w:val="0026761D"/>
    <w:rsid w:val="0028602E"/>
    <w:rsid w:val="002B02DB"/>
    <w:rsid w:val="002B554F"/>
    <w:rsid w:val="003360C7"/>
    <w:rsid w:val="00337E8D"/>
    <w:rsid w:val="00353E6F"/>
    <w:rsid w:val="003940F0"/>
    <w:rsid w:val="003A5F67"/>
    <w:rsid w:val="0043034A"/>
    <w:rsid w:val="004B692B"/>
    <w:rsid w:val="004E77D7"/>
    <w:rsid w:val="00550481"/>
    <w:rsid w:val="005B045C"/>
    <w:rsid w:val="005D0B90"/>
    <w:rsid w:val="005E4648"/>
    <w:rsid w:val="00663F43"/>
    <w:rsid w:val="006A37EE"/>
    <w:rsid w:val="006B1007"/>
    <w:rsid w:val="006E3875"/>
    <w:rsid w:val="0070389C"/>
    <w:rsid w:val="007C7704"/>
    <w:rsid w:val="00847CD2"/>
    <w:rsid w:val="008511AA"/>
    <w:rsid w:val="00851D4E"/>
    <w:rsid w:val="00872A27"/>
    <w:rsid w:val="00896728"/>
    <w:rsid w:val="008B0BEB"/>
    <w:rsid w:val="0090332E"/>
    <w:rsid w:val="00931784"/>
    <w:rsid w:val="009400B1"/>
    <w:rsid w:val="00962C67"/>
    <w:rsid w:val="00977CB2"/>
    <w:rsid w:val="009D73F2"/>
    <w:rsid w:val="00A53E12"/>
    <w:rsid w:val="00BE4B36"/>
    <w:rsid w:val="00BF6C2C"/>
    <w:rsid w:val="00C3332E"/>
    <w:rsid w:val="00C410B6"/>
    <w:rsid w:val="00C43E07"/>
    <w:rsid w:val="00D03F99"/>
    <w:rsid w:val="00D935F1"/>
    <w:rsid w:val="00DA3DB4"/>
    <w:rsid w:val="00DD5BEA"/>
    <w:rsid w:val="00DD616E"/>
    <w:rsid w:val="00DE1CF8"/>
    <w:rsid w:val="00E209A6"/>
    <w:rsid w:val="00E517FD"/>
    <w:rsid w:val="00EA259A"/>
    <w:rsid w:val="00EC49AD"/>
    <w:rsid w:val="00ED127F"/>
    <w:rsid w:val="00EF2268"/>
    <w:rsid w:val="00EF26C2"/>
    <w:rsid w:val="00F94DD5"/>
    <w:rsid w:val="00FB0E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C82B"/>
  <w15:chartTrackingRefBased/>
  <w15:docId w15:val="{7A8A35AA-558F-4192-9819-0040DB70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6B1007"/>
    <w:pPr>
      <w:numPr>
        <w:numId w:val="9"/>
      </w:numPr>
      <w:spacing w:line="360" w:lineRule="auto"/>
      <w:jc w:val="both"/>
      <w:outlineLvl w:val="0"/>
    </w:pPr>
    <w:rPr>
      <w:rFonts w:ascii="Arial" w:eastAsia="Arial" w:hAnsi="Arial" w:cs="Arial"/>
      <w:b/>
      <w:color w:val="000000" w:themeColor="text1"/>
      <w:sz w:val="24"/>
      <w:szCs w:val="24"/>
    </w:rPr>
  </w:style>
  <w:style w:type="paragraph" w:styleId="Ttulo2">
    <w:name w:val="heading 2"/>
    <w:basedOn w:val="PargrafodaLista"/>
    <w:next w:val="Normal"/>
    <w:link w:val="Ttulo2Char"/>
    <w:uiPriority w:val="9"/>
    <w:unhideWhenUsed/>
    <w:qFormat/>
    <w:rsid w:val="00E209A6"/>
    <w:pPr>
      <w:numPr>
        <w:ilvl w:val="1"/>
        <w:numId w:val="9"/>
      </w:numPr>
      <w:spacing w:line="360" w:lineRule="auto"/>
      <w:jc w:val="both"/>
      <w:outlineLvl w:val="1"/>
    </w:pPr>
    <w:rPr>
      <w:rFonts w:ascii="Arial" w:hAnsi="Arial" w:cs="Arial"/>
      <w:b/>
      <w:color w:val="000000" w:themeColor="text1"/>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511AA"/>
    <w:rPr>
      <w:color w:val="0563C1" w:themeColor="hyperlink"/>
      <w:u w:val="single"/>
    </w:rPr>
  </w:style>
  <w:style w:type="paragraph" w:styleId="PargrafodaLista">
    <w:name w:val="List Paragraph"/>
    <w:basedOn w:val="Normal"/>
    <w:uiPriority w:val="34"/>
    <w:qFormat/>
    <w:rsid w:val="00872A27"/>
    <w:pPr>
      <w:ind w:left="720"/>
      <w:contextualSpacing/>
    </w:pPr>
  </w:style>
  <w:style w:type="paragraph" w:styleId="Ttulo">
    <w:name w:val="Title"/>
    <w:basedOn w:val="Normal"/>
    <w:next w:val="Normal"/>
    <w:link w:val="TtuloChar"/>
    <w:uiPriority w:val="10"/>
    <w:qFormat/>
    <w:rsid w:val="000515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5157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5157A"/>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05157A"/>
    <w:rPr>
      <w:rFonts w:eastAsiaTheme="minorEastAsia"/>
      <w:color w:val="5A5A5A" w:themeColor="text1" w:themeTint="A5"/>
      <w:spacing w:val="15"/>
    </w:rPr>
  </w:style>
  <w:style w:type="character" w:customStyle="1" w:styleId="Ttulo1Char">
    <w:name w:val="Título 1 Char"/>
    <w:basedOn w:val="Fontepargpadro"/>
    <w:link w:val="Ttulo1"/>
    <w:uiPriority w:val="9"/>
    <w:rsid w:val="006B1007"/>
    <w:rPr>
      <w:rFonts w:ascii="Arial" w:eastAsia="Arial" w:hAnsi="Arial" w:cs="Arial"/>
      <w:b/>
      <w:color w:val="000000" w:themeColor="text1"/>
      <w:sz w:val="24"/>
      <w:szCs w:val="24"/>
    </w:rPr>
  </w:style>
  <w:style w:type="character" w:customStyle="1" w:styleId="Ttulo2Char">
    <w:name w:val="Título 2 Char"/>
    <w:basedOn w:val="Fontepargpadro"/>
    <w:link w:val="Ttulo2"/>
    <w:uiPriority w:val="9"/>
    <w:rsid w:val="00E209A6"/>
    <w:rPr>
      <w:rFonts w:ascii="Arial" w:hAnsi="Arial" w:cs="Arial"/>
      <w:b/>
      <w:color w:val="000000" w:themeColor="text1"/>
      <w:sz w:val="24"/>
      <w:szCs w:val="24"/>
    </w:rPr>
  </w:style>
  <w:style w:type="paragraph" w:styleId="CabealhodoSumrio">
    <w:name w:val="TOC Heading"/>
    <w:basedOn w:val="Ttulo1"/>
    <w:next w:val="Normal"/>
    <w:uiPriority w:val="39"/>
    <w:unhideWhenUsed/>
    <w:qFormat/>
    <w:rsid w:val="000A411C"/>
    <w:pPr>
      <w:keepNext/>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sz w:val="28"/>
      <w:szCs w:val="28"/>
      <w:lang w:eastAsia="pt-BR"/>
    </w:rPr>
  </w:style>
  <w:style w:type="paragraph" w:styleId="Sumrio1">
    <w:name w:val="toc 1"/>
    <w:basedOn w:val="Normal"/>
    <w:next w:val="Normal"/>
    <w:autoRedefine/>
    <w:uiPriority w:val="39"/>
    <w:unhideWhenUsed/>
    <w:rsid w:val="000A411C"/>
    <w:pPr>
      <w:spacing w:before="120" w:after="0"/>
    </w:pPr>
    <w:rPr>
      <w:b/>
      <w:bCs/>
      <w:i/>
      <w:iCs/>
      <w:sz w:val="24"/>
      <w:szCs w:val="24"/>
    </w:rPr>
  </w:style>
  <w:style w:type="paragraph" w:styleId="Sumrio2">
    <w:name w:val="toc 2"/>
    <w:basedOn w:val="Normal"/>
    <w:next w:val="Normal"/>
    <w:autoRedefine/>
    <w:uiPriority w:val="39"/>
    <w:unhideWhenUsed/>
    <w:rsid w:val="000A411C"/>
    <w:pPr>
      <w:spacing w:before="120" w:after="0"/>
      <w:ind w:left="220"/>
    </w:pPr>
    <w:rPr>
      <w:b/>
      <w:bCs/>
    </w:rPr>
  </w:style>
  <w:style w:type="paragraph" w:styleId="Sumrio3">
    <w:name w:val="toc 3"/>
    <w:basedOn w:val="Normal"/>
    <w:next w:val="Normal"/>
    <w:autoRedefine/>
    <w:uiPriority w:val="39"/>
    <w:semiHidden/>
    <w:unhideWhenUsed/>
    <w:rsid w:val="000A411C"/>
    <w:pPr>
      <w:spacing w:after="0"/>
      <w:ind w:left="440"/>
    </w:pPr>
    <w:rPr>
      <w:sz w:val="20"/>
      <w:szCs w:val="20"/>
    </w:rPr>
  </w:style>
  <w:style w:type="paragraph" w:styleId="Sumrio4">
    <w:name w:val="toc 4"/>
    <w:basedOn w:val="Normal"/>
    <w:next w:val="Normal"/>
    <w:autoRedefine/>
    <w:uiPriority w:val="39"/>
    <w:semiHidden/>
    <w:unhideWhenUsed/>
    <w:rsid w:val="000A411C"/>
    <w:pPr>
      <w:spacing w:after="0"/>
      <w:ind w:left="660"/>
    </w:pPr>
    <w:rPr>
      <w:sz w:val="20"/>
      <w:szCs w:val="20"/>
    </w:rPr>
  </w:style>
  <w:style w:type="paragraph" w:styleId="Sumrio5">
    <w:name w:val="toc 5"/>
    <w:basedOn w:val="Normal"/>
    <w:next w:val="Normal"/>
    <w:autoRedefine/>
    <w:uiPriority w:val="39"/>
    <w:semiHidden/>
    <w:unhideWhenUsed/>
    <w:rsid w:val="000A411C"/>
    <w:pPr>
      <w:spacing w:after="0"/>
      <w:ind w:left="880"/>
    </w:pPr>
    <w:rPr>
      <w:sz w:val="20"/>
      <w:szCs w:val="20"/>
    </w:rPr>
  </w:style>
  <w:style w:type="paragraph" w:styleId="Sumrio6">
    <w:name w:val="toc 6"/>
    <w:basedOn w:val="Normal"/>
    <w:next w:val="Normal"/>
    <w:autoRedefine/>
    <w:uiPriority w:val="39"/>
    <w:semiHidden/>
    <w:unhideWhenUsed/>
    <w:rsid w:val="000A411C"/>
    <w:pPr>
      <w:spacing w:after="0"/>
      <w:ind w:left="1100"/>
    </w:pPr>
    <w:rPr>
      <w:sz w:val="20"/>
      <w:szCs w:val="20"/>
    </w:rPr>
  </w:style>
  <w:style w:type="paragraph" w:styleId="Sumrio7">
    <w:name w:val="toc 7"/>
    <w:basedOn w:val="Normal"/>
    <w:next w:val="Normal"/>
    <w:autoRedefine/>
    <w:uiPriority w:val="39"/>
    <w:semiHidden/>
    <w:unhideWhenUsed/>
    <w:rsid w:val="000A411C"/>
    <w:pPr>
      <w:spacing w:after="0"/>
      <w:ind w:left="1320"/>
    </w:pPr>
    <w:rPr>
      <w:sz w:val="20"/>
      <w:szCs w:val="20"/>
    </w:rPr>
  </w:style>
  <w:style w:type="paragraph" w:styleId="Sumrio8">
    <w:name w:val="toc 8"/>
    <w:basedOn w:val="Normal"/>
    <w:next w:val="Normal"/>
    <w:autoRedefine/>
    <w:uiPriority w:val="39"/>
    <w:semiHidden/>
    <w:unhideWhenUsed/>
    <w:rsid w:val="000A411C"/>
    <w:pPr>
      <w:spacing w:after="0"/>
      <w:ind w:left="1540"/>
    </w:pPr>
    <w:rPr>
      <w:sz w:val="20"/>
      <w:szCs w:val="20"/>
    </w:rPr>
  </w:style>
  <w:style w:type="paragraph" w:styleId="Sumrio9">
    <w:name w:val="toc 9"/>
    <w:basedOn w:val="Normal"/>
    <w:next w:val="Normal"/>
    <w:autoRedefine/>
    <w:uiPriority w:val="39"/>
    <w:semiHidden/>
    <w:unhideWhenUsed/>
    <w:rsid w:val="000A411C"/>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383346">
      <w:bodyDiv w:val="1"/>
      <w:marLeft w:val="0"/>
      <w:marRight w:val="0"/>
      <w:marTop w:val="0"/>
      <w:marBottom w:val="0"/>
      <w:divBdr>
        <w:top w:val="none" w:sz="0" w:space="0" w:color="auto"/>
        <w:left w:val="none" w:sz="0" w:space="0" w:color="auto"/>
        <w:bottom w:val="none" w:sz="0" w:space="0" w:color="auto"/>
        <w:right w:val="none" w:sz="0" w:space="0" w:color="auto"/>
      </w:divBdr>
    </w:div>
    <w:div w:id="823620589">
      <w:bodyDiv w:val="1"/>
      <w:marLeft w:val="0"/>
      <w:marRight w:val="0"/>
      <w:marTop w:val="0"/>
      <w:marBottom w:val="0"/>
      <w:divBdr>
        <w:top w:val="none" w:sz="0" w:space="0" w:color="auto"/>
        <w:left w:val="none" w:sz="0" w:space="0" w:color="auto"/>
        <w:bottom w:val="none" w:sz="0" w:space="0" w:color="auto"/>
        <w:right w:val="none" w:sz="0" w:space="0" w:color="auto"/>
      </w:divBdr>
    </w:div>
    <w:div w:id="166127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www.ecommercebrasil.com.br/noticias/shopee-multiplica-vendas-por-live-commerce-em-10-vezes-no-primeiro-semestr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hopee.com.br/Smartwatch-D20-rel%C3%B3gio-Colocar-foto-com-tela-hd-y68-bluetooth-com-lembrete-chamada-monitor-de-frequ%C3%AAncia-i.733998429.20297618642?sp_atk=e10050ba-35b2-43a1-909c-9bf5566a68f7&amp;xptdk=e10050ba-35b2-43a1-909c-9bf5566a68f7" TargetMode="Externa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F1220-7098-4B14-8B42-08E0D785D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1</Pages>
  <Words>1032</Words>
  <Characters>5577</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logonucd</dc:creator>
  <cp:keywords/>
  <dc:description/>
  <cp:lastModifiedBy>Luana</cp:lastModifiedBy>
  <cp:revision>13</cp:revision>
  <cp:lastPrinted>2020-11-09T21:26:00Z</cp:lastPrinted>
  <dcterms:created xsi:type="dcterms:W3CDTF">2021-05-30T20:28:00Z</dcterms:created>
  <dcterms:modified xsi:type="dcterms:W3CDTF">2024-11-28T01:16:00Z</dcterms:modified>
</cp:coreProperties>
</file>