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libri" w:eastAsiaTheme="minorEastAsia" w:hAnsi="Calibri"/>
          <w:lang w:val="en-US"/>
        </w:rPr>
        <w:id w:val="1777322997"/>
        <w:docPartObj>
          <w:docPartGallery w:val="Cover Pages"/>
          <w:docPartUnique/>
        </w:docPartObj>
      </w:sdtPr>
      <w:sdtEndPr/>
      <w:sdtContent>
        <w:p w14:paraId="30CCF5D3" w14:textId="77777777" w:rsidR="005D4574" w:rsidRDefault="00A56EC7">
          <w:pPr>
            <w:spacing w:after="0" w:line="240" w:lineRule="auto"/>
            <w:jc w:val="both"/>
            <w:rPr>
              <w:rFonts w:ascii="Times New Roman" w:hAnsi="Times New Roman" w:cs="Times New Roman"/>
              <w:sz w:val="24"/>
              <w:szCs w:val="24"/>
            </w:rPr>
          </w:pPr>
          <w:r>
            <w:rPr>
              <w:noProof/>
              <w:lang w:val="en-US"/>
            </w:rPr>
            <w:drawing>
              <wp:inline distT="0" distB="0" distL="0" distR="0" wp14:anchorId="5ACBC11A" wp14:editId="55BBEAE5">
                <wp:extent cx="2634615" cy="393065"/>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8"/>
                        <a:stretch>
                          <a:fillRect/>
                        </a:stretch>
                      </pic:blipFill>
                      <pic:spPr bwMode="auto">
                        <a:xfrm>
                          <a:off x="0" y="0"/>
                          <a:ext cx="2634615" cy="393065"/>
                        </a:xfrm>
                        <a:prstGeom prst="rect">
                          <a:avLst/>
                        </a:prstGeom>
                      </pic:spPr>
                    </pic:pic>
                  </a:graphicData>
                </a:graphic>
              </wp:inline>
            </w:drawing>
          </w:r>
        </w:p>
        <w:p w14:paraId="41FF6171" w14:textId="77777777" w:rsidR="005D4574" w:rsidRDefault="00A56EC7">
          <w:pPr>
            <w:spacing w:after="0" w:line="240" w:lineRule="auto"/>
            <w:rPr>
              <w:rFonts w:ascii="Times New Roman" w:hAnsi="Times New Roman" w:cs="Times New Roman"/>
              <w:sz w:val="24"/>
              <w:szCs w:val="24"/>
            </w:rPr>
          </w:pPr>
          <w:r>
            <w:rPr>
              <w:rFonts w:ascii="Times New Roman" w:eastAsia="Times New Roman" w:hAnsi="Times New Roman" w:cs="Times New Roman"/>
              <w:b/>
              <w:sz w:val="24"/>
              <w:szCs w:val="24"/>
            </w:rPr>
            <w:t>Facultatea de Farmacie</w:t>
          </w:r>
        </w:p>
        <w:p w14:paraId="7D49F1F5" w14:textId="77777777" w:rsidR="005D4574" w:rsidRDefault="005D4574">
          <w:pPr>
            <w:spacing w:after="0" w:line="240" w:lineRule="auto"/>
            <w:jc w:val="center"/>
            <w:rPr>
              <w:rFonts w:ascii="Times New Roman" w:hAnsi="Times New Roman" w:cs="Times New Roman"/>
              <w:sz w:val="24"/>
              <w:szCs w:val="24"/>
            </w:rPr>
          </w:pPr>
        </w:p>
        <w:p w14:paraId="18D42FE7" w14:textId="77777777" w:rsidR="005D4574" w:rsidRDefault="005D4574">
          <w:pPr>
            <w:spacing w:after="0" w:line="240" w:lineRule="auto"/>
            <w:jc w:val="center"/>
            <w:rPr>
              <w:rFonts w:ascii="Times New Roman" w:hAnsi="Times New Roman" w:cs="Times New Roman"/>
              <w:sz w:val="24"/>
              <w:szCs w:val="24"/>
            </w:rPr>
          </w:pPr>
        </w:p>
        <w:p w14:paraId="1F3E79FA" w14:textId="77777777" w:rsidR="005D4574" w:rsidRDefault="005D4574">
          <w:pPr>
            <w:spacing w:after="0" w:line="240" w:lineRule="auto"/>
            <w:jc w:val="center"/>
            <w:rPr>
              <w:rFonts w:ascii="Times New Roman" w:hAnsi="Times New Roman" w:cs="Times New Roman"/>
              <w:sz w:val="24"/>
              <w:szCs w:val="24"/>
            </w:rPr>
          </w:pPr>
        </w:p>
        <w:p w14:paraId="3ADA231E" w14:textId="77777777" w:rsidR="005D4574" w:rsidRDefault="005D4574">
          <w:pPr>
            <w:spacing w:after="0" w:line="240" w:lineRule="auto"/>
            <w:jc w:val="center"/>
            <w:rPr>
              <w:rFonts w:ascii="Times New Roman" w:hAnsi="Times New Roman" w:cs="Times New Roman"/>
              <w:sz w:val="24"/>
              <w:szCs w:val="24"/>
            </w:rPr>
          </w:pPr>
        </w:p>
        <w:p w14:paraId="5D8211AF" w14:textId="77777777" w:rsidR="005D4574" w:rsidRDefault="005D4574">
          <w:pPr>
            <w:spacing w:after="0" w:line="240" w:lineRule="auto"/>
            <w:jc w:val="center"/>
            <w:rPr>
              <w:rFonts w:ascii="Times New Roman" w:hAnsi="Times New Roman" w:cs="Times New Roman"/>
              <w:sz w:val="24"/>
              <w:szCs w:val="24"/>
            </w:rPr>
          </w:pPr>
        </w:p>
        <w:p w14:paraId="61ED53F8" w14:textId="77777777" w:rsidR="005D4574" w:rsidRDefault="005D4574">
          <w:pPr>
            <w:spacing w:after="0" w:line="240" w:lineRule="auto"/>
            <w:jc w:val="center"/>
            <w:rPr>
              <w:rFonts w:ascii="Times New Roman" w:hAnsi="Times New Roman" w:cs="Times New Roman"/>
              <w:sz w:val="24"/>
              <w:szCs w:val="24"/>
            </w:rPr>
          </w:pPr>
        </w:p>
        <w:p w14:paraId="68BB326C" w14:textId="77777777" w:rsidR="005D4574" w:rsidRDefault="005D4574">
          <w:pPr>
            <w:spacing w:after="0" w:line="240" w:lineRule="auto"/>
            <w:jc w:val="center"/>
            <w:rPr>
              <w:rFonts w:ascii="Times New Roman" w:hAnsi="Times New Roman" w:cs="Times New Roman"/>
              <w:sz w:val="24"/>
              <w:szCs w:val="24"/>
            </w:rPr>
          </w:pPr>
        </w:p>
        <w:p w14:paraId="708A5790" w14:textId="77777777" w:rsidR="005D4574" w:rsidRDefault="005D4574">
          <w:pPr>
            <w:spacing w:after="0" w:line="240" w:lineRule="auto"/>
            <w:jc w:val="center"/>
            <w:rPr>
              <w:rFonts w:ascii="Times New Roman" w:hAnsi="Times New Roman" w:cs="Times New Roman"/>
              <w:sz w:val="24"/>
              <w:szCs w:val="24"/>
            </w:rPr>
          </w:pPr>
        </w:p>
        <w:p w14:paraId="064E1299" w14:textId="77777777" w:rsidR="005D4574" w:rsidRDefault="005D4574">
          <w:pPr>
            <w:spacing w:after="0" w:line="240" w:lineRule="auto"/>
            <w:jc w:val="center"/>
            <w:rPr>
              <w:rFonts w:ascii="Times New Roman" w:hAnsi="Times New Roman" w:cs="Times New Roman"/>
              <w:sz w:val="24"/>
              <w:szCs w:val="24"/>
            </w:rPr>
          </w:pPr>
        </w:p>
        <w:p w14:paraId="7C2C1E9E" w14:textId="77777777" w:rsidR="005D4574" w:rsidRDefault="005D4574">
          <w:pPr>
            <w:spacing w:after="0" w:line="240" w:lineRule="auto"/>
            <w:jc w:val="center"/>
            <w:rPr>
              <w:rFonts w:ascii="Times New Roman" w:hAnsi="Times New Roman" w:cs="Times New Roman"/>
              <w:sz w:val="24"/>
              <w:szCs w:val="24"/>
            </w:rPr>
          </w:pPr>
        </w:p>
        <w:p w14:paraId="439F8597" w14:textId="77777777" w:rsidR="005D4574" w:rsidRDefault="005D4574">
          <w:pPr>
            <w:spacing w:after="0" w:line="240" w:lineRule="auto"/>
            <w:jc w:val="center"/>
            <w:rPr>
              <w:rFonts w:ascii="Times New Roman" w:hAnsi="Times New Roman" w:cs="Times New Roman"/>
              <w:sz w:val="24"/>
              <w:szCs w:val="24"/>
            </w:rPr>
          </w:pPr>
        </w:p>
        <w:p w14:paraId="59D4C4CD" w14:textId="77777777" w:rsidR="005D4574" w:rsidRDefault="005D4574">
          <w:pPr>
            <w:spacing w:after="0" w:line="240" w:lineRule="auto"/>
            <w:jc w:val="center"/>
            <w:rPr>
              <w:rFonts w:ascii="Times New Roman" w:hAnsi="Times New Roman" w:cs="Times New Roman"/>
              <w:sz w:val="24"/>
              <w:szCs w:val="24"/>
            </w:rPr>
          </w:pPr>
        </w:p>
        <w:p w14:paraId="528EC93C" w14:textId="77777777" w:rsidR="005D4574" w:rsidRDefault="005D4574">
          <w:pPr>
            <w:spacing w:after="0" w:line="240" w:lineRule="auto"/>
            <w:jc w:val="center"/>
            <w:rPr>
              <w:rFonts w:ascii="Times New Roman" w:hAnsi="Times New Roman" w:cs="Times New Roman"/>
              <w:sz w:val="24"/>
              <w:szCs w:val="24"/>
            </w:rPr>
          </w:pPr>
        </w:p>
        <w:p w14:paraId="4ACAD7B1" w14:textId="77777777" w:rsidR="005D4574" w:rsidRDefault="00A56EC7">
          <w:pPr>
            <w:spacing w:after="0" w:line="360" w:lineRule="auto"/>
            <w:jc w:val="center"/>
            <w:rPr>
              <w:rFonts w:ascii="Times New Roman" w:hAnsi="Times New Roman" w:cs="Times New Roman"/>
              <w:b/>
              <w:bCs/>
              <w:sz w:val="28"/>
              <w:szCs w:val="28"/>
            </w:rPr>
          </w:pPr>
          <w:r>
            <w:rPr>
              <w:rFonts w:ascii="Times New Roman" w:hAnsi="Times New Roman" w:cs="Times New Roman"/>
              <w:b/>
              <w:sz w:val="28"/>
              <w:szCs w:val="28"/>
            </w:rPr>
            <w:t xml:space="preserve">EVALUAREA CORELAŢIILOR BIOCHIMICE DINTRE </w:t>
          </w:r>
          <w:r>
            <w:rPr>
              <w:rFonts w:ascii="Times New Roman" w:hAnsi="Times New Roman" w:cs="Times New Roman"/>
              <w:b/>
              <w:bCs/>
              <w:sz w:val="28"/>
              <w:szCs w:val="28"/>
            </w:rPr>
            <w:t>MICROELEMENTE, MARKERII BIOCKIMICI TIROIDIENI ŞI MARKERII METABOLISMULUI OSOS</w:t>
          </w:r>
        </w:p>
        <w:p w14:paraId="62C1736C" w14:textId="77777777" w:rsidR="005D4574" w:rsidRDefault="005D4574">
          <w:pPr>
            <w:spacing w:after="0" w:line="240" w:lineRule="auto"/>
            <w:jc w:val="center"/>
            <w:rPr>
              <w:rFonts w:ascii="Times New Roman" w:hAnsi="Times New Roman" w:cs="Times New Roman"/>
              <w:b/>
              <w:bCs/>
              <w:sz w:val="24"/>
              <w:szCs w:val="24"/>
            </w:rPr>
          </w:pPr>
        </w:p>
        <w:p w14:paraId="3275D312" w14:textId="77777777" w:rsidR="005D4574" w:rsidRDefault="005D4574">
          <w:pPr>
            <w:spacing w:after="0" w:line="240" w:lineRule="auto"/>
            <w:jc w:val="center"/>
            <w:rPr>
              <w:rFonts w:ascii="Times New Roman" w:hAnsi="Times New Roman" w:cs="Times New Roman"/>
              <w:b/>
              <w:bCs/>
              <w:sz w:val="24"/>
              <w:szCs w:val="24"/>
            </w:rPr>
          </w:pPr>
        </w:p>
        <w:p w14:paraId="6D2F3566" w14:textId="77777777" w:rsidR="005D4574" w:rsidRDefault="005D4574">
          <w:pPr>
            <w:spacing w:after="0" w:line="240" w:lineRule="auto"/>
            <w:jc w:val="center"/>
            <w:rPr>
              <w:rFonts w:ascii="Times New Roman" w:hAnsi="Times New Roman" w:cs="Times New Roman"/>
              <w:b/>
              <w:sz w:val="24"/>
              <w:szCs w:val="24"/>
            </w:rPr>
          </w:pPr>
        </w:p>
        <w:p w14:paraId="47207E6B" w14:textId="77777777" w:rsidR="005D4574" w:rsidRDefault="00A56EC7">
          <w:pPr>
            <w:pStyle w:val="LO-normal"/>
            <w:spacing w:after="0" w:line="240" w:lineRule="auto"/>
            <w:jc w:val="center"/>
            <w:rPr>
              <w:rFonts w:ascii="Times New Roman" w:eastAsia="Times New Roman" w:hAnsi="Times New Roman" w:cs="Times New Roman"/>
              <w:b/>
              <w:sz w:val="24"/>
              <w:szCs w:val="24"/>
              <w:lang w:val="ro-RO"/>
            </w:rPr>
          </w:pPr>
          <w:r>
            <w:rPr>
              <w:rFonts w:ascii="Times New Roman" w:eastAsia="Times New Roman" w:hAnsi="Times New Roman" w:cs="Times New Roman"/>
              <w:b/>
              <w:sz w:val="24"/>
              <w:szCs w:val="24"/>
              <w:lang w:val="ro-RO"/>
            </w:rPr>
            <w:t>PROIECT ȘTIINȚIFIC</w:t>
          </w:r>
        </w:p>
        <w:p w14:paraId="449EAC28" w14:textId="77777777" w:rsidR="005D4574" w:rsidRDefault="005D4574">
          <w:pPr>
            <w:pStyle w:val="LO-normal"/>
            <w:spacing w:after="0" w:line="240" w:lineRule="auto"/>
            <w:jc w:val="center"/>
            <w:rPr>
              <w:rFonts w:ascii="Times New Roman" w:eastAsia="Times New Roman" w:hAnsi="Times New Roman" w:cs="Times New Roman"/>
              <w:b/>
              <w:sz w:val="24"/>
              <w:szCs w:val="24"/>
              <w:lang w:val="ro-RO"/>
            </w:rPr>
          </w:pPr>
        </w:p>
        <w:p w14:paraId="163F59D8" w14:textId="77777777" w:rsidR="005D4574" w:rsidRDefault="005D4574">
          <w:pPr>
            <w:pStyle w:val="LO-normal"/>
            <w:spacing w:after="0" w:line="240" w:lineRule="auto"/>
            <w:jc w:val="both"/>
            <w:rPr>
              <w:rFonts w:ascii="Times New Roman" w:eastAsia="Times New Roman" w:hAnsi="Times New Roman" w:cs="Times New Roman"/>
              <w:b/>
              <w:sz w:val="24"/>
              <w:szCs w:val="24"/>
              <w:lang w:val="ro-RO"/>
            </w:rPr>
          </w:pPr>
        </w:p>
        <w:p w14:paraId="176668BF" w14:textId="77777777" w:rsidR="005D4574" w:rsidRDefault="005D4574">
          <w:pPr>
            <w:pStyle w:val="LO-normal"/>
            <w:spacing w:after="0" w:line="240" w:lineRule="auto"/>
            <w:jc w:val="both"/>
            <w:rPr>
              <w:rFonts w:ascii="Times New Roman" w:eastAsia="Times New Roman" w:hAnsi="Times New Roman" w:cs="Times New Roman"/>
              <w:b/>
              <w:sz w:val="24"/>
              <w:szCs w:val="24"/>
              <w:lang w:val="ro-RO"/>
            </w:rPr>
          </w:pPr>
        </w:p>
        <w:p w14:paraId="4ECD207B" w14:textId="77777777" w:rsidR="005D4574" w:rsidRDefault="005D4574">
          <w:pPr>
            <w:pStyle w:val="LO-normal"/>
            <w:spacing w:after="0" w:line="240" w:lineRule="auto"/>
            <w:jc w:val="both"/>
            <w:rPr>
              <w:rFonts w:ascii="Times New Roman" w:eastAsia="Times New Roman" w:hAnsi="Times New Roman" w:cs="Times New Roman"/>
              <w:b/>
              <w:sz w:val="24"/>
              <w:szCs w:val="24"/>
              <w:lang w:val="ro-RO"/>
            </w:rPr>
          </w:pPr>
        </w:p>
        <w:p w14:paraId="2E63F842" w14:textId="77777777" w:rsidR="005D4574" w:rsidRDefault="005D4574">
          <w:pPr>
            <w:pStyle w:val="LO-normal"/>
            <w:spacing w:after="0" w:line="240" w:lineRule="auto"/>
            <w:jc w:val="both"/>
            <w:rPr>
              <w:rFonts w:ascii="Times New Roman" w:eastAsia="Times New Roman" w:hAnsi="Times New Roman" w:cs="Times New Roman"/>
              <w:b/>
              <w:sz w:val="24"/>
              <w:szCs w:val="24"/>
              <w:lang w:val="ro-RO"/>
            </w:rPr>
          </w:pPr>
        </w:p>
        <w:p w14:paraId="4C37D331" w14:textId="77777777" w:rsidR="005D4574" w:rsidRDefault="005D4574">
          <w:pPr>
            <w:pStyle w:val="LO-normal"/>
            <w:spacing w:after="0" w:line="240" w:lineRule="auto"/>
            <w:jc w:val="both"/>
            <w:rPr>
              <w:rFonts w:ascii="Times New Roman" w:eastAsia="Times New Roman" w:hAnsi="Times New Roman" w:cs="Times New Roman"/>
              <w:b/>
              <w:sz w:val="24"/>
              <w:szCs w:val="24"/>
              <w:lang w:val="ro-RO"/>
            </w:rPr>
          </w:pPr>
        </w:p>
        <w:p w14:paraId="14ADE921" w14:textId="77777777" w:rsidR="005D4574" w:rsidRDefault="005D4574">
          <w:pPr>
            <w:pStyle w:val="LO-normal"/>
            <w:spacing w:after="0" w:line="240" w:lineRule="auto"/>
            <w:jc w:val="both"/>
            <w:rPr>
              <w:rFonts w:ascii="Times New Roman" w:eastAsia="Times New Roman" w:hAnsi="Times New Roman" w:cs="Times New Roman"/>
              <w:b/>
              <w:sz w:val="24"/>
              <w:szCs w:val="24"/>
              <w:lang w:val="ro-RO"/>
            </w:rPr>
          </w:pPr>
        </w:p>
        <w:p w14:paraId="6ED540CC" w14:textId="77777777" w:rsidR="005D4574" w:rsidRDefault="005D4574">
          <w:pPr>
            <w:pStyle w:val="LO-normal"/>
            <w:spacing w:after="0" w:line="240" w:lineRule="auto"/>
            <w:jc w:val="both"/>
            <w:rPr>
              <w:rFonts w:ascii="Times New Roman" w:eastAsia="Times New Roman" w:hAnsi="Times New Roman" w:cs="Times New Roman"/>
              <w:b/>
              <w:sz w:val="24"/>
              <w:szCs w:val="24"/>
              <w:lang w:val="ro-RO"/>
            </w:rPr>
          </w:pPr>
        </w:p>
        <w:p w14:paraId="0623B997" w14:textId="77777777" w:rsidR="005D4574" w:rsidRDefault="005D4574">
          <w:pPr>
            <w:pStyle w:val="LO-normal"/>
            <w:spacing w:after="0" w:line="240" w:lineRule="auto"/>
            <w:jc w:val="both"/>
            <w:rPr>
              <w:rFonts w:ascii="Times New Roman" w:eastAsia="Times New Roman" w:hAnsi="Times New Roman" w:cs="Times New Roman"/>
              <w:b/>
              <w:sz w:val="24"/>
              <w:szCs w:val="24"/>
              <w:lang w:val="ro-RO"/>
            </w:rPr>
          </w:pPr>
        </w:p>
        <w:p w14:paraId="2393837D" w14:textId="77777777" w:rsidR="005D4574" w:rsidRDefault="005D4574">
          <w:pPr>
            <w:pStyle w:val="LO-normal"/>
            <w:spacing w:after="0" w:line="240" w:lineRule="auto"/>
            <w:jc w:val="both"/>
            <w:rPr>
              <w:rFonts w:ascii="Times New Roman" w:eastAsia="Times New Roman" w:hAnsi="Times New Roman" w:cs="Times New Roman"/>
              <w:b/>
              <w:sz w:val="24"/>
              <w:szCs w:val="24"/>
              <w:lang w:val="ro-RO"/>
            </w:rPr>
          </w:pPr>
        </w:p>
        <w:p w14:paraId="6D281DA3" w14:textId="77777777" w:rsidR="005D4574" w:rsidRDefault="005D4574">
          <w:pPr>
            <w:pStyle w:val="LO-normal"/>
            <w:spacing w:after="0" w:line="240" w:lineRule="auto"/>
            <w:jc w:val="both"/>
            <w:rPr>
              <w:rFonts w:ascii="Times New Roman" w:eastAsia="Times New Roman" w:hAnsi="Times New Roman" w:cs="Times New Roman"/>
              <w:b/>
              <w:sz w:val="24"/>
              <w:szCs w:val="24"/>
              <w:lang w:val="ro-RO"/>
            </w:rPr>
          </w:pPr>
        </w:p>
        <w:p w14:paraId="3705DE24" w14:textId="77777777" w:rsidR="005D4574" w:rsidRDefault="00A56EC7">
          <w:pPr>
            <w:pStyle w:val="LO-normal"/>
            <w:spacing w:after="0" w:line="240" w:lineRule="auto"/>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Conducător științific,                                                     Student doctorand,</w:t>
          </w:r>
        </w:p>
        <w:p w14:paraId="7727E284" w14:textId="77777777" w:rsidR="005D4574" w:rsidRDefault="00A56EC7">
          <w:pPr>
            <w:pStyle w:val="LO-normal"/>
            <w:spacing w:after="0" w:line="240" w:lineRule="auto"/>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Prof. Univ. Dr. Cornelia-Geanina Mircea                      Opariuc-Dan Luana-Ștefana</w:t>
          </w:r>
        </w:p>
        <w:p w14:paraId="5029E12E" w14:textId="77777777" w:rsidR="005D4574" w:rsidRDefault="005D4574">
          <w:pPr>
            <w:pStyle w:val="LO-normal"/>
            <w:spacing w:after="0" w:line="240" w:lineRule="auto"/>
            <w:jc w:val="both"/>
            <w:rPr>
              <w:rFonts w:ascii="Times New Roman" w:eastAsia="Times New Roman" w:hAnsi="Times New Roman" w:cs="Times New Roman"/>
              <w:sz w:val="24"/>
              <w:szCs w:val="24"/>
              <w:lang w:val="ro-RO"/>
            </w:rPr>
          </w:pPr>
        </w:p>
        <w:p w14:paraId="71B08C08" w14:textId="77777777" w:rsidR="005D4574" w:rsidRDefault="005D4574">
          <w:pPr>
            <w:spacing w:after="0" w:line="240" w:lineRule="auto"/>
            <w:jc w:val="center"/>
            <w:rPr>
              <w:rFonts w:ascii="Times New Roman" w:hAnsi="Times New Roman" w:cs="Times New Roman"/>
              <w:sz w:val="24"/>
              <w:szCs w:val="24"/>
            </w:rPr>
          </w:pPr>
        </w:p>
        <w:p w14:paraId="1CF90572" w14:textId="77777777" w:rsidR="005D4574" w:rsidRDefault="005D4574">
          <w:pPr>
            <w:pStyle w:val="LO-normal1"/>
            <w:spacing w:after="0" w:line="240" w:lineRule="auto"/>
            <w:jc w:val="both"/>
            <w:rPr>
              <w:rFonts w:ascii="Times New Roman" w:hAnsi="Times New Roman" w:cs="Times New Roman"/>
              <w:sz w:val="24"/>
              <w:szCs w:val="24"/>
              <w:lang w:val="ro-RO"/>
            </w:rPr>
          </w:pPr>
        </w:p>
        <w:p w14:paraId="1852A7AE" w14:textId="77777777" w:rsidR="005D4574" w:rsidRDefault="005D4574">
          <w:pPr>
            <w:pStyle w:val="LO-normal1"/>
            <w:spacing w:after="0" w:line="240" w:lineRule="auto"/>
            <w:jc w:val="both"/>
            <w:rPr>
              <w:rFonts w:ascii="Times New Roman" w:hAnsi="Times New Roman" w:cs="Times New Roman"/>
              <w:sz w:val="24"/>
              <w:szCs w:val="24"/>
              <w:lang w:val="ro-RO"/>
            </w:rPr>
          </w:pPr>
        </w:p>
        <w:p w14:paraId="35F779B4" w14:textId="77777777" w:rsidR="005D4574" w:rsidRDefault="005D4574">
          <w:pPr>
            <w:pStyle w:val="LO-normal1"/>
            <w:spacing w:after="0" w:line="240" w:lineRule="auto"/>
            <w:jc w:val="both"/>
            <w:rPr>
              <w:rFonts w:ascii="Times New Roman" w:eastAsia="Times New Roman" w:hAnsi="Times New Roman" w:cs="Times New Roman"/>
              <w:b/>
              <w:sz w:val="24"/>
              <w:szCs w:val="24"/>
              <w:lang w:val="ro-RO"/>
            </w:rPr>
          </w:pPr>
        </w:p>
        <w:p w14:paraId="7204D0C5" w14:textId="77777777" w:rsidR="005D4574" w:rsidRDefault="005D4574">
          <w:pPr>
            <w:pStyle w:val="LO-normal1"/>
            <w:spacing w:after="0" w:line="240" w:lineRule="auto"/>
            <w:jc w:val="both"/>
            <w:rPr>
              <w:rFonts w:ascii="Times New Roman" w:eastAsia="Times New Roman" w:hAnsi="Times New Roman" w:cs="Times New Roman"/>
              <w:b/>
              <w:sz w:val="24"/>
              <w:szCs w:val="24"/>
              <w:lang w:val="ro-RO"/>
            </w:rPr>
          </w:pPr>
        </w:p>
        <w:p w14:paraId="3DCA025D" w14:textId="77777777" w:rsidR="005D4574" w:rsidRDefault="005D4574">
          <w:pPr>
            <w:pStyle w:val="LO-normal1"/>
            <w:spacing w:after="0" w:line="240" w:lineRule="auto"/>
            <w:jc w:val="both"/>
            <w:rPr>
              <w:rFonts w:ascii="Times New Roman" w:eastAsia="Times New Roman" w:hAnsi="Times New Roman" w:cs="Times New Roman"/>
              <w:b/>
              <w:sz w:val="24"/>
              <w:szCs w:val="24"/>
              <w:lang w:val="ro-RO"/>
            </w:rPr>
          </w:pPr>
        </w:p>
        <w:p w14:paraId="09C979BD" w14:textId="77777777" w:rsidR="005D4574" w:rsidRDefault="005D4574">
          <w:pPr>
            <w:pStyle w:val="LO-normal1"/>
            <w:spacing w:after="0" w:line="240" w:lineRule="auto"/>
            <w:jc w:val="both"/>
            <w:rPr>
              <w:rFonts w:ascii="Times New Roman" w:eastAsia="Times New Roman" w:hAnsi="Times New Roman" w:cs="Times New Roman"/>
              <w:b/>
              <w:sz w:val="24"/>
              <w:szCs w:val="24"/>
              <w:lang w:val="ro-RO"/>
            </w:rPr>
          </w:pPr>
        </w:p>
        <w:p w14:paraId="114FF3DF" w14:textId="77777777" w:rsidR="005D4574" w:rsidRDefault="005D4574">
          <w:pPr>
            <w:pStyle w:val="LO-normal1"/>
            <w:spacing w:after="0" w:line="240" w:lineRule="auto"/>
            <w:jc w:val="both"/>
            <w:rPr>
              <w:rFonts w:ascii="Times New Roman" w:eastAsia="Times New Roman" w:hAnsi="Times New Roman" w:cs="Times New Roman"/>
              <w:b/>
              <w:sz w:val="24"/>
              <w:szCs w:val="24"/>
              <w:lang w:val="ro-RO"/>
            </w:rPr>
          </w:pPr>
        </w:p>
        <w:p w14:paraId="434B6BEE" w14:textId="77777777" w:rsidR="005D4574" w:rsidRDefault="005D4574">
          <w:pPr>
            <w:pStyle w:val="LO-normal1"/>
            <w:spacing w:after="0" w:line="240" w:lineRule="auto"/>
            <w:jc w:val="both"/>
            <w:rPr>
              <w:rFonts w:ascii="Times New Roman" w:eastAsia="Times New Roman" w:hAnsi="Times New Roman" w:cs="Times New Roman"/>
              <w:sz w:val="24"/>
              <w:szCs w:val="24"/>
              <w:lang w:val="ro-RO"/>
            </w:rPr>
          </w:pPr>
        </w:p>
        <w:p w14:paraId="3F7872F6" w14:textId="77777777" w:rsidR="005D4574" w:rsidRDefault="00E241A1">
          <w:pPr>
            <w:pStyle w:val="NoSpacing"/>
            <w:jc w:val="both"/>
            <w:rPr>
              <w:rFonts w:ascii="Times New Roman" w:hAnsi="Times New Roman" w:cs="Times New Roman"/>
              <w:sz w:val="24"/>
              <w:szCs w:val="24"/>
              <w:lang w:val="ro-RO"/>
            </w:rPr>
          </w:pPr>
        </w:p>
      </w:sdtContent>
    </w:sdt>
    <w:p w14:paraId="0ADF179E" w14:textId="77777777" w:rsidR="005D4574" w:rsidRDefault="005D4574">
      <w:pPr>
        <w:spacing w:after="0" w:line="240" w:lineRule="auto"/>
        <w:rPr>
          <w:rFonts w:ascii="Times New Roman" w:hAnsi="Times New Roman" w:cs="Times New Roman"/>
          <w:sz w:val="24"/>
          <w:szCs w:val="24"/>
        </w:rPr>
      </w:pPr>
    </w:p>
    <w:p w14:paraId="2B99D07B" w14:textId="77777777" w:rsidR="005D4574" w:rsidRDefault="00A56EC7">
      <w:pPr>
        <w:spacing w:after="0" w:line="240" w:lineRule="auto"/>
        <w:jc w:val="center"/>
        <w:rPr>
          <w:rFonts w:ascii="Times New Roman" w:hAnsi="Times New Roman" w:cs="Times New Roman"/>
          <w:sz w:val="24"/>
          <w:szCs w:val="24"/>
        </w:rPr>
      </w:pPr>
      <w:r>
        <w:rPr>
          <w:rFonts w:ascii="Times New Roman" w:eastAsia="Times New Roman" w:hAnsi="Times New Roman" w:cs="Times New Roman"/>
          <w:b/>
          <w:sz w:val="24"/>
          <w:szCs w:val="24"/>
        </w:rPr>
        <w:t>Septembrie 2021</w:t>
      </w:r>
    </w:p>
    <w:p w14:paraId="46DFCE7B" w14:textId="77777777" w:rsidR="005D4574" w:rsidRDefault="005D4574">
      <w:pPr>
        <w:spacing w:after="0" w:line="240" w:lineRule="auto"/>
        <w:rPr>
          <w:rFonts w:ascii="Times New Roman" w:hAnsi="Times New Roman" w:cs="Times New Roman"/>
          <w:sz w:val="24"/>
          <w:szCs w:val="24"/>
        </w:rPr>
        <w:sectPr w:rsidR="005D4574">
          <w:pgSz w:w="11906" w:h="16838"/>
          <w:pgMar w:top="1134" w:right="1134" w:bottom="1134" w:left="1701" w:header="0" w:footer="0" w:gutter="0"/>
          <w:pgNumType w:start="0"/>
          <w:cols w:space="720"/>
          <w:formProt w:val="0"/>
          <w:docGrid w:linePitch="360" w:charSpace="12288"/>
        </w:sectPr>
      </w:pPr>
    </w:p>
    <w:p w14:paraId="13012FAF" w14:textId="77777777" w:rsidR="005D4574" w:rsidRDefault="00A56EC7">
      <w:pPr>
        <w:suppressAutoHyphens w:val="0"/>
        <w:spacing w:after="0" w:line="240" w:lineRule="auto"/>
        <w:ind w:firstLine="720"/>
        <w:rPr>
          <w:rFonts w:ascii="Times New Roman" w:hAnsi="Times New Roman" w:cs="Times New Roman"/>
          <w:b/>
          <w:bCs/>
          <w:sz w:val="24"/>
          <w:szCs w:val="24"/>
        </w:rPr>
      </w:pPr>
      <w:r>
        <w:rPr>
          <w:rFonts w:ascii="Times New Roman" w:hAnsi="Times New Roman" w:cs="Times New Roman"/>
          <w:b/>
          <w:bCs/>
          <w:sz w:val="24"/>
          <w:szCs w:val="24"/>
        </w:rPr>
        <w:lastRenderedPageBreak/>
        <w:t xml:space="preserve">1. Stadiul actual al </w:t>
      </w:r>
      <w:proofErr w:type="spellStart"/>
      <w:r>
        <w:rPr>
          <w:rFonts w:ascii="Times New Roman" w:hAnsi="Times New Roman" w:cs="Times New Roman"/>
          <w:b/>
          <w:bCs/>
          <w:sz w:val="24"/>
          <w:szCs w:val="24"/>
        </w:rPr>
        <w:t>cunoaşterii</w:t>
      </w:r>
      <w:proofErr w:type="spellEnd"/>
    </w:p>
    <w:p w14:paraId="5712D420" w14:textId="152D6A5B" w:rsidR="00CD4209" w:rsidRPr="00CD4209" w:rsidRDefault="00A56EC7" w:rsidP="009E638B">
      <w:pPr>
        <w:spacing w:after="0" w:line="240" w:lineRule="auto"/>
        <w:ind w:left="720"/>
        <w:jc w:val="both"/>
        <w:rPr>
          <w:rFonts w:ascii="Times New Roman" w:hAnsi="Times New Roman" w:cs="Times New Roman"/>
          <w:b/>
          <w:i/>
          <w:sz w:val="24"/>
          <w:szCs w:val="24"/>
        </w:rPr>
      </w:pPr>
      <w:r>
        <w:rPr>
          <w:rFonts w:ascii="Times New Roman" w:hAnsi="Times New Roman" w:cs="Times New Roman"/>
          <w:b/>
          <w:i/>
          <w:sz w:val="24"/>
          <w:szCs w:val="24"/>
        </w:rPr>
        <w:t>1.1. Microelemente – glanda tiroidă – sistemul osos</w:t>
      </w:r>
    </w:p>
    <w:p w14:paraId="63546768" w14:textId="77777777" w:rsidR="005D4574" w:rsidRDefault="00A56EC7">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Microelementele reprezintă acele elemente minerale care se regăsesc în organism în cantitate foarte mică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sunt necesare pentru realizarea proceselor normale fiziologice. Cuprul, zincul și fierul asigură sinteza corectă a macromoleculelor care formează structura osoasă, iar iodul, seleniul și fierul determină o sinteză corectă a hormonilor tiroidieni. Totuși microelementele sunt utilizate de organism în concentrații diferite atât în structura tiroidiană cât și osoasă îndeplinind funcții diverse. Acestea participă la </w:t>
      </w:r>
      <w:proofErr w:type="spellStart"/>
      <w:r>
        <w:rPr>
          <w:rFonts w:ascii="Times New Roman" w:hAnsi="Times New Roman" w:cs="Times New Roman"/>
          <w:sz w:val="24"/>
          <w:szCs w:val="24"/>
        </w:rPr>
        <w:t>reacţiile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oxido</w:t>
      </w:r>
      <w:proofErr w:type="spellEnd"/>
      <w:r>
        <w:rPr>
          <w:rFonts w:ascii="Times New Roman" w:hAnsi="Times New Roman" w:cs="Times New Roman"/>
          <w:sz w:val="24"/>
          <w:szCs w:val="24"/>
        </w:rPr>
        <w:t xml:space="preserve">-reducere, la sinteza de </w:t>
      </w:r>
      <w:proofErr w:type="spellStart"/>
      <w:r>
        <w:rPr>
          <w:rFonts w:ascii="Times New Roman" w:hAnsi="Times New Roman" w:cs="Times New Roman"/>
          <w:sz w:val="24"/>
          <w:szCs w:val="24"/>
        </w:rPr>
        <w:t>compuşi</w:t>
      </w:r>
      <w:proofErr w:type="spellEnd"/>
      <w:r>
        <w:rPr>
          <w:rFonts w:ascii="Times New Roman" w:hAnsi="Times New Roman" w:cs="Times New Roman"/>
          <w:sz w:val="24"/>
          <w:szCs w:val="24"/>
        </w:rPr>
        <w:t xml:space="preserve"> cu rol structural, intră în structura enzimelor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sunt </w:t>
      </w:r>
      <w:proofErr w:type="spellStart"/>
      <w:r>
        <w:rPr>
          <w:rFonts w:ascii="Times New Roman" w:hAnsi="Times New Roman" w:cs="Times New Roman"/>
          <w:sz w:val="24"/>
          <w:szCs w:val="24"/>
        </w:rPr>
        <w:t>implicaţi</w:t>
      </w:r>
      <w:proofErr w:type="spellEnd"/>
      <w:r>
        <w:rPr>
          <w:rFonts w:ascii="Times New Roman" w:hAnsi="Times New Roman" w:cs="Times New Roman"/>
          <w:sz w:val="24"/>
          <w:szCs w:val="24"/>
        </w:rPr>
        <w:t xml:space="preserve"> în procesul de sinteză a hormonilor care asigură dezvoltarea </w:t>
      </w:r>
      <w:proofErr w:type="spellStart"/>
      <w:r>
        <w:rPr>
          <w:rFonts w:ascii="Times New Roman" w:hAnsi="Times New Roman" w:cs="Times New Roman"/>
          <w:sz w:val="24"/>
          <w:szCs w:val="24"/>
        </w:rPr>
        <w:t>tiorido</w:t>
      </w:r>
      <w:proofErr w:type="spellEnd"/>
      <w:r>
        <w:rPr>
          <w:rFonts w:ascii="Times New Roman" w:hAnsi="Times New Roman" w:cs="Times New Roman"/>
          <w:sz w:val="24"/>
          <w:szCs w:val="24"/>
        </w:rPr>
        <w:t>-osoasă normală.</w:t>
      </w:r>
    </w:p>
    <w:p w14:paraId="380FFEBD" w14:textId="77777777" w:rsidR="005D4574" w:rsidRDefault="00A56EC7">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Hormonii tiroidieni stimulează modelarea osoasă la adulți prin creșterea resorbției osoase </w:t>
      </w:r>
      <w:proofErr w:type="spellStart"/>
      <w:r>
        <w:rPr>
          <w:rFonts w:ascii="Times New Roman" w:hAnsi="Times New Roman" w:cs="Times New Roman"/>
          <w:sz w:val="24"/>
          <w:szCs w:val="24"/>
        </w:rPr>
        <w:t>osteoclastice</w:t>
      </w:r>
      <w:proofErr w:type="spellEnd"/>
      <w:r>
        <w:rPr>
          <w:rFonts w:ascii="Times New Roman" w:hAnsi="Times New Roman" w:cs="Times New Roman"/>
          <w:sz w:val="24"/>
          <w:szCs w:val="24"/>
        </w:rPr>
        <w:t xml:space="preserve">, în timp ce la copii stimulează dezvoltarea și mineralizarea osoasă. Terapia supresivă TSH se aplică de obicei la pacienții cu cancer tiroidian diferențiat (DTC) pentru a îmbunătăți </w:t>
      </w:r>
      <w:proofErr w:type="spellStart"/>
      <w:r>
        <w:rPr>
          <w:rFonts w:ascii="Times New Roman" w:hAnsi="Times New Roman" w:cs="Times New Roman"/>
          <w:sz w:val="24"/>
          <w:szCs w:val="24"/>
        </w:rPr>
        <w:t>evoluţia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afecţiunii</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pacienţi</w:t>
      </w:r>
      <w:proofErr w:type="spellEnd"/>
      <w:r>
        <w:rPr>
          <w:rFonts w:ascii="Times New Roman" w:hAnsi="Times New Roman" w:cs="Times New Roman"/>
          <w:sz w:val="24"/>
          <w:szCs w:val="24"/>
        </w:rPr>
        <w:t xml:space="preserve">. În ultimele decenii, mai mulți autori au evaluat </w:t>
      </w:r>
      <w:proofErr w:type="spellStart"/>
      <w:r>
        <w:rPr>
          <w:rFonts w:ascii="Times New Roman" w:hAnsi="Times New Roman" w:cs="Times New Roman"/>
          <w:sz w:val="24"/>
          <w:szCs w:val="24"/>
        </w:rPr>
        <w:t>consecinţele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disfuncţiei</w:t>
      </w:r>
      <w:proofErr w:type="spellEnd"/>
      <w:r>
        <w:rPr>
          <w:rFonts w:ascii="Times New Roman" w:hAnsi="Times New Roman" w:cs="Times New Roman"/>
          <w:sz w:val="24"/>
          <w:szCs w:val="24"/>
        </w:rPr>
        <w:t xml:space="preserve"> tiroidiene asupra </w:t>
      </w:r>
      <w:proofErr w:type="spellStart"/>
      <w:r>
        <w:rPr>
          <w:rFonts w:ascii="Times New Roman" w:hAnsi="Times New Roman" w:cs="Times New Roman"/>
          <w:sz w:val="24"/>
          <w:szCs w:val="24"/>
        </w:rPr>
        <w:t>struturii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funcţiei</w:t>
      </w:r>
      <w:proofErr w:type="spellEnd"/>
      <w:r>
        <w:rPr>
          <w:rFonts w:ascii="Times New Roman" w:hAnsi="Times New Roman" w:cs="Times New Roman"/>
          <w:sz w:val="24"/>
          <w:szCs w:val="24"/>
        </w:rPr>
        <w:t xml:space="preserve"> osoase. Studiile diverse și meta-analizele au arătat că terapia supresivă cronică TSH este sigură la femei în premenopauză și bărbați (Fitzgerald, 2018). În schimb, la femeile aflate în postmenopauză, terapia supresivă TSH este asociată cu o scădere a densității minerale osoase, deteriorarea arhitecturii osoase (evaluată prin </w:t>
      </w:r>
      <w:proofErr w:type="spellStart"/>
      <w:r>
        <w:rPr>
          <w:rFonts w:ascii="Times New Roman" w:hAnsi="Times New Roman" w:cs="Times New Roman"/>
          <w:sz w:val="24"/>
          <w:szCs w:val="24"/>
        </w:rPr>
        <w:t>computertomografie</w:t>
      </w:r>
      <w:proofErr w:type="spellEnd"/>
      <w:r>
        <w:rPr>
          <w:rFonts w:ascii="Times New Roman" w:hAnsi="Times New Roman" w:cs="Times New Roman"/>
          <w:sz w:val="24"/>
          <w:szCs w:val="24"/>
        </w:rPr>
        <w:t xml:space="preserve"> cantitativă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scorul </w:t>
      </w:r>
      <w:proofErr w:type="spellStart"/>
      <w:r>
        <w:rPr>
          <w:rFonts w:ascii="Times New Roman" w:hAnsi="Times New Roman" w:cs="Times New Roman"/>
          <w:sz w:val="24"/>
          <w:szCs w:val="24"/>
        </w:rPr>
        <w:t>trabecular</w:t>
      </w:r>
      <w:proofErr w:type="spellEnd"/>
      <w:r>
        <w:rPr>
          <w:rFonts w:ascii="Times New Roman" w:hAnsi="Times New Roman" w:cs="Times New Roman"/>
          <w:sz w:val="24"/>
          <w:szCs w:val="24"/>
        </w:rPr>
        <w:t xml:space="preserve"> osos) și, eventual, un risc crescut de fracturi. Efectele sunt mai evidente în cazul în care nivelul seric al hormonilor tiroidieni nu este foarte atent monitorizat (</w:t>
      </w:r>
      <w:proofErr w:type="spellStart"/>
      <w:r>
        <w:rPr>
          <w:rFonts w:ascii="Times New Roman" w:hAnsi="Times New Roman" w:cs="Times New Roman"/>
          <w:sz w:val="24"/>
          <w:szCs w:val="24"/>
        </w:rPr>
        <w:t>Bracantella</w:t>
      </w:r>
      <w:proofErr w:type="spellEnd"/>
      <w:r>
        <w:rPr>
          <w:rFonts w:ascii="Times New Roman" w:hAnsi="Times New Roman" w:cs="Times New Roman"/>
          <w:sz w:val="24"/>
          <w:szCs w:val="24"/>
        </w:rPr>
        <w:t>, 2020).</w:t>
      </w:r>
    </w:p>
    <w:p w14:paraId="58AC5919" w14:textId="77777777" w:rsidR="005D4574" w:rsidRDefault="00A56EC7">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Glanda tiroidă este reglată în principal de un sistem de feedback prin care secreția hormonilor tiroidieni (în principal tiroxină liberă FT4), este stimulată de hormonul stimulator al tiroidei (cunoscut și sub numele de </w:t>
      </w:r>
      <w:proofErr w:type="spellStart"/>
      <w:r>
        <w:rPr>
          <w:rFonts w:ascii="Times New Roman" w:hAnsi="Times New Roman" w:cs="Times New Roman"/>
          <w:sz w:val="24"/>
          <w:szCs w:val="24"/>
        </w:rPr>
        <w:t>tirotropină</w:t>
      </w:r>
      <w:proofErr w:type="spellEnd"/>
      <w:r>
        <w:rPr>
          <w:rFonts w:ascii="Times New Roman" w:hAnsi="Times New Roman" w:cs="Times New Roman"/>
          <w:sz w:val="24"/>
          <w:szCs w:val="24"/>
        </w:rPr>
        <w:t xml:space="preserve"> sau TSH) secretat de </w:t>
      </w:r>
      <w:proofErr w:type="spellStart"/>
      <w:r>
        <w:rPr>
          <w:rFonts w:ascii="Times New Roman" w:hAnsi="Times New Roman" w:cs="Times New Roman"/>
          <w:sz w:val="24"/>
          <w:szCs w:val="24"/>
        </w:rPr>
        <w:t>tirotrofele</w:t>
      </w:r>
      <w:proofErr w:type="spellEnd"/>
      <w:r>
        <w:rPr>
          <w:rFonts w:ascii="Times New Roman" w:hAnsi="Times New Roman" w:cs="Times New Roman"/>
          <w:sz w:val="24"/>
          <w:szCs w:val="24"/>
        </w:rPr>
        <w:t xml:space="preserve"> hipofizare. S-au analizat implicațiile autoreglării TSH, asupra generării răspunsului TSH la tiroxină liberă („curba TSH”) și asupra variației acestui răspuns, care ar putea rezulta din variațiile funcției </w:t>
      </w:r>
      <w:proofErr w:type="spellStart"/>
      <w:r>
        <w:rPr>
          <w:rFonts w:ascii="Times New Roman" w:hAnsi="Times New Roman" w:cs="Times New Roman"/>
          <w:sz w:val="24"/>
          <w:szCs w:val="24"/>
        </w:rPr>
        <w:t>hipotalamo</w:t>
      </w:r>
      <w:proofErr w:type="spellEnd"/>
      <w:r>
        <w:rPr>
          <w:rFonts w:ascii="Times New Roman" w:hAnsi="Times New Roman" w:cs="Times New Roman"/>
          <w:sz w:val="24"/>
          <w:szCs w:val="24"/>
        </w:rPr>
        <w:t xml:space="preserve">-pituitare sau a glandei tiroide. Studiile au demonstrat că, în circumstanțele variațiilor interindividuale și </w:t>
      </w:r>
      <w:proofErr w:type="spellStart"/>
      <w:r>
        <w:rPr>
          <w:rFonts w:ascii="Times New Roman" w:hAnsi="Times New Roman" w:cs="Times New Roman"/>
          <w:sz w:val="24"/>
          <w:szCs w:val="24"/>
        </w:rPr>
        <w:t>intraindividuale</w:t>
      </w:r>
      <w:proofErr w:type="spellEnd"/>
      <w:r>
        <w:rPr>
          <w:rFonts w:ascii="Times New Roman" w:hAnsi="Times New Roman" w:cs="Times New Roman"/>
          <w:sz w:val="24"/>
          <w:szCs w:val="24"/>
        </w:rPr>
        <w:t xml:space="preserve"> ale funcției </w:t>
      </w:r>
      <w:proofErr w:type="spellStart"/>
      <w:r>
        <w:rPr>
          <w:rFonts w:ascii="Times New Roman" w:hAnsi="Times New Roman" w:cs="Times New Roman"/>
          <w:sz w:val="24"/>
          <w:szCs w:val="24"/>
        </w:rPr>
        <w:t>hipotalamo</w:t>
      </w:r>
      <w:proofErr w:type="spellEnd"/>
      <w:r>
        <w:rPr>
          <w:rFonts w:ascii="Times New Roman" w:hAnsi="Times New Roman" w:cs="Times New Roman"/>
          <w:sz w:val="24"/>
          <w:szCs w:val="24"/>
        </w:rPr>
        <w:t xml:space="preserve">-hipofizare, autoreglarea TSH diminuează variația curbei TSH. La rândul său, aceasta mărește probabilitatea de a genera și menține o valoare a tiroxinei fără </w:t>
      </w:r>
      <w:proofErr w:type="spellStart"/>
      <w:r>
        <w:rPr>
          <w:rFonts w:ascii="Times New Roman" w:hAnsi="Times New Roman" w:cs="Times New Roman"/>
          <w:sz w:val="24"/>
          <w:szCs w:val="24"/>
        </w:rPr>
        <w:t>eutiroidie</w:t>
      </w:r>
      <w:proofErr w:type="spellEnd"/>
      <w:r>
        <w:rPr>
          <w:rFonts w:ascii="Times New Roman" w:hAnsi="Times New Roman" w:cs="Times New Roman"/>
          <w:sz w:val="24"/>
          <w:szCs w:val="24"/>
        </w:rPr>
        <w:t>. Această contribuție a autoreglării TSH la stabilizarea fiziologiei tiroidei oferă o explicație logică pentru selecția evolutivă a acestui proces fiziologic (Fitzgerald, 2018).</w:t>
      </w:r>
    </w:p>
    <w:p w14:paraId="66E2F603" w14:textId="77777777" w:rsidR="005D4574" w:rsidRDefault="00A56EC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Scheletul fiind un țesut țintă extrem de sensibil și arhetipal pentru T3, demonstrează rolul critic al hormonilor tiroidieni în timpul dezvoltării, creșterii liniare, a modelării și </w:t>
      </w:r>
      <w:proofErr w:type="spellStart"/>
      <w:r>
        <w:rPr>
          <w:rFonts w:ascii="Times New Roman" w:hAnsi="Times New Roman" w:cs="Times New Roman"/>
          <w:sz w:val="24"/>
          <w:szCs w:val="24"/>
        </w:rPr>
        <w:t>menţinerii</w:t>
      </w:r>
      <w:proofErr w:type="spellEnd"/>
      <w:r>
        <w:rPr>
          <w:rFonts w:ascii="Times New Roman" w:hAnsi="Times New Roman" w:cs="Times New Roman"/>
          <w:sz w:val="24"/>
          <w:szCs w:val="24"/>
        </w:rPr>
        <w:t xml:space="preserve"> structurii oaselor adulte. </w:t>
      </w:r>
      <w:proofErr w:type="spellStart"/>
      <w:r>
        <w:rPr>
          <w:rFonts w:ascii="Times New Roman" w:hAnsi="Times New Roman" w:cs="Times New Roman"/>
          <w:sz w:val="24"/>
          <w:szCs w:val="24"/>
        </w:rPr>
        <w:t>Tirotoxicoza</w:t>
      </w:r>
      <w:proofErr w:type="spellEnd"/>
      <w:r>
        <w:rPr>
          <w:rFonts w:ascii="Times New Roman" w:hAnsi="Times New Roman" w:cs="Times New Roman"/>
          <w:sz w:val="24"/>
          <w:szCs w:val="24"/>
        </w:rPr>
        <w:t xml:space="preserve"> este una din cauzele osteoporozei secundare, iar semnalizarea anormală a hormonilor tiroidieni a fost identificată recent ca un nou factor de risc de dezvoltare a osteoartritei. Fenotipurile scheletice la șoarecii modificați genetic au reprodus fidel tulburări genetice la om, </w:t>
      </w:r>
      <w:proofErr w:type="spellStart"/>
      <w:r>
        <w:rPr>
          <w:rFonts w:ascii="Times New Roman" w:hAnsi="Times New Roman" w:cs="Times New Roman"/>
          <w:sz w:val="24"/>
          <w:szCs w:val="24"/>
        </w:rPr>
        <w:t>evidenţiind</w:t>
      </w:r>
      <w:proofErr w:type="spellEnd"/>
      <w:r>
        <w:rPr>
          <w:rFonts w:ascii="Times New Roman" w:hAnsi="Times New Roman" w:cs="Times New Roman"/>
          <w:sz w:val="24"/>
          <w:szCs w:val="24"/>
        </w:rPr>
        <w:t xml:space="preserve"> relația fiziologică complexă dintre starea tiroidiană controlată prin mecanism central și acțiunile periferice ale hormonilor tiroidieni. Studiile efectuate pe șoareci mutanți au stabilit, că T3 exercită acțiuni </w:t>
      </w:r>
      <w:proofErr w:type="spellStart"/>
      <w:r>
        <w:rPr>
          <w:rFonts w:ascii="Times New Roman" w:hAnsi="Times New Roman" w:cs="Times New Roman"/>
          <w:sz w:val="24"/>
          <w:szCs w:val="24"/>
        </w:rPr>
        <w:t>anabolice</w:t>
      </w:r>
      <w:proofErr w:type="spellEnd"/>
      <w:r>
        <w:rPr>
          <w:rFonts w:ascii="Times New Roman" w:hAnsi="Times New Roman" w:cs="Times New Roman"/>
          <w:sz w:val="24"/>
          <w:szCs w:val="24"/>
        </w:rPr>
        <w:t xml:space="preserve"> în timpul creșterii și efecte </w:t>
      </w:r>
      <w:proofErr w:type="spellStart"/>
      <w:r>
        <w:rPr>
          <w:rFonts w:ascii="Times New Roman" w:hAnsi="Times New Roman" w:cs="Times New Roman"/>
          <w:sz w:val="24"/>
          <w:szCs w:val="24"/>
        </w:rPr>
        <w:t>catabolice</w:t>
      </w:r>
      <w:proofErr w:type="spellEnd"/>
      <w:r>
        <w:rPr>
          <w:rFonts w:ascii="Times New Roman" w:hAnsi="Times New Roman" w:cs="Times New Roman"/>
          <w:sz w:val="24"/>
          <w:szCs w:val="24"/>
        </w:rPr>
        <w:t xml:space="preserve"> asupra osului adult. Astfel, scheletul reprezintă un sistem fiziologic ideal în care se pot observa procese din cadrul metabolismului hormonilor tiroidieni, cum sunt transportul </w:t>
      </w:r>
      <w:proofErr w:type="spellStart"/>
      <w:r>
        <w:rPr>
          <w:rFonts w:ascii="Times New Roman" w:hAnsi="Times New Roman" w:cs="Times New Roman"/>
          <w:sz w:val="24"/>
          <w:szCs w:val="24"/>
        </w:rPr>
        <w:t>hormonulilor</w:t>
      </w:r>
      <w:proofErr w:type="spellEnd"/>
      <w:r>
        <w:rPr>
          <w:rFonts w:ascii="Times New Roman" w:hAnsi="Times New Roman" w:cs="Times New Roman"/>
          <w:sz w:val="24"/>
          <w:szCs w:val="24"/>
        </w:rPr>
        <w:t xml:space="preserve">, metabolismul acestora și acțiunea în timpul dezvoltării, maturizării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răspunsul la leziuni. Analiza acțiunii T3 în linii individuale de celule scheletice poate oferi noi perspective asupra mecanismelor moleculare specifice celulei osoase și poate identifica în cele din urmă ținte terapeutice noi pentru bolile degenerative cronice, cum ar fi osteoporoza și osteoartrita (</w:t>
      </w:r>
      <w:proofErr w:type="spellStart"/>
      <w:r>
        <w:rPr>
          <w:rFonts w:ascii="Times New Roman" w:hAnsi="Times New Roman" w:cs="Times New Roman"/>
          <w:sz w:val="24"/>
          <w:szCs w:val="24"/>
        </w:rPr>
        <w:t>Bassett</w:t>
      </w:r>
      <w:proofErr w:type="spellEnd"/>
      <w:r>
        <w:rPr>
          <w:rFonts w:ascii="Times New Roman" w:hAnsi="Times New Roman" w:cs="Times New Roman"/>
          <w:sz w:val="24"/>
          <w:szCs w:val="24"/>
        </w:rPr>
        <w:t>, 2016).</w:t>
      </w:r>
    </w:p>
    <w:p w14:paraId="2C04BA71" w14:textId="77777777" w:rsidR="005D4574" w:rsidRDefault="00A56EC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Hormonul tiroidian T3 </w:t>
      </w:r>
      <w:proofErr w:type="spellStart"/>
      <w:r>
        <w:rPr>
          <w:rFonts w:ascii="Times New Roman" w:hAnsi="Times New Roman" w:cs="Times New Roman"/>
          <w:sz w:val="24"/>
          <w:szCs w:val="24"/>
        </w:rPr>
        <w:t>acţionează</w:t>
      </w:r>
      <w:proofErr w:type="spellEnd"/>
      <w:r>
        <w:rPr>
          <w:rFonts w:ascii="Times New Roman" w:hAnsi="Times New Roman" w:cs="Times New Roman"/>
          <w:sz w:val="24"/>
          <w:szCs w:val="24"/>
        </w:rPr>
        <w:t xml:space="preserve"> specific în cursul </w:t>
      </w:r>
      <w:proofErr w:type="spellStart"/>
      <w:r>
        <w:rPr>
          <w:rFonts w:ascii="Times New Roman" w:hAnsi="Times New Roman" w:cs="Times New Roman"/>
          <w:sz w:val="24"/>
          <w:szCs w:val="24"/>
        </w:rPr>
        <w:t>dezvoltarii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stucturii</w:t>
      </w:r>
      <w:proofErr w:type="spellEnd"/>
      <w:r>
        <w:rPr>
          <w:rFonts w:ascii="Times New Roman" w:hAnsi="Times New Roman" w:cs="Times New Roman"/>
          <w:sz w:val="24"/>
          <w:szCs w:val="24"/>
        </w:rPr>
        <w:t xml:space="preserve"> osoase asupra condrocitelor și a structurilor articulare, influențând resorbția osoasă prin modelarea acțiunii osteoclastelor. De asemenea Williams, afirmă că T3 stimulează formarea de </w:t>
      </w:r>
      <w:proofErr w:type="spellStart"/>
      <w:r>
        <w:rPr>
          <w:rFonts w:ascii="Times New Roman" w:hAnsi="Times New Roman" w:cs="Times New Roman"/>
          <w:sz w:val="24"/>
          <w:szCs w:val="24"/>
        </w:rPr>
        <w:t>preoteoglicani</w:t>
      </w:r>
      <w:proofErr w:type="spellEnd"/>
      <w:r>
        <w:rPr>
          <w:rFonts w:ascii="Times New Roman" w:hAnsi="Times New Roman" w:cs="Times New Roman"/>
          <w:sz w:val="24"/>
          <w:szCs w:val="24"/>
        </w:rPr>
        <w:t xml:space="preserve">, colagen și stimulează acțiunea </w:t>
      </w:r>
      <w:proofErr w:type="spellStart"/>
      <w:r>
        <w:rPr>
          <w:rFonts w:ascii="Times New Roman" w:hAnsi="Times New Roman" w:cs="Times New Roman"/>
          <w:sz w:val="24"/>
          <w:szCs w:val="24"/>
        </w:rPr>
        <w:t>metaloproteinazelor</w:t>
      </w:r>
      <w:proofErr w:type="spellEnd"/>
      <w:r>
        <w:rPr>
          <w:rFonts w:ascii="Times New Roman" w:hAnsi="Times New Roman" w:cs="Times New Roman"/>
          <w:sz w:val="24"/>
          <w:szCs w:val="24"/>
        </w:rPr>
        <w:t xml:space="preserve"> reglând procesele de mineralizare, respectiv de degradare osoasă (Williams, 2012).</w:t>
      </w:r>
    </w:p>
    <w:p w14:paraId="4C71435D" w14:textId="49429947" w:rsidR="005D4574" w:rsidRDefault="00A56EC7">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Se consideră că deficitul de cupru afectează sănătatea oaselor prin scăderea </w:t>
      </w:r>
      <w:proofErr w:type="spellStart"/>
      <w:r>
        <w:rPr>
          <w:rFonts w:ascii="Times New Roman" w:hAnsi="Times New Roman" w:cs="Times New Roman"/>
          <w:sz w:val="24"/>
          <w:szCs w:val="24"/>
        </w:rPr>
        <w:t>cantităţii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activităţii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liziloxidazei</w:t>
      </w:r>
      <w:proofErr w:type="spellEnd"/>
      <w:r>
        <w:rPr>
          <w:rFonts w:ascii="Times New Roman" w:hAnsi="Times New Roman" w:cs="Times New Roman"/>
          <w:sz w:val="24"/>
          <w:szCs w:val="24"/>
        </w:rPr>
        <w:t xml:space="preserve">, o enzimă care conține cupru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care catalizează </w:t>
      </w:r>
      <w:proofErr w:type="spellStart"/>
      <w:r>
        <w:rPr>
          <w:rFonts w:ascii="Times New Roman" w:hAnsi="Times New Roman" w:cs="Times New Roman"/>
          <w:sz w:val="24"/>
          <w:szCs w:val="24"/>
        </w:rPr>
        <w:t>hidroxilarea</w:t>
      </w:r>
      <w:proofErr w:type="spellEnd"/>
      <w:r>
        <w:rPr>
          <w:rFonts w:ascii="Times New Roman" w:hAnsi="Times New Roman" w:cs="Times New Roman"/>
          <w:sz w:val="24"/>
          <w:szCs w:val="24"/>
        </w:rPr>
        <w:t xml:space="preserve"> resturilor de lizină din structura colagenului cu facilitarea </w:t>
      </w:r>
      <w:proofErr w:type="spellStart"/>
      <w:r>
        <w:rPr>
          <w:rFonts w:ascii="Times New Roman" w:hAnsi="Times New Roman" w:cs="Times New Roman"/>
          <w:sz w:val="24"/>
          <w:szCs w:val="24"/>
        </w:rPr>
        <w:t>reticulării</w:t>
      </w:r>
      <w:proofErr w:type="spellEnd"/>
      <w:r>
        <w:rPr>
          <w:rFonts w:ascii="Times New Roman" w:hAnsi="Times New Roman" w:cs="Times New Roman"/>
          <w:sz w:val="24"/>
          <w:szCs w:val="24"/>
        </w:rPr>
        <w:t xml:space="preserve"> fibrilelor de colagen cu cele de elastină. Deficitul de cupru determină reducerea gradului de </w:t>
      </w:r>
      <w:proofErr w:type="spellStart"/>
      <w:r>
        <w:rPr>
          <w:rFonts w:ascii="Times New Roman" w:hAnsi="Times New Roman" w:cs="Times New Roman"/>
          <w:sz w:val="24"/>
          <w:szCs w:val="24"/>
        </w:rPr>
        <w:t>înreţelare</w:t>
      </w:r>
      <w:proofErr w:type="spellEnd"/>
      <w:r>
        <w:rPr>
          <w:rFonts w:ascii="Times New Roman" w:hAnsi="Times New Roman" w:cs="Times New Roman"/>
          <w:sz w:val="24"/>
          <w:szCs w:val="24"/>
        </w:rPr>
        <w:t xml:space="preserve"> a colagenului cu reducerea </w:t>
      </w:r>
      <w:proofErr w:type="spellStart"/>
      <w:r>
        <w:rPr>
          <w:rFonts w:ascii="Times New Roman" w:hAnsi="Times New Roman" w:cs="Times New Roman"/>
          <w:sz w:val="24"/>
          <w:szCs w:val="24"/>
        </w:rPr>
        <w:t>rezistenţei</w:t>
      </w:r>
      <w:proofErr w:type="spellEnd"/>
      <w:r>
        <w:rPr>
          <w:rFonts w:ascii="Times New Roman" w:hAnsi="Times New Roman" w:cs="Times New Roman"/>
          <w:sz w:val="24"/>
          <w:szCs w:val="24"/>
        </w:rPr>
        <w:t xml:space="preserve"> matricei osoase, deficit de mineralizare osoasă, cu agravarea osteoporozei, aspect observat pe parcursul bolii </w:t>
      </w:r>
      <w:proofErr w:type="spellStart"/>
      <w:r>
        <w:rPr>
          <w:rFonts w:ascii="Times New Roman" w:hAnsi="Times New Roman" w:cs="Times New Roman"/>
          <w:sz w:val="24"/>
          <w:szCs w:val="24"/>
        </w:rPr>
        <w:t>Mekin</w:t>
      </w:r>
      <w:proofErr w:type="spellEnd"/>
      <w:r>
        <w:rPr>
          <w:rFonts w:ascii="Times New Roman" w:hAnsi="Times New Roman" w:cs="Times New Roman"/>
          <w:sz w:val="24"/>
          <w:szCs w:val="24"/>
        </w:rPr>
        <w:t xml:space="preserve"> asociată cu incapacitatea de absorbție a cuprului. Manganul este implicat în sinteza corectă a </w:t>
      </w:r>
      <w:proofErr w:type="spellStart"/>
      <w:r>
        <w:rPr>
          <w:rFonts w:ascii="Times New Roman" w:hAnsi="Times New Roman" w:cs="Times New Roman"/>
          <w:sz w:val="24"/>
          <w:szCs w:val="24"/>
        </w:rPr>
        <w:t>proteoglicanilor</w:t>
      </w:r>
      <w:proofErr w:type="spellEnd"/>
      <w:r>
        <w:rPr>
          <w:rFonts w:ascii="Times New Roman" w:hAnsi="Times New Roman" w:cs="Times New Roman"/>
          <w:sz w:val="24"/>
          <w:szCs w:val="24"/>
        </w:rPr>
        <w:t xml:space="preserve"> care intră în structura matricei osoase, iar absența sau deficitul acestuia determină osteoporoză și deficit de dezvoltare a scheletului, cu </w:t>
      </w:r>
      <w:proofErr w:type="spellStart"/>
      <w:r>
        <w:rPr>
          <w:rFonts w:ascii="Times New Roman" w:hAnsi="Times New Roman" w:cs="Times New Roman"/>
          <w:sz w:val="24"/>
          <w:szCs w:val="24"/>
        </w:rPr>
        <w:t>apariţia</w:t>
      </w:r>
      <w:proofErr w:type="spellEnd"/>
      <w:r>
        <w:rPr>
          <w:rFonts w:ascii="Times New Roman" w:hAnsi="Times New Roman" w:cs="Times New Roman"/>
          <w:sz w:val="24"/>
          <w:szCs w:val="24"/>
        </w:rPr>
        <w:t xml:space="preserve"> de exemplu a </w:t>
      </w:r>
      <w:proofErr w:type="spellStart"/>
      <w:r>
        <w:rPr>
          <w:rFonts w:ascii="Times New Roman" w:hAnsi="Times New Roman" w:cs="Times New Roman"/>
          <w:sz w:val="24"/>
          <w:szCs w:val="24"/>
        </w:rPr>
        <w:t>condrodistrofiei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Medeirots</w:t>
      </w:r>
      <w:proofErr w:type="spellEnd"/>
      <w:r>
        <w:rPr>
          <w:rFonts w:ascii="Times New Roman" w:hAnsi="Times New Roman" w:cs="Times New Roman"/>
          <w:sz w:val="24"/>
          <w:szCs w:val="24"/>
        </w:rPr>
        <w:t xml:space="preserve"> 2016; </w:t>
      </w:r>
      <w:proofErr w:type="spellStart"/>
      <w:r>
        <w:rPr>
          <w:rFonts w:ascii="Times New Roman" w:hAnsi="Times New Roman" w:cs="Times New Roman"/>
          <w:sz w:val="24"/>
          <w:szCs w:val="24"/>
        </w:rPr>
        <w:t>Odabasi</w:t>
      </w:r>
      <w:proofErr w:type="spellEnd"/>
      <w:r>
        <w:rPr>
          <w:rFonts w:ascii="Times New Roman" w:hAnsi="Times New Roman" w:cs="Times New Roman"/>
          <w:sz w:val="24"/>
          <w:szCs w:val="24"/>
        </w:rPr>
        <w:t xml:space="preserve">, 2008). Deficitul de seleniu are un impact negativ asupra structurii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funcţiilor</w:t>
      </w:r>
      <w:proofErr w:type="spellEnd"/>
      <w:r>
        <w:rPr>
          <w:rFonts w:ascii="Times New Roman" w:hAnsi="Times New Roman" w:cs="Times New Roman"/>
          <w:sz w:val="24"/>
          <w:szCs w:val="24"/>
        </w:rPr>
        <w:t xml:space="preserve"> cartilajului, având o influență indirectă asupra osului. Studiile au arătat faptul că un consum de 3 mg Se/zi ca formă chimică de </w:t>
      </w:r>
      <w:r w:rsidR="008F5AA2" w:rsidRPr="008F5AA2">
        <w:rPr>
          <w:rFonts w:ascii="Times New Roman" w:hAnsi="Times New Roman" w:cs="Times New Roman"/>
          <w:sz w:val="24"/>
          <w:szCs w:val="24"/>
        </w:rPr>
        <w:t>oxid de seleniu</w:t>
      </w:r>
      <w:r w:rsidRPr="008F5AA2">
        <w:rPr>
          <w:rFonts w:ascii="Times New Roman" w:hAnsi="Times New Roman" w:cs="Times New Roman"/>
          <w:sz w:val="24"/>
          <w:szCs w:val="24"/>
        </w:rPr>
        <w:t xml:space="preserve"> sau </w:t>
      </w:r>
      <w:r w:rsidR="008F5AA2">
        <w:rPr>
          <w:rFonts w:ascii="Times New Roman" w:hAnsi="Times New Roman" w:cs="Times New Roman"/>
          <w:sz w:val="24"/>
          <w:szCs w:val="24"/>
        </w:rPr>
        <w:t>seleniu</w:t>
      </w:r>
      <w:r>
        <w:rPr>
          <w:rFonts w:ascii="Times New Roman" w:hAnsi="Times New Roman" w:cs="Times New Roman"/>
          <w:sz w:val="24"/>
          <w:szCs w:val="24"/>
        </w:rPr>
        <w:t xml:space="preserve"> în amestecuri de vitamine-minerale a crescut concentrația serică de albumină și activitatea fosfatazei alcaline, enzimă care este foarte importantă pentru procesul de mineralizare osoasă (</w:t>
      </w:r>
      <w:proofErr w:type="spellStart"/>
      <w:r>
        <w:rPr>
          <w:rFonts w:ascii="Times New Roman" w:hAnsi="Times New Roman" w:cs="Times New Roman"/>
          <w:sz w:val="24"/>
          <w:szCs w:val="24"/>
        </w:rPr>
        <w:t>Jia</w:t>
      </w:r>
      <w:proofErr w:type="spellEnd"/>
      <w:r>
        <w:rPr>
          <w:rFonts w:ascii="Times New Roman" w:hAnsi="Times New Roman" w:cs="Times New Roman"/>
          <w:sz w:val="24"/>
          <w:szCs w:val="24"/>
        </w:rPr>
        <w:t>, 2019).</w:t>
      </w:r>
    </w:p>
    <w:p w14:paraId="3032171C" w14:textId="77777777" w:rsidR="005D4574" w:rsidRDefault="00A56EC7">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Studiile pe celule de </w:t>
      </w:r>
      <w:proofErr w:type="spellStart"/>
      <w:r>
        <w:rPr>
          <w:rFonts w:ascii="Times New Roman" w:hAnsi="Times New Roman" w:cs="Times New Roman"/>
          <w:i/>
          <w:sz w:val="24"/>
          <w:szCs w:val="24"/>
        </w:rPr>
        <w:t>Schizosaccharomyces</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pombe</w:t>
      </w:r>
      <w:proofErr w:type="spellEnd"/>
      <w:r>
        <w:rPr>
          <w:rFonts w:ascii="Times New Roman" w:hAnsi="Times New Roman" w:cs="Times New Roman"/>
          <w:sz w:val="24"/>
          <w:szCs w:val="24"/>
        </w:rPr>
        <w:t>, tulpină utilizată ca sistem model pentru evaluarea legăturii zinc-fosfatază alcalină, au demonstrat că activitatea acesteia depinde de zinc, iar o scădere a nivelului microelementului determină reducerea activității enzimei cu reducerea procesului de mineralizare osoasă (Hu, 2019).</w:t>
      </w:r>
    </w:p>
    <w:p w14:paraId="0CAD5C3A" w14:textId="77777777" w:rsidR="005D4574" w:rsidRDefault="00A56EC7">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Remodelarea osoasă reprezintă un fenomen fiziologic de reînnoire continuă a țesutului osos care necesită funcționarea normală a mai multor tipuri de celule, un metabolism </w:t>
      </w:r>
      <w:proofErr w:type="spellStart"/>
      <w:r>
        <w:rPr>
          <w:rFonts w:ascii="Times New Roman" w:hAnsi="Times New Roman" w:cs="Times New Roman"/>
          <w:sz w:val="24"/>
          <w:szCs w:val="24"/>
        </w:rPr>
        <w:t>hormonla</w:t>
      </w:r>
      <w:proofErr w:type="spellEnd"/>
      <w:r>
        <w:rPr>
          <w:rFonts w:ascii="Times New Roman" w:hAnsi="Times New Roman" w:cs="Times New Roman"/>
          <w:sz w:val="24"/>
          <w:szCs w:val="24"/>
        </w:rPr>
        <w:t xml:space="preserve"> normal, inclusiv al hormonilor tiroidieni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este esențială pentru înțelegerea transformărilor suferite de structura osoasă de-a lungul </w:t>
      </w:r>
      <w:proofErr w:type="spellStart"/>
      <w:r>
        <w:rPr>
          <w:rFonts w:ascii="Times New Roman" w:hAnsi="Times New Roman" w:cs="Times New Roman"/>
          <w:sz w:val="24"/>
          <w:szCs w:val="24"/>
        </w:rPr>
        <w:t>vieţii</w:t>
      </w:r>
      <w:proofErr w:type="spellEnd"/>
      <w:r>
        <w:rPr>
          <w:rFonts w:ascii="Times New Roman" w:hAnsi="Times New Roman" w:cs="Times New Roman"/>
          <w:sz w:val="24"/>
          <w:szCs w:val="24"/>
        </w:rPr>
        <w:t xml:space="preserve"> unui individ (</w:t>
      </w:r>
      <w:proofErr w:type="spellStart"/>
      <w:r>
        <w:rPr>
          <w:rFonts w:ascii="Times New Roman" w:hAnsi="Times New Roman" w:cs="Times New Roman"/>
          <w:sz w:val="24"/>
          <w:szCs w:val="24"/>
        </w:rPr>
        <w:t>Masaoutis</w:t>
      </w:r>
      <w:proofErr w:type="spellEnd"/>
      <w:r>
        <w:rPr>
          <w:rFonts w:ascii="Times New Roman" w:hAnsi="Times New Roman" w:cs="Times New Roman"/>
          <w:sz w:val="24"/>
          <w:szCs w:val="24"/>
        </w:rPr>
        <w:t>, 2019).</w:t>
      </w:r>
    </w:p>
    <w:p w14:paraId="71B7C262" w14:textId="77777777" w:rsidR="005D4574" w:rsidRDefault="00A56EC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Se remarcă o corespondență între </w:t>
      </w:r>
      <w:proofErr w:type="spellStart"/>
      <w:r>
        <w:rPr>
          <w:rFonts w:ascii="Times New Roman" w:hAnsi="Times New Roman" w:cs="Times New Roman"/>
          <w:sz w:val="24"/>
          <w:szCs w:val="24"/>
        </w:rPr>
        <w:t>biomarkerii</w:t>
      </w:r>
      <w:proofErr w:type="spellEnd"/>
      <w:r>
        <w:rPr>
          <w:rFonts w:ascii="Times New Roman" w:hAnsi="Times New Roman" w:cs="Times New Roman"/>
          <w:sz w:val="24"/>
          <w:szCs w:val="24"/>
        </w:rPr>
        <w:t xml:space="preserve"> tiroidieni, osoși și microelementele care asigură </w:t>
      </w:r>
      <w:proofErr w:type="spellStart"/>
      <w:r>
        <w:rPr>
          <w:rFonts w:ascii="Times New Roman" w:hAnsi="Times New Roman" w:cs="Times New Roman"/>
          <w:sz w:val="24"/>
          <w:szCs w:val="24"/>
        </w:rPr>
        <w:t>menţinerea</w:t>
      </w:r>
      <w:proofErr w:type="spellEnd"/>
      <w:r>
        <w:rPr>
          <w:rFonts w:ascii="Times New Roman" w:hAnsi="Times New Roman" w:cs="Times New Roman"/>
          <w:sz w:val="24"/>
          <w:szCs w:val="24"/>
        </w:rPr>
        <w:t xml:space="preserve"> homeostaziei organismului, cele din urmă având rol antioxidant și mai ales funcțional pentru diferitele enzime și proteine structurale (</w:t>
      </w:r>
      <w:proofErr w:type="spellStart"/>
      <w:r>
        <w:rPr>
          <w:rFonts w:ascii="Times New Roman" w:hAnsi="Times New Roman" w:cs="Times New Roman"/>
          <w:sz w:val="24"/>
          <w:szCs w:val="24"/>
        </w:rPr>
        <w:t>Štefková</w:t>
      </w:r>
      <w:proofErr w:type="spellEnd"/>
      <w:r>
        <w:rPr>
          <w:rFonts w:ascii="Times New Roman" w:hAnsi="Times New Roman" w:cs="Times New Roman"/>
          <w:sz w:val="24"/>
          <w:szCs w:val="24"/>
        </w:rPr>
        <w:t>, 2015).</w:t>
      </w:r>
    </w:p>
    <w:p w14:paraId="31A914FA" w14:textId="77777777" w:rsidR="005D4574" w:rsidRDefault="00A56EC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Conform studiilor aportul exogen insuficient de microelemente, altele decât iodul, crește riscul de apariție a </w:t>
      </w:r>
      <w:proofErr w:type="spellStart"/>
      <w:r>
        <w:rPr>
          <w:rFonts w:ascii="Times New Roman" w:hAnsi="Times New Roman" w:cs="Times New Roman"/>
          <w:sz w:val="24"/>
          <w:szCs w:val="24"/>
        </w:rPr>
        <w:t>patologiilor</w:t>
      </w:r>
      <w:proofErr w:type="spellEnd"/>
      <w:r>
        <w:rPr>
          <w:rFonts w:ascii="Times New Roman" w:hAnsi="Times New Roman" w:cs="Times New Roman"/>
          <w:sz w:val="24"/>
          <w:szCs w:val="24"/>
        </w:rPr>
        <w:t xml:space="preserve"> tiroidiene. Seleniul intră în structura </w:t>
      </w:r>
      <w:proofErr w:type="spellStart"/>
      <w:r>
        <w:rPr>
          <w:rFonts w:ascii="Times New Roman" w:hAnsi="Times New Roman" w:cs="Times New Roman"/>
          <w:sz w:val="24"/>
          <w:szCs w:val="24"/>
        </w:rPr>
        <w:t>selenoproteinelor</w:t>
      </w:r>
      <w:proofErr w:type="spellEnd"/>
      <w:r>
        <w:rPr>
          <w:rFonts w:ascii="Times New Roman" w:hAnsi="Times New Roman" w:cs="Times New Roman"/>
          <w:sz w:val="24"/>
          <w:szCs w:val="24"/>
        </w:rPr>
        <w:t xml:space="preserve">, care se regăsesc în structura enzimelor, cum ar fi în </w:t>
      </w:r>
      <w:proofErr w:type="spellStart"/>
      <w:r>
        <w:rPr>
          <w:rFonts w:ascii="Times New Roman" w:hAnsi="Times New Roman" w:cs="Times New Roman"/>
          <w:sz w:val="24"/>
          <w:szCs w:val="24"/>
        </w:rPr>
        <w:t>glutation</w:t>
      </w:r>
      <w:proofErr w:type="spellEnd"/>
      <w:r>
        <w:rPr>
          <w:rFonts w:ascii="Times New Roman" w:hAnsi="Times New Roman" w:cs="Times New Roman"/>
          <w:sz w:val="24"/>
          <w:szCs w:val="24"/>
        </w:rPr>
        <w:t xml:space="preserve"> peroxidaza ce  protejează </w:t>
      </w:r>
      <w:proofErr w:type="spellStart"/>
      <w:r>
        <w:rPr>
          <w:rFonts w:ascii="Times New Roman" w:hAnsi="Times New Roman" w:cs="Times New Roman"/>
          <w:sz w:val="24"/>
          <w:szCs w:val="24"/>
        </w:rPr>
        <w:t>tirocitele</w:t>
      </w:r>
      <w:proofErr w:type="spellEnd"/>
      <w:r>
        <w:rPr>
          <w:rFonts w:ascii="Times New Roman" w:hAnsi="Times New Roman" w:cs="Times New Roman"/>
          <w:sz w:val="24"/>
          <w:szCs w:val="24"/>
        </w:rPr>
        <w:t xml:space="preserve"> prin neutralizarea acțiunii oxidante a peroxidului de hidrogen. La nivel tiroidian peroxidul de hidrogen este necesar pentru oxidarea iodurii la iod molecular, formă sub care acesta este utilizat pentru sinteza </w:t>
      </w:r>
      <w:proofErr w:type="spellStart"/>
      <w:r>
        <w:rPr>
          <w:rFonts w:ascii="Times New Roman" w:hAnsi="Times New Roman" w:cs="Times New Roman"/>
          <w:sz w:val="24"/>
          <w:szCs w:val="24"/>
        </w:rPr>
        <w:t>hrmonilor</w:t>
      </w:r>
      <w:proofErr w:type="spellEnd"/>
      <w:r>
        <w:rPr>
          <w:rFonts w:ascii="Times New Roman" w:hAnsi="Times New Roman" w:cs="Times New Roman"/>
          <w:sz w:val="24"/>
          <w:szCs w:val="24"/>
        </w:rPr>
        <w:t xml:space="preserve"> tiroidieni. </w:t>
      </w:r>
      <w:proofErr w:type="spellStart"/>
      <w:r>
        <w:rPr>
          <w:rFonts w:ascii="Times New Roman" w:hAnsi="Times New Roman" w:cs="Times New Roman"/>
          <w:sz w:val="24"/>
          <w:szCs w:val="24"/>
        </w:rPr>
        <w:t>Deiodinaza</w:t>
      </w:r>
      <w:proofErr w:type="spellEnd"/>
      <w:r>
        <w:rPr>
          <w:rFonts w:ascii="Times New Roman" w:hAnsi="Times New Roman" w:cs="Times New Roman"/>
          <w:sz w:val="24"/>
          <w:szCs w:val="24"/>
        </w:rPr>
        <w:t xml:space="preserve"> care eliberează iodul din inelul </w:t>
      </w:r>
      <w:proofErr w:type="spellStart"/>
      <w:r>
        <w:rPr>
          <w:rFonts w:ascii="Times New Roman" w:hAnsi="Times New Roman" w:cs="Times New Roman"/>
          <w:sz w:val="24"/>
          <w:szCs w:val="24"/>
        </w:rPr>
        <w:t>tirosol</w:t>
      </w:r>
      <w:proofErr w:type="spellEnd"/>
      <w:r>
        <w:rPr>
          <w:rFonts w:ascii="Times New Roman" w:hAnsi="Times New Roman" w:cs="Times New Roman"/>
          <w:sz w:val="24"/>
          <w:szCs w:val="24"/>
        </w:rPr>
        <w:t xml:space="preserve"> din structura hormonilor tiroidieni este o enzimă dependentă de seleniu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este extrem de importantă pentru transformarea tiroxinei (T4) în </w:t>
      </w:r>
      <w:proofErr w:type="spellStart"/>
      <w:r>
        <w:rPr>
          <w:rFonts w:ascii="Times New Roman" w:hAnsi="Times New Roman" w:cs="Times New Roman"/>
          <w:sz w:val="24"/>
          <w:szCs w:val="24"/>
        </w:rPr>
        <w:t>triiodotironină</w:t>
      </w:r>
      <w:proofErr w:type="spellEnd"/>
      <w:r>
        <w:rPr>
          <w:rFonts w:ascii="Times New Roman" w:hAnsi="Times New Roman" w:cs="Times New Roman"/>
          <w:sz w:val="24"/>
          <w:szCs w:val="24"/>
        </w:rPr>
        <w:t xml:space="preserve"> (T3), forma cu activitate biologică maximă.</w:t>
      </w:r>
    </w:p>
    <w:p w14:paraId="3E967989" w14:textId="77777777" w:rsidR="005D4574" w:rsidRDefault="00A56EC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Kravchenko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colaboratorii (2019) afirmă faptul ca pe lângă seleniu, zincul este implicat în metabolismul hormonilor tiroidieni, prin </w:t>
      </w:r>
      <w:proofErr w:type="spellStart"/>
      <w:r>
        <w:rPr>
          <w:rFonts w:ascii="Times New Roman" w:hAnsi="Times New Roman" w:cs="Times New Roman"/>
          <w:sz w:val="24"/>
          <w:szCs w:val="24"/>
        </w:rPr>
        <w:t>iodotironin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deiodinaza</w:t>
      </w:r>
      <w:proofErr w:type="spellEnd"/>
      <w:r>
        <w:rPr>
          <w:rFonts w:ascii="Times New Roman" w:hAnsi="Times New Roman" w:cs="Times New Roman"/>
          <w:sz w:val="24"/>
          <w:szCs w:val="24"/>
        </w:rPr>
        <w:t xml:space="preserve"> care transformă tiroxina (T4) la </w:t>
      </w:r>
      <w:proofErr w:type="spellStart"/>
      <w:r>
        <w:rPr>
          <w:rFonts w:ascii="Times New Roman" w:hAnsi="Times New Roman" w:cs="Times New Roman"/>
          <w:sz w:val="24"/>
          <w:szCs w:val="24"/>
        </w:rPr>
        <w:t>triiodotirononă</w:t>
      </w:r>
      <w:proofErr w:type="spellEnd"/>
      <w:r>
        <w:rPr>
          <w:rFonts w:ascii="Times New Roman" w:hAnsi="Times New Roman" w:cs="Times New Roman"/>
          <w:sz w:val="24"/>
          <w:szCs w:val="24"/>
        </w:rPr>
        <w:t xml:space="preserve"> (T3), enzimă care necesită concentrații optime de zinc pentru a </w:t>
      </w:r>
      <w:proofErr w:type="spellStart"/>
      <w:r>
        <w:rPr>
          <w:rFonts w:ascii="Times New Roman" w:hAnsi="Times New Roman" w:cs="Times New Roman"/>
          <w:sz w:val="24"/>
          <w:szCs w:val="24"/>
        </w:rPr>
        <w:t>funcţiona</w:t>
      </w:r>
      <w:proofErr w:type="spellEnd"/>
      <w:r>
        <w:rPr>
          <w:rFonts w:ascii="Times New Roman" w:hAnsi="Times New Roman" w:cs="Times New Roman"/>
          <w:sz w:val="24"/>
          <w:szCs w:val="24"/>
        </w:rPr>
        <w:t xml:space="preserve"> la capacitate maximă. Conform studiului </w:t>
      </w:r>
      <w:proofErr w:type="spellStart"/>
      <w:r>
        <w:rPr>
          <w:rFonts w:ascii="Times New Roman" w:hAnsi="Times New Roman" w:cs="Times New Roman"/>
          <w:sz w:val="24"/>
          <w:szCs w:val="24"/>
        </w:rPr>
        <w:t>desfăşurat</w:t>
      </w:r>
      <w:proofErr w:type="spellEnd"/>
      <w:r>
        <w:rPr>
          <w:rFonts w:ascii="Times New Roman" w:hAnsi="Times New Roman" w:cs="Times New Roman"/>
          <w:sz w:val="24"/>
          <w:szCs w:val="24"/>
        </w:rPr>
        <w:t xml:space="preserve"> s-a observat faptul că persoanele cu concentrații serice mai mari de zinc, seleniu, cupru, fier nu au dezvoltat noduli tiroidieni, </w:t>
      </w:r>
      <w:proofErr w:type="spellStart"/>
      <w:r>
        <w:rPr>
          <w:rFonts w:ascii="Times New Roman" w:hAnsi="Times New Roman" w:cs="Times New Roman"/>
          <w:sz w:val="24"/>
          <w:szCs w:val="24"/>
        </w:rPr>
        <w:t>formaţiuni</w:t>
      </w:r>
      <w:proofErr w:type="spellEnd"/>
      <w:r>
        <w:rPr>
          <w:rFonts w:ascii="Times New Roman" w:hAnsi="Times New Roman" w:cs="Times New Roman"/>
          <w:sz w:val="24"/>
          <w:szCs w:val="24"/>
        </w:rPr>
        <w:t xml:space="preserve"> care sunt de foarte multe ori determinate de deficitul </w:t>
      </w:r>
      <w:proofErr w:type="spellStart"/>
      <w:r>
        <w:rPr>
          <w:rFonts w:ascii="Times New Roman" w:hAnsi="Times New Roman" w:cs="Times New Roman"/>
          <w:sz w:val="24"/>
          <w:szCs w:val="24"/>
        </w:rPr>
        <w:t>funcţional</w:t>
      </w:r>
      <w:proofErr w:type="spellEnd"/>
      <w:r>
        <w:rPr>
          <w:rFonts w:ascii="Times New Roman" w:hAnsi="Times New Roman" w:cs="Times New Roman"/>
          <w:sz w:val="24"/>
          <w:szCs w:val="24"/>
        </w:rPr>
        <w:t xml:space="preserve"> de hormoni tiroidieni. Deși iodul are un rol definitoriu în </w:t>
      </w:r>
      <w:proofErr w:type="spellStart"/>
      <w:r>
        <w:rPr>
          <w:rFonts w:ascii="Times New Roman" w:hAnsi="Times New Roman" w:cs="Times New Roman"/>
          <w:sz w:val="24"/>
          <w:szCs w:val="24"/>
        </w:rPr>
        <w:t>aparitia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gușei</w:t>
      </w:r>
      <w:proofErr w:type="spellEnd"/>
      <w:r>
        <w:rPr>
          <w:rFonts w:ascii="Times New Roman" w:hAnsi="Times New Roman" w:cs="Times New Roman"/>
          <w:sz w:val="24"/>
          <w:szCs w:val="24"/>
        </w:rPr>
        <w:t>, creșterea concentrației de iod nu determină mereu o scădere a TSH, iar concentrația hormonului T4 nu se modifică doar în prezența iodului ci trebuie să existe concentrații semnificative de iod dar și de alte microelemente.</w:t>
      </w:r>
    </w:p>
    <w:p w14:paraId="2DC157E2" w14:textId="77777777" w:rsidR="005D4574" w:rsidRDefault="00A56EC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Cuprul se regăsește în structura enzimelor precum </w:t>
      </w:r>
      <w:proofErr w:type="spellStart"/>
      <w:r>
        <w:rPr>
          <w:rFonts w:ascii="Times New Roman" w:hAnsi="Times New Roman" w:cs="Times New Roman"/>
          <w:sz w:val="24"/>
          <w:szCs w:val="24"/>
        </w:rPr>
        <w:t>lizil</w:t>
      </w:r>
      <w:proofErr w:type="spellEnd"/>
      <w:r>
        <w:rPr>
          <w:rFonts w:ascii="Times New Roman" w:hAnsi="Times New Roman" w:cs="Times New Roman"/>
          <w:sz w:val="24"/>
          <w:szCs w:val="24"/>
        </w:rPr>
        <w:t xml:space="preserve"> oxidaza, </w:t>
      </w:r>
      <w:proofErr w:type="spellStart"/>
      <w:r>
        <w:rPr>
          <w:rFonts w:ascii="Times New Roman" w:hAnsi="Times New Roman" w:cs="Times New Roman"/>
          <w:sz w:val="24"/>
          <w:szCs w:val="24"/>
        </w:rPr>
        <w:t>superoxid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dismutaza</w:t>
      </w:r>
      <w:proofErr w:type="spellEnd"/>
      <w:r>
        <w:rPr>
          <w:rFonts w:ascii="Times New Roman" w:hAnsi="Times New Roman" w:cs="Times New Roman"/>
          <w:sz w:val="24"/>
          <w:szCs w:val="24"/>
        </w:rPr>
        <w:t xml:space="preserve">, fiind implicat într-o varietate de reacții metabolice enzimatice. O concentrație scăzută de cupru s-a observat în cazul pacienților cu gușă nodulară, și s-a constatat că acest microelement este esențial pentru sinteza de tiroxină. Studiile arată ca hipotiroidismul se asociază și cu o concentrație </w:t>
      </w:r>
      <w:proofErr w:type="spellStart"/>
      <w:r>
        <w:rPr>
          <w:rFonts w:ascii="Times New Roman" w:hAnsi="Times New Roman" w:cs="Times New Roman"/>
          <w:sz w:val="24"/>
          <w:szCs w:val="24"/>
        </w:rPr>
        <w:t>scazută</w:t>
      </w:r>
      <w:proofErr w:type="spellEnd"/>
      <w:r>
        <w:rPr>
          <w:rFonts w:ascii="Times New Roman" w:hAnsi="Times New Roman" w:cs="Times New Roman"/>
          <w:sz w:val="24"/>
          <w:szCs w:val="24"/>
        </w:rPr>
        <w:t xml:space="preserve"> de zinc în plasma, dar în </w:t>
      </w:r>
      <w:proofErr w:type="spellStart"/>
      <w:r>
        <w:rPr>
          <w:rFonts w:ascii="Times New Roman" w:hAnsi="Times New Roman" w:cs="Times New Roman"/>
          <w:sz w:val="24"/>
          <w:szCs w:val="24"/>
        </w:rPr>
        <w:t>acelaşi</w:t>
      </w:r>
      <w:proofErr w:type="spellEnd"/>
      <w:r>
        <w:rPr>
          <w:rFonts w:ascii="Times New Roman" w:hAnsi="Times New Roman" w:cs="Times New Roman"/>
          <w:sz w:val="24"/>
          <w:szCs w:val="24"/>
        </w:rPr>
        <w:t xml:space="preserve"> timp o cantitate excesivă de zinc în plasmă, este corelată cu scăderea nivelului de hormon T4 la bărbați. De asemenea, zincul poate duce la dezvoltarea </w:t>
      </w:r>
      <w:proofErr w:type="spellStart"/>
      <w:r>
        <w:rPr>
          <w:rFonts w:ascii="Times New Roman" w:hAnsi="Times New Roman" w:cs="Times New Roman"/>
          <w:sz w:val="24"/>
          <w:szCs w:val="24"/>
        </w:rPr>
        <w:t>gușei</w:t>
      </w:r>
      <w:proofErr w:type="spellEnd"/>
      <w:r>
        <w:rPr>
          <w:rFonts w:ascii="Times New Roman" w:hAnsi="Times New Roman" w:cs="Times New Roman"/>
          <w:sz w:val="24"/>
          <w:szCs w:val="24"/>
        </w:rPr>
        <w:t xml:space="preserve"> nodulare în asociere cu o concentrație </w:t>
      </w:r>
      <w:proofErr w:type="spellStart"/>
      <w:r>
        <w:rPr>
          <w:rFonts w:ascii="Times New Roman" w:hAnsi="Times New Roman" w:cs="Times New Roman"/>
          <w:sz w:val="24"/>
          <w:szCs w:val="24"/>
        </w:rPr>
        <w:t>scazută</w:t>
      </w:r>
      <w:proofErr w:type="spellEnd"/>
      <w:r>
        <w:rPr>
          <w:rFonts w:ascii="Times New Roman" w:hAnsi="Times New Roman" w:cs="Times New Roman"/>
          <w:sz w:val="24"/>
          <w:szCs w:val="24"/>
        </w:rPr>
        <w:t xml:space="preserve"> de iod și seleniu (</w:t>
      </w:r>
      <w:proofErr w:type="spellStart"/>
      <w:r>
        <w:rPr>
          <w:rFonts w:ascii="Times New Roman" w:hAnsi="Times New Roman" w:cs="Times New Roman"/>
          <w:color w:val="131413"/>
          <w:sz w:val="24"/>
          <w:szCs w:val="24"/>
        </w:rPr>
        <w:t>Kravchenko</w:t>
      </w:r>
      <w:proofErr w:type="spellEnd"/>
      <w:r>
        <w:rPr>
          <w:rFonts w:ascii="Times New Roman" w:hAnsi="Times New Roman" w:cs="Times New Roman"/>
          <w:color w:val="131413"/>
          <w:sz w:val="24"/>
          <w:szCs w:val="24"/>
        </w:rPr>
        <w:t>, 2019</w:t>
      </w:r>
      <w:r>
        <w:rPr>
          <w:rFonts w:ascii="Times New Roman" w:hAnsi="Times New Roman" w:cs="Times New Roman"/>
          <w:sz w:val="24"/>
          <w:szCs w:val="24"/>
        </w:rPr>
        <w:t>).</w:t>
      </w:r>
    </w:p>
    <w:p w14:paraId="6D554E25" w14:textId="77777777" w:rsidR="005D4574" w:rsidRDefault="00A56EC7">
      <w:pPr>
        <w:spacing w:after="0" w:line="24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Osul este un </w:t>
      </w:r>
      <w:proofErr w:type="spellStart"/>
      <w:r>
        <w:rPr>
          <w:rFonts w:ascii="Times New Roman" w:hAnsi="Times New Roman" w:cs="Times New Roman"/>
          <w:sz w:val="24"/>
          <w:szCs w:val="24"/>
          <w:shd w:val="clear" w:color="auto" w:fill="FFFFFF"/>
        </w:rPr>
        <w:t>ţesut</w:t>
      </w:r>
      <w:proofErr w:type="spellEnd"/>
      <w:r>
        <w:rPr>
          <w:rFonts w:ascii="Times New Roman" w:hAnsi="Times New Roman" w:cs="Times New Roman"/>
          <w:sz w:val="24"/>
          <w:szCs w:val="24"/>
          <w:shd w:val="clear" w:color="auto" w:fill="FFFFFF"/>
        </w:rPr>
        <w:t xml:space="preserve"> conjunctiv dur care formează scheletul </w:t>
      </w:r>
      <w:proofErr w:type="spellStart"/>
      <w:r>
        <w:rPr>
          <w:rFonts w:ascii="Times New Roman" w:hAnsi="Times New Roman" w:cs="Times New Roman"/>
          <w:sz w:val="24"/>
          <w:szCs w:val="24"/>
          <w:shd w:val="clear" w:color="auto" w:fill="FFFFFF"/>
        </w:rPr>
        <w:t>şi</w:t>
      </w:r>
      <w:proofErr w:type="spellEnd"/>
      <w:r>
        <w:rPr>
          <w:rFonts w:ascii="Times New Roman" w:hAnsi="Times New Roman" w:cs="Times New Roman"/>
          <w:sz w:val="24"/>
          <w:szCs w:val="24"/>
          <w:shd w:val="clear" w:color="auto" w:fill="FFFFFF"/>
        </w:rPr>
        <w:t xml:space="preserve"> care este într-un proces continuu de remodelare, astfel aproximativ 10% din acesta este schimbat anual. </w:t>
      </w:r>
      <w:proofErr w:type="spellStart"/>
      <w:r>
        <w:rPr>
          <w:rFonts w:ascii="Times New Roman" w:hAnsi="Times New Roman" w:cs="Times New Roman"/>
          <w:sz w:val="24"/>
          <w:szCs w:val="24"/>
          <w:shd w:val="clear" w:color="auto" w:fill="FFFFFF"/>
        </w:rPr>
        <w:t>Markerii</w:t>
      </w:r>
      <w:proofErr w:type="spellEnd"/>
      <w:r>
        <w:rPr>
          <w:rFonts w:ascii="Times New Roman" w:hAnsi="Times New Roman" w:cs="Times New Roman"/>
          <w:sz w:val="24"/>
          <w:szCs w:val="24"/>
          <w:shd w:val="clear" w:color="auto" w:fill="FFFFFF"/>
        </w:rPr>
        <w:t xml:space="preserve"> de metabolism osos, sunt </w:t>
      </w:r>
      <w:proofErr w:type="spellStart"/>
      <w:r>
        <w:rPr>
          <w:rFonts w:ascii="Times New Roman" w:hAnsi="Times New Roman" w:cs="Times New Roman"/>
          <w:sz w:val="24"/>
          <w:szCs w:val="24"/>
          <w:shd w:val="clear" w:color="auto" w:fill="FFFFFF"/>
        </w:rPr>
        <w:t>compuşi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prezenţi</w:t>
      </w:r>
      <w:proofErr w:type="spellEnd"/>
      <w:r>
        <w:rPr>
          <w:rFonts w:ascii="Times New Roman" w:hAnsi="Times New Roman" w:cs="Times New Roman"/>
          <w:sz w:val="24"/>
          <w:szCs w:val="24"/>
          <w:shd w:val="clear" w:color="auto" w:fill="FFFFFF"/>
        </w:rPr>
        <w:t xml:space="preserve"> în sânge </w:t>
      </w:r>
      <w:proofErr w:type="spellStart"/>
      <w:r>
        <w:rPr>
          <w:rFonts w:ascii="Times New Roman" w:hAnsi="Times New Roman" w:cs="Times New Roman"/>
          <w:sz w:val="24"/>
          <w:szCs w:val="24"/>
          <w:shd w:val="clear" w:color="auto" w:fill="FFFFFF"/>
        </w:rPr>
        <w:t>şi</w:t>
      </w:r>
      <w:proofErr w:type="spellEnd"/>
      <w:r>
        <w:rPr>
          <w:rFonts w:ascii="Times New Roman" w:hAnsi="Times New Roman" w:cs="Times New Roman"/>
          <w:sz w:val="24"/>
          <w:szCs w:val="24"/>
          <w:shd w:val="clear" w:color="auto" w:fill="FFFFFF"/>
        </w:rPr>
        <w:t xml:space="preserve">/sau în urină a căror valoare se modifică corespunzător proceselor de </w:t>
      </w:r>
      <w:proofErr w:type="spellStart"/>
      <w:r>
        <w:rPr>
          <w:rFonts w:ascii="Times New Roman" w:hAnsi="Times New Roman" w:cs="Times New Roman"/>
          <w:sz w:val="24"/>
          <w:szCs w:val="24"/>
          <w:shd w:val="clear" w:color="auto" w:fill="FFFFFF"/>
        </w:rPr>
        <w:t>resorbţie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şi</w:t>
      </w:r>
      <w:proofErr w:type="spellEnd"/>
      <w:r>
        <w:rPr>
          <w:rFonts w:ascii="Times New Roman" w:hAnsi="Times New Roman" w:cs="Times New Roman"/>
          <w:sz w:val="24"/>
          <w:szCs w:val="24"/>
          <w:shd w:val="clear" w:color="auto" w:fill="FFFFFF"/>
        </w:rPr>
        <w:t xml:space="preserve"> formare osoasă. Dezechilibrul între </w:t>
      </w:r>
      <w:proofErr w:type="spellStart"/>
      <w:r>
        <w:rPr>
          <w:rFonts w:ascii="Times New Roman" w:hAnsi="Times New Roman" w:cs="Times New Roman"/>
          <w:sz w:val="24"/>
          <w:szCs w:val="24"/>
          <w:shd w:val="clear" w:color="auto" w:fill="FFFFFF"/>
        </w:rPr>
        <w:t>markerii</w:t>
      </w:r>
      <w:proofErr w:type="spellEnd"/>
      <w:r>
        <w:rPr>
          <w:rFonts w:ascii="Times New Roman" w:hAnsi="Times New Roman" w:cs="Times New Roman"/>
          <w:sz w:val="24"/>
          <w:szCs w:val="24"/>
          <w:shd w:val="clear" w:color="auto" w:fill="FFFFFF"/>
        </w:rPr>
        <w:t xml:space="preserve"> specifici procesului de </w:t>
      </w:r>
      <w:proofErr w:type="spellStart"/>
      <w:r>
        <w:rPr>
          <w:rFonts w:ascii="Times New Roman" w:hAnsi="Times New Roman" w:cs="Times New Roman"/>
          <w:sz w:val="24"/>
          <w:szCs w:val="24"/>
          <w:shd w:val="clear" w:color="auto" w:fill="FFFFFF"/>
        </w:rPr>
        <w:t>resorbţie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şi</w:t>
      </w:r>
      <w:proofErr w:type="spellEnd"/>
      <w:r>
        <w:rPr>
          <w:rFonts w:ascii="Times New Roman" w:hAnsi="Times New Roman" w:cs="Times New Roman"/>
          <w:sz w:val="24"/>
          <w:szCs w:val="24"/>
          <w:shd w:val="clear" w:color="auto" w:fill="FFFFFF"/>
        </w:rPr>
        <w:t xml:space="preserve"> cei de formare osoasă, caracterizează procesul de </w:t>
      </w:r>
      <w:proofErr w:type="spellStart"/>
      <w:r>
        <w:rPr>
          <w:rFonts w:ascii="Times New Roman" w:hAnsi="Times New Roman" w:cs="Times New Roman"/>
          <w:sz w:val="24"/>
          <w:szCs w:val="24"/>
          <w:shd w:val="clear" w:color="auto" w:fill="FFFFFF"/>
        </w:rPr>
        <w:t>distrucţie</w:t>
      </w:r>
      <w:proofErr w:type="spellEnd"/>
      <w:r>
        <w:rPr>
          <w:rFonts w:ascii="Times New Roman" w:hAnsi="Times New Roman" w:cs="Times New Roman"/>
          <w:sz w:val="24"/>
          <w:szCs w:val="24"/>
          <w:shd w:val="clear" w:color="auto" w:fill="FFFFFF"/>
        </w:rPr>
        <w:t xml:space="preserve"> osoasă. Răspunsul corect al </w:t>
      </w:r>
      <w:proofErr w:type="spellStart"/>
      <w:r>
        <w:rPr>
          <w:rFonts w:ascii="Times New Roman" w:hAnsi="Times New Roman" w:cs="Times New Roman"/>
          <w:sz w:val="24"/>
          <w:szCs w:val="24"/>
          <w:shd w:val="clear" w:color="auto" w:fill="FFFFFF"/>
        </w:rPr>
        <w:t>pacienţilor</w:t>
      </w:r>
      <w:proofErr w:type="spellEnd"/>
      <w:r>
        <w:rPr>
          <w:rFonts w:ascii="Times New Roman" w:hAnsi="Times New Roman" w:cs="Times New Roman"/>
          <w:sz w:val="24"/>
          <w:szCs w:val="24"/>
          <w:shd w:val="clear" w:color="auto" w:fill="FFFFFF"/>
        </w:rPr>
        <w:t xml:space="preserve"> la terapia de refacere osoasă poate fi </w:t>
      </w:r>
      <w:proofErr w:type="spellStart"/>
      <w:r>
        <w:rPr>
          <w:rFonts w:ascii="Times New Roman" w:hAnsi="Times New Roman" w:cs="Times New Roman"/>
          <w:sz w:val="24"/>
          <w:szCs w:val="24"/>
          <w:shd w:val="clear" w:color="auto" w:fill="FFFFFF"/>
        </w:rPr>
        <w:t>evidenţiat</w:t>
      </w:r>
      <w:proofErr w:type="spellEnd"/>
      <w:r>
        <w:rPr>
          <w:rFonts w:ascii="Times New Roman" w:hAnsi="Times New Roman" w:cs="Times New Roman"/>
          <w:sz w:val="24"/>
          <w:szCs w:val="24"/>
          <w:shd w:val="clear" w:color="auto" w:fill="FFFFFF"/>
        </w:rPr>
        <w:t xml:space="preserve"> prin refacerea echilibrului între cele două categorii de </w:t>
      </w:r>
      <w:proofErr w:type="spellStart"/>
      <w:r>
        <w:rPr>
          <w:rFonts w:ascii="Times New Roman" w:hAnsi="Times New Roman" w:cs="Times New Roman"/>
          <w:sz w:val="24"/>
          <w:szCs w:val="24"/>
          <w:shd w:val="clear" w:color="auto" w:fill="FFFFFF"/>
        </w:rPr>
        <w:t>markeri</w:t>
      </w:r>
      <w:proofErr w:type="spellEnd"/>
      <w:r>
        <w:rPr>
          <w:rFonts w:ascii="Times New Roman" w:hAnsi="Times New Roman" w:cs="Times New Roman"/>
          <w:sz w:val="24"/>
          <w:szCs w:val="24"/>
          <w:shd w:val="clear" w:color="auto" w:fill="FFFFFF"/>
        </w:rPr>
        <w:t>.</w:t>
      </w:r>
    </w:p>
    <w:p w14:paraId="7CA3C17F" w14:textId="77777777" w:rsidR="005D4574" w:rsidRDefault="00A56EC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Matricea osoasă </w:t>
      </w:r>
      <w:proofErr w:type="spellStart"/>
      <w:r>
        <w:rPr>
          <w:rFonts w:ascii="Times New Roman" w:hAnsi="Times New Roman" w:cs="Times New Roman"/>
          <w:sz w:val="24"/>
          <w:szCs w:val="24"/>
        </w:rPr>
        <w:t>conţine</w:t>
      </w:r>
      <w:proofErr w:type="spellEnd"/>
      <w:r>
        <w:rPr>
          <w:rFonts w:ascii="Times New Roman" w:hAnsi="Times New Roman" w:cs="Times New Roman"/>
          <w:sz w:val="24"/>
          <w:szCs w:val="24"/>
        </w:rPr>
        <w:t xml:space="preserve"> o cantitate crescută de colagen de tip I care formează, alături de </w:t>
      </w:r>
      <w:proofErr w:type="spellStart"/>
      <w:r>
        <w:rPr>
          <w:rFonts w:ascii="Times New Roman" w:hAnsi="Times New Roman" w:cs="Times New Roman"/>
          <w:sz w:val="24"/>
          <w:szCs w:val="24"/>
        </w:rPr>
        <w:t>proteoglicani</w:t>
      </w:r>
      <w:proofErr w:type="spellEnd"/>
      <w:r>
        <w:rPr>
          <w:rFonts w:ascii="Times New Roman" w:hAnsi="Times New Roman" w:cs="Times New Roman"/>
          <w:sz w:val="24"/>
          <w:szCs w:val="24"/>
        </w:rPr>
        <w:t xml:space="preserve">, suportul pe care se fixează </w:t>
      </w:r>
      <w:proofErr w:type="spellStart"/>
      <w:r>
        <w:rPr>
          <w:rFonts w:ascii="Times New Roman" w:hAnsi="Times New Roman" w:cs="Times New Roman"/>
          <w:sz w:val="24"/>
          <w:szCs w:val="24"/>
        </w:rPr>
        <w:t>hidroxiapatita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hidroxifosfatul</w:t>
      </w:r>
      <w:proofErr w:type="spellEnd"/>
      <w:r>
        <w:rPr>
          <w:rFonts w:ascii="Times New Roman" w:hAnsi="Times New Roman" w:cs="Times New Roman"/>
          <w:sz w:val="24"/>
          <w:szCs w:val="24"/>
        </w:rPr>
        <w:t xml:space="preserve"> de calciu)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fluoroapatita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fluorofosfatul</w:t>
      </w:r>
      <w:proofErr w:type="spellEnd"/>
      <w:r>
        <w:rPr>
          <w:rFonts w:ascii="Times New Roman" w:hAnsi="Times New Roman" w:cs="Times New Roman"/>
          <w:sz w:val="24"/>
          <w:szCs w:val="24"/>
        </w:rPr>
        <w:t xml:space="preserve"> de calciu).</w:t>
      </w:r>
    </w:p>
    <w:p w14:paraId="3143203F" w14:textId="77777777" w:rsidR="005D4574" w:rsidRDefault="00A56EC7">
      <w:pPr>
        <w:spacing w:after="0" w:line="24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Cele mai importante celule implicate în </w:t>
      </w:r>
      <w:proofErr w:type="spellStart"/>
      <w:r>
        <w:rPr>
          <w:rFonts w:ascii="Times New Roman" w:hAnsi="Times New Roman" w:cs="Times New Roman"/>
          <w:sz w:val="24"/>
          <w:szCs w:val="24"/>
          <w:shd w:val="clear" w:color="auto" w:fill="FFFFFF"/>
        </w:rPr>
        <w:t>metaboslimul</w:t>
      </w:r>
      <w:proofErr w:type="spellEnd"/>
      <w:r>
        <w:rPr>
          <w:rFonts w:ascii="Times New Roman" w:hAnsi="Times New Roman" w:cs="Times New Roman"/>
          <w:sz w:val="24"/>
          <w:szCs w:val="24"/>
          <w:shd w:val="clear" w:color="auto" w:fill="FFFFFF"/>
        </w:rPr>
        <w:t xml:space="preserve"> osos sunt </w:t>
      </w:r>
      <w:proofErr w:type="spellStart"/>
      <w:r>
        <w:rPr>
          <w:rFonts w:ascii="Times New Roman" w:hAnsi="Times New Roman" w:cs="Times New Roman"/>
          <w:sz w:val="24"/>
          <w:szCs w:val="24"/>
          <w:shd w:val="clear" w:color="auto" w:fill="FFFFFF"/>
        </w:rPr>
        <w:t>oseoblastele</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şi</w:t>
      </w:r>
      <w:proofErr w:type="spellEnd"/>
      <w:r>
        <w:rPr>
          <w:rFonts w:ascii="Times New Roman" w:hAnsi="Times New Roman" w:cs="Times New Roman"/>
          <w:sz w:val="24"/>
          <w:szCs w:val="24"/>
          <w:shd w:val="clear" w:color="auto" w:fill="FFFFFF"/>
        </w:rPr>
        <w:t xml:space="preserve"> osteoclastele. Osteoblastele fiind responsabile de formarea structurilor osoase noi, dar acestea </w:t>
      </w:r>
      <w:proofErr w:type="spellStart"/>
      <w:r>
        <w:rPr>
          <w:rFonts w:ascii="Times New Roman" w:hAnsi="Times New Roman" w:cs="Times New Roman"/>
          <w:sz w:val="24"/>
          <w:szCs w:val="24"/>
          <w:shd w:val="clear" w:color="auto" w:fill="FFFFFF"/>
        </w:rPr>
        <w:t>iniţial</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declanşează</w:t>
      </w:r>
      <w:proofErr w:type="spellEnd"/>
      <w:r>
        <w:rPr>
          <w:rFonts w:ascii="Times New Roman" w:hAnsi="Times New Roman" w:cs="Times New Roman"/>
          <w:sz w:val="24"/>
          <w:szCs w:val="24"/>
          <w:shd w:val="clear" w:color="auto" w:fill="FFFFFF"/>
        </w:rPr>
        <w:t xml:space="preserve"> procesul de </w:t>
      </w:r>
      <w:proofErr w:type="spellStart"/>
      <w:r>
        <w:rPr>
          <w:rFonts w:ascii="Times New Roman" w:hAnsi="Times New Roman" w:cs="Times New Roman"/>
          <w:sz w:val="24"/>
          <w:szCs w:val="24"/>
          <w:shd w:val="clear" w:color="auto" w:fill="FFFFFF"/>
        </w:rPr>
        <w:t>resorbţie</w:t>
      </w:r>
      <w:proofErr w:type="spellEnd"/>
      <w:r>
        <w:rPr>
          <w:rFonts w:ascii="Times New Roman" w:hAnsi="Times New Roman" w:cs="Times New Roman"/>
          <w:sz w:val="24"/>
          <w:szCs w:val="24"/>
          <w:shd w:val="clear" w:color="auto" w:fill="FFFFFF"/>
        </w:rPr>
        <w:t xml:space="preserve"> osoasă prin activarea osteoclastelor. Acestea din urmă, vor determina eliberarea unei mici </w:t>
      </w:r>
      <w:proofErr w:type="spellStart"/>
      <w:r>
        <w:rPr>
          <w:rFonts w:ascii="Times New Roman" w:hAnsi="Times New Roman" w:cs="Times New Roman"/>
          <w:sz w:val="24"/>
          <w:szCs w:val="24"/>
          <w:shd w:val="clear" w:color="auto" w:fill="FFFFFF"/>
        </w:rPr>
        <w:t>cantităţi</w:t>
      </w:r>
      <w:proofErr w:type="spellEnd"/>
      <w:r>
        <w:rPr>
          <w:rFonts w:ascii="Times New Roman" w:hAnsi="Times New Roman" w:cs="Times New Roman"/>
          <w:sz w:val="24"/>
          <w:szCs w:val="24"/>
          <w:shd w:val="clear" w:color="auto" w:fill="FFFFFF"/>
        </w:rPr>
        <w:t xml:space="preserve"> de calciu în zona care trebuie refăcută, de </w:t>
      </w:r>
      <w:proofErr w:type="spellStart"/>
      <w:r>
        <w:rPr>
          <w:rFonts w:ascii="Times New Roman" w:hAnsi="Times New Roman" w:cs="Times New Roman"/>
          <w:sz w:val="24"/>
          <w:szCs w:val="24"/>
          <w:shd w:val="clear" w:color="auto" w:fill="FFFFFF"/>
        </w:rPr>
        <w:t>asemnea</w:t>
      </w:r>
      <w:proofErr w:type="spellEnd"/>
      <w:r>
        <w:rPr>
          <w:rFonts w:ascii="Times New Roman" w:hAnsi="Times New Roman" w:cs="Times New Roman"/>
          <w:sz w:val="24"/>
          <w:szCs w:val="24"/>
          <w:shd w:val="clear" w:color="auto" w:fill="FFFFFF"/>
        </w:rPr>
        <w:t xml:space="preserve"> utilizează enzime proteolitice </w:t>
      </w:r>
      <w:proofErr w:type="spellStart"/>
      <w:r>
        <w:rPr>
          <w:rFonts w:ascii="Times New Roman" w:hAnsi="Times New Roman" w:cs="Times New Roman"/>
          <w:sz w:val="24"/>
          <w:szCs w:val="24"/>
          <w:shd w:val="clear" w:color="auto" w:fill="FFFFFF"/>
        </w:rPr>
        <w:t>şi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compuşi</w:t>
      </w:r>
      <w:proofErr w:type="spellEnd"/>
      <w:r>
        <w:rPr>
          <w:rFonts w:ascii="Times New Roman" w:hAnsi="Times New Roman" w:cs="Times New Roman"/>
          <w:sz w:val="24"/>
          <w:szCs w:val="24"/>
          <w:shd w:val="clear" w:color="auto" w:fill="FFFFFF"/>
        </w:rPr>
        <w:t xml:space="preserve"> cu caracter acid pentru a degrada </w:t>
      </w:r>
      <w:proofErr w:type="spellStart"/>
      <w:r>
        <w:rPr>
          <w:rFonts w:ascii="Times New Roman" w:hAnsi="Times New Roman" w:cs="Times New Roman"/>
          <w:sz w:val="24"/>
          <w:szCs w:val="24"/>
          <w:shd w:val="clear" w:color="auto" w:fill="FFFFFF"/>
        </w:rPr>
        <w:t>şi</w:t>
      </w:r>
      <w:proofErr w:type="spellEnd"/>
      <w:r>
        <w:rPr>
          <w:rFonts w:ascii="Times New Roman" w:hAnsi="Times New Roman" w:cs="Times New Roman"/>
          <w:sz w:val="24"/>
          <w:szCs w:val="24"/>
          <w:shd w:val="clear" w:color="auto" w:fill="FFFFFF"/>
        </w:rPr>
        <w:t xml:space="preserve"> matricea osoasă care trebuie înlocuită.</w:t>
      </w:r>
    </w:p>
    <w:p w14:paraId="7738D525" w14:textId="77777777" w:rsidR="005D4574" w:rsidRDefault="00A56EC7">
      <w:pPr>
        <w:spacing w:after="0" w:line="24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Osteoblastele </w:t>
      </w:r>
      <w:proofErr w:type="spellStart"/>
      <w:r>
        <w:rPr>
          <w:rFonts w:ascii="Times New Roman" w:hAnsi="Times New Roman" w:cs="Times New Roman"/>
          <w:sz w:val="24"/>
          <w:szCs w:val="24"/>
          <w:shd w:val="clear" w:color="auto" w:fill="FFFFFF"/>
        </w:rPr>
        <w:t>declanşează</w:t>
      </w:r>
      <w:proofErr w:type="spellEnd"/>
      <w:r>
        <w:rPr>
          <w:rFonts w:ascii="Times New Roman" w:hAnsi="Times New Roman" w:cs="Times New Roman"/>
          <w:sz w:val="24"/>
          <w:szCs w:val="24"/>
          <w:shd w:val="clear" w:color="auto" w:fill="FFFFFF"/>
        </w:rPr>
        <w:t xml:space="preserve"> apoi procesul de refacere osoasă cu sinteza de noi proteine </w:t>
      </w:r>
      <w:proofErr w:type="spellStart"/>
      <w:r>
        <w:rPr>
          <w:rFonts w:ascii="Times New Roman" w:hAnsi="Times New Roman" w:cs="Times New Roman"/>
          <w:sz w:val="24"/>
          <w:szCs w:val="24"/>
          <w:shd w:val="clear" w:color="auto" w:fill="FFFFFF"/>
        </w:rPr>
        <w:t>şi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compuşi</w:t>
      </w:r>
      <w:proofErr w:type="spellEnd"/>
      <w:r>
        <w:rPr>
          <w:rFonts w:ascii="Times New Roman" w:hAnsi="Times New Roman" w:cs="Times New Roman"/>
          <w:sz w:val="24"/>
          <w:szCs w:val="24"/>
          <w:shd w:val="clear" w:color="auto" w:fill="FFFFFF"/>
        </w:rPr>
        <w:t xml:space="preserve"> din structura matricei, care vor fi mineralizate prin fixarea de </w:t>
      </w:r>
      <w:proofErr w:type="spellStart"/>
      <w:r>
        <w:rPr>
          <w:rFonts w:ascii="Times New Roman" w:hAnsi="Times New Roman" w:cs="Times New Roman"/>
          <w:sz w:val="24"/>
          <w:szCs w:val="24"/>
          <w:shd w:val="clear" w:color="auto" w:fill="FFFFFF"/>
        </w:rPr>
        <w:t>fosfaţi</w:t>
      </w:r>
      <w:proofErr w:type="spellEnd"/>
      <w:r>
        <w:rPr>
          <w:rFonts w:ascii="Times New Roman" w:hAnsi="Times New Roman" w:cs="Times New Roman"/>
          <w:sz w:val="24"/>
          <w:szCs w:val="24"/>
          <w:shd w:val="clear" w:color="auto" w:fill="FFFFFF"/>
        </w:rPr>
        <w:t xml:space="preserve"> de calciu.</w:t>
      </w:r>
    </w:p>
    <w:p w14:paraId="5A55D87D" w14:textId="77777777" w:rsidR="005D4574" w:rsidRDefault="00A56EC7">
      <w:pPr>
        <w:spacing w:after="0" w:line="24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La </w:t>
      </w:r>
      <w:proofErr w:type="spellStart"/>
      <w:r>
        <w:rPr>
          <w:rFonts w:ascii="Times New Roman" w:hAnsi="Times New Roman" w:cs="Times New Roman"/>
          <w:sz w:val="24"/>
          <w:szCs w:val="24"/>
          <w:shd w:val="clear" w:color="auto" w:fill="FFFFFF"/>
        </w:rPr>
        <w:t>organismle</w:t>
      </w:r>
      <w:proofErr w:type="spellEnd"/>
      <w:r>
        <w:rPr>
          <w:rFonts w:ascii="Times New Roman" w:hAnsi="Times New Roman" w:cs="Times New Roman"/>
          <w:sz w:val="24"/>
          <w:szCs w:val="24"/>
          <w:shd w:val="clear" w:color="auto" w:fill="FFFFFF"/>
        </w:rPr>
        <w:t xml:space="preserve"> tinere procesul de formare osoasă este rapid </w:t>
      </w:r>
      <w:proofErr w:type="spellStart"/>
      <w:r>
        <w:rPr>
          <w:rFonts w:ascii="Times New Roman" w:hAnsi="Times New Roman" w:cs="Times New Roman"/>
          <w:sz w:val="24"/>
          <w:szCs w:val="24"/>
          <w:shd w:val="clear" w:color="auto" w:fill="FFFFFF"/>
        </w:rPr>
        <w:t>şi</w:t>
      </w:r>
      <w:proofErr w:type="spellEnd"/>
      <w:r>
        <w:rPr>
          <w:rFonts w:ascii="Times New Roman" w:hAnsi="Times New Roman" w:cs="Times New Roman"/>
          <w:sz w:val="24"/>
          <w:szCs w:val="24"/>
          <w:shd w:val="clear" w:color="auto" w:fill="FFFFFF"/>
        </w:rPr>
        <w:t xml:space="preserve"> intens, astfel oasele cresc în dimensiuni într-un timp relativ scurt, devin mai dense </w:t>
      </w:r>
      <w:proofErr w:type="spellStart"/>
      <w:r>
        <w:rPr>
          <w:rFonts w:ascii="Times New Roman" w:hAnsi="Times New Roman" w:cs="Times New Roman"/>
          <w:sz w:val="24"/>
          <w:szCs w:val="24"/>
          <w:shd w:val="clear" w:color="auto" w:fill="FFFFFF"/>
        </w:rPr>
        <w:t>şi</w:t>
      </w:r>
      <w:proofErr w:type="spellEnd"/>
      <w:r>
        <w:rPr>
          <w:rFonts w:ascii="Times New Roman" w:hAnsi="Times New Roman" w:cs="Times New Roman"/>
          <w:sz w:val="24"/>
          <w:szCs w:val="24"/>
          <w:shd w:val="clear" w:color="auto" w:fill="FFFFFF"/>
        </w:rPr>
        <w:t xml:space="preserve"> mai rezistente.</w:t>
      </w:r>
    </w:p>
    <w:p w14:paraId="2A5F0A8E" w14:textId="77777777" w:rsidR="005D4574" w:rsidRDefault="00A56EC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Fenomenul fiziologic de distrugere a </w:t>
      </w:r>
      <w:proofErr w:type="spellStart"/>
      <w:r>
        <w:rPr>
          <w:rFonts w:ascii="Times New Roman" w:hAnsi="Times New Roman" w:cs="Times New Roman"/>
          <w:sz w:val="24"/>
          <w:szCs w:val="24"/>
        </w:rPr>
        <w:t>ţesutului</w:t>
      </w:r>
      <w:proofErr w:type="spellEnd"/>
      <w:r>
        <w:rPr>
          <w:rFonts w:ascii="Times New Roman" w:hAnsi="Times New Roman" w:cs="Times New Roman"/>
          <w:sz w:val="24"/>
          <w:szCs w:val="24"/>
        </w:rPr>
        <w:t xml:space="preserve"> osos se </w:t>
      </w:r>
      <w:proofErr w:type="spellStart"/>
      <w:r>
        <w:rPr>
          <w:rFonts w:ascii="Times New Roman" w:hAnsi="Times New Roman" w:cs="Times New Roman"/>
          <w:sz w:val="24"/>
          <w:szCs w:val="24"/>
        </w:rPr>
        <w:t>declanşează</w:t>
      </w:r>
      <w:proofErr w:type="spellEnd"/>
      <w:r>
        <w:rPr>
          <w:rFonts w:ascii="Times New Roman" w:hAnsi="Times New Roman" w:cs="Times New Roman"/>
          <w:sz w:val="24"/>
          <w:szCs w:val="24"/>
        </w:rPr>
        <w:t xml:space="preserve"> în intervalul 25-30 de ani, dependent de starea fiziologică a fiecărui individ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este mai evident la </w:t>
      </w:r>
      <w:proofErr w:type="spellStart"/>
      <w:r>
        <w:rPr>
          <w:rFonts w:ascii="Times New Roman" w:hAnsi="Times New Roman" w:cs="Times New Roman"/>
          <w:sz w:val="24"/>
          <w:szCs w:val="24"/>
        </w:rPr>
        <w:t>femie</w:t>
      </w:r>
      <w:proofErr w:type="spellEnd"/>
      <w:r>
        <w:rPr>
          <w:rFonts w:ascii="Times New Roman" w:hAnsi="Times New Roman" w:cs="Times New Roman"/>
          <w:sz w:val="24"/>
          <w:szCs w:val="24"/>
        </w:rPr>
        <w:t xml:space="preserve"> deoarece acestea au un </w:t>
      </w:r>
      <w:proofErr w:type="spellStart"/>
      <w:r>
        <w:rPr>
          <w:rFonts w:ascii="Times New Roman" w:hAnsi="Times New Roman" w:cs="Times New Roman"/>
          <w:sz w:val="24"/>
          <w:szCs w:val="24"/>
        </w:rPr>
        <w:t>ţesut</w:t>
      </w:r>
      <w:proofErr w:type="spellEnd"/>
      <w:r>
        <w:rPr>
          <w:rFonts w:ascii="Times New Roman" w:hAnsi="Times New Roman" w:cs="Times New Roman"/>
          <w:sz w:val="24"/>
          <w:szCs w:val="24"/>
        </w:rPr>
        <w:t xml:space="preserve"> osos cu o densitate </w:t>
      </w:r>
      <w:proofErr w:type="spellStart"/>
      <w:r>
        <w:rPr>
          <w:rFonts w:ascii="Times New Roman" w:hAnsi="Times New Roman" w:cs="Times New Roman"/>
          <w:sz w:val="24"/>
          <w:szCs w:val="24"/>
        </w:rPr>
        <w:t>uşor</w:t>
      </w:r>
      <w:proofErr w:type="spellEnd"/>
      <w:r>
        <w:rPr>
          <w:rFonts w:ascii="Times New Roman" w:hAnsi="Times New Roman" w:cs="Times New Roman"/>
          <w:sz w:val="24"/>
          <w:szCs w:val="24"/>
        </w:rPr>
        <w:t xml:space="preserve"> mai mică comparativ cu cel al </w:t>
      </w:r>
      <w:proofErr w:type="spellStart"/>
      <w:r>
        <w:rPr>
          <w:rFonts w:ascii="Times New Roman" w:hAnsi="Times New Roman" w:cs="Times New Roman"/>
          <w:sz w:val="24"/>
          <w:szCs w:val="24"/>
        </w:rPr>
        <w:t>abărbaţilor</w:t>
      </w:r>
      <w:proofErr w:type="spellEnd"/>
      <w:r>
        <w:rPr>
          <w:rFonts w:ascii="Times New Roman" w:hAnsi="Times New Roman" w:cs="Times New Roman"/>
          <w:sz w:val="24"/>
          <w:szCs w:val="24"/>
        </w:rPr>
        <w:t>.</w:t>
      </w:r>
    </w:p>
    <w:p w14:paraId="1B24A695" w14:textId="77777777" w:rsidR="005D4574" w:rsidRDefault="00A56EC7">
      <w:pPr>
        <w:shd w:val="clear" w:color="auto" w:fill="FFFFFF"/>
        <w:suppressAutoHyphens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Cea mai frecventă </w:t>
      </w:r>
      <w:proofErr w:type="spellStart"/>
      <w:r>
        <w:rPr>
          <w:rFonts w:ascii="Times New Roman" w:eastAsia="Times New Roman" w:hAnsi="Times New Roman" w:cs="Times New Roman"/>
          <w:sz w:val="24"/>
          <w:szCs w:val="24"/>
        </w:rPr>
        <w:t>afecţiune</w:t>
      </w:r>
      <w:proofErr w:type="spellEnd"/>
      <w:r>
        <w:rPr>
          <w:rFonts w:ascii="Times New Roman" w:eastAsia="Times New Roman" w:hAnsi="Times New Roman" w:cs="Times New Roman"/>
          <w:sz w:val="24"/>
          <w:szCs w:val="24"/>
        </w:rPr>
        <w:t xml:space="preserve"> caracterizată prin demineralizare osoasă este </w:t>
      </w:r>
      <w:proofErr w:type="spellStart"/>
      <w:r>
        <w:rPr>
          <w:rFonts w:ascii="Times New Roman" w:eastAsia="Times New Roman" w:hAnsi="Times New Roman" w:cs="Times New Roman"/>
          <w:sz w:val="24"/>
          <w:szCs w:val="24"/>
        </w:rPr>
        <w:t>osteooroza</w:t>
      </w:r>
      <w:proofErr w:type="spellEnd"/>
      <w:r>
        <w:rPr>
          <w:rFonts w:ascii="Times New Roman" w:eastAsia="Times New Roman" w:hAnsi="Times New Roman" w:cs="Times New Roman"/>
          <w:sz w:val="24"/>
          <w:szCs w:val="24"/>
        </w:rPr>
        <w:t xml:space="preserve">, dar fenomenul este întâlnit </w:t>
      </w:r>
      <w:proofErr w:type="spellStart"/>
      <w:r>
        <w:rPr>
          <w:rFonts w:ascii="Times New Roman" w:eastAsia="Times New Roman" w:hAnsi="Times New Roman" w:cs="Times New Roman"/>
          <w:sz w:val="24"/>
          <w:szCs w:val="24"/>
        </w:rPr>
        <w:t>şi</w:t>
      </w:r>
      <w:proofErr w:type="spellEnd"/>
      <w:r>
        <w:rPr>
          <w:rFonts w:ascii="Times New Roman" w:eastAsia="Times New Roman" w:hAnsi="Times New Roman" w:cs="Times New Roman"/>
          <w:sz w:val="24"/>
          <w:szCs w:val="24"/>
        </w:rPr>
        <w:t xml:space="preserve"> la </w:t>
      </w:r>
      <w:proofErr w:type="spellStart"/>
      <w:r>
        <w:rPr>
          <w:rFonts w:ascii="Times New Roman" w:eastAsia="Times New Roman" w:hAnsi="Times New Roman" w:cs="Times New Roman"/>
          <w:sz w:val="24"/>
          <w:szCs w:val="24"/>
        </w:rPr>
        <w:t>pacienţii</w:t>
      </w:r>
      <w:proofErr w:type="spellEnd"/>
      <w:r>
        <w:rPr>
          <w:rFonts w:ascii="Times New Roman" w:eastAsia="Times New Roman" w:hAnsi="Times New Roman" w:cs="Times New Roman"/>
          <w:sz w:val="24"/>
          <w:szCs w:val="24"/>
        </w:rPr>
        <w:t xml:space="preserve"> cu artrită reumatoidă, hiperparatiroidism, sindrom </w:t>
      </w:r>
      <w:proofErr w:type="spellStart"/>
      <w:r>
        <w:rPr>
          <w:rFonts w:ascii="Times New Roman" w:eastAsia="Times New Roman" w:hAnsi="Times New Roman" w:cs="Times New Roman"/>
          <w:sz w:val="24"/>
          <w:szCs w:val="24"/>
        </w:rPr>
        <w:t>Cushing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afecţiuni</w:t>
      </w:r>
      <w:proofErr w:type="spellEnd"/>
      <w:r>
        <w:rPr>
          <w:rFonts w:ascii="Times New Roman" w:eastAsia="Times New Roman" w:hAnsi="Times New Roman" w:cs="Times New Roman"/>
          <w:sz w:val="24"/>
          <w:szCs w:val="24"/>
        </w:rPr>
        <w:t xml:space="preserve"> renale cronice, </w:t>
      </w:r>
      <w:proofErr w:type="spellStart"/>
      <w:r>
        <w:rPr>
          <w:rFonts w:ascii="Times New Roman" w:eastAsia="Times New Roman" w:hAnsi="Times New Roman" w:cs="Times New Roman"/>
          <w:sz w:val="24"/>
          <w:szCs w:val="24"/>
        </w:rPr>
        <w:t>mielm</w:t>
      </w:r>
      <w:proofErr w:type="spellEnd"/>
      <w:r>
        <w:rPr>
          <w:rFonts w:ascii="Times New Roman" w:eastAsia="Times New Roman" w:hAnsi="Times New Roman" w:cs="Times New Roman"/>
          <w:sz w:val="24"/>
          <w:szCs w:val="24"/>
        </w:rPr>
        <w:t xml:space="preserve"> multiplu, sau consecutiv </w:t>
      </w:r>
      <w:proofErr w:type="spellStart"/>
      <w:r>
        <w:rPr>
          <w:rFonts w:ascii="Times New Roman" w:eastAsia="Times New Roman" w:hAnsi="Times New Roman" w:cs="Times New Roman"/>
          <w:sz w:val="24"/>
          <w:szCs w:val="24"/>
        </w:rPr>
        <w:t>adminitrării</w:t>
      </w:r>
      <w:proofErr w:type="spellEnd"/>
      <w:r>
        <w:rPr>
          <w:rFonts w:ascii="Times New Roman" w:eastAsia="Times New Roman" w:hAnsi="Times New Roman" w:cs="Times New Roman"/>
          <w:sz w:val="24"/>
          <w:szCs w:val="24"/>
        </w:rPr>
        <w:t xml:space="preserve"> de medicamente cum sunt glucocorticoizii.</w:t>
      </w:r>
    </w:p>
    <w:p w14:paraId="6817500F" w14:textId="77777777" w:rsidR="005D4574" w:rsidRDefault="00A56EC7">
      <w:pPr>
        <w:shd w:val="clear" w:color="auto" w:fill="FFFFFF"/>
        <w:suppressAutoHyphens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Procesul de demineralizare osoasă se </w:t>
      </w:r>
      <w:proofErr w:type="spellStart"/>
      <w:r>
        <w:rPr>
          <w:rFonts w:ascii="Times New Roman" w:eastAsia="Times New Roman" w:hAnsi="Times New Roman" w:cs="Times New Roman"/>
          <w:sz w:val="24"/>
          <w:szCs w:val="24"/>
        </w:rPr>
        <w:t>evaluaeză</w:t>
      </w:r>
      <w:proofErr w:type="spellEnd"/>
      <w:r>
        <w:rPr>
          <w:rFonts w:ascii="Times New Roman" w:eastAsia="Times New Roman" w:hAnsi="Times New Roman" w:cs="Times New Roman"/>
          <w:sz w:val="24"/>
          <w:szCs w:val="24"/>
        </w:rPr>
        <w:t xml:space="preserve">, în mod frecvent în practica clinică prin testele de evaluare a </w:t>
      </w:r>
      <w:proofErr w:type="spellStart"/>
      <w:r>
        <w:rPr>
          <w:rFonts w:ascii="Times New Roman" w:eastAsia="Times New Roman" w:hAnsi="Times New Roman" w:cs="Times New Roman"/>
          <w:sz w:val="24"/>
          <w:szCs w:val="24"/>
        </w:rPr>
        <w:t>densităţii</w:t>
      </w:r>
      <w:proofErr w:type="spellEnd"/>
      <w:r>
        <w:rPr>
          <w:rFonts w:ascii="Times New Roman" w:eastAsia="Times New Roman" w:hAnsi="Times New Roman" w:cs="Times New Roman"/>
          <w:sz w:val="24"/>
          <w:szCs w:val="24"/>
        </w:rPr>
        <w:t xml:space="preserve"> osoase, cum sunt testul DEXA, dar acesta este dificil de aplicat pentru evaluarea în dinamică a răspunsului la terapie în cazul osteoporozei sau a altei </w:t>
      </w:r>
      <w:proofErr w:type="spellStart"/>
      <w:r>
        <w:rPr>
          <w:rFonts w:ascii="Times New Roman" w:eastAsia="Times New Roman" w:hAnsi="Times New Roman" w:cs="Times New Roman"/>
          <w:sz w:val="24"/>
          <w:szCs w:val="24"/>
        </w:rPr>
        <w:t>afecţiuni</w:t>
      </w:r>
      <w:proofErr w:type="spellEnd"/>
      <w:r>
        <w:rPr>
          <w:rFonts w:ascii="Times New Roman" w:eastAsia="Times New Roman" w:hAnsi="Times New Roman" w:cs="Times New Roman"/>
          <w:sz w:val="24"/>
          <w:szCs w:val="24"/>
        </w:rPr>
        <w:t xml:space="preserve"> caracterizate prin demineralizare osoasă.</w:t>
      </w:r>
    </w:p>
    <w:p w14:paraId="6167368D" w14:textId="77777777" w:rsidR="005D4574" w:rsidRDefault="00A56EC7">
      <w:pPr>
        <w:shd w:val="clear" w:color="auto" w:fill="FFFFFF"/>
        <w:suppressAutoHyphens w:val="0"/>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Analizând datele din literatura de specialitate, care include rezultatele studiilor experimentale </w:t>
      </w:r>
      <w:proofErr w:type="spellStart"/>
      <w:r>
        <w:rPr>
          <w:rFonts w:ascii="Times New Roman" w:eastAsia="Times New Roman" w:hAnsi="Times New Roman" w:cs="Times New Roman"/>
          <w:sz w:val="24"/>
          <w:szCs w:val="24"/>
        </w:rPr>
        <w:t>şi</w:t>
      </w:r>
      <w:proofErr w:type="spellEnd"/>
      <w:r>
        <w:rPr>
          <w:rFonts w:ascii="Times New Roman" w:eastAsia="Times New Roman" w:hAnsi="Times New Roman" w:cs="Times New Roman"/>
          <w:sz w:val="24"/>
          <w:szCs w:val="24"/>
        </w:rPr>
        <w:t xml:space="preserve"> clinice, au fost </w:t>
      </w:r>
      <w:proofErr w:type="spellStart"/>
      <w:r>
        <w:rPr>
          <w:rFonts w:ascii="Times New Roman" w:eastAsia="Times New Roman" w:hAnsi="Times New Roman" w:cs="Times New Roman"/>
          <w:sz w:val="24"/>
          <w:szCs w:val="24"/>
        </w:rPr>
        <w:t>identificaţi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markeri</w:t>
      </w:r>
      <w:proofErr w:type="spellEnd"/>
      <w:r>
        <w:rPr>
          <w:rFonts w:ascii="Times New Roman" w:eastAsia="Times New Roman" w:hAnsi="Times New Roman" w:cs="Times New Roman"/>
          <w:sz w:val="24"/>
          <w:szCs w:val="24"/>
        </w:rPr>
        <w:t xml:space="preserve"> care ar putea fi </w:t>
      </w:r>
      <w:proofErr w:type="spellStart"/>
      <w:r>
        <w:rPr>
          <w:rFonts w:ascii="Times New Roman" w:eastAsia="Times New Roman" w:hAnsi="Times New Roman" w:cs="Times New Roman"/>
          <w:sz w:val="24"/>
          <w:szCs w:val="24"/>
        </w:rPr>
        <w:t>utilizaţi</w:t>
      </w:r>
      <w:proofErr w:type="spellEnd"/>
      <w:r>
        <w:rPr>
          <w:rFonts w:ascii="Times New Roman" w:eastAsia="Times New Roman" w:hAnsi="Times New Roman" w:cs="Times New Roman"/>
          <w:sz w:val="24"/>
          <w:szCs w:val="24"/>
        </w:rPr>
        <w:t xml:space="preserve"> în laboratorul clinic pentru a evalua procesele de </w:t>
      </w:r>
      <w:proofErr w:type="spellStart"/>
      <w:r>
        <w:rPr>
          <w:rFonts w:ascii="Times New Roman" w:eastAsia="Times New Roman" w:hAnsi="Times New Roman" w:cs="Times New Roman"/>
          <w:sz w:val="24"/>
          <w:szCs w:val="24"/>
        </w:rPr>
        <w:t>resorbţie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şi</w:t>
      </w:r>
      <w:proofErr w:type="spellEnd"/>
      <w:r>
        <w:rPr>
          <w:rFonts w:ascii="Times New Roman" w:eastAsia="Times New Roman" w:hAnsi="Times New Roman" w:cs="Times New Roman"/>
          <w:sz w:val="24"/>
          <w:szCs w:val="24"/>
        </w:rPr>
        <w:t xml:space="preserve"> refacere osoasă: </w:t>
      </w:r>
      <w:proofErr w:type="spellStart"/>
      <w:r>
        <w:rPr>
          <w:rFonts w:ascii="Times New Roman" w:eastAsia="Times New Roman" w:hAnsi="Times New Roman" w:cs="Times New Roman"/>
          <w:sz w:val="24"/>
          <w:szCs w:val="24"/>
        </w:rPr>
        <w:t>telopeptidul</w:t>
      </w:r>
      <w:proofErr w:type="spellEnd"/>
      <w:r>
        <w:rPr>
          <w:rFonts w:ascii="Times New Roman" w:eastAsia="Times New Roman" w:hAnsi="Times New Roman" w:cs="Times New Roman"/>
          <w:sz w:val="24"/>
          <w:szCs w:val="24"/>
        </w:rPr>
        <w:t xml:space="preserve"> C-terminal al colagenului de tip 1, </w:t>
      </w:r>
      <w:proofErr w:type="spellStart"/>
      <w:r>
        <w:rPr>
          <w:rFonts w:ascii="Times New Roman" w:eastAsia="Times New Roman" w:hAnsi="Times New Roman" w:cs="Times New Roman"/>
          <w:sz w:val="24"/>
          <w:szCs w:val="24"/>
        </w:rPr>
        <w:t>propeptidul</w:t>
      </w:r>
      <w:proofErr w:type="spellEnd"/>
      <w:r>
        <w:rPr>
          <w:rFonts w:ascii="Times New Roman" w:eastAsia="Times New Roman" w:hAnsi="Times New Roman" w:cs="Times New Roman"/>
          <w:sz w:val="24"/>
          <w:szCs w:val="24"/>
        </w:rPr>
        <w:t xml:space="preserve"> N-terminal al </w:t>
      </w:r>
      <w:proofErr w:type="spellStart"/>
      <w:r>
        <w:rPr>
          <w:rFonts w:ascii="Times New Roman" w:eastAsia="Times New Roman" w:hAnsi="Times New Roman" w:cs="Times New Roman"/>
          <w:sz w:val="24"/>
          <w:szCs w:val="24"/>
        </w:rPr>
        <w:t>procolagenului</w:t>
      </w:r>
      <w:proofErr w:type="spellEnd"/>
      <w:r>
        <w:rPr>
          <w:rFonts w:ascii="Times New Roman" w:eastAsia="Times New Roman" w:hAnsi="Times New Roman" w:cs="Times New Roman"/>
          <w:sz w:val="24"/>
          <w:szCs w:val="24"/>
        </w:rPr>
        <w:t xml:space="preserve"> de tip 1, </w:t>
      </w:r>
      <w:proofErr w:type="spellStart"/>
      <w:r>
        <w:rPr>
          <w:rFonts w:ascii="Times New Roman" w:eastAsia="Times New Roman" w:hAnsi="Times New Roman" w:cs="Times New Roman"/>
          <w:sz w:val="24"/>
          <w:szCs w:val="24"/>
        </w:rPr>
        <w:t>telopeptidul</w:t>
      </w:r>
      <w:proofErr w:type="spellEnd"/>
      <w:r>
        <w:rPr>
          <w:rFonts w:ascii="Times New Roman" w:eastAsia="Times New Roman" w:hAnsi="Times New Roman" w:cs="Times New Roman"/>
          <w:sz w:val="24"/>
          <w:szCs w:val="24"/>
        </w:rPr>
        <w:t xml:space="preserve"> N-terminal al colagenului de tip 1, </w:t>
      </w:r>
      <w:proofErr w:type="spellStart"/>
      <w:r>
        <w:rPr>
          <w:rFonts w:ascii="Times New Roman" w:eastAsia="Times New Roman" w:hAnsi="Times New Roman" w:cs="Times New Roman"/>
          <w:sz w:val="24"/>
          <w:szCs w:val="24"/>
        </w:rPr>
        <w:t>deoxipiridinolina</w:t>
      </w:r>
      <w:proofErr w:type="spellEnd"/>
      <w:r>
        <w:rPr>
          <w:rFonts w:ascii="Times New Roman" w:eastAsia="Times New Roman" w:hAnsi="Times New Roman" w:cs="Times New Roman"/>
          <w:sz w:val="24"/>
          <w:szCs w:val="24"/>
        </w:rPr>
        <w:t xml:space="preserve"> (DPD; este un marker al procesului de distrugere a colagenului), </w:t>
      </w:r>
      <w:proofErr w:type="spellStart"/>
      <w:r>
        <w:rPr>
          <w:rFonts w:ascii="Times New Roman" w:eastAsia="Times New Roman" w:hAnsi="Times New Roman" w:cs="Times New Roman"/>
          <w:sz w:val="24"/>
          <w:szCs w:val="24"/>
        </w:rPr>
        <w:t>priridina</w:t>
      </w:r>
      <w:proofErr w:type="spellEnd"/>
      <w:r>
        <w:rPr>
          <w:rFonts w:ascii="Times New Roman" w:eastAsia="Times New Roman" w:hAnsi="Times New Roman" w:cs="Times New Roman"/>
          <w:sz w:val="24"/>
          <w:szCs w:val="24"/>
        </w:rPr>
        <w:t xml:space="preserve"> legată </w:t>
      </w:r>
      <w:proofErr w:type="spellStart"/>
      <w:r>
        <w:rPr>
          <w:rFonts w:ascii="Times New Roman" w:eastAsia="Times New Roman" w:hAnsi="Times New Roman" w:cs="Times New Roman"/>
          <w:sz w:val="24"/>
          <w:szCs w:val="24"/>
        </w:rPr>
        <w:t>încrucişat</w:t>
      </w:r>
      <w:proofErr w:type="spellEnd"/>
      <w:r>
        <w:rPr>
          <w:rFonts w:ascii="Times New Roman" w:eastAsia="Times New Roman" w:hAnsi="Times New Roman" w:cs="Times New Roman"/>
          <w:sz w:val="24"/>
          <w:szCs w:val="24"/>
        </w:rPr>
        <w:t xml:space="preserve">, fosfataza acidă rezistentă la tartrat (este enzima produsă de osteoclaste </w:t>
      </w:r>
      <w:proofErr w:type="spellStart"/>
      <w:r>
        <w:rPr>
          <w:rFonts w:ascii="Times New Roman" w:eastAsia="Times New Roman" w:hAnsi="Times New Roman" w:cs="Times New Roman"/>
          <w:sz w:val="24"/>
          <w:szCs w:val="24"/>
        </w:rPr>
        <w:t>şi</w:t>
      </w:r>
      <w:proofErr w:type="spellEnd"/>
      <w:r>
        <w:rPr>
          <w:rFonts w:ascii="Times New Roman" w:eastAsia="Times New Roman" w:hAnsi="Times New Roman" w:cs="Times New Roman"/>
          <w:sz w:val="24"/>
          <w:szCs w:val="24"/>
        </w:rPr>
        <w:t xml:space="preserve"> are specificitate osoasă), fosfataza alcalină osoasă (valoarea este dependentă de </w:t>
      </w:r>
      <w:proofErr w:type="spellStart"/>
      <w:r>
        <w:rPr>
          <w:rFonts w:ascii="Times New Roman" w:eastAsia="Times New Roman" w:hAnsi="Times New Roman" w:cs="Times New Roman"/>
          <w:sz w:val="24"/>
          <w:szCs w:val="24"/>
        </w:rPr>
        <w:t>funcţionalitatea</w:t>
      </w:r>
      <w:proofErr w:type="spellEnd"/>
      <w:r>
        <w:rPr>
          <w:rFonts w:ascii="Times New Roman" w:eastAsia="Times New Roman" w:hAnsi="Times New Roman" w:cs="Times New Roman"/>
          <w:sz w:val="24"/>
          <w:szCs w:val="24"/>
        </w:rPr>
        <w:t xml:space="preserve"> osteoblastelor) sau </w:t>
      </w:r>
      <w:proofErr w:type="spellStart"/>
      <w:r>
        <w:rPr>
          <w:rFonts w:ascii="Times New Roman" w:eastAsia="Times New Roman" w:hAnsi="Times New Roman" w:cs="Times New Roman"/>
          <w:sz w:val="24"/>
          <w:szCs w:val="24"/>
        </w:rPr>
        <w:t>osteocalcina</w:t>
      </w:r>
      <w:proofErr w:type="spellEnd"/>
      <w:r>
        <w:rPr>
          <w:rFonts w:ascii="Times New Roman" w:eastAsia="Times New Roman" w:hAnsi="Times New Roman" w:cs="Times New Roman"/>
          <w:sz w:val="24"/>
          <w:szCs w:val="24"/>
        </w:rPr>
        <w:t xml:space="preserve"> (este corelată pozitiv cu procesul de formare osoasă).</w:t>
      </w:r>
    </w:p>
    <w:p w14:paraId="4FA496AA" w14:textId="77777777" w:rsidR="005D4574" w:rsidRDefault="00A56EC7">
      <w:pPr>
        <w:shd w:val="clear" w:color="auto" w:fill="FFFFFF"/>
        <w:suppressAutoHyphens w:val="0"/>
        <w:spacing w:after="0" w:line="24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Telopeptidul</w:t>
      </w:r>
      <w:proofErr w:type="spellEnd"/>
      <w:r>
        <w:rPr>
          <w:rFonts w:ascii="Times New Roman" w:eastAsia="Times New Roman" w:hAnsi="Times New Roman" w:cs="Times New Roman"/>
          <w:sz w:val="24"/>
          <w:szCs w:val="24"/>
        </w:rPr>
        <w:t xml:space="preserve"> C-terminal al colagenului de tip 1, este un marker al </w:t>
      </w:r>
      <w:proofErr w:type="spellStart"/>
      <w:r>
        <w:rPr>
          <w:rFonts w:ascii="Times New Roman" w:eastAsia="Times New Roman" w:hAnsi="Times New Roman" w:cs="Times New Roman"/>
          <w:sz w:val="24"/>
          <w:szCs w:val="24"/>
        </w:rPr>
        <w:t>resorbţiei</w:t>
      </w:r>
      <w:proofErr w:type="spellEnd"/>
      <w:r>
        <w:rPr>
          <w:rFonts w:ascii="Times New Roman" w:eastAsia="Times New Roman" w:hAnsi="Times New Roman" w:cs="Times New Roman"/>
          <w:sz w:val="24"/>
          <w:szCs w:val="24"/>
        </w:rPr>
        <w:t xml:space="preserve"> osoase care se determină din serul </w:t>
      </w:r>
      <w:proofErr w:type="spellStart"/>
      <w:r>
        <w:rPr>
          <w:rFonts w:ascii="Times New Roman" w:eastAsia="Times New Roman" w:hAnsi="Times New Roman" w:cs="Times New Roman"/>
          <w:sz w:val="24"/>
          <w:szCs w:val="24"/>
        </w:rPr>
        <w:t>pacienţilor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şi</w:t>
      </w:r>
      <w:proofErr w:type="spellEnd"/>
      <w:r>
        <w:rPr>
          <w:rFonts w:ascii="Times New Roman" w:eastAsia="Times New Roman" w:hAnsi="Times New Roman" w:cs="Times New Roman"/>
          <w:sz w:val="24"/>
          <w:szCs w:val="24"/>
        </w:rPr>
        <w:t xml:space="preserve"> reprezintă fragmentul </w:t>
      </w:r>
      <w:proofErr w:type="spellStart"/>
      <w:r>
        <w:rPr>
          <w:rFonts w:ascii="Times New Roman" w:eastAsia="Times New Roman" w:hAnsi="Times New Roman" w:cs="Times New Roman"/>
          <w:sz w:val="24"/>
          <w:szCs w:val="24"/>
        </w:rPr>
        <w:t>peptidic</w:t>
      </w:r>
      <w:proofErr w:type="spellEnd"/>
      <w:r>
        <w:rPr>
          <w:rFonts w:ascii="Times New Roman" w:eastAsia="Times New Roman" w:hAnsi="Times New Roman" w:cs="Times New Roman"/>
          <w:sz w:val="24"/>
          <w:szCs w:val="24"/>
        </w:rPr>
        <w:t xml:space="preserve"> C-terminal al colagenului. Acesta se utilizează pentru evaluarea răspunsului osului la terapia anti-</w:t>
      </w:r>
      <w:proofErr w:type="spellStart"/>
      <w:r>
        <w:rPr>
          <w:rFonts w:ascii="Times New Roman" w:eastAsia="Times New Roman" w:hAnsi="Times New Roman" w:cs="Times New Roman"/>
          <w:sz w:val="24"/>
          <w:szCs w:val="24"/>
        </w:rPr>
        <w:t>resorbtivă</w:t>
      </w:r>
      <w:proofErr w:type="spellEnd"/>
      <w:r>
        <w:rPr>
          <w:rFonts w:ascii="Times New Roman" w:eastAsia="Times New Roman" w:hAnsi="Times New Roman" w:cs="Times New Roman"/>
          <w:sz w:val="24"/>
          <w:szCs w:val="24"/>
        </w:rPr>
        <w:t xml:space="preserve"> cu </w:t>
      </w:r>
      <w:proofErr w:type="spellStart"/>
      <w:r>
        <w:rPr>
          <w:rFonts w:ascii="Times New Roman" w:eastAsia="Times New Roman" w:hAnsi="Times New Roman" w:cs="Times New Roman"/>
          <w:sz w:val="24"/>
          <w:szCs w:val="24"/>
        </w:rPr>
        <w:t>bifosfonaţi</w:t>
      </w:r>
      <w:proofErr w:type="spellEnd"/>
      <w:r>
        <w:rPr>
          <w:rFonts w:ascii="Times New Roman" w:eastAsia="Times New Roman" w:hAnsi="Times New Roman" w:cs="Times New Roman"/>
          <w:sz w:val="24"/>
          <w:szCs w:val="24"/>
        </w:rPr>
        <w:t xml:space="preserve"> sau terapia hormonală de </w:t>
      </w:r>
      <w:proofErr w:type="spellStart"/>
      <w:r>
        <w:rPr>
          <w:rFonts w:ascii="Times New Roman" w:eastAsia="Times New Roman" w:hAnsi="Times New Roman" w:cs="Times New Roman"/>
          <w:sz w:val="24"/>
          <w:szCs w:val="24"/>
        </w:rPr>
        <w:t>substituţie</w:t>
      </w:r>
      <w:proofErr w:type="spellEnd"/>
      <w:r>
        <w:rPr>
          <w:rFonts w:ascii="Times New Roman" w:eastAsia="Times New Roman" w:hAnsi="Times New Roman" w:cs="Times New Roman"/>
          <w:sz w:val="24"/>
          <w:szCs w:val="24"/>
        </w:rPr>
        <w:t xml:space="preserve"> la femeile aflate la menopauză </w:t>
      </w:r>
      <w:proofErr w:type="spellStart"/>
      <w:r>
        <w:rPr>
          <w:rFonts w:ascii="Times New Roman" w:eastAsia="Times New Roman" w:hAnsi="Times New Roman" w:cs="Times New Roman"/>
          <w:sz w:val="24"/>
          <w:szCs w:val="24"/>
        </w:rPr>
        <w:t>şi</w:t>
      </w:r>
      <w:proofErr w:type="spellEnd"/>
      <w:r>
        <w:rPr>
          <w:rFonts w:ascii="Times New Roman" w:eastAsia="Times New Roman" w:hAnsi="Times New Roman" w:cs="Times New Roman"/>
          <w:sz w:val="24"/>
          <w:szCs w:val="24"/>
        </w:rPr>
        <w:t xml:space="preserve"> care primesc diferite formule cu estrogeni.</w:t>
      </w:r>
    </w:p>
    <w:p w14:paraId="7834D09F" w14:textId="77777777" w:rsidR="005D4574" w:rsidRDefault="00A56EC7">
      <w:pPr>
        <w:shd w:val="clear" w:color="auto" w:fill="FFFFFF"/>
        <w:suppressAutoHyphens w:val="0"/>
        <w:spacing w:after="0" w:line="24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Propeptidul</w:t>
      </w:r>
      <w:proofErr w:type="spellEnd"/>
      <w:r>
        <w:rPr>
          <w:rFonts w:ascii="Times New Roman" w:eastAsia="Times New Roman" w:hAnsi="Times New Roman" w:cs="Times New Roman"/>
          <w:sz w:val="24"/>
          <w:szCs w:val="24"/>
        </w:rPr>
        <w:t xml:space="preserve"> N-terminal al </w:t>
      </w:r>
      <w:proofErr w:type="spellStart"/>
      <w:r>
        <w:rPr>
          <w:rFonts w:ascii="Times New Roman" w:eastAsia="Times New Roman" w:hAnsi="Times New Roman" w:cs="Times New Roman"/>
          <w:sz w:val="24"/>
          <w:szCs w:val="24"/>
        </w:rPr>
        <w:t>procolagenului</w:t>
      </w:r>
      <w:proofErr w:type="spellEnd"/>
      <w:r>
        <w:rPr>
          <w:rFonts w:ascii="Times New Roman" w:eastAsia="Times New Roman" w:hAnsi="Times New Roman" w:cs="Times New Roman"/>
          <w:sz w:val="24"/>
          <w:szCs w:val="24"/>
        </w:rPr>
        <w:t xml:space="preserve"> de tip 1 este un marker de refacere osoasă. </w:t>
      </w:r>
      <w:proofErr w:type="spellStart"/>
      <w:r>
        <w:rPr>
          <w:rFonts w:ascii="Times New Roman" w:eastAsia="Times New Roman" w:hAnsi="Times New Roman" w:cs="Times New Roman"/>
          <w:sz w:val="24"/>
          <w:szCs w:val="24"/>
        </w:rPr>
        <w:t>Acesat</w:t>
      </w:r>
      <w:proofErr w:type="spellEnd"/>
      <w:r>
        <w:rPr>
          <w:rFonts w:ascii="Times New Roman" w:eastAsia="Times New Roman" w:hAnsi="Times New Roman" w:cs="Times New Roman"/>
          <w:sz w:val="24"/>
          <w:szCs w:val="24"/>
        </w:rPr>
        <w:t xml:space="preserve"> este produs de osteoblaste </w:t>
      </w:r>
      <w:proofErr w:type="spellStart"/>
      <w:r>
        <w:rPr>
          <w:rFonts w:ascii="Times New Roman" w:eastAsia="Times New Roman" w:hAnsi="Times New Roman" w:cs="Times New Roman"/>
          <w:sz w:val="24"/>
          <w:szCs w:val="24"/>
        </w:rPr>
        <w:t>şi</w:t>
      </w:r>
      <w:proofErr w:type="spellEnd"/>
      <w:r>
        <w:rPr>
          <w:rFonts w:ascii="Times New Roman" w:eastAsia="Times New Roman" w:hAnsi="Times New Roman" w:cs="Times New Roman"/>
          <w:sz w:val="24"/>
          <w:szCs w:val="24"/>
        </w:rPr>
        <w:t xml:space="preserve"> indică rata de sinteză a colagenului </w:t>
      </w:r>
      <w:proofErr w:type="spellStart"/>
      <w:r>
        <w:rPr>
          <w:rFonts w:ascii="Times New Roman" w:eastAsia="Times New Roman" w:hAnsi="Times New Roman" w:cs="Times New Roman"/>
          <w:sz w:val="24"/>
          <w:szCs w:val="24"/>
        </w:rPr>
        <w:t>şi</w:t>
      </w:r>
      <w:proofErr w:type="spellEnd"/>
      <w:r>
        <w:rPr>
          <w:rFonts w:ascii="Times New Roman" w:eastAsia="Times New Roman" w:hAnsi="Times New Roman" w:cs="Times New Roman"/>
          <w:sz w:val="24"/>
          <w:szCs w:val="24"/>
        </w:rPr>
        <w:t xml:space="preserve"> de formare a </w:t>
      </w:r>
      <w:proofErr w:type="spellStart"/>
      <w:r>
        <w:rPr>
          <w:rFonts w:ascii="Times New Roman" w:eastAsia="Times New Roman" w:hAnsi="Times New Roman" w:cs="Times New Roman"/>
          <w:sz w:val="24"/>
          <w:szCs w:val="24"/>
        </w:rPr>
        <w:t>ţesutului</w:t>
      </w:r>
      <w:proofErr w:type="spellEnd"/>
      <w:r>
        <w:rPr>
          <w:rFonts w:ascii="Times New Roman" w:eastAsia="Times New Roman" w:hAnsi="Times New Roman" w:cs="Times New Roman"/>
          <w:sz w:val="24"/>
          <w:szCs w:val="24"/>
        </w:rPr>
        <w:t xml:space="preserve"> osos. Este considerat unul dintre cei mai sensibili </w:t>
      </w:r>
      <w:proofErr w:type="spellStart"/>
      <w:r>
        <w:rPr>
          <w:rFonts w:ascii="Times New Roman" w:eastAsia="Times New Roman" w:hAnsi="Times New Roman" w:cs="Times New Roman"/>
          <w:sz w:val="24"/>
          <w:szCs w:val="24"/>
        </w:rPr>
        <w:t>markeri</w:t>
      </w:r>
      <w:proofErr w:type="spellEnd"/>
      <w:r>
        <w:rPr>
          <w:rFonts w:ascii="Times New Roman" w:eastAsia="Times New Roman" w:hAnsi="Times New Roman" w:cs="Times New Roman"/>
          <w:sz w:val="24"/>
          <w:szCs w:val="24"/>
        </w:rPr>
        <w:t xml:space="preserve"> pentru fenomenul de formare osoasă </w:t>
      </w:r>
      <w:proofErr w:type="spellStart"/>
      <w:r>
        <w:rPr>
          <w:rFonts w:ascii="Times New Roman" w:eastAsia="Times New Roman" w:hAnsi="Times New Roman" w:cs="Times New Roman"/>
          <w:sz w:val="24"/>
          <w:szCs w:val="24"/>
        </w:rPr>
        <w:t>şi</w:t>
      </w:r>
      <w:proofErr w:type="spellEnd"/>
      <w:r>
        <w:rPr>
          <w:rFonts w:ascii="Times New Roman" w:eastAsia="Times New Roman" w:hAnsi="Times New Roman" w:cs="Times New Roman"/>
          <w:sz w:val="24"/>
          <w:szCs w:val="24"/>
        </w:rPr>
        <w:t xml:space="preserve"> este foarte util pentru evaluarea răspunsului terapeutic la anti-</w:t>
      </w:r>
      <w:proofErr w:type="spellStart"/>
      <w:r>
        <w:rPr>
          <w:rFonts w:ascii="Times New Roman" w:eastAsia="Times New Roman" w:hAnsi="Times New Roman" w:cs="Times New Roman"/>
          <w:sz w:val="24"/>
          <w:szCs w:val="24"/>
        </w:rPr>
        <w:t>resorbtive</w:t>
      </w:r>
      <w:proofErr w:type="spellEnd"/>
      <w:r>
        <w:rPr>
          <w:rFonts w:ascii="Times New Roman" w:eastAsia="Times New Roman" w:hAnsi="Times New Roman" w:cs="Times New Roman"/>
          <w:sz w:val="24"/>
          <w:szCs w:val="24"/>
        </w:rPr>
        <w:t xml:space="preserve"> osoase. Se recomandă determinarea acestuia la intervale de 3 sau 6 luni pe parcursul terapiei.</w:t>
      </w:r>
    </w:p>
    <w:p w14:paraId="1D344DF0" w14:textId="77777777" w:rsidR="005D4574" w:rsidRDefault="00A56EC7">
      <w:pPr>
        <w:shd w:val="clear" w:color="auto" w:fill="FFFFFF"/>
        <w:suppressAutoHyphens w:val="0"/>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Dificultatea determinării acestora derivă din </w:t>
      </w:r>
      <w:proofErr w:type="spellStart"/>
      <w:r>
        <w:rPr>
          <w:rFonts w:ascii="Times New Roman" w:eastAsia="Times New Roman" w:hAnsi="Times New Roman" w:cs="Times New Roman"/>
          <w:sz w:val="24"/>
          <w:szCs w:val="24"/>
        </w:rPr>
        <w:t>preţul</w:t>
      </w:r>
      <w:proofErr w:type="spellEnd"/>
      <w:r>
        <w:rPr>
          <w:rFonts w:ascii="Times New Roman" w:eastAsia="Times New Roman" w:hAnsi="Times New Roman" w:cs="Times New Roman"/>
          <w:sz w:val="24"/>
          <w:szCs w:val="24"/>
        </w:rPr>
        <w:t xml:space="preserve"> destul de ridicat al reactivilor </w:t>
      </w:r>
      <w:proofErr w:type="spellStart"/>
      <w:r>
        <w:rPr>
          <w:rFonts w:ascii="Times New Roman" w:eastAsia="Times New Roman" w:hAnsi="Times New Roman" w:cs="Times New Roman"/>
          <w:sz w:val="24"/>
          <w:szCs w:val="24"/>
        </w:rPr>
        <w:t>utilizaţi</w:t>
      </w:r>
      <w:proofErr w:type="spellEnd"/>
      <w:r>
        <w:rPr>
          <w:rFonts w:ascii="Times New Roman" w:eastAsia="Times New Roman" w:hAnsi="Times New Roman" w:cs="Times New Roman"/>
          <w:sz w:val="24"/>
          <w:szCs w:val="24"/>
        </w:rPr>
        <w:t>, de costul aparaturii necesare sau lipsei acestor instrumente în laboratoarele de specialitate.</w:t>
      </w:r>
    </w:p>
    <w:p w14:paraId="7A9EB27F" w14:textId="77777777" w:rsidR="005D4574" w:rsidRDefault="00A56EC7">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Țesutul osos reprezintă un sistem de interconectare celulară în continuă dinamică microscopică, prin activitățile de resorbție și formare, datorită acțiunii osteoclastelor, osteoblastelor, celulelor de </w:t>
      </w:r>
      <w:proofErr w:type="spellStart"/>
      <w:r>
        <w:rPr>
          <w:rFonts w:ascii="Times New Roman" w:hAnsi="Times New Roman" w:cs="Times New Roman"/>
          <w:sz w:val="24"/>
          <w:szCs w:val="24"/>
        </w:rPr>
        <w:t>captușeală</w:t>
      </w:r>
      <w:proofErr w:type="spellEnd"/>
      <w:r>
        <w:rPr>
          <w:rFonts w:ascii="Times New Roman" w:hAnsi="Times New Roman" w:cs="Times New Roman"/>
          <w:sz w:val="24"/>
          <w:szCs w:val="24"/>
        </w:rPr>
        <w:t xml:space="preserve"> osoasă și a osteocitelor. Țesutul osos este și un depozit pentru o serie de micro- și macroelemente, precum și enzime specifice precum fosfataza alcalină și </w:t>
      </w:r>
      <w:proofErr w:type="spellStart"/>
      <w:r>
        <w:rPr>
          <w:rFonts w:ascii="Times New Roman" w:hAnsi="Times New Roman" w:cs="Times New Roman"/>
          <w:sz w:val="24"/>
          <w:szCs w:val="24"/>
        </w:rPr>
        <w:t>dipeptidil</w:t>
      </w:r>
      <w:proofErr w:type="spellEnd"/>
      <w:r>
        <w:rPr>
          <w:rFonts w:ascii="Times New Roman" w:hAnsi="Times New Roman" w:cs="Times New Roman"/>
          <w:sz w:val="24"/>
          <w:szCs w:val="24"/>
        </w:rPr>
        <w:t xml:space="preserve"> peptidaza 3 (DDP3). Studiile arată rolul neredundant al DPP3 în menținerea homeostaziei osoase, dar </w:t>
      </w:r>
      <w:proofErr w:type="spellStart"/>
      <w:r>
        <w:rPr>
          <w:rFonts w:ascii="Times New Roman" w:hAnsi="Times New Roman" w:cs="Times New Roman"/>
          <w:sz w:val="24"/>
          <w:szCs w:val="24"/>
        </w:rPr>
        <w:t>susţin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ipoteza </w:t>
      </w:r>
      <w:proofErr w:type="spellStart"/>
      <w:r>
        <w:rPr>
          <w:rFonts w:ascii="Times New Roman" w:hAnsi="Times New Roman" w:cs="Times New Roman"/>
          <w:sz w:val="24"/>
          <w:szCs w:val="24"/>
        </w:rPr>
        <w:t>confrom</w:t>
      </w:r>
      <w:proofErr w:type="spellEnd"/>
      <w:r>
        <w:rPr>
          <w:rFonts w:ascii="Times New Roman" w:hAnsi="Times New Roman" w:cs="Times New Roman"/>
          <w:sz w:val="24"/>
          <w:szCs w:val="24"/>
        </w:rPr>
        <w:t xml:space="preserve"> căreia DPP3 reprezintă un posibil factor </w:t>
      </w:r>
      <w:proofErr w:type="spellStart"/>
      <w:r>
        <w:rPr>
          <w:rFonts w:ascii="Times New Roman" w:hAnsi="Times New Roman" w:cs="Times New Roman"/>
          <w:sz w:val="24"/>
          <w:szCs w:val="24"/>
        </w:rPr>
        <w:t>osteoimunologic</w:t>
      </w:r>
      <w:proofErr w:type="spellEnd"/>
      <w:r>
        <w:rPr>
          <w:rFonts w:ascii="Times New Roman" w:hAnsi="Times New Roman" w:cs="Times New Roman"/>
          <w:sz w:val="24"/>
          <w:szCs w:val="24"/>
        </w:rPr>
        <w:t xml:space="preserve"> și un marker al fenomenelor patologice din osteoporoză la om. Studiile efectuate pe diferite modele animale, au </w:t>
      </w:r>
      <w:proofErr w:type="spellStart"/>
      <w:r>
        <w:rPr>
          <w:rFonts w:ascii="Times New Roman" w:hAnsi="Times New Roman" w:cs="Times New Roman"/>
          <w:sz w:val="24"/>
          <w:szCs w:val="24"/>
        </w:rPr>
        <w:t>evidenţiat</w:t>
      </w:r>
      <w:proofErr w:type="spellEnd"/>
      <w:r>
        <w:rPr>
          <w:rFonts w:ascii="Times New Roman" w:hAnsi="Times New Roman" w:cs="Times New Roman"/>
          <w:sz w:val="24"/>
          <w:szCs w:val="24"/>
        </w:rPr>
        <w:t xml:space="preserve"> o modificare a structurii matricei osoase consecutiv scăderii concentrației de DDP3 prin creșterea concentrației de specii reactive de oxigen și reducerea nivelului de factor de transcripție nucleară 2 (</w:t>
      </w:r>
      <w:proofErr w:type="spellStart"/>
      <w:r>
        <w:rPr>
          <w:rFonts w:ascii="Times New Roman" w:hAnsi="Times New Roman" w:cs="Times New Roman"/>
          <w:sz w:val="24"/>
          <w:szCs w:val="24"/>
        </w:rPr>
        <w:t>Florencio</w:t>
      </w:r>
      <w:proofErr w:type="spellEnd"/>
      <w:r>
        <w:rPr>
          <w:rFonts w:ascii="Times New Roman" w:hAnsi="Times New Roman" w:cs="Times New Roman"/>
          <w:sz w:val="24"/>
          <w:szCs w:val="24"/>
        </w:rPr>
        <w:t xml:space="preserve">-Silva, 2015; </w:t>
      </w:r>
      <w:proofErr w:type="spellStart"/>
      <w:r>
        <w:rPr>
          <w:rFonts w:ascii="Times New Roman" w:hAnsi="Times New Roman" w:cs="Times New Roman"/>
          <w:sz w:val="24"/>
          <w:szCs w:val="24"/>
        </w:rPr>
        <w:t>Menale</w:t>
      </w:r>
      <w:proofErr w:type="spellEnd"/>
      <w:r>
        <w:rPr>
          <w:rFonts w:ascii="Times New Roman" w:hAnsi="Times New Roman" w:cs="Times New Roman"/>
          <w:sz w:val="24"/>
          <w:szCs w:val="24"/>
        </w:rPr>
        <w:t>, 2019).</w:t>
      </w:r>
    </w:p>
    <w:p w14:paraId="3532A8D3" w14:textId="77777777" w:rsidR="005D4574" w:rsidRDefault="00A56EC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Conform studiilor </w:t>
      </w:r>
      <w:proofErr w:type="spellStart"/>
      <w:r>
        <w:rPr>
          <w:rFonts w:ascii="Times New Roman" w:hAnsi="Times New Roman" w:cs="Times New Roman"/>
          <w:sz w:val="24"/>
          <w:szCs w:val="24"/>
        </w:rPr>
        <w:t>desfăşurate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McCarty</w:t>
      </w:r>
      <w:proofErr w:type="spellEnd"/>
      <w:r>
        <w:rPr>
          <w:rFonts w:ascii="Times New Roman" w:hAnsi="Times New Roman" w:cs="Times New Roman"/>
          <w:sz w:val="24"/>
          <w:szCs w:val="24"/>
        </w:rPr>
        <w:t xml:space="preserve"> (1995), hormonul </w:t>
      </w:r>
      <w:proofErr w:type="spellStart"/>
      <w:r>
        <w:rPr>
          <w:rFonts w:ascii="Times New Roman" w:hAnsi="Times New Roman" w:cs="Times New Roman"/>
          <w:sz w:val="24"/>
          <w:szCs w:val="24"/>
        </w:rPr>
        <w:t>paratiroidian</w:t>
      </w:r>
      <w:proofErr w:type="spellEnd"/>
      <w:r>
        <w:rPr>
          <w:rFonts w:ascii="Times New Roman" w:hAnsi="Times New Roman" w:cs="Times New Roman"/>
          <w:sz w:val="24"/>
          <w:szCs w:val="24"/>
        </w:rPr>
        <w:t xml:space="preserve"> (PTH) influențează activitatea osteoclastelor determinând resorbția osoasă, doar în prezența osteoblastelor. Deși hormonul </w:t>
      </w:r>
      <w:proofErr w:type="spellStart"/>
      <w:r>
        <w:rPr>
          <w:rFonts w:ascii="Times New Roman" w:hAnsi="Times New Roman" w:cs="Times New Roman"/>
          <w:sz w:val="24"/>
          <w:szCs w:val="24"/>
        </w:rPr>
        <w:t>paratiroidian</w:t>
      </w:r>
      <w:proofErr w:type="spellEnd"/>
      <w:r>
        <w:rPr>
          <w:rFonts w:ascii="Times New Roman" w:hAnsi="Times New Roman" w:cs="Times New Roman"/>
          <w:sz w:val="24"/>
          <w:szCs w:val="24"/>
        </w:rPr>
        <w:t xml:space="preserve"> are receptori la nivelul osteoclastelor, în mod necaracteristic, PTH-</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 xml:space="preserve"> trimite un semnal </w:t>
      </w:r>
      <w:proofErr w:type="spellStart"/>
      <w:r>
        <w:rPr>
          <w:rFonts w:ascii="Times New Roman" w:hAnsi="Times New Roman" w:cs="Times New Roman"/>
          <w:sz w:val="24"/>
          <w:szCs w:val="24"/>
        </w:rPr>
        <w:t>osteoblatelor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accelerează resorbția osoasă. Acest efect al PTH asupra osteoblastelor este mediat de mesageri secunzi: </w:t>
      </w:r>
      <w:proofErr w:type="spellStart"/>
      <w:r>
        <w:rPr>
          <w:rFonts w:ascii="Times New Roman" w:hAnsi="Times New Roman" w:cs="Times New Roman"/>
          <w:sz w:val="24"/>
          <w:szCs w:val="24"/>
        </w:rPr>
        <w:t>protein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kinaza</w:t>
      </w:r>
      <w:proofErr w:type="spellEnd"/>
      <w:r>
        <w:rPr>
          <w:rFonts w:ascii="Times New Roman" w:hAnsi="Times New Roman" w:cs="Times New Roman"/>
          <w:sz w:val="24"/>
          <w:szCs w:val="24"/>
        </w:rPr>
        <w:t xml:space="preserve"> C și </w:t>
      </w:r>
      <w:proofErr w:type="spellStart"/>
      <w:r>
        <w:rPr>
          <w:rFonts w:ascii="Times New Roman" w:hAnsi="Times New Roman" w:cs="Times New Roman"/>
          <w:sz w:val="24"/>
          <w:szCs w:val="24"/>
        </w:rPr>
        <w:t>AMPc</w:t>
      </w:r>
      <w:proofErr w:type="spellEnd"/>
      <w:r>
        <w:rPr>
          <w:rFonts w:ascii="Times New Roman" w:hAnsi="Times New Roman" w:cs="Times New Roman"/>
          <w:sz w:val="24"/>
          <w:szCs w:val="24"/>
        </w:rPr>
        <w:t>.</w:t>
      </w:r>
    </w:p>
    <w:p w14:paraId="738375B3" w14:textId="77777777" w:rsidR="005D4574" w:rsidRDefault="00A56EC7">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Activitatea </w:t>
      </w:r>
      <w:proofErr w:type="spellStart"/>
      <w:r>
        <w:rPr>
          <w:rFonts w:ascii="Times New Roman" w:hAnsi="Times New Roman" w:cs="Times New Roman"/>
          <w:sz w:val="24"/>
          <w:szCs w:val="24"/>
        </w:rPr>
        <w:t>osteoclastică</w:t>
      </w:r>
      <w:proofErr w:type="spellEnd"/>
      <w:r>
        <w:rPr>
          <w:rFonts w:ascii="Times New Roman" w:hAnsi="Times New Roman" w:cs="Times New Roman"/>
          <w:sz w:val="24"/>
          <w:szCs w:val="24"/>
        </w:rPr>
        <w:t xml:space="preserve"> depinde de stimularea </w:t>
      </w:r>
      <w:proofErr w:type="spellStart"/>
      <w:r>
        <w:rPr>
          <w:rFonts w:ascii="Times New Roman" w:hAnsi="Times New Roman" w:cs="Times New Roman"/>
          <w:sz w:val="24"/>
          <w:szCs w:val="24"/>
        </w:rPr>
        <w:t>protein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kinazei</w:t>
      </w:r>
      <w:proofErr w:type="spellEnd"/>
      <w:r>
        <w:rPr>
          <w:rFonts w:ascii="Times New Roman" w:hAnsi="Times New Roman" w:cs="Times New Roman"/>
          <w:sz w:val="24"/>
          <w:szCs w:val="24"/>
        </w:rPr>
        <w:t xml:space="preserve"> C de către PTH. Deoarece insulina este implicată în sinteza colagenului cu ajutorul osteoblastelor, o proteină atât de importantă în menținerea structurii osoase, iar secreția unei cantități optime de insulină este asigurată și de crom, cromul, în mod indirect, joacă un rol important în mineralizarea osoasă. Totodată cromul reduce eliminarea urinară de săruri de calciu, diminuează abilitatea PTH-ului de a activa osteoclastele, astfel reducând resorbția și crescând densitatea osoasă prin stimularea </w:t>
      </w:r>
      <w:proofErr w:type="spellStart"/>
      <w:r>
        <w:rPr>
          <w:rFonts w:ascii="Times New Roman" w:hAnsi="Times New Roman" w:cs="Times New Roman"/>
          <w:sz w:val="24"/>
          <w:szCs w:val="24"/>
        </w:rPr>
        <w:t>osteoblastică</w:t>
      </w:r>
      <w:proofErr w:type="spellEnd"/>
      <w:r>
        <w:rPr>
          <w:rFonts w:ascii="Times New Roman" w:hAnsi="Times New Roman" w:cs="Times New Roman"/>
          <w:sz w:val="24"/>
          <w:szCs w:val="24"/>
        </w:rPr>
        <w:t>, dar în mod compensatoriu are loc o creștere a nivelului de PTH (</w:t>
      </w:r>
      <w:proofErr w:type="spellStart"/>
      <w:r>
        <w:rPr>
          <w:rFonts w:ascii="Times New Roman" w:hAnsi="Times New Roman" w:cs="Times New Roman"/>
          <w:sz w:val="24"/>
          <w:szCs w:val="24"/>
        </w:rPr>
        <w:t>McCarty</w:t>
      </w:r>
      <w:proofErr w:type="spellEnd"/>
      <w:r>
        <w:rPr>
          <w:rFonts w:ascii="Times New Roman" w:hAnsi="Times New Roman" w:cs="Times New Roman"/>
          <w:sz w:val="24"/>
          <w:szCs w:val="24"/>
        </w:rPr>
        <w:t>, 1995).</w:t>
      </w:r>
    </w:p>
    <w:p w14:paraId="5F00C1B8" w14:textId="52DBAD49" w:rsidR="00134AAB" w:rsidRDefault="005825BB">
      <w:pPr>
        <w:spacing w:after="0" w:line="240" w:lineRule="auto"/>
        <w:jc w:val="both"/>
        <w:rPr>
          <w:rFonts w:ascii="Times New Roman" w:eastAsia="Times New Roman" w:hAnsi="Times New Roman" w:cs="Times New Roman"/>
          <w:sz w:val="24"/>
          <w:szCs w:val="24"/>
        </w:rPr>
      </w:pPr>
      <w:r>
        <w:rPr>
          <w:rFonts w:ascii="Times New Roman" w:hAnsi="Times New Roman" w:cs="Times New Roman"/>
          <w:sz w:val="24"/>
          <w:szCs w:val="24"/>
        </w:rPr>
        <w:tab/>
        <w:t xml:space="preserve">Alte studii au cercetat importanța </w:t>
      </w:r>
      <w:proofErr w:type="spellStart"/>
      <w:r w:rsidRPr="005825BB">
        <w:rPr>
          <w:rFonts w:ascii="Times New Roman" w:eastAsia="Times New Roman" w:hAnsi="Times New Roman" w:cs="Times New Roman"/>
          <w:sz w:val="24"/>
          <w:szCs w:val="24"/>
        </w:rPr>
        <w:t>deoxipiridinolin</w:t>
      </w:r>
      <w:r w:rsidR="00391FCD">
        <w:rPr>
          <w:rFonts w:ascii="Times New Roman" w:eastAsia="Times New Roman" w:hAnsi="Times New Roman" w:cs="Times New Roman"/>
          <w:sz w:val="24"/>
          <w:szCs w:val="24"/>
        </w:rPr>
        <w:t>ei</w:t>
      </w:r>
      <w:proofErr w:type="spellEnd"/>
      <w:r>
        <w:rPr>
          <w:rFonts w:ascii="Times New Roman" w:eastAsia="Times New Roman" w:hAnsi="Times New Roman" w:cs="Times New Roman"/>
          <w:sz w:val="24"/>
          <w:szCs w:val="24"/>
        </w:rPr>
        <w:t xml:space="preserve"> (DPD) </w:t>
      </w:r>
      <w:r w:rsidR="00E73038">
        <w:rPr>
          <w:rFonts w:ascii="Times New Roman" w:eastAsia="Times New Roman" w:hAnsi="Times New Roman" w:cs="Times New Roman"/>
          <w:sz w:val="24"/>
          <w:szCs w:val="24"/>
        </w:rPr>
        <w:t xml:space="preserve">ca marker </w:t>
      </w:r>
      <w:r>
        <w:rPr>
          <w:rFonts w:ascii="Times New Roman" w:eastAsia="Times New Roman" w:hAnsi="Times New Roman" w:cs="Times New Roman"/>
          <w:sz w:val="24"/>
          <w:szCs w:val="24"/>
        </w:rPr>
        <w:t xml:space="preserve">în </w:t>
      </w:r>
      <w:proofErr w:type="spellStart"/>
      <w:r>
        <w:rPr>
          <w:rFonts w:ascii="Times New Roman" w:eastAsia="Times New Roman" w:hAnsi="Times New Roman" w:cs="Times New Roman"/>
          <w:sz w:val="24"/>
          <w:szCs w:val="24"/>
        </w:rPr>
        <w:t>turnover</w:t>
      </w:r>
      <w:r w:rsidR="00E73038">
        <w:rPr>
          <w:rFonts w:ascii="Times New Roman" w:eastAsia="Times New Roman" w:hAnsi="Times New Roman" w:cs="Times New Roman"/>
          <w:sz w:val="24"/>
          <w:szCs w:val="24"/>
        </w:rPr>
        <w:t>-</w:t>
      </w:r>
      <w:r>
        <w:rPr>
          <w:rFonts w:ascii="Times New Roman" w:eastAsia="Times New Roman" w:hAnsi="Times New Roman" w:cs="Times New Roman"/>
          <w:sz w:val="24"/>
          <w:szCs w:val="24"/>
        </w:rPr>
        <w:t>ul</w:t>
      </w:r>
      <w:proofErr w:type="spellEnd"/>
      <w:r>
        <w:rPr>
          <w:rFonts w:ascii="Times New Roman" w:eastAsia="Times New Roman" w:hAnsi="Times New Roman" w:cs="Times New Roman"/>
          <w:sz w:val="24"/>
          <w:szCs w:val="24"/>
        </w:rPr>
        <w:t xml:space="preserve"> osos. </w:t>
      </w:r>
      <w:r w:rsidR="00E73038">
        <w:rPr>
          <w:rFonts w:ascii="Times New Roman" w:eastAsia="Times New Roman" w:hAnsi="Times New Roman" w:cs="Times New Roman"/>
          <w:sz w:val="24"/>
          <w:szCs w:val="24"/>
        </w:rPr>
        <w:t>DPD stabilizează lanțurile de colagen din matricea extracelulară conferind structura normală a osului.</w:t>
      </w:r>
      <w:r w:rsidR="00F62AEF">
        <w:rPr>
          <w:rFonts w:ascii="Times New Roman" w:eastAsia="Times New Roman" w:hAnsi="Times New Roman" w:cs="Times New Roman"/>
          <w:sz w:val="24"/>
          <w:szCs w:val="24"/>
        </w:rPr>
        <w:t xml:space="preserve"> S-a observat ca </w:t>
      </w:r>
      <w:proofErr w:type="spellStart"/>
      <w:r w:rsidR="00F62AEF">
        <w:rPr>
          <w:rFonts w:ascii="Times New Roman" w:eastAsia="Times New Roman" w:hAnsi="Times New Roman" w:cs="Times New Roman"/>
          <w:sz w:val="24"/>
          <w:szCs w:val="24"/>
        </w:rPr>
        <w:t>deoxipiridinolina</w:t>
      </w:r>
      <w:proofErr w:type="spellEnd"/>
      <w:r w:rsidR="00F62AEF">
        <w:rPr>
          <w:rFonts w:ascii="Times New Roman" w:eastAsia="Times New Roman" w:hAnsi="Times New Roman" w:cs="Times New Roman"/>
          <w:sz w:val="24"/>
          <w:szCs w:val="24"/>
        </w:rPr>
        <w:t xml:space="preserve"> se regăsește doar în structura dentinei și a tipului 1 de colagen al osului. </w:t>
      </w:r>
      <w:r w:rsidR="00134AAB">
        <w:rPr>
          <w:rFonts w:ascii="Times New Roman" w:eastAsia="Times New Roman" w:hAnsi="Times New Roman" w:cs="Times New Roman"/>
          <w:sz w:val="24"/>
          <w:szCs w:val="24"/>
        </w:rPr>
        <w:t>Acesta marker este folosit pentru a observa deformările apărute prin resorbție ale țesutului osos din timp, determinându-se prin urină, totodată stabilindu-se o corelație între DPD și densitatea minerală osoasă</w:t>
      </w:r>
      <w:r w:rsidR="00334597">
        <w:rPr>
          <w:rFonts w:ascii="Times New Roman" w:eastAsia="Times New Roman" w:hAnsi="Times New Roman" w:cs="Times New Roman"/>
          <w:sz w:val="24"/>
          <w:szCs w:val="24"/>
        </w:rPr>
        <w:t xml:space="preserve">. Conform studiilor este recunoscut ca fiind un marker foarte sensibil de evidențiere al resorbției osoase. Practic </w:t>
      </w:r>
      <w:proofErr w:type="spellStart"/>
      <w:r w:rsidR="00334597">
        <w:rPr>
          <w:rFonts w:ascii="Times New Roman" w:eastAsia="Times New Roman" w:hAnsi="Times New Roman" w:cs="Times New Roman"/>
          <w:sz w:val="24"/>
          <w:szCs w:val="24"/>
        </w:rPr>
        <w:t>markerii</w:t>
      </w:r>
      <w:proofErr w:type="spellEnd"/>
      <w:r w:rsidR="00334597">
        <w:rPr>
          <w:rFonts w:ascii="Times New Roman" w:eastAsia="Times New Roman" w:hAnsi="Times New Roman" w:cs="Times New Roman"/>
          <w:sz w:val="24"/>
          <w:szCs w:val="24"/>
        </w:rPr>
        <w:t xml:space="preserve"> de remodelare osoasă sunt de ajutor pentru diagnosticarea precoce a osteoporozei. Acești </w:t>
      </w:r>
      <w:proofErr w:type="spellStart"/>
      <w:r w:rsidR="00334597">
        <w:rPr>
          <w:rFonts w:ascii="Times New Roman" w:eastAsia="Times New Roman" w:hAnsi="Times New Roman" w:cs="Times New Roman"/>
          <w:sz w:val="24"/>
          <w:szCs w:val="24"/>
        </w:rPr>
        <w:t>markeri</w:t>
      </w:r>
      <w:proofErr w:type="spellEnd"/>
      <w:r w:rsidR="00334597">
        <w:rPr>
          <w:rFonts w:ascii="Times New Roman" w:eastAsia="Times New Roman" w:hAnsi="Times New Roman" w:cs="Times New Roman"/>
          <w:sz w:val="24"/>
          <w:szCs w:val="24"/>
        </w:rPr>
        <w:t xml:space="preserve"> sunt de fapt enzime eliberate de </w:t>
      </w:r>
      <w:proofErr w:type="spellStart"/>
      <w:r w:rsidR="00334597">
        <w:rPr>
          <w:rFonts w:ascii="Times New Roman" w:eastAsia="Times New Roman" w:hAnsi="Times New Roman" w:cs="Times New Roman"/>
          <w:sz w:val="24"/>
          <w:szCs w:val="24"/>
        </w:rPr>
        <w:t>obsteoclaste</w:t>
      </w:r>
      <w:proofErr w:type="spellEnd"/>
      <w:r w:rsidR="00334597">
        <w:rPr>
          <w:rFonts w:ascii="Times New Roman" w:eastAsia="Times New Roman" w:hAnsi="Times New Roman" w:cs="Times New Roman"/>
          <w:sz w:val="24"/>
          <w:szCs w:val="24"/>
        </w:rPr>
        <w:t xml:space="preserve"> în timpul procesului de resorbție osoasă sau chiar proteine ale matricei osoase. </w:t>
      </w:r>
      <w:r w:rsidR="005969F0">
        <w:rPr>
          <w:rFonts w:ascii="Times New Roman" w:eastAsia="Times New Roman" w:hAnsi="Times New Roman" w:cs="Times New Roman"/>
          <w:sz w:val="24"/>
          <w:szCs w:val="24"/>
        </w:rPr>
        <w:t>(</w:t>
      </w:r>
      <w:proofErr w:type="spellStart"/>
      <w:r w:rsidR="00AA5514" w:rsidRPr="00AA5514">
        <w:rPr>
          <w:rFonts w:ascii="Times New Roman" w:eastAsia="Times New Roman" w:hAnsi="Times New Roman" w:cs="Times New Roman"/>
          <w:sz w:val="24"/>
          <w:szCs w:val="24"/>
        </w:rPr>
        <w:t>Sav</w:t>
      </w:r>
      <w:proofErr w:type="spellEnd"/>
      <w:r w:rsidR="00AA5514" w:rsidRPr="00AA5514">
        <w:rPr>
          <w:rFonts w:ascii="Times New Roman" w:eastAsia="Times New Roman" w:hAnsi="Times New Roman" w:cs="Times New Roman"/>
          <w:sz w:val="24"/>
          <w:szCs w:val="24"/>
        </w:rPr>
        <w:t xml:space="preserve"> NM,</w:t>
      </w:r>
      <w:r w:rsidR="005969F0">
        <w:rPr>
          <w:rFonts w:ascii="Times New Roman" w:eastAsia="Times New Roman" w:hAnsi="Times New Roman" w:cs="Times New Roman"/>
          <w:sz w:val="24"/>
          <w:szCs w:val="24"/>
        </w:rPr>
        <w:t xml:space="preserve"> </w:t>
      </w:r>
      <w:r w:rsidR="00C9374A">
        <w:rPr>
          <w:rFonts w:ascii="Times New Roman" w:eastAsia="Times New Roman" w:hAnsi="Times New Roman" w:cs="Times New Roman"/>
          <w:sz w:val="24"/>
          <w:szCs w:val="24"/>
        </w:rPr>
        <w:t xml:space="preserve">et al. </w:t>
      </w:r>
      <w:r w:rsidR="00AA5514" w:rsidRPr="00AA5514">
        <w:rPr>
          <w:rFonts w:ascii="Times New Roman" w:eastAsia="Times New Roman" w:hAnsi="Times New Roman" w:cs="Times New Roman"/>
          <w:sz w:val="24"/>
          <w:szCs w:val="24"/>
        </w:rPr>
        <w:t>2017</w:t>
      </w:r>
      <w:r w:rsidR="00C9374A">
        <w:rPr>
          <w:rFonts w:ascii="Times New Roman" w:eastAsia="Times New Roman" w:hAnsi="Times New Roman" w:cs="Times New Roman"/>
          <w:sz w:val="24"/>
          <w:szCs w:val="24"/>
        </w:rPr>
        <w:t>; Park SG, et al. 2018</w:t>
      </w:r>
      <w:r w:rsidR="00AA5514" w:rsidRPr="00AA5514">
        <w:rPr>
          <w:rFonts w:ascii="Times New Roman" w:eastAsia="Times New Roman" w:hAnsi="Times New Roman" w:cs="Times New Roman"/>
          <w:sz w:val="24"/>
          <w:szCs w:val="24"/>
        </w:rPr>
        <w:t>)</w:t>
      </w:r>
    </w:p>
    <w:p w14:paraId="700D1CE8" w14:textId="77777777" w:rsidR="00D96197" w:rsidRPr="00134AAB" w:rsidRDefault="00D96197">
      <w:pPr>
        <w:spacing w:after="0" w:line="240" w:lineRule="auto"/>
        <w:jc w:val="both"/>
        <w:rPr>
          <w:rFonts w:ascii="Times New Roman" w:eastAsia="Times New Roman" w:hAnsi="Times New Roman" w:cs="Times New Roman"/>
          <w:sz w:val="24"/>
          <w:szCs w:val="24"/>
        </w:rPr>
      </w:pPr>
    </w:p>
    <w:p w14:paraId="6A57E5B2" w14:textId="008FCDF3" w:rsidR="005D4574" w:rsidRDefault="00A56EC7">
      <w:pPr>
        <w:spacing w:after="0" w:line="240" w:lineRule="auto"/>
        <w:jc w:val="center"/>
        <w:rPr>
          <w:rFonts w:ascii="Times New Roman" w:hAnsi="Times New Roman" w:cs="Times New Roman"/>
          <w:sz w:val="24"/>
          <w:szCs w:val="24"/>
        </w:rPr>
      </w:pPr>
      <w:r>
        <w:rPr>
          <w:noProof/>
          <w:lang w:val="en-US"/>
        </w:rPr>
        <w:drawing>
          <wp:inline distT="0" distB="0" distL="0" distR="0" wp14:anchorId="252F34FA" wp14:editId="1F100FDF">
            <wp:extent cx="2894965" cy="2809875"/>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9"/>
                    <a:stretch>
                      <a:fillRect/>
                    </a:stretch>
                  </pic:blipFill>
                  <pic:spPr bwMode="auto">
                    <a:xfrm>
                      <a:off x="0" y="0"/>
                      <a:ext cx="2894965" cy="2809875"/>
                    </a:xfrm>
                    <a:prstGeom prst="rect">
                      <a:avLst/>
                    </a:prstGeom>
                  </pic:spPr>
                </pic:pic>
              </a:graphicData>
            </a:graphic>
          </wp:inline>
        </w:drawing>
      </w:r>
    </w:p>
    <w:p w14:paraId="27DC9FBF" w14:textId="77777777" w:rsidR="007D33D1" w:rsidRDefault="007D33D1">
      <w:pPr>
        <w:spacing w:after="0" w:line="240" w:lineRule="auto"/>
        <w:jc w:val="center"/>
        <w:rPr>
          <w:rFonts w:ascii="Times New Roman" w:hAnsi="Times New Roman" w:cs="Times New Roman"/>
          <w:sz w:val="24"/>
          <w:szCs w:val="24"/>
        </w:rPr>
      </w:pPr>
    </w:p>
    <w:p w14:paraId="7F7B3960" w14:textId="1F434F85" w:rsidR="004A128B" w:rsidRDefault="00A56EC7" w:rsidP="00FF560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Influența </w:t>
      </w:r>
      <w:proofErr w:type="spellStart"/>
      <w:r>
        <w:rPr>
          <w:rFonts w:ascii="Times New Roman" w:hAnsi="Times New Roman" w:cs="Times New Roman"/>
          <w:sz w:val="24"/>
          <w:szCs w:val="24"/>
        </w:rPr>
        <w:t>horminilor</w:t>
      </w:r>
      <w:proofErr w:type="spellEnd"/>
      <w:r>
        <w:rPr>
          <w:rFonts w:ascii="Times New Roman" w:hAnsi="Times New Roman" w:cs="Times New Roman"/>
          <w:sz w:val="24"/>
          <w:szCs w:val="24"/>
        </w:rPr>
        <w:t xml:space="preserve"> tiroidieni asupra formării </w:t>
      </w:r>
      <w:proofErr w:type="spellStart"/>
      <w:r>
        <w:rPr>
          <w:rFonts w:ascii="Times New Roman" w:hAnsi="Times New Roman" w:cs="Times New Roman"/>
          <w:sz w:val="24"/>
          <w:szCs w:val="24"/>
        </w:rPr>
        <w:t>oasoase</w:t>
      </w:r>
      <w:proofErr w:type="spellEnd"/>
      <w:r>
        <w:rPr>
          <w:rFonts w:ascii="Times New Roman" w:hAnsi="Times New Roman" w:cs="Times New Roman"/>
          <w:sz w:val="24"/>
          <w:szCs w:val="24"/>
        </w:rPr>
        <w:t xml:space="preserve"> și a ratei de maturare a osteocitelor  (Williams, 2012)</w:t>
      </w:r>
    </w:p>
    <w:p w14:paraId="744E729C" w14:textId="77777777" w:rsidR="007D33D1" w:rsidRDefault="007D33D1" w:rsidP="00FF5607">
      <w:pPr>
        <w:spacing w:after="0" w:line="240" w:lineRule="auto"/>
        <w:jc w:val="center"/>
        <w:rPr>
          <w:rFonts w:ascii="Times New Roman" w:hAnsi="Times New Roman" w:cs="Times New Roman"/>
          <w:sz w:val="24"/>
          <w:szCs w:val="24"/>
        </w:rPr>
      </w:pPr>
    </w:p>
    <w:p w14:paraId="18369637" w14:textId="77777777" w:rsidR="005D4574" w:rsidRDefault="00A56EC7">
      <w:pPr>
        <w:spacing w:after="0" w:line="240" w:lineRule="auto"/>
        <w:jc w:val="center"/>
        <w:rPr>
          <w:rFonts w:ascii="Times New Roman" w:hAnsi="Times New Roman" w:cs="Times New Roman"/>
          <w:sz w:val="24"/>
          <w:szCs w:val="24"/>
        </w:rPr>
      </w:pPr>
      <w:r>
        <w:rPr>
          <w:noProof/>
          <w:lang w:val="en-US"/>
        </w:rPr>
        <w:drawing>
          <wp:inline distT="0" distB="0" distL="0" distR="0" wp14:anchorId="463DA891" wp14:editId="46789240">
            <wp:extent cx="2644140" cy="2352675"/>
            <wp:effectExtent l="0" t="0" r="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0"/>
                    <a:stretch>
                      <a:fillRect/>
                    </a:stretch>
                  </pic:blipFill>
                  <pic:spPr bwMode="auto">
                    <a:xfrm>
                      <a:off x="0" y="0"/>
                      <a:ext cx="2644140" cy="2352675"/>
                    </a:xfrm>
                    <a:prstGeom prst="rect">
                      <a:avLst/>
                    </a:prstGeom>
                  </pic:spPr>
                </pic:pic>
              </a:graphicData>
            </a:graphic>
          </wp:inline>
        </w:drawing>
      </w:r>
    </w:p>
    <w:p w14:paraId="012D6F89" w14:textId="77777777" w:rsidR="005D4574" w:rsidRDefault="005D4574">
      <w:pPr>
        <w:spacing w:after="0" w:line="240" w:lineRule="auto"/>
        <w:jc w:val="center"/>
        <w:rPr>
          <w:rFonts w:ascii="Times New Roman" w:hAnsi="Times New Roman" w:cs="Times New Roman"/>
          <w:sz w:val="24"/>
          <w:szCs w:val="24"/>
        </w:rPr>
      </w:pPr>
    </w:p>
    <w:p w14:paraId="471C8D0C" w14:textId="355502CC" w:rsidR="005D4574" w:rsidRDefault="00A56EC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Influența TR</w:t>
      </w:r>
      <w:r>
        <w:t xml:space="preserve"> </w:t>
      </w:r>
      <w:r>
        <w:rPr>
          <w:rFonts w:ascii="Times New Roman" w:hAnsi="Times New Roman" w:cs="Times New Roman"/>
          <w:sz w:val="24"/>
          <w:szCs w:val="24"/>
        </w:rPr>
        <w:t>alfa asupra hormonului T3 cu acțiune asupra osului (Williams, 2012)</w:t>
      </w:r>
    </w:p>
    <w:p w14:paraId="19592DBE" w14:textId="77777777" w:rsidR="004A128B" w:rsidRDefault="004A128B">
      <w:pPr>
        <w:spacing w:after="0" w:line="240" w:lineRule="auto"/>
        <w:jc w:val="center"/>
        <w:rPr>
          <w:rFonts w:ascii="Times New Roman" w:hAnsi="Times New Roman" w:cs="Times New Roman"/>
          <w:sz w:val="24"/>
          <w:szCs w:val="24"/>
        </w:rPr>
      </w:pPr>
    </w:p>
    <w:p w14:paraId="2D5BDAA1" w14:textId="77777777" w:rsidR="005D4574" w:rsidRDefault="00A56EC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Pr>
          <w:noProof/>
          <w:lang w:val="en-US"/>
        </w:rPr>
        <w:drawing>
          <wp:inline distT="0" distB="0" distL="0" distR="0" wp14:anchorId="1A8F7758" wp14:editId="1C844867">
            <wp:extent cx="3607330" cy="2611785"/>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1"/>
                    <a:stretch>
                      <a:fillRect/>
                    </a:stretch>
                  </pic:blipFill>
                  <pic:spPr bwMode="auto">
                    <a:xfrm>
                      <a:off x="0" y="0"/>
                      <a:ext cx="3609967" cy="2613695"/>
                    </a:xfrm>
                    <a:prstGeom prst="rect">
                      <a:avLst/>
                    </a:prstGeom>
                  </pic:spPr>
                </pic:pic>
              </a:graphicData>
            </a:graphic>
          </wp:inline>
        </w:drawing>
      </w:r>
    </w:p>
    <w:p w14:paraId="06DB4280" w14:textId="2237A71B" w:rsidR="00060318" w:rsidRDefault="00A56EC7" w:rsidP="001F7D9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Ciclul de remodelare osoasă (Williams, 2012)</w:t>
      </w:r>
    </w:p>
    <w:p w14:paraId="2737DFBC" w14:textId="77777777" w:rsidR="00060318" w:rsidRDefault="00060318" w:rsidP="004A128B">
      <w:pPr>
        <w:suppressAutoHyphens w:val="0"/>
        <w:spacing w:after="0" w:line="24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Datele statistice arată că la vârsta de 15-24 ani, persoanele de gen masculin au o incidență de 200 la 10.000, care au suferit o fractură traumatică, iar femeile au o incidență de doar 40 la 10.000. Totuși în jurul vârstei de 50 de ani, femeile suferă o incidență mai mare a fracturilor osoase tocmai din cauza apariției osteoporozei, astfel incidența este de 450 la 10.000 de femei, iar în jurul vârstei de 85 de ani, s-a raportat incidența de 350 la 10.000. </w:t>
      </w:r>
    </w:p>
    <w:p w14:paraId="258EFE33" w14:textId="77777777" w:rsidR="00060318" w:rsidRDefault="00060318" w:rsidP="004A128B">
      <w:pPr>
        <w:suppressAutoHyphens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Datele arată că în jurul vârstei de 50 de ani, riscul de a suferi o traumă minoră </w:t>
      </w:r>
      <w:proofErr w:type="spellStart"/>
      <w:r>
        <w:rPr>
          <w:rFonts w:ascii="Times New Roman" w:hAnsi="Times New Roman" w:cs="Times New Roman"/>
          <w:color w:val="000000" w:themeColor="text1"/>
          <w:sz w:val="24"/>
          <w:szCs w:val="24"/>
        </w:rPr>
        <w:t>osteoporotică</w:t>
      </w:r>
      <w:proofErr w:type="spellEnd"/>
      <w:r>
        <w:rPr>
          <w:rFonts w:ascii="Times New Roman" w:hAnsi="Times New Roman" w:cs="Times New Roman"/>
          <w:color w:val="000000" w:themeColor="text1"/>
          <w:sz w:val="24"/>
          <w:szCs w:val="24"/>
        </w:rPr>
        <w:t xml:space="preserve"> este de 53% la femei și 21% la bărbați. Fracturile de șold și coloană cresc în incidență după vârsta de 85 de ani cu 4% la femei și doar cu 2% la bărbați. Aceste date au fost extrase de la populația Angliei. </w:t>
      </w:r>
    </w:p>
    <w:p w14:paraId="79BAA844" w14:textId="77777777" w:rsidR="00060318" w:rsidRDefault="00060318" w:rsidP="004A128B">
      <w:pPr>
        <w:suppressAutoHyphens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Internațional s-au observat diferențe în ceea ce privește incidența fracturilor </w:t>
      </w:r>
      <w:proofErr w:type="spellStart"/>
      <w:r>
        <w:rPr>
          <w:rFonts w:ascii="Times New Roman" w:hAnsi="Times New Roman" w:cs="Times New Roman"/>
          <w:color w:val="000000" w:themeColor="text1"/>
          <w:sz w:val="24"/>
          <w:szCs w:val="24"/>
        </w:rPr>
        <w:t>osteoporotice</w:t>
      </w:r>
      <w:proofErr w:type="spellEnd"/>
      <w:r>
        <w:rPr>
          <w:rFonts w:ascii="Times New Roman" w:hAnsi="Times New Roman" w:cs="Times New Roman"/>
          <w:color w:val="000000" w:themeColor="text1"/>
          <w:sz w:val="24"/>
          <w:szCs w:val="24"/>
        </w:rPr>
        <w:t>. Astfel la populația vârstnică apariția fracturilor a fost de 200 de ori mai frecventă în rândul femeilor și de 140 de ori în cazul bărbaților, incidență mare în America de Nord și Europa, incidența scăzând în Africa. (</w:t>
      </w:r>
      <w:proofErr w:type="spellStart"/>
      <w:r>
        <w:rPr>
          <w:rFonts w:ascii="Times New Roman" w:hAnsi="Times New Roman" w:cs="Times New Roman"/>
          <w:color w:val="000000" w:themeColor="text1"/>
          <w:sz w:val="24"/>
          <w:szCs w:val="24"/>
        </w:rPr>
        <w:t>Aspray</w:t>
      </w:r>
      <w:proofErr w:type="spellEnd"/>
      <w:r>
        <w:rPr>
          <w:rFonts w:ascii="Times New Roman" w:hAnsi="Times New Roman" w:cs="Times New Roman"/>
          <w:color w:val="000000" w:themeColor="text1"/>
          <w:sz w:val="24"/>
          <w:szCs w:val="24"/>
        </w:rPr>
        <w:t>, Hill 2019)</w:t>
      </w:r>
    </w:p>
    <w:p w14:paraId="08D62C52" w14:textId="77777777" w:rsidR="00060318" w:rsidRPr="00060318" w:rsidRDefault="00060318" w:rsidP="004A128B">
      <w:pPr>
        <w:pStyle w:val="NormalWeb"/>
        <w:spacing w:before="166" w:beforeAutospacing="0" w:after="166" w:afterAutospacing="0"/>
        <w:rPr>
          <w:color w:val="000000"/>
          <w:shd w:val="clear" w:color="auto" w:fill="FFFFFF"/>
          <w:lang w:val="fr-FR"/>
        </w:rPr>
      </w:pPr>
      <w:r w:rsidRPr="00060318">
        <w:rPr>
          <w:color w:val="000000" w:themeColor="text1"/>
          <w:lang w:val="fr-FR"/>
        </w:rPr>
        <w:tab/>
      </w:r>
      <w:proofErr w:type="spellStart"/>
      <w:r w:rsidRPr="00060318">
        <w:rPr>
          <w:color w:val="000000" w:themeColor="text1"/>
          <w:lang w:val="fr-FR"/>
        </w:rPr>
        <w:t>S-au</w:t>
      </w:r>
      <w:proofErr w:type="spellEnd"/>
      <w:r w:rsidRPr="00060318">
        <w:rPr>
          <w:color w:val="000000" w:themeColor="text1"/>
          <w:lang w:val="fr-FR"/>
        </w:rPr>
        <w:t xml:space="preserve"> </w:t>
      </w:r>
      <w:proofErr w:type="spellStart"/>
      <w:r w:rsidRPr="00060318">
        <w:rPr>
          <w:color w:val="000000" w:themeColor="text1"/>
          <w:lang w:val="fr-FR"/>
        </w:rPr>
        <w:t>studiat</w:t>
      </w:r>
      <w:proofErr w:type="spellEnd"/>
      <w:r w:rsidRPr="00060318">
        <w:rPr>
          <w:color w:val="000000" w:themeColor="text1"/>
          <w:lang w:val="fr-FR"/>
        </w:rPr>
        <w:t xml:space="preserve"> 222 de </w:t>
      </w:r>
      <w:proofErr w:type="spellStart"/>
      <w:r w:rsidRPr="00060318">
        <w:rPr>
          <w:color w:val="000000" w:themeColor="text1"/>
          <w:lang w:val="fr-FR"/>
        </w:rPr>
        <w:t>persoane</w:t>
      </w:r>
      <w:proofErr w:type="spellEnd"/>
      <w:r w:rsidRPr="00060318">
        <w:rPr>
          <w:color w:val="000000" w:themeColor="text1"/>
          <w:lang w:val="fr-FR"/>
        </w:rPr>
        <w:t xml:space="preserve">, la care </w:t>
      </w:r>
      <w:proofErr w:type="spellStart"/>
      <w:r w:rsidRPr="00060318">
        <w:rPr>
          <w:color w:val="000000" w:themeColor="text1"/>
          <w:lang w:val="fr-FR"/>
        </w:rPr>
        <w:t>ulterior</w:t>
      </w:r>
      <w:proofErr w:type="spellEnd"/>
      <w:r w:rsidRPr="00060318">
        <w:rPr>
          <w:color w:val="000000" w:themeColor="text1"/>
          <w:lang w:val="fr-FR"/>
        </w:rPr>
        <w:t xml:space="preserve"> s-a </w:t>
      </w:r>
      <w:proofErr w:type="spellStart"/>
      <w:r w:rsidRPr="00060318">
        <w:rPr>
          <w:color w:val="000000" w:themeColor="text1"/>
          <w:lang w:val="fr-FR"/>
        </w:rPr>
        <w:t>observat</w:t>
      </w:r>
      <w:proofErr w:type="spellEnd"/>
      <w:r w:rsidRPr="00060318">
        <w:rPr>
          <w:color w:val="000000" w:themeColor="text1"/>
          <w:lang w:val="fr-FR"/>
        </w:rPr>
        <w:t xml:space="preserve"> un </w:t>
      </w:r>
      <w:proofErr w:type="spellStart"/>
      <w:r w:rsidRPr="00060318">
        <w:rPr>
          <w:color w:val="000000" w:themeColor="text1"/>
          <w:lang w:val="fr-FR"/>
        </w:rPr>
        <w:t>procent</w:t>
      </w:r>
      <w:proofErr w:type="spellEnd"/>
      <w:r w:rsidRPr="00060318">
        <w:rPr>
          <w:color w:val="000000" w:themeColor="text1"/>
          <w:lang w:val="fr-FR"/>
        </w:rPr>
        <w:t xml:space="preserve"> de 76,6% care </w:t>
      </w:r>
      <w:proofErr w:type="spellStart"/>
      <w:r w:rsidRPr="00060318">
        <w:rPr>
          <w:color w:val="000000" w:themeColor="text1"/>
          <w:lang w:val="fr-FR"/>
        </w:rPr>
        <w:t>sufereau</w:t>
      </w:r>
      <w:proofErr w:type="spellEnd"/>
      <w:r w:rsidRPr="00060318">
        <w:rPr>
          <w:color w:val="000000" w:themeColor="text1"/>
          <w:lang w:val="fr-FR"/>
        </w:rPr>
        <w:t xml:space="preserve"> de </w:t>
      </w:r>
      <w:proofErr w:type="spellStart"/>
      <w:r w:rsidRPr="00060318">
        <w:rPr>
          <w:color w:val="000000" w:themeColor="text1"/>
          <w:lang w:val="fr-FR"/>
        </w:rPr>
        <w:t>hipertiroidism</w:t>
      </w:r>
      <w:proofErr w:type="spellEnd"/>
      <w:r w:rsidRPr="00060318">
        <w:rPr>
          <w:color w:val="000000" w:themeColor="text1"/>
          <w:lang w:val="fr-FR"/>
        </w:rPr>
        <w:t xml:space="preserve"> </w:t>
      </w:r>
      <w:proofErr w:type="spellStart"/>
      <w:r w:rsidRPr="00060318">
        <w:rPr>
          <w:color w:val="000000" w:themeColor="text1"/>
          <w:lang w:val="fr-FR"/>
        </w:rPr>
        <w:t>din</w:t>
      </w:r>
      <w:proofErr w:type="spellEnd"/>
      <w:r w:rsidRPr="00060318">
        <w:rPr>
          <w:color w:val="000000" w:themeColor="text1"/>
          <w:lang w:val="fr-FR"/>
        </w:rPr>
        <w:t xml:space="preserve"> </w:t>
      </w:r>
      <w:proofErr w:type="spellStart"/>
      <w:r w:rsidRPr="00060318">
        <w:rPr>
          <w:color w:val="000000" w:themeColor="text1"/>
          <w:lang w:val="fr-FR"/>
        </w:rPr>
        <w:t>acest</w:t>
      </w:r>
      <w:proofErr w:type="spellEnd"/>
      <w:r w:rsidRPr="00060318">
        <w:rPr>
          <w:color w:val="000000" w:themeColor="text1"/>
          <w:lang w:val="fr-FR"/>
        </w:rPr>
        <w:t xml:space="preserve"> </w:t>
      </w:r>
      <w:proofErr w:type="spellStart"/>
      <w:r w:rsidRPr="00060318">
        <w:rPr>
          <w:color w:val="000000" w:themeColor="text1"/>
          <w:lang w:val="fr-FR"/>
        </w:rPr>
        <w:t>procent</w:t>
      </w:r>
      <w:proofErr w:type="spellEnd"/>
      <w:r w:rsidRPr="00060318">
        <w:rPr>
          <w:color w:val="000000" w:themeColor="text1"/>
          <w:lang w:val="fr-FR"/>
        </w:rPr>
        <w:t xml:space="preserve"> 70,3% </w:t>
      </w:r>
      <w:proofErr w:type="spellStart"/>
      <w:r w:rsidRPr="00060318">
        <w:rPr>
          <w:color w:val="000000" w:themeColor="text1"/>
          <w:lang w:val="fr-FR"/>
        </w:rPr>
        <w:t>erau</w:t>
      </w:r>
      <w:proofErr w:type="spellEnd"/>
      <w:r w:rsidRPr="00060318">
        <w:rPr>
          <w:color w:val="000000" w:themeColor="text1"/>
          <w:lang w:val="fr-FR"/>
        </w:rPr>
        <w:t xml:space="preserve"> </w:t>
      </w:r>
      <w:proofErr w:type="spellStart"/>
      <w:r w:rsidRPr="00060318">
        <w:rPr>
          <w:color w:val="000000" w:themeColor="text1"/>
          <w:lang w:val="fr-FR"/>
        </w:rPr>
        <w:t>femei</w:t>
      </w:r>
      <w:proofErr w:type="spellEnd"/>
      <w:r w:rsidRPr="00060318">
        <w:rPr>
          <w:color w:val="000000" w:themeColor="text1"/>
          <w:lang w:val="fr-FR"/>
        </w:rPr>
        <w:t xml:space="preserve">, </w:t>
      </w:r>
      <w:proofErr w:type="spellStart"/>
      <w:r w:rsidRPr="00060318">
        <w:rPr>
          <w:color w:val="000000" w:themeColor="text1"/>
          <w:lang w:val="fr-FR"/>
        </w:rPr>
        <w:t>iar</w:t>
      </w:r>
      <w:proofErr w:type="spellEnd"/>
      <w:r w:rsidRPr="00060318">
        <w:rPr>
          <w:color w:val="000000" w:themeColor="text1"/>
          <w:lang w:val="fr-FR"/>
        </w:rPr>
        <w:t xml:space="preserve"> 29,7% au </w:t>
      </w:r>
      <w:proofErr w:type="spellStart"/>
      <w:r w:rsidRPr="00060318">
        <w:rPr>
          <w:color w:val="000000" w:themeColor="text1"/>
          <w:lang w:val="fr-FR"/>
        </w:rPr>
        <w:t>fost</w:t>
      </w:r>
      <w:proofErr w:type="spellEnd"/>
      <w:r w:rsidRPr="00060318">
        <w:rPr>
          <w:color w:val="000000" w:themeColor="text1"/>
          <w:lang w:val="fr-FR"/>
        </w:rPr>
        <w:t xml:space="preserve"> </w:t>
      </w:r>
      <w:proofErr w:type="spellStart"/>
      <w:r w:rsidRPr="00060318">
        <w:rPr>
          <w:color w:val="000000" w:themeColor="text1"/>
          <w:lang w:val="fr-FR"/>
        </w:rPr>
        <w:t>bărbați</w:t>
      </w:r>
      <w:proofErr w:type="spellEnd"/>
      <w:r w:rsidRPr="00060318">
        <w:rPr>
          <w:color w:val="000000" w:themeColor="text1"/>
          <w:lang w:val="fr-FR"/>
        </w:rPr>
        <w:t xml:space="preserve">. </w:t>
      </w:r>
      <w:proofErr w:type="spellStart"/>
      <w:r w:rsidRPr="00060318">
        <w:rPr>
          <w:color w:val="000000" w:themeColor="text1"/>
          <w:lang w:val="fr-FR"/>
        </w:rPr>
        <w:t>Conform</w:t>
      </w:r>
      <w:proofErr w:type="spellEnd"/>
      <w:r w:rsidRPr="00060318">
        <w:rPr>
          <w:color w:val="000000" w:themeColor="text1"/>
          <w:lang w:val="fr-FR"/>
        </w:rPr>
        <w:t xml:space="preserve"> </w:t>
      </w:r>
      <w:proofErr w:type="spellStart"/>
      <w:r w:rsidRPr="00060318">
        <w:rPr>
          <w:color w:val="000000" w:themeColor="text1"/>
          <w:lang w:val="fr-FR"/>
        </w:rPr>
        <w:t>statisticilor</w:t>
      </w:r>
      <w:proofErr w:type="spellEnd"/>
      <w:r w:rsidRPr="00060318">
        <w:rPr>
          <w:color w:val="000000" w:themeColor="text1"/>
          <w:lang w:val="fr-FR"/>
        </w:rPr>
        <w:t xml:space="preserve"> </w:t>
      </w:r>
      <w:proofErr w:type="spellStart"/>
      <w:r w:rsidRPr="00060318">
        <w:rPr>
          <w:color w:val="000000" w:themeColor="text1"/>
          <w:lang w:val="fr-FR"/>
        </w:rPr>
        <w:t>riscul</w:t>
      </w:r>
      <w:proofErr w:type="spellEnd"/>
      <w:r w:rsidRPr="00060318">
        <w:rPr>
          <w:color w:val="000000" w:themeColor="text1"/>
          <w:lang w:val="fr-FR"/>
        </w:rPr>
        <w:t xml:space="preserve"> </w:t>
      </w:r>
      <w:proofErr w:type="gramStart"/>
      <w:r w:rsidRPr="00060318">
        <w:rPr>
          <w:color w:val="000000" w:themeColor="text1"/>
          <w:lang w:val="fr-FR"/>
        </w:rPr>
        <w:t xml:space="preserve">de </w:t>
      </w:r>
      <w:proofErr w:type="spellStart"/>
      <w:r w:rsidRPr="00060318">
        <w:rPr>
          <w:color w:val="000000" w:themeColor="text1"/>
          <w:lang w:val="fr-FR"/>
        </w:rPr>
        <w:t>apariție</w:t>
      </w:r>
      <w:proofErr w:type="spellEnd"/>
      <w:proofErr w:type="gramEnd"/>
      <w:r w:rsidRPr="00060318">
        <w:rPr>
          <w:color w:val="000000" w:themeColor="text1"/>
          <w:lang w:val="fr-FR"/>
        </w:rPr>
        <w:t xml:space="preserve"> a </w:t>
      </w:r>
      <w:proofErr w:type="spellStart"/>
      <w:r w:rsidRPr="00060318">
        <w:rPr>
          <w:color w:val="000000" w:themeColor="text1"/>
          <w:lang w:val="fr-FR"/>
        </w:rPr>
        <w:t>unei</w:t>
      </w:r>
      <w:proofErr w:type="spellEnd"/>
      <w:r w:rsidRPr="00060318">
        <w:rPr>
          <w:color w:val="000000" w:themeColor="text1"/>
          <w:lang w:val="fr-FR"/>
        </w:rPr>
        <w:t xml:space="preserve"> </w:t>
      </w:r>
      <w:proofErr w:type="spellStart"/>
      <w:r w:rsidRPr="00060318">
        <w:rPr>
          <w:color w:val="000000" w:themeColor="text1"/>
          <w:lang w:val="fr-FR"/>
        </w:rPr>
        <w:t>boli</w:t>
      </w:r>
      <w:proofErr w:type="spellEnd"/>
      <w:r w:rsidRPr="00060318">
        <w:rPr>
          <w:color w:val="000000" w:themeColor="text1"/>
          <w:lang w:val="fr-FR"/>
        </w:rPr>
        <w:t xml:space="preserve"> </w:t>
      </w:r>
      <w:proofErr w:type="spellStart"/>
      <w:r w:rsidRPr="00060318">
        <w:rPr>
          <w:color w:val="000000" w:themeColor="text1"/>
          <w:lang w:val="fr-FR"/>
        </w:rPr>
        <w:t>tiroidiene</w:t>
      </w:r>
      <w:proofErr w:type="spellEnd"/>
      <w:r w:rsidRPr="00060318">
        <w:rPr>
          <w:color w:val="000000" w:themeColor="text1"/>
          <w:lang w:val="fr-FR"/>
        </w:rPr>
        <w:t xml:space="preserve"> este mai mare la </w:t>
      </w:r>
      <w:proofErr w:type="spellStart"/>
      <w:r w:rsidRPr="00060318">
        <w:rPr>
          <w:color w:val="000000" w:themeColor="text1"/>
          <w:lang w:val="fr-FR"/>
        </w:rPr>
        <w:t>genul</w:t>
      </w:r>
      <w:proofErr w:type="spellEnd"/>
      <w:r w:rsidRPr="00060318">
        <w:rPr>
          <w:color w:val="000000" w:themeColor="text1"/>
          <w:lang w:val="fr-FR"/>
        </w:rPr>
        <w:t xml:space="preserve"> </w:t>
      </w:r>
      <w:proofErr w:type="spellStart"/>
      <w:r w:rsidRPr="00060318">
        <w:rPr>
          <w:color w:val="000000" w:themeColor="text1"/>
          <w:lang w:val="fr-FR"/>
        </w:rPr>
        <w:t>feminin</w:t>
      </w:r>
      <w:proofErr w:type="spellEnd"/>
      <w:r w:rsidRPr="00060318">
        <w:rPr>
          <w:color w:val="000000" w:themeColor="text1"/>
          <w:lang w:val="fr-FR"/>
        </w:rPr>
        <w:t xml:space="preserve">. </w:t>
      </w:r>
      <w:proofErr w:type="spellStart"/>
      <w:r w:rsidRPr="00060318">
        <w:rPr>
          <w:color w:val="000000" w:themeColor="text1"/>
          <w:lang w:val="fr-FR"/>
        </w:rPr>
        <w:t>În</w:t>
      </w:r>
      <w:proofErr w:type="spellEnd"/>
      <w:r w:rsidRPr="00060318">
        <w:rPr>
          <w:color w:val="000000" w:themeColor="text1"/>
          <w:lang w:val="fr-FR"/>
        </w:rPr>
        <w:t xml:space="preserve"> </w:t>
      </w:r>
      <w:proofErr w:type="spellStart"/>
      <w:r w:rsidRPr="00060318">
        <w:rPr>
          <w:color w:val="000000" w:themeColor="text1"/>
          <w:lang w:val="fr-FR"/>
        </w:rPr>
        <w:lastRenderedPageBreak/>
        <w:t>ceea</w:t>
      </w:r>
      <w:proofErr w:type="spellEnd"/>
      <w:r w:rsidRPr="00060318">
        <w:rPr>
          <w:color w:val="000000" w:themeColor="text1"/>
          <w:lang w:val="fr-FR"/>
        </w:rPr>
        <w:t xml:space="preserve"> ce </w:t>
      </w:r>
      <w:proofErr w:type="spellStart"/>
      <w:r w:rsidRPr="00060318">
        <w:rPr>
          <w:color w:val="000000" w:themeColor="text1"/>
          <w:lang w:val="fr-FR"/>
        </w:rPr>
        <w:t>privește</w:t>
      </w:r>
      <w:proofErr w:type="spellEnd"/>
      <w:r w:rsidRPr="00060318">
        <w:rPr>
          <w:color w:val="000000" w:themeColor="text1"/>
          <w:lang w:val="fr-FR"/>
        </w:rPr>
        <w:t xml:space="preserve"> </w:t>
      </w:r>
      <w:proofErr w:type="spellStart"/>
      <w:r w:rsidRPr="00060318">
        <w:rPr>
          <w:color w:val="000000" w:themeColor="text1"/>
          <w:lang w:val="fr-FR"/>
        </w:rPr>
        <w:t>vârsta</w:t>
      </w:r>
      <w:proofErr w:type="spellEnd"/>
      <w:r w:rsidRPr="00060318">
        <w:rPr>
          <w:color w:val="000000" w:themeColor="text1"/>
          <w:lang w:val="fr-FR"/>
        </w:rPr>
        <w:t xml:space="preserve">, </w:t>
      </w:r>
      <w:proofErr w:type="spellStart"/>
      <w:r w:rsidRPr="00060318">
        <w:rPr>
          <w:color w:val="000000" w:themeColor="text1"/>
          <w:lang w:val="fr-FR"/>
        </w:rPr>
        <w:t>s-au</w:t>
      </w:r>
      <w:proofErr w:type="spellEnd"/>
      <w:r w:rsidRPr="00060318">
        <w:rPr>
          <w:color w:val="000000" w:themeColor="text1"/>
          <w:lang w:val="fr-FR"/>
        </w:rPr>
        <w:t xml:space="preserve"> </w:t>
      </w:r>
      <w:proofErr w:type="spellStart"/>
      <w:r w:rsidRPr="00060318">
        <w:rPr>
          <w:color w:val="000000" w:themeColor="text1"/>
          <w:lang w:val="fr-FR"/>
        </w:rPr>
        <w:t>inregistrat</w:t>
      </w:r>
      <w:proofErr w:type="spellEnd"/>
      <w:r w:rsidRPr="00060318">
        <w:rPr>
          <w:color w:val="000000" w:themeColor="text1"/>
          <w:lang w:val="fr-FR"/>
        </w:rPr>
        <w:t xml:space="preserve"> </w:t>
      </w:r>
      <w:proofErr w:type="spellStart"/>
      <w:r w:rsidRPr="00060318">
        <w:rPr>
          <w:color w:val="000000" w:themeColor="text1"/>
          <w:lang w:val="fr-FR"/>
        </w:rPr>
        <w:t>pacienți</w:t>
      </w:r>
      <w:proofErr w:type="spellEnd"/>
      <w:r w:rsidRPr="00060318">
        <w:rPr>
          <w:color w:val="000000" w:themeColor="text1"/>
          <w:lang w:val="fr-FR"/>
        </w:rPr>
        <w:t xml:space="preserve"> </w:t>
      </w:r>
      <w:proofErr w:type="spellStart"/>
      <w:r w:rsidRPr="00060318">
        <w:rPr>
          <w:color w:val="000000" w:themeColor="text1"/>
          <w:lang w:val="fr-FR"/>
        </w:rPr>
        <w:t>cu</w:t>
      </w:r>
      <w:proofErr w:type="spellEnd"/>
      <w:r w:rsidRPr="00060318">
        <w:rPr>
          <w:color w:val="000000" w:themeColor="text1"/>
          <w:lang w:val="fr-FR"/>
        </w:rPr>
        <w:t xml:space="preserve"> </w:t>
      </w:r>
      <w:proofErr w:type="spellStart"/>
      <w:r w:rsidRPr="00060318">
        <w:rPr>
          <w:color w:val="000000" w:themeColor="text1"/>
          <w:lang w:val="fr-FR"/>
        </w:rPr>
        <w:t>vârsta</w:t>
      </w:r>
      <w:proofErr w:type="spellEnd"/>
      <w:r w:rsidRPr="00060318">
        <w:rPr>
          <w:color w:val="000000" w:themeColor="text1"/>
          <w:lang w:val="fr-FR"/>
        </w:rPr>
        <w:t xml:space="preserve"> </w:t>
      </w:r>
      <w:proofErr w:type="spellStart"/>
      <w:r w:rsidRPr="00060318">
        <w:rPr>
          <w:color w:val="000000" w:themeColor="text1"/>
          <w:lang w:val="fr-FR"/>
        </w:rPr>
        <w:t>cuprinsă</w:t>
      </w:r>
      <w:proofErr w:type="spellEnd"/>
      <w:r w:rsidRPr="00060318">
        <w:rPr>
          <w:color w:val="000000" w:themeColor="text1"/>
          <w:lang w:val="fr-FR"/>
        </w:rPr>
        <w:t xml:space="preserve"> </w:t>
      </w:r>
      <w:proofErr w:type="spellStart"/>
      <w:r w:rsidRPr="00060318">
        <w:rPr>
          <w:color w:val="000000" w:themeColor="text1"/>
          <w:lang w:val="fr-FR"/>
        </w:rPr>
        <w:t>între</w:t>
      </w:r>
      <w:proofErr w:type="spellEnd"/>
      <w:r w:rsidRPr="00060318">
        <w:rPr>
          <w:color w:val="000000" w:themeColor="text1"/>
          <w:lang w:val="fr-FR"/>
        </w:rPr>
        <w:t xml:space="preserve"> 15-80 de </w:t>
      </w:r>
      <w:proofErr w:type="spellStart"/>
      <w:r w:rsidRPr="00060318">
        <w:rPr>
          <w:color w:val="000000" w:themeColor="text1"/>
          <w:lang w:val="fr-FR"/>
        </w:rPr>
        <w:t>ani</w:t>
      </w:r>
      <w:proofErr w:type="spellEnd"/>
      <w:r w:rsidRPr="00060318">
        <w:rPr>
          <w:color w:val="000000" w:themeColor="text1"/>
          <w:lang w:val="fr-FR"/>
        </w:rPr>
        <w:t xml:space="preserve"> </w:t>
      </w:r>
      <w:proofErr w:type="spellStart"/>
      <w:r w:rsidRPr="00060318">
        <w:rPr>
          <w:color w:val="000000" w:themeColor="text1"/>
          <w:lang w:val="fr-FR"/>
        </w:rPr>
        <w:t>cu</w:t>
      </w:r>
      <w:proofErr w:type="spellEnd"/>
      <w:r w:rsidRPr="00060318">
        <w:rPr>
          <w:color w:val="000000" w:themeColor="text1"/>
          <w:lang w:val="fr-FR"/>
        </w:rPr>
        <w:t xml:space="preserve"> o </w:t>
      </w:r>
      <w:proofErr w:type="spellStart"/>
      <w:r w:rsidRPr="00060318">
        <w:rPr>
          <w:color w:val="000000" w:themeColor="text1"/>
          <w:lang w:val="fr-FR"/>
        </w:rPr>
        <w:t>medie</w:t>
      </w:r>
      <w:proofErr w:type="spellEnd"/>
      <w:r w:rsidRPr="00060318">
        <w:rPr>
          <w:color w:val="000000" w:themeColor="text1"/>
          <w:lang w:val="fr-FR"/>
        </w:rPr>
        <w:t xml:space="preserve"> de 38,7 ± 14,7 </w:t>
      </w:r>
      <w:proofErr w:type="spellStart"/>
      <w:r w:rsidRPr="00060318">
        <w:rPr>
          <w:color w:val="000000" w:themeColor="text1"/>
          <w:lang w:val="fr-FR"/>
        </w:rPr>
        <w:t>ani</w:t>
      </w:r>
      <w:proofErr w:type="spellEnd"/>
      <w:r w:rsidRPr="00060318">
        <w:rPr>
          <w:color w:val="000000" w:themeColor="text1"/>
          <w:lang w:val="fr-FR"/>
        </w:rPr>
        <w:t xml:space="preserve">, </w:t>
      </w:r>
      <w:proofErr w:type="spellStart"/>
      <w:r w:rsidRPr="00060318">
        <w:rPr>
          <w:color w:val="000000" w:themeColor="text1"/>
          <w:lang w:val="fr-FR"/>
        </w:rPr>
        <w:t>respectiv</w:t>
      </w:r>
      <w:proofErr w:type="spellEnd"/>
      <w:r w:rsidRPr="00060318">
        <w:rPr>
          <w:color w:val="000000" w:themeColor="text1"/>
          <w:lang w:val="fr-FR"/>
        </w:rPr>
        <w:t xml:space="preserve"> 37,7 </w:t>
      </w:r>
      <w:r w:rsidRPr="00060318">
        <w:rPr>
          <w:color w:val="000000"/>
          <w:shd w:val="clear" w:color="auto" w:fill="FFFFFF"/>
          <w:lang w:val="fr-FR"/>
        </w:rPr>
        <w:t xml:space="preserve">± 14,5 </w:t>
      </w:r>
      <w:proofErr w:type="spellStart"/>
      <w:r w:rsidRPr="00060318">
        <w:rPr>
          <w:color w:val="000000"/>
          <w:shd w:val="clear" w:color="auto" w:fill="FFFFFF"/>
          <w:lang w:val="fr-FR"/>
        </w:rPr>
        <w:t>pentru</w:t>
      </w:r>
      <w:proofErr w:type="spellEnd"/>
      <w:r w:rsidRPr="00060318">
        <w:rPr>
          <w:color w:val="000000"/>
          <w:shd w:val="clear" w:color="auto" w:fill="FFFFFF"/>
          <w:lang w:val="fr-FR"/>
        </w:rPr>
        <w:t xml:space="preserve"> </w:t>
      </w:r>
      <w:proofErr w:type="spellStart"/>
      <w:r w:rsidRPr="00060318">
        <w:rPr>
          <w:color w:val="000000"/>
          <w:shd w:val="clear" w:color="auto" w:fill="FFFFFF"/>
          <w:lang w:val="fr-FR"/>
        </w:rPr>
        <w:t>femei</w:t>
      </w:r>
      <w:proofErr w:type="spellEnd"/>
      <w:r w:rsidRPr="00060318">
        <w:rPr>
          <w:color w:val="000000"/>
          <w:shd w:val="clear" w:color="auto" w:fill="FFFFFF"/>
          <w:lang w:val="fr-FR"/>
        </w:rPr>
        <w:t xml:space="preserve"> </w:t>
      </w:r>
      <w:proofErr w:type="spellStart"/>
      <w:r w:rsidRPr="00060318">
        <w:rPr>
          <w:color w:val="000000"/>
          <w:shd w:val="clear" w:color="auto" w:fill="FFFFFF"/>
          <w:lang w:val="fr-FR"/>
        </w:rPr>
        <w:t>și</w:t>
      </w:r>
      <w:proofErr w:type="spellEnd"/>
      <w:r w:rsidRPr="00060318">
        <w:rPr>
          <w:color w:val="000000"/>
          <w:shd w:val="clear" w:color="auto" w:fill="FFFFFF"/>
          <w:lang w:val="fr-FR"/>
        </w:rPr>
        <w:t xml:space="preserve"> 41,2 ± 15 </w:t>
      </w:r>
      <w:proofErr w:type="spellStart"/>
      <w:r w:rsidRPr="00060318">
        <w:rPr>
          <w:color w:val="000000"/>
          <w:shd w:val="clear" w:color="auto" w:fill="FFFFFF"/>
          <w:lang w:val="fr-FR"/>
        </w:rPr>
        <w:t>pentru</w:t>
      </w:r>
      <w:proofErr w:type="spellEnd"/>
      <w:r w:rsidRPr="00060318">
        <w:rPr>
          <w:color w:val="000000"/>
          <w:shd w:val="clear" w:color="auto" w:fill="FFFFFF"/>
          <w:lang w:val="fr-FR"/>
        </w:rPr>
        <w:t xml:space="preserve"> </w:t>
      </w:r>
      <w:proofErr w:type="spellStart"/>
      <w:r w:rsidRPr="00060318">
        <w:rPr>
          <w:color w:val="000000"/>
          <w:shd w:val="clear" w:color="auto" w:fill="FFFFFF"/>
          <w:lang w:val="fr-FR"/>
        </w:rPr>
        <w:t>bărbați</w:t>
      </w:r>
      <w:proofErr w:type="spellEnd"/>
      <w:r w:rsidRPr="00060318">
        <w:rPr>
          <w:color w:val="000000"/>
          <w:shd w:val="clear" w:color="auto" w:fill="FFFFFF"/>
          <w:lang w:val="fr-FR"/>
        </w:rPr>
        <w:t xml:space="preserve"> </w:t>
      </w:r>
      <w:proofErr w:type="spellStart"/>
      <w:r w:rsidRPr="00060318">
        <w:rPr>
          <w:color w:val="000000"/>
          <w:shd w:val="clear" w:color="auto" w:fill="FFFFFF"/>
          <w:lang w:val="fr-FR"/>
        </w:rPr>
        <w:t>nefiindo</w:t>
      </w:r>
      <w:proofErr w:type="spellEnd"/>
      <w:r w:rsidRPr="00060318">
        <w:rPr>
          <w:color w:val="000000"/>
          <w:shd w:val="clear" w:color="auto" w:fill="FFFFFF"/>
          <w:lang w:val="fr-FR"/>
        </w:rPr>
        <w:t xml:space="preserve"> </w:t>
      </w:r>
      <w:proofErr w:type="spellStart"/>
      <w:r w:rsidRPr="00060318">
        <w:rPr>
          <w:color w:val="000000"/>
          <w:shd w:val="clear" w:color="auto" w:fill="FFFFFF"/>
          <w:lang w:val="fr-FR"/>
        </w:rPr>
        <w:t>diferență</w:t>
      </w:r>
      <w:proofErr w:type="spellEnd"/>
      <w:r w:rsidRPr="00060318">
        <w:rPr>
          <w:color w:val="000000"/>
          <w:shd w:val="clear" w:color="auto" w:fill="FFFFFF"/>
          <w:lang w:val="fr-FR"/>
        </w:rPr>
        <w:t xml:space="preserve"> </w:t>
      </w:r>
      <w:proofErr w:type="spellStart"/>
      <w:r w:rsidRPr="00060318">
        <w:rPr>
          <w:color w:val="000000"/>
          <w:shd w:val="clear" w:color="auto" w:fill="FFFFFF"/>
          <w:lang w:val="fr-FR"/>
        </w:rPr>
        <w:t>statistică</w:t>
      </w:r>
      <w:proofErr w:type="spellEnd"/>
      <w:r w:rsidRPr="00060318">
        <w:rPr>
          <w:color w:val="000000"/>
          <w:shd w:val="clear" w:color="auto" w:fill="FFFFFF"/>
          <w:lang w:val="fr-FR"/>
        </w:rPr>
        <w:t xml:space="preserve"> </w:t>
      </w:r>
      <w:proofErr w:type="spellStart"/>
      <w:r w:rsidRPr="00060318">
        <w:rPr>
          <w:color w:val="000000"/>
          <w:shd w:val="clear" w:color="auto" w:fill="FFFFFF"/>
          <w:lang w:val="fr-FR"/>
        </w:rPr>
        <w:t>semnificativă</w:t>
      </w:r>
      <w:proofErr w:type="spellEnd"/>
      <w:r w:rsidRPr="00060318">
        <w:rPr>
          <w:color w:val="000000"/>
          <w:shd w:val="clear" w:color="auto" w:fill="FFFFFF"/>
          <w:lang w:val="fr-FR"/>
        </w:rPr>
        <w:t xml:space="preserve"> </w:t>
      </w:r>
      <w:proofErr w:type="spellStart"/>
      <w:r w:rsidRPr="00060318">
        <w:rPr>
          <w:color w:val="000000"/>
          <w:shd w:val="clear" w:color="auto" w:fill="FFFFFF"/>
          <w:lang w:val="fr-FR"/>
        </w:rPr>
        <w:t>pentru</w:t>
      </w:r>
      <w:proofErr w:type="spellEnd"/>
      <w:r w:rsidRPr="00060318">
        <w:rPr>
          <w:color w:val="000000"/>
          <w:shd w:val="clear" w:color="auto" w:fill="FFFFFF"/>
          <w:lang w:val="fr-FR"/>
        </w:rPr>
        <w:t xml:space="preserve"> </w:t>
      </w:r>
      <w:proofErr w:type="spellStart"/>
      <w:r w:rsidRPr="00060318">
        <w:rPr>
          <w:color w:val="000000"/>
          <w:shd w:val="clear" w:color="auto" w:fill="FFFFFF"/>
          <w:lang w:val="fr-FR"/>
        </w:rPr>
        <w:t>aceste</w:t>
      </w:r>
      <w:proofErr w:type="spellEnd"/>
      <w:r w:rsidRPr="00060318">
        <w:rPr>
          <w:color w:val="000000"/>
          <w:shd w:val="clear" w:color="auto" w:fill="FFFFFF"/>
          <w:lang w:val="fr-FR"/>
        </w:rPr>
        <w:t xml:space="preserve"> </w:t>
      </w:r>
      <w:proofErr w:type="spellStart"/>
      <w:r w:rsidRPr="00060318">
        <w:rPr>
          <w:color w:val="000000"/>
          <w:shd w:val="clear" w:color="auto" w:fill="FFFFFF"/>
          <w:lang w:val="fr-FR"/>
        </w:rPr>
        <w:t>grupuri</w:t>
      </w:r>
      <w:proofErr w:type="spellEnd"/>
      <w:r w:rsidRPr="00060318">
        <w:rPr>
          <w:color w:val="000000"/>
          <w:shd w:val="clear" w:color="auto" w:fill="FFFFFF"/>
          <w:lang w:val="fr-FR"/>
        </w:rPr>
        <w:t xml:space="preserve">. </w:t>
      </w:r>
    </w:p>
    <w:p w14:paraId="1B6F03C2" w14:textId="31BFD95B" w:rsidR="00060318" w:rsidRDefault="00EE274F" w:rsidP="00B40D8E">
      <w:pPr>
        <w:pStyle w:val="NormalWeb"/>
        <w:spacing w:before="166" w:beforeAutospacing="0" w:after="166" w:afterAutospacing="0"/>
        <w:rPr>
          <w:color w:val="000000"/>
          <w:lang w:val="ro-RO" w:eastAsia="ro-RO"/>
        </w:rPr>
      </w:pPr>
      <w:proofErr w:type="spellStart"/>
      <w:r>
        <w:rPr>
          <w:color w:val="000000"/>
          <w:lang w:val="ro-RO" w:eastAsia="ro-RO"/>
        </w:rPr>
        <w:t>D</w:t>
      </w:r>
      <w:r w:rsidR="00060318">
        <w:rPr>
          <w:color w:val="000000"/>
          <w:lang w:val="ro-RO" w:eastAsia="ro-RO"/>
        </w:rPr>
        <w:t>Genul</w:t>
      </w:r>
      <w:proofErr w:type="spellEnd"/>
      <w:r w:rsidR="00060318">
        <w:rPr>
          <w:color w:val="000000"/>
          <w:lang w:val="ro-RO" w:eastAsia="ro-RO"/>
        </w:rPr>
        <w:t xml:space="preserve"> și vârsta pentru 222 pacienți cu  boala </w:t>
      </w:r>
      <w:proofErr w:type="spellStart"/>
      <w:r w:rsidR="00060318">
        <w:rPr>
          <w:color w:val="000000"/>
          <w:lang w:val="ro-RO" w:eastAsia="ro-RO"/>
        </w:rPr>
        <w:t>Graves</w:t>
      </w:r>
      <w:proofErr w:type="spellEnd"/>
    </w:p>
    <w:tbl>
      <w:tblPr>
        <w:tblW w:w="4956" w:type="dxa"/>
        <w:tblLayout w:type="fixed"/>
        <w:tblCellMar>
          <w:top w:w="48" w:type="dxa"/>
          <w:left w:w="96" w:type="dxa"/>
          <w:bottom w:w="48" w:type="dxa"/>
          <w:right w:w="96" w:type="dxa"/>
        </w:tblCellMar>
        <w:tblLook w:val="04A0" w:firstRow="1" w:lastRow="0" w:firstColumn="1" w:lastColumn="0" w:noHBand="0" w:noVBand="1"/>
      </w:tblPr>
      <w:tblGrid>
        <w:gridCol w:w="900"/>
        <w:gridCol w:w="1392"/>
        <w:gridCol w:w="1272"/>
        <w:gridCol w:w="1392"/>
      </w:tblGrid>
      <w:tr w:rsidR="00060318" w14:paraId="0A4B3FDE" w14:textId="77777777" w:rsidTr="009105B9">
        <w:trPr>
          <w:tblHeader/>
        </w:trPr>
        <w:tc>
          <w:tcPr>
            <w:tcW w:w="899" w:type="dxa"/>
          </w:tcPr>
          <w:p w14:paraId="0CEFE546" w14:textId="77777777" w:rsidR="00060318" w:rsidRDefault="00060318" w:rsidP="00CB6992">
            <w:pPr>
              <w:widowControl w:val="0"/>
              <w:suppressAutoHyphens w:val="0"/>
              <w:spacing w:before="332" w:after="332" w:line="240" w:lineRule="auto"/>
              <w:jc w:val="center"/>
              <w:rPr>
                <w:rFonts w:ascii="Times New Roman" w:eastAsia="Times New Roman" w:hAnsi="Times New Roman" w:cs="Times New Roman"/>
                <w:b/>
                <w:bCs/>
                <w:sz w:val="24"/>
                <w:szCs w:val="24"/>
                <w:lang w:eastAsia="ro-RO"/>
              </w:rPr>
            </w:pPr>
            <w:r>
              <w:rPr>
                <w:rFonts w:ascii="Times New Roman" w:eastAsia="Times New Roman" w:hAnsi="Times New Roman" w:cs="Times New Roman"/>
                <w:b/>
                <w:bCs/>
                <w:sz w:val="24"/>
                <w:szCs w:val="24"/>
                <w:lang w:eastAsia="ro-RO"/>
              </w:rPr>
              <w:t>Vârsta</w:t>
            </w:r>
          </w:p>
        </w:tc>
        <w:tc>
          <w:tcPr>
            <w:tcW w:w="1392" w:type="dxa"/>
          </w:tcPr>
          <w:p w14:paraId="6A3B5FF4" w14:textId="77777777" w:rsidR="00060318" w:rsidRDefault="00060318" w:rsidP="00CB6992">
            <w:pPr>
              <w:widowControl w:val="0"/>
              <w:suppressAutoHyphens w:val="0"/>
              <w:spacing w:before="332" w:after="332" w:line="240" w:lineRule="auto"/>
              <w:jc w:val="center"/>
              <w:rPr>
                <w:rFonts w:ascii="Times New Roman" w:eastAsia="Times New Roman" w:hAnsi="Times New Roman" w:cs="Times New Roman"/>
                <w:b/>
                <w:bCs/>
                <w:sz w:val="24"/>
                <w:szCs w:val="24"/>
                <w:lang w:eastAsia="ro-RO"/>
              </w:rPr>
            </w:pPr>
            <w:r>
              <w:rPr>
                <w:rFonts w:ascii="Times New Roman" w:eastAsia="Times New Roman" w:hAnsi="Times New Roman" w:cs="Times New Roman"/>
                <w:b/>
                <w:bCs/>
                <w:sz w:val="24"/>
                <w:szCs w:val="24"/>
                <w:lang w:eastAsia="ro-RO"/>
              </w:rPr>
              <w:t>&lt;40 ani</w:t>
            </w:r>
          </w:p>
        </w:tc>
        <w:tc>
          <w:tcPr>
            <w:tcW w:w="1272" w:type="dxa"/>
          </w:tcPr>
          <w:p w14:paraId="02DD1652" w14:textId="77777777" w:rsidR="00060318" w:rsidRDefault="00060318" w:rsidP="00CB6992">
            <w:pPr>
              <w:widowControl w:val="0"/>
              <w:suppressAutoHyphens w:val="0"/>
              <w:spacing w:before="332" w:after="332" w:line="240" w:lineRule="auto"/>
              <w:jc w:val="center"/>
              <w:rPr>
                <w:rFonts w:ascii="Times New Roman" w:eastAsia="Times New Roman" w:hAnsi="Times New Roman" w:cs="Times New Roman"/>
                <w:b/>
                <w:bCs/>
                <w:sz w:val="24"/>
                <w:szCs w:val="24"/>
                <w:lang w:eastAsia="ro-RO"/>
              </w:rPr>
            </w:pPr>
            <w:r>
              <w:rPr>
                <w:rFonts w:ascii="Times New Roman" w:eastAsia="Times New Roman" w:hAnsi="Times New Roman" w:cs="Times New Roman"/>
                <w:b/>
                <w:bCs/>
                <w:sz w:val="24"/>
                <w:szCs w:val="24"/>
                <w:lang w:eastAsia="ro-RO"/>
              </w:rPr>
              <w:t>&gt;40 ani</w:t>
            </w:r>
          </w:p>
        </w:tc>
        <w:tc>
          <w:tcPr>
            <w:tcW w:w="1392" w:type="dxa"/>
          </w:tcPr>
          <w:p w14:paraId="76ADF2DF" w14:textId="77777777" w:rsidR="00060318" w:rsidRDefault="00060318" w:rsidP="00CB6992">
            <w:pPr>
              <w:widowControl w:val="0"/>
              <w:suppressAutoHyphens w:val="0"/>
              <w:spacing w:before="332" w:after="332" w:line="240" w:lineRule="auto"/>
              <w:jc w:val="center"/>
              <w:rPr>
                <w:rFonts w:ascii="Times New Roman" w:eastAsia="Times New Roman" w:hAnsi="Times New Roman" w:cs="Times New Roman"/>
                <w:b/>
                <w:bCs/>
                <w:sz w:val="24"/>
                <w:szCs w:val="24"/>
                <w:lang w:eastAsia="ro-RO"/>
              </w:rPr>
            </w:pPr>
            <w:r>
              <w:rPr>
                <w:rFonts w:ascii="Times New Roman" w:eastAsia="Times New Roman" w:hAnsi="Times New Roman" w:cs="Times New Roman"/>
                <w:b/>
                <w:bCs/>
                <w:sz w:val="24"/>
                <w:szCs w:val="24"/>
                <w:lang w:eastAsia="ro-RO"/>
              </w:rPr>
              <w:t>Total</w:t>
            </w:r>
          </w:p>
        </w:tc>
      </w:tr>
      <w:tr w:rsidR="00060318" w14:paraId="79BDBE1B" w14:textId="77777777" w:rsidTr="009105B9">
        <w:tc>
          <w:tcPr>
            <w:tcW w:w="899" w:type="dxa"/>
          </w:tcPr>
          <w:p w14:paraId="03DDCC98" w14:textId="77777777" w:rsidR="00060318" w:rsidRDefault="00060318" w:rsidP="00CB6992">
            <w:pPr>
              <w:widowControl w:val="0"/>
              <w:suppressAutoHyphens w:val="0"/>
              <w:spacing w:before="332" w:after="332" w:line="240" w:lineRule="auto"/>
              <w:jc w:val="center"/>
              <w:rPr>
                <w:rFonts w:ascii="Times New Roman" w:eastAsia="Times New Roman" w:hAnsi="Times New Roman" w:cs="Times New Roman"/>
                <w:sz w:val="24"/>
                <w:szCs w:val="24"/>
                <w:lang w:eastAsia="ro-RO"/>
              </w:rPr>
            </w:pPr>
            <w:r>
              <w:rPr>
                <w:rFonts w:ascii="Times New Roman" w:eastAsia="Times New Roman" w:hAnsi="Times New Roman" w:cs="Times New Roman"/>
                <w:sz w:val="24"/>
                <w:szCs w:val="24"/>
                <w:lang w:eastAsia="ro-RO"/>
              </w:rPr>
              <w:t>Femei</w:t>
            </w:r>
          </w:p>
        </w:tc>
        <w:tc>
          <w:tcPr>
            <w:tcW w:w="1392" w:type="dxa"/>
          </w:tcPr>
          <w:p w14:paraId="6EFE8562" w14:textId="77777777" w:rsidR="00060318" w:rsidRDefault="00060318" w:rsidP="00CB6992">
            <w:pPr>
              <w:widowControl w:val="0"/>
              <w:suppressAutoHyphens w:val="0"/>
              <w:spacing w:before="332" w:after="332" w:line="240" w:lineRule="auto"/>
              <w:jc w:val="center"/>
              <w:rPr>
                <w:rFonts w:ascii="Times New Roman" w:eastAsia="Times New Roman" w:hAnsi="Times New Roman" w:cs="Times New Roman"/>
                <w:sz w:val="24"/>
                <w:szCs w:val="24"/>
                <w:lang w:eastAsia="ro-RO"/>
              </w:rPr>
            </w:pPr>
            <w:r>
              <w:rPr>
                <w:rFonts w:ascii="Times New Roman" w:eastAsia="Times New Roman" w:hAnsi="Times New Roman" w:cs="Times New Roman"/>
                <w:sz w:val="24"/>
                <w:szCs w:val="24"/>
                <w:lang w:eastAsia="ro-RO"/>
              </w:rPr>
              <w:t>100 (45%)*</w:t>
            </w:r>
          </w:p>
        </w:tc>
        <w:tc>
          <w:tcPr>
            <w:tcW w:w="1272" w:type="dxa"/>
          </w:tcPr>
          <w:p w14:paraId="354FFA36" w14:textId="77777777" w:rsidR="00060318" w:rsidRDefault="00060318" w:rsidP="00CB6992">
            <w:pPr>
              <w:widowControl w:val="0"/>
              <w:suppressAutoHyphens w:val="0"/>
              <w:spacing w:before="332" w:after="332" w:line="240" w:lineRule="auto"/>
              <w:jc w:val="center"/>
              <w:rPr>
                <w:rFonts w:ascii="Times New Roman" w:eastAsia="Times New Roman" w:hAnsi="Times New Roman" w:cs="Times New Roman"/>
                <w:sz w:val="24"/>
                <w:szCs w:val="24"/>
                <w:lang w:eastAsia="ro-RO"/>
              </w:rPr>
            </w:pPr>
            <w:r>
              <w:rPr>
                <w:rFonts w:ascii="Times New Roman" w:eastAsia="Times New Roman" w:hAnsi="Times New Roman" w:cs="Times New Roman"/>
                <w:sz w:val="24"/>
                <w:szCs w:val="24"/>
                <w:lang w:eastAsia="ro-RO"/>
              </w:rPr>
              <w:t>56 (25.2%)</w:t>
            </w:r>
          </w:p>
        </w:tc>
        <w:tc>
          <w:tcPr>
            <w:tcW w:w="1392" w:type="dxa"/>
          </w:tcPr>
          <w:p w14:paraId="583EBBF6" w14:textId="77777777" w:rsidR="00060318" w:rsidRDefault="00060318" w:rsidP="00CB6992">
            <w:pPr>
              <w:widowControl w:val="0"/>
              <w:suppressAutoHyphens w:val="0"/>
              <w:spacing w:before="332" w:after="332" w:line="240" w:lineRule="auto"/>
              <w:jc w:val="center"/>
              <w:rPr>
                <w:rFonts w:ascii="Times New Roman" w:eastAsia="Times New Roman" w:hAnsi="Times New Roman" w:cs="Times New Roman"/>
                <w:sz w:val="24"/>
                <w:szCs w:val="24"/>
                <w:lang w:eastAsia="ro-RO"/>
              </w:rPr>
            </w:pPr>
            <w:r>
              <w:rPr>
                <w:rFonts w:ascii="Times New Roman" w:eastAsia="Times New Roman" w:hAnsi="Times New Roman" w:cs="Times New Roman"/>
                <w:sz w:val="24"/>
                <w:szCs w:val="24"/>
                <w:lang w:eastAsia="ro-RO"/>
              </w:rPr>
              <w:t>156 (70.3%)</w:t>
            </w:r>
          </w:p>
        </w:tc>
      </w:tr>
      <w:tr w:rsidR="00060318" w14:paraId="6E03D951" w14:textId="77777777" w:rsidTr="009105B9">
        <w:tc>
          <w:tcPr>
            <w:tcW w:w="899" w:type="dxa"/>
          </w:tcPr>
          <w:p w14:paraId="7F3307AB" w14:textId="77777777" w:rsidR="00060318" w:rsidRDefault="00060318" w:rsidP="00CB6992">
            <w:pPr>
              <w:widowControl w:val="0"/>
              <w:suppressAutoHyphens w:val="0"/>
              <w:spacing w:before="332" w:after="332" w:line="240" w:lineRule="auto"/>
              <w:jc w:val="center"/>
              <w:rPr>
                <w:rFonts w:ascii="Times New Roman" w:eastAsia="Times New Roman" w:hAnsi="Times New Roman" w:cs="Times New Roman"/>
                <w:sz w:val="24"/>
                <w:szCs w:val="24"/>
                <w:lang w:eastAsia="ro-RO"/>
              </w:rPr>
            </w:pPr>
            <w:r>
              <w:rPr>
                <w:rFonts w:ascii="Times New Roman" w:eastAsia="Times New Roman" w:hAnsi="Times New Roman" w:cs="Times New Roman"/>
                <w:sz w:val="24"/>
                <w:szCs w:val="24"/>
                <w:lang w:eastAsia="ro-RO"/>
              </w:rPr>
              <w:t>Bărbați</w:t>
            </w:r>
          </w:p>
        </w:tc>
        <w:tc>
          <w:tcPr>
            <w:tcW w:w="1392" w:type="dxa"/>
          </w:tcPr>
          <w:p w14:paraId="63BA20AF" w14:textId="77777777" w:rsidR="00060318" w:rsidRDefault="00060318" w:rsidP="00CB6992">
            <w:pPr>
              <w:widowControl w:val="0"/>
              <w:suppressAutoHyphens w:val="0"/>
              <w:spacing w:before="332" w:after="332" w:line="240" w:lineRule="auto"/>
              <w:jc w:val="center"/>
              <w:rPr>
                <w:rFonts w:ascii="Times New Roman" w:eastAsia="Times New Roman" w:hAnsi="Times New Roman" w:cs="Times New Roman"/>
                <w:sz w:val="24"/>
                <w:szCs w:val="24"/>
                <w:lang w:eastAsia="ro-RO"/>
              </w:rPr>
            </w:pPr>
            <w:r>
              <w:rPr>
                <w:rFonts w:ascii="Times New Roman" w:eastAsia="Times New Roman" w:hAnsi="Times New Roman" w:cs="Times New Roman"/>
                <w:sz w:val="24"/>
                <w:szCs w:val="24"/>
                <w:lang w:eastAsia="ro-RO"/>
              </w:rPr>
              <w:t>32 (14.4%)*</w:t>
            </w:r>
          </w:p>
        </w:tc>
        <w:tc>
          <w:tcPr>
            <w:tcW w:w="1272" w:type="dxa"/>
          </w:tcPr>
          <w:p w14:paraId="7684B343" w14:textId="77777777" w:rsidR="00060318" w:rsidRDefault="00060318" w:rsidP="00CB6992">
            <w:pPr>
              <w:widowControl w:val="0"/>
              <w:suppressAutoHyphens w:val="0"/>
              <w:spacing w:before="332" w:after="332" w:line="240" w:lineRule="auto"/>
              <w:jc w:val="center"/>
              <w:rPr>
                <w:rFonts w:ascii="Times New Roman" w:eastAsia="Times New Roman" w:hAnsi="Times New Roman" w:cs="Times New Roman"/>
                <w:sz w:val="24"/>
                <w:szCs w:val="24"/>
                <w:lang w:eastAsia="ro-RO"/>
              </w:rPr>
            </w:pPr>
            <w:r>
              <w:rPr>
                <w:rFonts w:ascii="Times New Roman" w:eastAsia="Times New Roman" w:hAnsi="Times New Roman" w:cs="Times New Roman"/>
                <w:sz w:val="24"/>
                <w:szCs w:val="24"/>
                <w:lang w:eastAsia="ro-RO"/>
              </w:rPr>
              <w:t>34 (15.3)</w:t>
            </w:r>
          </w:p>
        </w:tc>
        <w:tc>
          <w:tcPr>
            <w:tcW w:w="1392" w:type="dxa"/>
          </w:tcPr>
          <w:p w14:paraId="5BDDFB70" w14:textId="77777777" w:rsidR="00060318" w:rsidRDefault="00060318" w:rsidP="00CB6992">
            <w:pPr>
              <w:widowControl w:val="0"/>
              <w:suppressAutoHyphens w:val="0"/>
              <w:spacing w:before="332" w:after="332" w:line="240" w:lineRule="auto"/>
              <w:jc w:val="center"/>
              <w:rPr>
                <w:rFonts w:ascii="Times New Roman" w:eastAsia="Times New Roman" w:hAnsi="Times New Roman" w:cs="Times New Roman"/>
                <w:sz w:val="24"/>
                <w:szCs w:val="24"/>
                <w:lang w:eastAsia="ro-RO"/>
              </w:rPr>
            </w:pPr>
            <w:r>
              <w:rPr>
                <w:rFonts w:ascii="Times New Roman" w:eastAsia="Times New Roman" w:hAnsi="Times New Roman" w:cs="Times New Roman"/>
                <w:sz w:val="24"/>
                <w:szCs w:val="24"/>
                <w:lang w:eastAsia="ro-RO"/>
              </w:rPr>
              <w:t>66 (29.7%)</w:t>
            </w:r>
          </w:p>
        </w:tc>
      </w:tr>
      <w:tr w:rsidR="00060318" w14:paraId="25A9E1AA" w14:textId="77777777" w:rsidTr="009105B9">
        <w:tc>
          <w:tcPr>
            <w:tcW w:w="899" w:type="dxa"/>
          </w:tcPr>
          <w:p w14:paraId="24B4EC44" w14:textId="77777777" w:rsidR="00060318" w:rsidRDefault="00060318" w:rsidP="00CB6992">
            <w:pPr>
              <w:widowControl w:val="0"/>
              <w:suppressAutoHyphens w:val="0"/>
              <w:spacing w:before="332" w:after="332" w:line="240" w:lineRule="auto"/>
              <w:jc w:val="center"/>
              <w:rPr>
                <w:rFonts w:ascii="Times New Roman" w:eastAsia="Times New Roman" w:hAnsi="Times New Roman" w:cs="Times New Roman"/>
                <w:sz w:val="24"/>
                <w:szCs w:val="24"/>
                <w:lang w:eastAsia="ro-RO"/>
              </w:rPr>
            </w:pPr>
            <w:r>
              <w:rPr>
                <w:rFonts w:ascii="Times New Roman" w:eastAsia="Times New Roman" w:hAnsi="Times New Roman" w:cs="Times New Roman"/>
                <w:sz w:val="24"/>
                <w:szCs w:val="24"/>
                <w:lang w:eastAsia="ro-RO"/>
              </w:rPr>
              <w:t>Total</w:t>
            </w:r>
          </w:p>
        </w:tc>
        <w:tc>
          <w:tcPr>
            <w:tcW w:w="1392" w:type="dxa"/>
          </w:tcPr>
          <w:p w14:paraId="4BD8BFA6" w14:textId="77777777" w:rsidR="00060318" w:rsidRDefault="00060318" w:rsidP="00CB6992">
            <w:pPr>
              <w:widowControl w:val="0"/>
              <w:suppressAutoHyphens w:val="0"/>
              <w:spacing w:before="332" w:after="332" w:line="240" w:lineRule="auto"/>
              <w:jc w:val="center"/>
              <w:rPr>
                <w:rFonts w:ascii="Times New Roman" w:eastAsia="Times New Roman" w:hAnsi="Times New Roman" w:cs="Times New Roman"/>
                <w:sz w:val="24"/>
                <w:szCs w:val="24"/>
                <w:lang w:eastAsia="ro-RO"/>
              </w:rPr>
            </w:pPr>
            <w:r>
              <w:rPr>
                <w:rFonts w:ascii="Times New Roman" w:eastAsia="Times New Roman" w:hAnsi="Times New Roman" w:cs="Times New Roman"/>
                <w:sz w:val="24"/>
                <w:szCs w:val="24"/>
                <w:lang w:eastAsia="ro-RO"/>
              </w:rPr>
              <w:t>132 (59.5%)</w:t>
            </w:r>
          </w:p>
        </w:tc>
        <w:tc>
          <w:tcPr>
            <w:tcW w:w="1272" w:type="dxa"/>
          </w:tcPr>
          <w:p w14:paraId="553D2011" w14:textId="77777777" w:rsidR="00060318" w:rsidRDefault="00060318" w:rsidP="00CB6992">
            <w:pPr>
              <w:widowControl w:val="0"/>
              <w:suppressAutoHyphens w:val="0"/>
              <w:spacing w:before="332" w:after="332" w:line="240" w:lineRule="auto"/>
              <w:jc w:val="center"/>
              <w:rPr>
                <w:rFonts w:ascii="Times New Roman" w:eastAsia="Times New Roman" w:hAnsi="Times New Roman" w:cs="Times New Roman"/>
                <w:sz w:val="24"/>
                <w:szCs w:val="24"/>
                <w:lang w:eastAsia="ro-RO"/>
              </w:rPr>
            </w:pPr>
            <w:r>
              <w:rPr>
                <w:rFonts w:ascii="Times New Roman" w:eastAsia="Times New Roman" w:hAnsi="Times New Roman" w:cs="Times New Roman"/>
                <w:sz w:val="24"/>
                <w:szCs w:val="24"/>
                <w:lang w:eastAsia="ro-RO"/>
              </w:rPr>
              <w:t>90 (40.5%)</w:t>
            </w:r>
          </w:p>
        </w:tc>
        <w:tc>
          <w:tcPr>
            <w:tcW w:w="1392" w:type="dxa"/>
          </w:tcPr>
          <w:p w14:paraId="25040112" w14:textId="77777777" w:rsidR="00060318" w:rsidRDefault="00060318" w:rsidP="00CB6992">
            <w:pPr>
              <w:widowControl w:val="0"/>
              <w:suppressAutoHyphens w:val="0"/>
              <w:spacing w:before="332" w:after="332" w:line="240" w:lineRule="auto"/>
              <w:jc w:val="center"/>
              <w:rPr>
                <w:rFonts w:ascii="Times New Roman" w:eastAsia="Times New Roman" w:hAnsi="Times New Roman" w:cs="Times New Roman"/>
                <w:sz w:val="24"/>
                <w:szCs w:val="24"/>
                <w:lang w:eastAsia="ro-RO"/>
              </w:rPr>
            </w:pPr>
            <w:r>
              <w:rPr>
                <w:rFonts w:ascii="Times New Roman" w:eastAsia="Times New Roman" w:hAnsi="Times New Roman" w:cs="Times New Roman"/>
                <w:sz w:val="24"/>
                <w:szCs w:val="24"/>
                <w:lang w:eastAsia="ro-RO"/>
              </w:rPr>
              <w:t>222 (100%)</w:t>
            </w:r>
          </w:p>
        </w:tc>
      </w:tr>
    </w:tbl>
    <w:p w14:paraId="0142ED3C" w14:textId="35EF70DE" w:rsidR="00060318" w:rsidRDefault="00060318" w:rsidP="00CB6992">
      <w:pPr>
        <w:suppressAutoHyphens w:val="0"/>
        <w:spacing w:line="240" w:lineRule="auto"/>
        <w:jc w:val="center"/>
        <w:rPr>
          <w:rFonts w:ascii="Times New Roman" w:eastAsia="Times New Roman" w:hAnsi="Times New Roman" w:cs="Times New Roman"/>
          <w:color w:val="000000"/>
          <w:sz w:val="24"/>
          <w:szCs w:val="24"/>
          <w:lang w:eastAsia="ro-RO"/>
        </w:rPr>
      </w:pPr>
      <w:r>
        <w:rPr>
          <w:rFonts w:ascii="Times New Roman" w:eastAsia="Times New Roman" w:hAnsi="Times New Roman" w:cs="Times New Roman"/>
          <w:color w:val="000000"/>
          <w:sz w:val="24"/>
          <w:szCs w:val="24"/>
          <w:lang w:eastAsia="ro-RO"/>
        </w:rPr>
        <w:t>*</w:t>
      </w:r>
      <w:r>
        <w:rPr>
          <w:rFonts w:ascii="Times New Roman" w:eastAsia="Times New Roman" w:hAnsi="Times New Roman" w:cs="Times New Roman"/>
          <w:i/>
          <w:iCs/>
          <w:color w:val="000000"/>
          <w:sz w:val="24"/>
          <w:szCs w:val="24"/>
          <w:lang w:eastAsia="ro-RO"/>
        </w:rPr>
        <w:t xml:space="preserve"> P</w:t>
      </w:r>
      <w:r>
        <w:rPr>
          <w:rFonts w:ascii="Times New Roman" w:eastAsia="Times New Roman" w:hAnsi="Times New Roman" w:cs="Times New Roman"/>
          <w:color w:val="000000"/>
          <w:sz w:val="24"/>
          <w:szCs w:val="24"/>
          <w:lang w:eastAsia="ro-RO"/>
        </w:rPr>
        <w:t>&lt;0.05</w:t>
      </w:r>
    </w:p>
    <w:p w14:paraId="7F93CC4B" w14:textId="77777777" w:rsidR="00060318" w:rsidRDefault="00060318" w:rsidP="004A128B">
      <w:pPr>
        <w:suppressAutoHyphens w:val="0"/>
        <w:spacing w:line="240" w:lineRule="auto"/>
        <w:rPr>
          <w:rFonts w:ascii="Times New Roman" w:eastAsia="Times New Roman" w:hAnsi="Times New Roman" w:cs="Times New Roman"/>
          <w:color w:val="000000"/>
          <w:sz w:val="24"/>
          <w:szCs w:val="24"/>
          <w:lang w:eastAsia="ro-RO"/>
        </w:rPr>
      </w:pPr>
      <w:r>
        <w:rPr>
          <w:rFonts w:ascii="Times New Roman" w:eastAsia="Times New Roman" w:hAnsi="Times New Roman" w:cs="Times New Roman"/>
          <w:color w:val="000000"/>
          <w:sz w:val="24"/>
          <w:szCs w:val="24"/>
          <w:lang w:eastAsia="ro-RO"/>
        </w:rPr>
        <w:t>(</w:t>
      </w:r>
      <w:proofErr w:type="spellStart"/>
      <w:r>
        <w:rPr>
          <w:rFonts w:ascii="Times New Roman" w:eastAsia="Times New Roman" w:hAnsi="Times New Roman" w:cs="Times New Roman"/>
          <w:color w:val="000000"/>
          <w:sz w:val="24"/>
          <w:szCs w:val="24"/>
          <w:lang w:eastAsia="ro-RO"/>
        </w:rPr>
        <w:t>Waghieh</w:t>
      </w:r>
      <w:proofErr w:type="spellEnd"/>
      <w:r>
        <w:rPr>
          <w:rFonts w:ascii="Times New Roman" w:eastAsia="Times New Roman" w:hAnsi="Times New Roman" w:cs="Times New Roman"/>
          <w:color w:val="000000"/>
          <w:sz w:val="24"/>
          <w:szCs w:val="24"/>
          <w:lang w:eastAsia="ro-RO"/>
        </w:rPr>
        <w:t xml:space="preserve"> 2020)</w:t>
      </w:r>
    </w:p>
    <w:p w14:paraId="2178829F" w14:textId="77777777" w:rsidR="00060318" w:rsidRDefault="00060318">
      <w:pPr>
        <w:spacing w:after="0" w:line="240" w:lineRule="auto"/>
        <w:jc w:val="center"/>
        <w:rPr>
          <w:rFonts w:ascii="Times New Roman" w:hAnsi="Times New Roman" w:cs="Times New Roman"/>
          <w:sz w:val="24"/>
          <w:szCs w:val="24"/>
        </w:rPr>
      </w:pPr>
    </w:p>
    <w:p w14:paraId="07BD03CE" w14:textId="77777777" w:rsidR="005D4574" w:rsidRDefault="005D4574">
      <w:pPr>
        <w:spacing w:after="0" w:line="240" w:lineRule="auto"/>
        <w:jc w:val="center"/>
        <w:rPr>
          <w:rFonts w:ascii="Times New Roman" w:hAnsi="Times New Roman" w:cs="Times New Roman"/>
          <w:sz w:val="24"/>
          <w:szCs w:val="24"/>
        </w:rPr>
      </w:pPr>
    </w:p>
    <w:p w14:paraId="79479C7F" w14:textId="77777777" w:rsidR="005D4574" w:rsidRDefault="00A56EC7">
      <w:pPr>
        <w:suppressAutoHyphens w:val="0"/>
        <w:spacing w:after="0" w:line="240" w:lineRule="auto"/>
        <w:ind w:firstLine="720"/>
        <w:jc w:val="both"/>
        <w:rPr>
          <w:rFonts w:ascii="Times New Roman" w:hAnsi="Times New Roman" w:cs="Times New Roman"/>
          <w:b/>
          <w:i/>
          <w:sz w:val="24"/>
          <w:szCs w:val="24"/>
        </w:rPr>
      </w:pPr>
      <w:r>
        <w:rPr>
          <w:rFonts w:ascii="Times New Roman" w:hAnsi="Times New Roman" w:cs="Times New Roman"/>
          <w:b/>
          <w:i/>
          <w:sz w:val="24"/>
          <w:szCs w:val="24"/>
        </w:rPr>
        <w:t>1.2. Justificarea alegerii temei</w:t>
      </w:r>
    </w:p>
    <w:p w14:paraId="4B4BA9D9" w14:textId="77777777" w:rsidR="005D4574" w:rsidRDefault="00A56EC7">
      <w:pPr>
        <w:suppressAutoHyphens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Osteoporoza este o </w:t>
      </w:r>
      <w:proofErr w:type="spellStart"/>
      <w:r>
        <w:rPr>
          <w:rFonts w:ascii="Times New Roman" w:hAnsi="Times New Roman" w:cs="Times New Roman"/>
          <w:sz w:val="24"/>
          <w:szCs w:val="24"/>
        </w:rPr>
        <w:t>afecţiune</w:t>
      </w:r>
      <w:proofErr w:type="spellEnd"/>
      <w:r>
        <w:rPr>
          <w:rFonts w:ascii="Times New Roman" w:hAnsi="Times New Roman" w:cs="Times New Roman"/>
          <w:sz w:val="24"/>
          <w:szCs w:val="24"/>
        </w:rPr>
        <w:t xml:space="preserve"> din ce în ce mai răspândită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care afectează în special </w:t>
      </w:r>
      <w:proofErr w:type="spellStart"/>
      <w:r>
        <w:rPr>
          <w:rFonts w:ascii="Times New Roman" w:hAnsi="Times New Roman" w:cs="Times New Roman"/>
          <w:sz w:val="24"/>
          <w:szCs w:val="24"/>
        </w:rPr>
        <w:t>femeil</w:t>
      </w:r>
      <w:proofErr w:type="spellEnd"/>
      <w:r>
        <w:rPr>
          <w:rFonts w:ascii="Times New Roman" w:hAnsi="Times New Roman" w:cs="Times New Roman"/>
          <w:sz w:val="24"/>
          <w:szCs w:val="24"/>
        </w:rPr>
        <w:t xml:space="preserve"> aflate la postmenopauză, dar </w:t>
      </w:r>
      <w:proofErr w:type="spellStart"/>
      <w:r>
        <w:rPr>
          <w:rFonts w:ascii="Times New Roman" w:hAnsi="Times New Roman" w:cs="Times New Roman"/>
          <w:sz w:val="24"/>
          <w:szCs w:val="24"/>
        </w:rPr>
        <w:t>acesat</w:t>
      </w:r>
      <w:proofErr w:type="spellEnd"/>
      <w:r>
        <w:rPr>
          <w:rFonts w:ascii="Times New Roman" w:hAnsi="Times New Roman" w:cs="Times New Roman"/>
          <w:sz w:val="24"/>
          <w:szCs w:val="24"/>
        </w:rPr>
        <w:t xml:space="preserve"> nu este o </w:t>
      </w:r>
      <w:proofErr w:type="spellStart"/>
      <w:r>
        <w:rPr>
          <w:rFonts w:ascii="Times New Roman" w:hAnsi="Times New Roman" w:cs="Times New Roman"/>
          <w:sz w:val="24"/>
          <w:szCs w:val="24"/>
        </w:rPr>
        <w:t>condiţie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esenţială</w:t>
      </w:r>
      <w:proofErr w:type="spellEnd"/>
      <w:r>
        <w:rPr>
          <w:rFonts w:ascii="Times New Roman" w:hAnsi="Times New Roman" w:cs="Times New Roman"/>
          <w:sz w:val="24"/>
          <w:szCs w:val="24"/>
        </w:rPr>
        <w:t xml:space="preserve">. În </w:t>
      </w:r>
      <w:proofErr w:type="spellStart"/>
      <w:r>
        <w:rPr>
          <w:rFonts w:ascii="Times New Roman" w:hAnsi="Times New Roman" w:cs="Times New Roman"/>
          <w:sz w:val="24"/>
          <w:szCs w:val="24"/>
        </w:rPr>
        <w:t>populaţia</w:t>
      </w:r>
      <w:proofErr w:type="spellEnd"/>
      <w:r>
        <w:rPr>
          <w:rFonts w:ascii="Times New Roman" w:hAnsi="Times New Roman" w:cs="Times New Roman"/>
          <w:sz w:val="24"/>
          <w:szCs w:val="24"/>
        </w:rPr>
        <w:t xml:space="preserve"> generală pot fi detectate cazuri de persoane, de </w:t>
      </w:r>
      <w:proofErr w:type="spellStart"/>
      <w:r>
        <w:rPr>
          <w:rFonts w:ascii="Times New Roman" w:hAnsi="Times New Roman" w:cs="Times New Roman"/>
          <w:sz w:val="24"/>
          <w:szCs w:val="24"/>
        </w:rPr>
        <w:t>ambşe</w:t>
      </w:r>
      <w:proofErr w:type="spellEnd"/>
      <w:r>
        <w:rPr>
          <w:rFonts w:ascii="Times New Roman" w:hAnsi="Times New Roman" w:cs="Times New Roman"/>
          <w:sz w:val="24"/>
          <w:szCs w:val="24"/>
        </w:rPr>
        <w:t xml:space="preserve"> sexe, cu </w:t>
      </w:r>
      <w:proofErr w:type="spellStart"/>
      <w:r>
        <w:rPr>
          <w:rFonts w:ascii="Times New Roman" w:hAnsi="Times New Roman" w:cs="Times New Roman"/>
          <w:sz w:val="24"/>
          <w:szCs w:val="24"/>
        </w:rPr>
        <w:t>osteopenie</w:t>
      </w:r>
      <w:proofErr w:type="spellEnd"/>
      <w:r>
        <w:rPr>
          <w:rFonts w:ascii="Times New Roman" w:hAnsi="Times New Roman" w:cs="Times New Roman"/>
          <w:sz w:val="24"/>
          <w:szCs w:val="24"/>
        </w:rPr>
        <w:t xml:space="preserve"> sau cu fragilitate osoasă crescută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nus</w:t>
      </w:r>
      <w:proofErr w:type="spellEnd"/>
      <w:r>
        <w:rPr>
          <w:rFonts w:ascii="Times New Roman" w:hAnsi="Times New Roman" w:cs="Times New Roman"/>
          <w:sz w:val="24"/>
          <w:szCs w:val="24"/>
        </w:rPr>
        <w:t xml:space="preserve"> e află într-o etapă a </w:t>
      </w:r>
      <w:proofErr w:type="spellStart"/>
      <w:r>
        <w:rPr>
          <w:rFonts w:ascii="Times New Roman" w:hAnsi="Times New Roman" w:cs="Times New Roman"/>
          <w:sz w:val="24"/>
          <w:szCs w:val="24"/>
        </w:rPr>
        <w:t>vieţii</w:t>
      </w:r>
      <w:proofErr w:type="spellEnd"/>
      <w:r>
        <w:rPr>
          <w:rFonts w:ascii="Times New Roman" w:hAnsi="Times New Roman" w:cs="Times New Roman"/>
          <w:sz w:val="24"/>
          <w:szCs w:val="24"/>
        </w:rPr>
        <w:t xml:space="preserve"> cu risc de osteoporoză. </w:t>
      </w:r>
    </w:p>
    <w:p w14:paraId="30BFD176" w14:textId="77777777" w:rsidR="005D4574" w:rsidRDefault="00A56EC7">
      <w:pPr>
        <w:suppressAutoHyphens w:val="0"/>
        <w:spacing w:after="0" w:line="240" w:lineRule="auto"/>
        <w:jc w:val="both"/>
        <w:rPr>
          <w:rFonts w:ascii="Times New Roman" w:eastAsia="Times New Roman" w:hAnsi="Times New Roman" w:cs="Times New Roman"/>
          <w:color w:val="000000"/>
          <w:kern w:val="2"/>
          <w:sz w:val="24"/>
          <w:szCs w:val="24"/>
          <w:lang w:eastAsia="ro-RO"/>
        </w:rPr>
      </w:pPr>
      <w:r>
        <w:rPr>
          <w:rFonts w:ascii="Times New Roman" w:hAnsi="Times New Roman" w:cs="Times New Roman"/>
          <w:sz w:val="24"/>
          <w:szCs w:val="24"/>
        </w:rPr>
        <w:tab/>
        <w:t xml:space="preserve">Cei mai </w:t>
      </w:r>
      <w:proofErr w:type="spellStart"/>
      <w:r>
        <w:rPr>
          <w:rFonts w:ascii="Times New Roman" w:hAnsi="Times New Roman" w:cs="Times New Roman"/>
          <w:sz w:val="24"/>
          <w:szCs w:val="24"/>
        </w:rPr>
        <w:t>cunoscuţi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markeri</w:t>
      </w:r>
      <w:proofErr w:type="spellEnd"/>
      <w:r>
        <w:rPr>
          <w:rFonts w:ascii="Times New Roman" w:hAnsi="Times New Roman" w:cs="Times New Roman"/>
          <w:sz w:val="24"/>
          <w:szCs w:val="24"/>
        </w:rPr>
        <w:t xml:space="preserve"> biochimici care se determină sunt nivelul calciului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al 25-hidroxi vitaminei D (ca marker de evaluare a statusului vitaminei D în organism). </w:t>
      </w:r>
      <w:proofErr w:type="spellStart"/>
      <w:r>
        <w:rPr>
          <w:rFonts w:ascii="Times New Roman" w:hAnsi="Times New Roman" w:cs="Times New Roman"/>
          <w:sz w:val="24"/>
          <w:szCs w:val="24"/>
        </w:rPr>
        <w:t>Aceşti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markeri</w:t>
      </w:r>
      <w:proofErr w:type="spellEnd"/>
      <w:r>
        <w:rPr>
          <w:rFonts w:ascii="Times New Roman" w:hAnsi="Times New Roman" w:cs="Times New Roman"/>
          <w:sz w:val="24"/>
          <w:szCs w:val="24"/>
        </w:rPr>
        <w:t xml:space="preserve"> sunt uneori </w:t>
      </w:r>
      <w:proofErr w:type="spellStart"/>
      <w:r>
        <w:rPr>
          <w:rFonts w:ascii="Times New Roman" w:hAnsi="Times New Roman" w:cs="Times New Roman"/>
          <w:sz w:val="24"/>
          <w:szCs w:val="24"/>
        </w:rPr>
        <w:t>insuficienţi</w:t>
      </w:r>
      <w:proofErr w:type="spellEnd"/>
      <w:r>
        <w:rPr>
          <w:rFonts w:ascii="Times New Roman" w:hAnsi="Times New Roman" w:cs="Times New Roman"/>
          <w:sz w:val="24"/>
          <w:szCs w:val="24"/>
        </w:rPr>
        <w:t xml:space="preserve"> deoarece nivelul calciului poate fi normal în </w:t>
      </w:r>
      <w:proofErr w:type="spellStart"/>
      <w:r>
        <w:rPr>
          <w:rFonts w:ascii="Times New Roman" w:hAnsi="Times New Roman" w:cs="Times New Roman"/>
          <w:sz w:val="24"/>
          <w:szCs w:val="24"/>
        </w:rPr>
        <w:t>condiţii</w:t>
      </w:r>
      <w:proofErr w:type="spellEnd"/>
      <w:r>
        <w:rPr>
          <w:rFonts w:ascii="Times New Roman" w:hAnsi="Times New Roman" w:cs="Times New Roman"/>
          <w:sz w:val="24"/>
          <w:szCs w:val="24"/>
        </w:rPr>
        <w:t xml:space="preserve"> de demineralizare osoasă. Practic, starea de hipocalcemie determină eliberarea hormonului </w:t>
      </w:r>
      <w:proofErr w:type="spellStart"/>
      <w:r>
        <w:rPr>
          <w:rFonts w:ascii="Times New Roman" w:hAnsi="Times New Roman" w:cs="Times New Roman"/>
          <w:sz w:val="24"/>
          <w:szCs w:val="24"/>
        </w:rPr>
        <w:t>paratiroidian</w:t>
      </w:r>
      <w:proofErr w:type="spellEnd"/>
      <w:r>
        <w:rPr>
          <w:rFonts w:ascii="Times New Roman" w:hAnsi="Times New Roman" w:cs="Times New Roman"/>
          <w:sz w:val="24"/>
          <w:szCs w:val="24"/>
        </w:rPr>
        <w:t xml:space="preserve"> care va activa osteoclastele cu eliberarea calciului din structura osului pentru a normaliza valoarea calcemiei. Acest fenomen induce o </w:t>
      </w:r>
      <w:proofErr w:type="spellStart"/>
      <w:r>
        <w:rPr>
          <w:rFonts w:ascii="Times New Roman" w:hAnsi="Times New Roman" w:cs="Times New Roman"/>
          <w:sz w:val="24"/>
          <w:szCs w:val="24"/>
        </w:rPr>
        <w:t>situaţie</w:t>
      </w:r>
      <w:proofErr w:type="spellEnd"/>
      <w:r>
        <w:rPr>
          <w:rFonts w:ascii="Times New Roman" w:hAnsi="Times New Roman" w:cs="Times New Roman"/>
          <w:sz w:val="24"/>
          <w:szCs w:val="24"/>
        </w:rPr>
        <w:t xml:space="preserve"> de falsă de metabolism normal al calciului. De asemenea, derivatul 25-hidroxi vitamina D poate să nu fie transformat în cel 1,25-dihidroxi vitamina D care este forma cu activitate biologică, fenomen întâlnit la </w:t>
      </w:r>
      <w:proofErr w:type="spellStart"/>
      <w:r>
        <w:rPr>
          <w:rFonts w:ascii="Times New Roman" w:hAnsi="Times New Roman" w:cs="Times New Roman"/>
          <w:sz w:val="24"/>
          <w:szCs w:val="24"/>
        </w:rPr>
        <w:t>pacienţii</w:t>
      </w:r>
      <w:proofErr w:type="spellEnd"/>
      <w:r>
        <w:rPr>
          <w:rFonts w:ascii="Times New Roman" w:hAnsi="Times New Roman" w:cs="Times New Roman"/>
          <w:sz w:val="24"/>
          <w:szCs w:val="24"/>
        </w:rPr>
        <w:t xml:space="preserve"> în vârstă, la cei cu afectare renală sau osoasă (</w:t>
      </w:r>
      <w:proofErr w:type="spellStart"/>
      <w:r>
        <w:rPr>
          <w:rFonts w:ascii="Times New Roman" w:eastAsia="Times New Roman" w:hAnsi="Times New Roman" w:cs="Times New Roman"/>
          <w:color w:val="000000"/>
          <w:kern w:val="2"/>
          <w:sz w:val="24"/>
          <w:szCs w:val="24"/>
          <w:lang w:eastAsia="ro-RO"/>
        </w:rPr>
        <w:t>Bikle</w:t>
      </w:r>
      <w:proofErr w:type="spellEnd"/>
      <w:r>
        <w:rPr>
          <w:rFonts w:ascii="Times New Roman" w:eastAsia="Times New Roman" w:hAnsi="Times New Roman" w:cs="Times New Roman"/>
          <w:color w:val="000000"/>
          <w:kern w:val="2"/>
          <w:sz w:val="24"/>
          <w:szCs w:val="24"/>
          <w:lang w:eastAsia="ro-RO"/>
        </w:rPr>
        <w:t>, 2012; Weaver, 2016).</w:t>
      </w:r>
    </w:p>
    <w:p w14:paraId="49D3575C" w14:textId="77777777" w:rsidR="005D4574" w:rsidRDefault="00A56EC7">
      <w:pPr>
        <w:suppressAutoHyphens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Aceste date impun necesitatea identificării unor noi </w:t>
      </w:r>
      <w:proofErr w:type="spellStart"/>
      <w:r>
        <w:rPr>
          <w:rFonts w:ascii="Times New Roman" w:hAnsi="Times New Roman" w:cs="Times New Roman"/>
          <w:sz w:val="24"/>
          <w:szCs w:val="24"/>
        </w:rPr>
        <w:t>markeri</w:t>
      </w:r>
      <w:proofErr w:type="spellEnd"/>
      <w:r>
        <w:rPr>
          <w:rFonts w:ascii="Times New Roman" w:hAnsi="Times New Roman" w:cs="Times New Roman"/>
          <w:sz w:val="24"/>
          <w:szCs w:val="24"/>
        </w:rPr>
        <w:t xml:space="preserve"> biochimici de </w:t>
      </w:r>
      <w:proofErr w:type="spellStart"/>
      <w:r>
        <w:rPr>
          <w:rFonts w:ascii="Times New Roman" w:hAnsi="Times New Roman" w:cs="Times New Roman"/>
          <w:sz w:val="24"/>
          <w:szCs w:val="24"/>
        </w:rPr>
        <w:t>evauare</w:t>
      </w:r>
      <w:proofErr w:type="spellEnd"/>
      <w:r>
        <w:rPr>
          <w:rFonts w:ascii="Times New Roman" w:hAnsi="Times New Roman" w:cs="Times New Roman"/>
          <w:sz w:val="24"/>
          <w:szCs w:val="24"/>
        </w:rPr>
        <w:t xml:space="preserve"> a procesului de demineralizare osoasă, eventual a unor </w:t>
      </w:r>
      <w:proofErr w:type="spellStart"/>
      <w:r>
        <w:rPr>
          <w:rFonts w:ascii="Times New Roman" w:hAnsi="Times New Roman" w:cs="Times New Roman"/>
          <w:sz w:val="24"/>
          <w:szCs w:val="24"/>
        </w:rPr>
        <w:t>markeri</w:t>
      </w:r>
      <w:proofErr w:type="spellEnd"/>
      <w:r>
        <w:rPr>
          <w:rFonts w:ascii="Times New Roman" w:hAnsi="Times New Roman" w:cs="Times New Roman"/>
          <w:sz w:val="24"/>
          <w:szCs w:val="24"/>
        </w:rPr>
        <w:t xml:space="preserve">, sau a unor valori ale </w:t>
      </w:r>
      <w:proofErr w:type="spellStart"/>
      <w:r>
        <w:rPr>
          <w:rFonts w:ascii="Times New Roman" w:hAnsi="Times New Roman" w:cs="Times New Roman"/>
          <w:sz w:val="24"/>
          <w:szCs w:val="24"/>
        </w:rPr>
        <w:t>markerilor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cunoscuţi</w:t>
      </w:r>
      <w:proofErr w:type="spellEnd"/>
      <w:r>
        <w:rPr>
          <w:rFonts w:ascii="Times New Roman" w:hAnsi="Times New Roman" w:cs="Times New Roman"/>
          <w:sz w:val="24"/>
          <w:szCs w:val="24"/>
        </w:rPr>
        <w:t xml:space="preserve"> care să poată </w:t>
      </w:r>
      <w:proofErr w:type="spellStart"/>
      <w:r>
        <w:rPr>
          <w:rFonts w:ascii="Times New Roman" w:hAnsi="Times New Roman" w:cs="Times New Roman"/>
          <w:sz w:val="24"/>
          <w:szCs w:val="24"/>
        </w:rPr>
        <w:t>evidenţia</w:t>
      </w:r>
      <w:proofErr w:type="spellEnd"/>
      <w:r>
        <w:rPr>
          <w:rFonts w:ascii="Times New Roman" w:hAnsi="Times New Roman" w:cs="Times New Roman"/>
          <w:sz w:val="24"/>
          <w:szCs w:val="24"/>
        </w:rPr>
        <w:t xml:space="preserve"> fenomene de demineralizare osoasă înainte de instalarea unor forme evidente de </w:t>
      </w:r>
      <w:proofErr w:type="spellStart"/>
      <w:r>
        <w:rPr>
          <w:rFonts w:ascii="Times New Roman" w:hAnsi="Times New Roman" w:cs="Times New Roman"/>
          <w:sz w:val="24"/>
          <w:szCs w:val="24"/>
        </w:rPr>
        <w:t>ostepenie</w:t>
      </w:r>
      <w:proofErr w:type="spellEnd"/>
      <w:r>
        <w:rPr>
          <w:rFonts w:ascii="Times New Roman" w:hAnsi="Times New Roman" w:cs="Times New Roman"/>
          <w:sz w:val="24"/>
          <w:szCs w:val="24"/>
        </w:rPr>
        <w:t xml:space="preserve"> sau osteoporoză.</w:t>
      </w:r>
    </w:p>
    <w:p w14:paraId="4BCB46CD" w14:textId="77777777" w:rsidR="005D4574" w:rsidRDefault="00A56EC7">
      <w:pPr>
        <w:suppressAutoHyphens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Studiile pe care </w:t>
      </w:r>
      <w:proofErr w:type="spellStart"/>
      <w:r>
        <w:rPr>
          <w:rFonts w:ascii="Times New Roman" w:hAnsi="Times New Roman" w:cs="Times New Roman"/>
          <w:sz w:val="24"/>
          <w:szCs w:val="24"/>
        </w:rPr>
        <w:t>imi</w:t>
      </w:r>
      <w:proofErr w:type="spellEnd"/>
      <w:r>
        <w:rPr>
          <w:rFonts w:ascii="Times New Roman" w:hAnsi="Times New Roman" w:cs="Times New Roman"/>
          <w:sz w:val="24"/>
          <w:szCs w:val="24"/>
        </w:rPr>
        <w:t xml:space="preserve"> propun să le </w:t>
      </w:r>
      <w:proofErr w:type="spellStart"/>
      <w:r>
        <w:rPr>
          <w:rFonts w:ascii="Times New Roman" w:hAnsi="Times New Roman" w:cs="Times New Roman"/>
          <w:sz w:val="24"/>
          <w:szCs w:val="24"/>
        </w:rPr>
        <w:t>desfăşor</w:t>
      </w:r>
      <w:proofErr w:type="spellEnd"/>
      <w:r>
        <w:rPr>
          <w:rFonts w:ascii="Times New Roman" w:hAnsi="Times New Roman" w:cs="Times New Roman"/>
          <w:sz w:val="24"/>
          <w:szCs w:val="24"/>
        </w:rPr>
        <w:t xml:space="preserve"> în cadrul cercetării doctorale vor urmări identificarea unor astfel de </w:t>
      </w:r>
      <w:proofErr w:type="spellStart"/>
      <w:r>
        <w:rPr>
          <w:rFonts w:ascii="Times New Roman" w:hAnsi="Times New Roman" w:cs="Times New Roman"/>
          <w:sz w:val="24"/>
          <w:szCs w:val="24"/>
        </w:rPr>
        <w:t>markeri</w:t>
      </w:r>
      <w:proofErr w:type="spellEnd"/>
      <w:r>
        <w:rPr>
          <w:rFonts w:ascii="Times New Roman" w:hAnsi="Times New Roman" w:cs="Times New Roman"/>
          <w:sz w:val="24"/>
          <w:szCs w:val="24"/>
        </w:rPr>
        <w:t xml:space="preserve">, optimizarea metodei de dozare a acestora cu scopul utilizării lor în viitor în practica clinică sau în </w:t>
      </w:r>
      <w:proofErr w:type="spellStart"/>
      <w:r>
        <w:rPr>
          <w:rFonts w:ascii="Times New Roman" w:hAnsi="Times New Roman" w:cs="Times New Roman"/>
          <w:sz w:val="24"/>
          <w:szCs w:val="24"/>
        </w:rPr>
        <w:t>cerectarea</w:t>
      </w:r>
      <w:proofErr w:type="spellEnd"/>
      <w:r>
        <w:rPr>
          <w:rFonts w:ascii="Times New Roman" w:hAnsi="Times New Roman" w:cs="Times New Roman"/>
          <w:sz w:val="24"/>
          <w:szCs w:val="24"/>
        </w:rPr>
        <w:t xml:space="preserve"> medicală. </w:t>
      </w:r>
    </w:p>
    <w:p w14:paraId="50681345" w14:textId="77777777" w:rsidR="005D4574" w:rsidRDefault="00A56EC7">
      <w:pPr>
        <w:suppressAutoHyphens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Alături de </w:t>
      </w:r>
      <w:proofErr w:type="spellStart"/>
      <w:r>
        <w:rPr>
          <w:rFonts w:ascii="Times New Roman" w:hAnsi="Times New Roman" w:cs="Times New Roman"/>
          <w:sz w:val="24"/>
          <w:szCs w:val="24"/>
        </w:rPr>
        <w:t>markeri</w:t>
      </w:r>
      <w:proofErr w:type="spellEnd"/>
      <w:r>
        <w:rPr>
          <w:rFonts w:ascii="Times New Roman" w:hAnsi="Times New Roman" w:cs="Times New Roman"/>
          <w:sz w:val="24"/>
          <w:szCs w:val="24"/>
        </w:rPr>
        <w:t xml:space="preserve"> vor fi </w:t>
      </w:r>
      <w:proofErr w:type="spellStart"/>
      <w:r>
        <w:rPr>
          <w:rFonts w:ascii="Times New Roman" w:hAnsi="Times New Roman" w:cs="Times New Roman"/>
          <w:sz w:val="24"/>
          <w:szCs w:val="24"/>
        </w:rPr>
        <w:t>determiante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concentraţiile</w:t>
      </w:r>
      <w:proofErr w:type="spellEnd"/>
      <w:r>
        <w:rPr>
          <w:rFonts w:ascii="Times New Roman" w:hAnsi="Times New Roman" w:cs="Times New Roman"/>
          <w:sz w:val="24"/>
          <w:szCs w:val="24"/>
        </w:rPr>
        <w:t xml:space="preserve"> serice ale microelementelor care sunt importante pentru sănătatea structurii osoase.</w:t>
      </w:r>
    </w:p>
    <w:p w14:paraId="43B80E04" w14:textId="77777777" w:rsidR="005D4574" w:rsidRDefault="00A56EC7">
      <w:pPr>
        <w:suppressAutoHyphens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 asemenea, osteoporoza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osteopenia</w:t>
      </w:r>
      <w:proofErr w:type="spellEnd"/>
      <w:r>
        <w:rPr>
          <w:rFonts w:ascii="Times New Roman" w:hAnsi="Times New Roman" w:cs="Times New Roman"/>
          <w:sz w:val="24"/>
          <w:szCs w:val="24"/>
        </w:rPr>
        <w:t xml:space="preserve"> sunt fenomene frecvent întâlnite la femei aflate în perioada post menopauză, perioadă în care se observă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creştere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frecvenţei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afecţiunilor</w:t>
      </w:r>
      <w:proofErr w:type="spellEnd"/>
      <w:r>
        <w:rPr>
          <w:rFonts w:ascii="Times New Roman" w:hAnsi="Times New Roman" w:cs="Times New Roman"/>
          <w:sz w:val="24"/>
          <w:szCs w:val="24"/>
        </w:rPr>
        <w:t xml:space="preserve"> tiroidiene. Stabilirea unei </w:t>
      </w:r>
      <w:proofErr w:type="spellStart"/>
      <w:r>
        <w:rPr>
          <w:rFonts w:ascii="Times New Roman" w:hAnsi="Times New Roman" w:cs="Times New Roman"/>
          <w:sz w:val="24"/>
          <w:szCs w:val="24"/>
        </w:rPr>
        <w:t>corelaţii</w:t>
      </w:r>
      <w:proofErr w:type="spellEnd"/>
      <w:r>
        <w:rPr>
          <w:rFonts w:ascii="Times New Roman" w:hAnsi="Times New Roman" w:cs="Times New Roman"/>
          <w:sz w:val="24"/>
          <w:szCs w:val="24"/>
        </w:rPr>
        <w:t xml:space="preserve"> între cele două </w:t>
      </w:r>
      <w:proofErr w:type="spellStart"/>
      <w:r>
        <w:rPr>
          <w:rFonts w:ascii="Times New Roman" w:hAnsi="Times New Roman" w:cs="Times New Roman"/>
          <w:sz w:val="24"/>
          <w:szCs w:val="24"/>
        </w:rPr>
        <w:t>disfuncţii</w:t>
      </w:r>
      <w:proofErr w:type="spellEnd"/>
      <w:r>
        <w:rPr>
          <w:rFonts w:ascii="Times New Roman" w:hAnsi="Times New Roman" w:cs="Times New Roman"/>
          <w:sz w:val="24"/>
          <w:szCs w:val="24"/>
        </w:rPr>
        <w:t xml:space="preserve"> hormonale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osoase, ar putea </w:t>
      </w:r>
      <w:proofErr w:type="spellStart"/>
      <w:r>
        <w:rPr>
          <w:rFonts w:ascii="Times New Roman" w:hAnsi="Times New Roman" w:cs="Times New Roman"/>
          <w:sz w:val="24"/>
          <w:szCs w:val="24"/>
        </w:rPr>
        <w:t>creşte</w:t>
      </w:r>
      <w:proofErr w:type="spellEnd"/>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rata de diagnostic precoce mai ales a </w:t>
      </w:r>
      <w:proofErr w:type="spellStart"/>
      <w:r>
        <w:rPr>
          <w:rFonts w:ascii="Times New Roman" w:hAnsi="Times New Roman" w:cs="Times New Roman"/>
          <w:sz w:val="24"/>
          <w:szCs w:val="24"/>
        </w:rPr>
        <w:t>afecţiunilor</w:t>
      </w:r>
      <w:proofErr w:type="spellEnd"/>
      <w:r>
        <w:rPr>
          <w:rFonts w:ascii="Times New Roman" w:hAnsi="Times New Roman" w:cs="Times New Roman"/>
          <w:sz w:val="24"/>
          <w:szCs w:val="24"/>
        </w:rPr>
        <w:t xml:space="preserve"> osoase care sunt mult mai </w:t>
      </w:r>
      <w:proofErr w:type="spellStart"/>
      <w:r>
        <w:rPr>
          <w:rFonts w:ascii="Times New Roman" w:hAnsi="Times New Roman" w:cs="Times New Roman"/>
          <w:sz w:val="24"/>
          <w:szCs w:val="24"/>
        </w:rPr>
        <w:t>puţin</w:t>
      </w:r>
      <w:proofErr w:type="spellEnd"/>
      <w:r>
        <w:rPr>
          <w:rFonts w:ascii="Times New Roman" w:hAnsi="Times New Roman" w:cs="Times New Roman"/>
          <w:sz w:val="24"/>
          <w:szCs w:val="24"/>
        </w:rPr>
        <w:t xml:space="preserve"> evidente din punct de vedere clinic. În fază incipientă, comparativ cu cele tiroidiene.</w:t>
      </w:r>
    </w:p>
    <w:p w14:paraId="06FE8207" w14:textId="77777777" w:rsidR="005D4574" w:rsidRDefault="005D4574">
      <w:pPr>
        <w:suppressAutoHyphens w:val="0"/>
        <w:spacing w:after="0" w:line="240" w:lineRule="auto"/>
        <w:jc w:val="both"/>
        <w:rPr>
          <w:rFonts w:ascii="Times New Roman" w:hAnsi="Times New Roman" w:cs="Times New Roman"/>
          <w:sz w:val="24"/>
          <w:szCs w:val="24"/>
        </w:rPr>
      </w:pPr>
    </w:p>
    <w:p w14:paraId="6CCF0076" w14:textId="77777777" w:rsidR="005D4574" w:rsidRDefault="00A56EC7">
      <w:pPr>
        <w:pStyle w:val="LO-normal1"/>
        <w:spacing w:after="0" w:line="240" w:lineRule="auto"/>
        <w:ind w:firstLine="720"/>
        <w:jc w:val="both"/>
        <w:rPr>
          <w:rFonts w:ascii="Times New Roman" w:eastAsia="Times New Roman" w:hAnsi="Times New Roman" w:cs="Times New Roman"/>
          <w:b/>
          <w:i/>
          <w:sz w:val="24"/>
          <w:szCs w:val="24"/>
          <w:lang w:val="ro-RO"/>
        </w:rPr>
      </w:pPr>
      <w:r>
        <w:rPr>
          <w:rFonts w:ascii="Times New Roman" w:hAnsi="Times New Roman" w:cs="Times New Roman"/>
          <w:b/>
          <w:i/>
          <w:sz w:val="24"/>
          <w:szCs w:val="24"/>
          <w:lang w:val="ro-RO"/>
        </w:rPr>
        <w:t xml:space="preserve">1.3. </w:t>
      </w:r>
      <w:proofErr w:type="spellStart"/>
      <w:r>
        <w:rPr>
          <w:rFonts w:ascii="Times New Roman" w:hAnsi="Times New Roman" w:cs="Times New Roman"/>
          <w:b/>
          <w:i/>
          <w:sz w:val="24"/>
          <w:szCs w:val="24"/>
          <w:lang w:val="ro-RO"/>
        </w:rPr>
        <w:t>Contribuţii</w:t>
      </w:r>
      <w:proofErr w:type="spellEnd"/>
      <w:r>
        <w:rPr>
          <w:rFonts w:ascii="Times New Roman" w:hAnsi="Times New Roman" w:cs="Times New Roman"/>
          <w:b/>
          <w:i/>
          <w:sz w:val="24"/>
          <w:szCs w:val="24"/>
          <w:lang w:val="ro-RO"/>
        </w:rPr>
        <w:t xml:space="preserve"> originale propuse de cercetarea doctorală</w:t>
      </w:r>
    </w:p>
    <w:p w14:paraId="5C51985D" w14:textId="77777777" w:rsidR="005D4574" w:rsidRDefault="00A56EC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Identificarea </w:t>
      </w:r>
      <w:proofErr w:type="spellStart"/>
      <w:r>
        <w:rPr>
          <w:rFonts w:ascii="Times New Roman" w:hAnsi="Times New Roman" w:cs="Times New Roman"/>
          <w:sz w:val="24"/>
          <w:szCs w:val="24"/>
        </w:rPr>
        <w:t>markerilor</w:t>
      </w:r>
      <w:proofErr w:type="spellEnd"/>
      <w:r>
        <w:rPr>
          <w:rFonts w:ascii="Times New Roman" w:hAnsi="Times New Roman" w:cs="Times New Roman"/>
          <w:sz w:val="24"/>
          <w:szCs w:val="24"/>
        </w:rPr>
        <w:t xml:space="preserve"> de afectare osoasă, a căror valoare se modifică în </w:t>
      </w:r>
      <w:proofErr w:type="spellStart"/>
      <w:r>
        <w:rPr>
          <w:rFonts w:ascii="Times New Roman" w:hAnsi="Times New Roman" w:cs="Times New Roman"/>
          <w:sz w:val="24"/>
          <w:szCs w:val="24"/>
        </w:rPr>
        <w:t>funcţie</w:t>
      </w:r>
      <w:proofErr w:type="spellEnd"/>
      <w:r>
        <w:rPr>
          <w:rFonts w:ascii="Times New Roman" w:hAnsi="Times New Roman" w:cs="Times New Roman"/>
          <w:sz w:val="24"/>
          <w:szCs w:val="24"/>
        </w:rPr>
        <w:t xml:space="preserve"> de nivelul hormonilor tiroidieni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de nivelul microelementelor </w:t>
      </w:r>
      <w:proofErr w:type="spellStart"/>
      <w:r>
        <w:rPr>
          <w:rFonts w:ascii="Times New Roman" w:hAnsi="Times New Roman" w:cs="Times New Roman"/>
          <w:sz w:val="24"/>
          <w:szCs w:val="24"/>
        </w:rPr>
        <w:t>esenţiale</w:t>
      </w:r>
      <w:proofErr w:type="spellEnd"/>
      <w:r>
        <w:rPr>
          <w:rFonts w:ascii="Times New Roman" w:hAnsi="Times New Roman" w:cs="Times New Roman"/>
          <w:sz w:val="24"/>
          <w:szCs w:val="24"/>
        </w:rPr>
        <w:t xml:space="preserve"> pentru sănătatea osoasă sunt elementele de originalitate pe care sperăm să le </w:t>
      </w:r>
      <w:proofErr w:type="spellStart"/>
      <w:r>
        <w:rPr>
          <w:rFonts w:ascii="Times New Roman" w:hAnsi="Times New Roman" w:cs="Times New Roman"/>
          <w:sz w:val="24"/>
          <w:szCs w:val="24"/>
        </w:rPr>
        <w:t>evidenţiem</w:t>
      </w:r>
      <w:proofErr w:type="spellEnd"/>
      <w:r>
        <w:rPr>
          <w:rFonts w:ascii="Times New Roman" w:hAnsi="Times New Roman" w:cs="Times New Roman"/>
          <w:sz w:val="24"/>
          <w:szCs w:val="24"/>
        </w:rPr>
        <w:t xml:space="preserve"> la finalizarea studiilor incluse în prezentul proiect </w:t>
      </w:r>
      <w:proofErr w:type="spellStart"/>
      <w:r>
        <w:rPr>
          <w:rFonts w:ascii="Times New Roman" w:hAnsi="Times New Roman" w:cs="Times New Roman"/>
          <w:sz w:val="24"/>
          <w:szCs w:val="24"/>
        </w:rPr>
        <w:t>ştiinţific</w:t>
      </w:r>
      <w:proofErr w:type="spellEnd"/>
      <w:r>
        <w:rPr>
          <w:rFonts w:ascii="Times New Roman" w:hAnsi="Times New Roman" w:cs="Times New Roman"/>
          <w:sz w:val="24"/>
          <w:szCs w:val="24"/>
        </w:rPr>
        <w:t>.</w:t>
      </w:r>
    </w:p>
    <w:p w14:paraId="414F1E66" w14:textId="77777777" w:rsidR="005D4574" w:rsidRDefault="00A56EC7">
      <w:pPr>
        <w:shd w:val="clear" w:color="auto" w:fill="FFFFFF"/>
        <w:suppressAutoHyphens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NewRomanPSMT" w:hAnsi="Times New Roman"/>
          <w:sz w:val="24"/>
          <w:szCs w:val="24"/>
        </w:rPr>
        <w:t>Evidenţierea</w:t>
      </w:r>
      <w:proofErr w:type="spellEnd"/>
      <w:r>
        <w:rPr>
          <w:rFonts w:ascii="Times New Roman" w:eastAsia="TimesNewRomanPSMT" w:hAnsi="Times New Roman"/>
          <w:sz w:val="24"/>
          <w:szCs w:val="24"/>
        </w:rPr>
        <w:t xml:space="preserve"> prin teste biochimice a </w:t>
      </w:r>
      <w:proofErr w:type="spellStart"/>
      <w:r>
        <w:rPr>
          <w:rFonts w:ascii="Times New Roman" w:eastAsia="TimesNewRomanPSMT" w:hAnsi="Times New Roman"/>
          <w:sz w:val="24"/>
          <w:szCs w:val="24"/>
        </w:rPr>
        <w:t>relaţiei</w:t>
      </w:r>
      <w:proofErr w:type="spellEnd"/>
      <w:r>
        <w:rPr>
          <w:rFonts w:ascii="Times New Roman" w:eastAsia="TimesNewRomanPSMT" w:hAnsi="Times New Roman"/>
          <w:sz w:val="24"/>
          <w:szCs w:val="24"/>
        </w:rPr>
        <w:t xml:space="preserve"> dintre microelemente, hormoni tiroidieni </w:t>
      </w:r>
      <w:proofErr w:type="spellStart"/>
      <w:r>
        <w:rPr>
          <w:rFonts w:ascii="Times New Roman" w:eastAsia="TimesNewRomanPSMT" w:hAnsi="Times New Roman"/>
          <w:sz w:val="24"/>
          <w:szCs w:val="24"/>
        </w:rPr>
        <w:t>şi</w:t>
      </w:r>
      <w:proofErr w:type="spellEnd"/>
      <w:r>
        <w:rPr>
          <w:rFonts w:ascii="Times New Roman" w:eastAsia="TimesNewRomanPSMT" w:hAnsi="Times New Roman"/>
          <w:sz w:val="24"/>
          <w:szCs w:val="24"/>
        </w:rPr>
        <w:t xml:space="preserve"> </w:t>
      </w:r>
      <w:proofErr w:type="spellStart"/>
      <w:r>
        <w:rPr>
          <w:rFonts w:ascii="Times New Roman" w:eastAsia="TimesNewRomanPSMT" w:hAnsi="Times New Roman"/>
          <w:sz w:val="24"/>
          <w:szCs w:val="24"/>
        </w:rPr>
        <w:t>markerii</w:t>
      </w:r>
      <w:proofErr w:type="spellEnd"/>
      <w:r>
        <w:rPr>
          <w:rFonts w:ascii="Times New Roman" w:eastAsia="TimesNewRomanPSMT" w:hAnsi="Times New Roman"/>
          <w:sz w:val="24"/>
          <w:szCs w:val="24"/>
        </w:rPr>
        <w:t xml:space="preserve"> de remodelare osoasă, va permite abordarea pe baza unor noi criterii biochimice </w:t>
      </w:r>
      <w:proofErr w:type="spellStart"/>
      <w:r>
        <w:rPr>
          <w:rFonts w:ascii="Times New Roman" w:eastAsia="TimesNewRomanPSMT" w:hAnsi="Times New Roman"/>
          <w:sz w:val="24"/>
          <w:szCs w:val="24"/>
        </w:rPr>
        <w:t>şi</w:t>
      </w:r>
      <w:proofErr w:type="spellEnd"/>
      <w:r>
        <w:rPr>
          <w:rFonts w:ascii="Times New Roman" w:eastAsia="TimesNewRomanPSMT" w:hAnsi="Times New Roman"/>
          <w:sz w:val="24"/>
          <w:szCs w:val="24"/>
        </w:rPr>
        <w:t xml:space="preserve"> farmacologice a </w:t>
      </w:r>
      <w:proofErr w:type="spellStart"/>
      <w:r>
        <w:rPr>
          <w:rFonts w:ascii="Times New Roman" w:eastAsia="TimesNewRomanPSMT" w:hAnsi="Times New Roman"/>
          <w:sz w:val="24"/>
          <w:szCs w:val="24"/>
        </w:rPr>
        <w:t>pacienţilor</w:t>
      </w:r>
      <w:proofErr w:type="spellEnd"/>
      <w:r>
        <w:rPr>
          <w:rFonts w:ascii="Times New Roman" w:eastAsia="TimesNewRomanPSMT" w:hAnsi="Times New Roman"/>
          <w:sz w:val="24"/>
          <w:szCs w:val="24"/>
        </w:rPr>
        <w:t xml:space="preserve"> cu </w:t>
      </w:r>
      <w:proofErr w:type="spellStart"/>
      <w:r>
        <w:rPr>
          <w:rFonts w:ascii="Times New Roman" w:eastAsia="TimesNewRomanPSMT" w:hAnsi="Times New Roman"/>
          <w:sz w:val="24"/>
          <w:szCs w:val="24"/>
        </w:rPr>
        <w:t>afecţiuni</w:t>
      </w:r>
      <w:proofErr w:type="spellEnd"/>
      <w:r>
        <w:rPr>
          <w:rFonts w:ascii="Times New Roman" w:eastAsia="TimesNewRomanPSMT" w:hAnsi="Times New Roman"/>
          <w:sz w:val="24"/>
          <w:szCs w:val="24"/>
        </w:rPr>
        <w:t xml:space="preserve"> tiroidiene la care există riscul de dezvoltare a osteoporozei.</w:t>
      </w:r>
    </w:p>
    <w:p w14:paraId="134DF724" w14:textId="77777777" w:rsidR="005D4574" w:rsidRDefault="00A56EC7">
      <w:pPr>
        <w:shd w:val="clear" w:color="auto" w:fill="FFFFFF"/>
        <w:suppressAutoHyphens w:val="0"/>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Avantajul utilizării testelor biochimice derivă din posibilitatea aplicării acestora mult mai frecvent </w:t>
      </w:r>
      <w:proofErr w:type="spellStart"/>
      <w:r>
        <w:rPr>
          <w:rFonts w:ascii="Times New Roman" w:eastAsia="Times New Roman" w:hAnsi="Times New Roman" w:cs="Times New Roman"/>
          <w:sz w:val="24"/>
          <w:szCs w:val="24"/>
        </w:rPr>
        <w:t>compartiv</w:t>
      </w:r>
      <w:proofErr w:type="spellEnd"/>
      <w:r>
        <w:rPr>
          <w:rFonts w:ascii="Times New Roman" w:eastAsia="Times New Roman" w:hAnsi="Times New Roman" w:cs="Times New Roman"/>
          <w:sz w:val="24"/>
          <w:szCs w:val="24"/>
        </w:rPr>
        <w:t xml:space="preserve"> cu testul DEXA, astfel </w:t>
      </w:r>
      <w:proofErr w:type="spellStart"/>
      <w:r>
        <w:rPr>
          <w:rFonts w:ascii="Times New Roman" w:eastAsia="Times New Roman" w:hAnsi="Times New Roman" w:cs="Times New Roman"/>
          <w:sz w:val="24"/>
          <w:szCs w:val="24"/>
        </w:rPr>
        <w:t>aceşti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markeri</w:t>
      </w:r>
      <w:proofErr w:type="spellEnd"/>
      <w:r>
        <w:rPr>
          <w:rFonts w:ascii="Times New Roman" w:eastAsia="Times New Roman" w:hAnsi="Times New Roman" w:cs="Times New Roman"/>
          <w:sz w:val="24"/>
          <w:szCs w:val="24"/>
        </w:rPr>
        <w:t xml:space="preserve"> pot fi </w:t>
      </w:r>
      <w:proofErr w:type="spellStart"/>
      <w:r>
        <w:rPr>
          <w:rFonts w:ascii="Times New Roman" w:eastAsia="Times New Roman" w:hAnsi="Times New Roman" w:cs="Times New Roman"/>
          <w:sz w:val="24"/>
          <w:szCs w:val="24"/>
        </w:rPr>
        <w:t>determinaţi</w:t>
      </w:r>
      <w:proofErr w:type="spellEnd"/>
      <w:r>
        <w:rPr>
          <w:rFonts w:ascii="Times New Roman" w:eastAsia="Times New Roman" w:hAnsi="Times New Roman" w:cs="Times New Roman"/>
          <w:sz w:val="24"/>
          <w:szCs w:val="24"/>
        </w:rPr>
        <w:t xml:space="preserve"> la </w:t>
      </w:r>
      <w:proofErr w:type="spellStart"/>
      <w:r>
        <w:rPr>
          <w:rFonts w:ascii="Times New Roman" w:eastAsia="Times New Roman" w:hAnsi="Times New Roman" w:cs="Times New Roman"/>
          <w:sz w:val="24"/>
          <w:szCs w:val="24"/>
        </w:rPr>
        <w:t>intevale</w:t>
      </w:r>
      <w:proofErr w:type="spellEnd"/>
      <w:r>
        <w:rPr>
          <w:rFonts w:ascii="Times New Roman" w:eastAsia="Times New Roman" w:hAnsi="Times New Roman" w:cs="Times New Roman"/>
          <w:sz w:val="24"/>
          <w:szCs w:val="24"/>
        </w:rPr>
        <w:t xml:space="preserve"> scurte de 3, maxim 6 luni, pe când testul DEXA se efectuează în mod frecvent la un interval de doi ani, sau uneori la un an.</w:t>
      </w:r>
    </w:p>
    <w:p w14:paraId="310EC984" w14:textId="77777777" w:rsidR="005D4574" w:rsidRDefault="005D4574">
      <w:pPr>
        <w:shd w:val="clear" w:color="auto" w:fill="FFFFFF"/>
        <w:suppressAutoHyphens w:val="0"/>
        <w:spacing w:after="0" w:line="240" w:lineRule="auto"/>
        <w:ind w:firstLine="720"/>
        <w:jc w:val="both"/>
        <w:rPr>
          <w:rFonts w:ascii="Times New Roman" w:eastAsia="Times New Roman" w:hAnsi="Times New Roman" w:cs="Times New Roman"/>
          <w:sz w:val="24"/>
          <w:szCs w:val="24"/>
        </w:rPr>
      </w:pPr>
    </w:p>
    <w:p w14:paraId="1F559197" w14:textId="77777777" w:rsidR="005D4574" w:rsidRDefault="00A56EC7">
      <w:pPr>
        <w:suppressAutoHyphens w:val="0"/>
        <w:spacing w:after="0" w:line="240" w:lineRule="auto"/>
        <w:ind w:firstLine="720"/>
        <w:rPr>
          <w:rFonts w:ascii="Times New Roman" w:hAnsi="Times New Roman" w:cs="Times New Roman"/>
          <w:b/>
          <w:bCs/>
          <w:sz w:val="24"/>
          <w:szCs w:val="24"/>
        </w:rPr>
      </w:pPr>
      <w:r>
        <w:rPr>
          <w:rFonts w:ascii="Times New Roman" w:hAnsi="Times New Roman" w:cs="Times New Roman"/>
          <w:b/>
          <w:bCs/>
          <w:sz w:val="24"/>
          <w:szCs w:val="24"/>
        </w:rPr>
        <w:t>2. Modul de organizare a cercetării doctorale</w:t>
      </w:r>
    </w:p>
    <w:p w14:paraId="30BF1005" w14:textId="77777777" w:rsidR="005D4574" w:rsidRDefault="00A56EC7">
      <w:pPr>
        <w:suppressAutoHyphens w:val="0"/>
        <w:spacing w:after="0" w:line="240" w:lineRule="auto"/>
        <w:ind w:firstLine="720"/>
        <w:rPr>
          <w:rFonts w:ascii="Times New Roman" w:hAnsi="Times New Roman" w:cs="Times New Roman"/>
          <w:b/>
          <w:i/>
          <w:sz w:val="24"/>
          <w:szCs w:val="24"/>
        </w:rPr>
      </w:pPr>
      <w:r>
        <w:rPr>
          <w:rFonts w:ascii="Times New Roman" w:hAnsi="Times New Roman" w:cs="Times New Roman"/>
          <w:b/>
          <w:i/>
          <w:sz w:val="24"/>
          <w:szCs w:val="24"/>
        </w:rPr>
        <w:t>2.1. Obiectivele cercetării doctorale</w:t>
      </w:r>
    </w:p>
    <w:p w14:paraId="2CD65234" w14:textId="77777777" w:rsidR="005D4574" w:rsidRDefault="00A56EC7">
      <w:pPr>
        <w:suppressAutoHyphens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Cercetările care urmează a fi </w:t>
      </w:r>
      <w:proofErr w:type="spellStart"/>
      <w:r>
        <w:rPr>
          <w:rFonts w:ascii="Times New Roman" w:hAnsi="Times New Roman" w:cs="Times New Roman"/>
          <w:sz w:val="24"/>
          <w:szCs w:val="24"/>
        </w:rPr>
        <w:t>desfăşurate</w:t>
      </w:r>
      <w:proofErr w:type="spellEnd"/>
      <w:r>
        <w:rPr>
          <w:rFonts w:ascii="Times New Roman" w:hAnsi="Times New Roman" w:cs="Times New Roman"/>
          <w:sz w:val="24"/>
          <w:szCs w:val="24"/>
        </w:rPr>
        <w:t xml:space="preserve"> pe parcursul pregătirii doctorale, sunt organizate în </w:t>
      </w:r>
      <w:proofErr w:type="spellStart"/>
      <w:r>
        <w:rPr>
          <w:rFonts w:ascii="Times New Roman" w:hAnsi="Times New Roman" w:cs="Times New Roman"/>
          <w:sz w:val="24"/>
          <w:szCs w:val="24"/>
        </w:rPr>
        <w:t>funcţie</w:t>
      </w:r>
      <w:proofErr w:type="spellEnd"/>
      <w:r>
        <w:rPr>
          <w:rFonts w:ascii="Times New Roman" w:hAnsi="Times New Roman" w:cs="Times New Roman"/>
          <w:sz w:val="24"/>
          <w:szCs w:val="24"/>
        </w:rPr>
        <w:t xml:space="preserve"> de obiectivele urmărite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care sunt prezentate în tabelul următor:</w:t>
      </w:r>
    </w:p>
    <w:p w14:paraId="351C6C2F" w14:textId="77777777" w:rsidR="005D4574" w:rsidRDefault="005D4574">
      <w:pPr>
        <w:suppressAutoHyphens w:val="0"/>
        <w:spacing w:after="0" w:line="240" w:lineRule="auto"/>
        <w:ind w:firstLine="720"/>
        <w:rPr>
          <w:rFonts w:ascii="Times New Roman" w:hAnsi="Times New Roman" w:cs="Times New Roman"/>
          <w:sz w:val="24"/>
          <w:szCs w:val="24"/>
        </w:rPr>
      </w:pPr>
    </w:p>
    <w:tbl>
      <w:tblPr>
        <w:tblW w:w="9064" w:type="dxa"/>
        <w:tblLayout w:type="fixed"/>
        <w:tblLook w:val="0000" w:firstRow="0" w:lastRow="0" w:firstColumn="0" w:lastColumn="0" w:noHBand="0" w:noVBand="0"/>
      </w:tblPr>
      <w:tblGrid>
        <w:gridCol w:w="777"/>
        <w:gridCol w:w="4062"/>
        <w:gridCol w:w="4225"/>
      </w:tblGrid>
      <w:tr w:rsidR="005D4574" w14:paraId="53DC005C" w14:textId="77777777">
        <w:trPr>
          <w:trHeight w:val="1162"/>
        </w:trPr>
        <w:tc>
          <w:tcPr>
            <w:tcW w:w="777" w:type="dxa"/>
            <w:tcBorders>
              <w:top w:val="single" w:sz="6" w:space="0" w:color="000000"/>
              <w:left w:val="single" w:sz="6" w:space="0" w:color="000000"/>
              <w:bottom w:val="single" w:sz="6" w:space="0" w:color="000000"/>
              <w:right w:val="single" w:sz="6" w:space="0" w:color="000000"/>
            </w:tcBorders>
          </w:tcPr>
          <w:p w14:paraId="1E6F1201" w14:textId="77777777" w:rsidR="005D4574" w:rsidRDefault="00A56EC7">
            <w:pPr>
              <w:widowControl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2021</w:t>
            </w:r>
          </w:p>
          <w:p w14:paraId="26127C6B" w14:textId="77777777" w:rsidR="005D4574" w:rsidRDefault="00A56EC7">
            <w:pPr>
              <w:widowControl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2022</w:t>
            </w:r>
          </w:p>
        </w:tc>
        <w:tc>
          <w:tcPr>
            <w:tcW w:w="4062" w:type="dxa"/>
            <w:tcBorders>
              <w:top w:val="single" w:sz="6" w:space="0" w:color="000000"/>
              <w:left w:val="single" w:sz="6" w:space="0" w:color="000000"/>
              <w:bottom w:val="single" w:sz="6" w:space="0" w:color="000000"/>
              <w:right w:val="single" w:sz="6" w:space="0" w:color="000000"/>
            </w:tcBorders>
          </w:tcPr>
          <w:p w14:paraId="2E3BD65C" w14:textId="77777777" w:rsidR="005D4574" w:rsidRDefault="00A56EC7">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Stabilirea </w:t>
            </w:r>
            <w:proofErr w:type="spellStart"/>
            <w:r>
              <w:rPr>
                <w:rFonts w:ascii="Times New Roman" w:hAnsi="Times New Roman" w:cs="Times New Roman"/>
                <w:sz w:val="24"/>
                <w:szCs w:val="24"/>
              </w:rPr>
              <w:t>corelaţiei</w:t>
            </w:r>
            <w:proofErr w:type="spellEnd"/>
            <w:r>
              <w:rPr>
                <w:rFonts w:ascii="Times New Roman" w:hAnsi="Times New Roman" w:cs="Times New Roman"/>
                <w:sz w:val="24"/>
                <w:szCs w:val="24"/>
              </w:rPr>
              <w:t xml:space="preserve"> microelemente-</w:t>
            </w:r>
            <w:proofErr w:type="spellStart"/>
            <w:r>
              <w:rPr>
                <w:rFonts w:ascii="Times New Roman" w:hAnsi="Times New Roman" w:cs="Times New Roman"/>
                <w:sz w:val="24"/>
                <w:szCs w:val="24"/>
              </w:rPr>
              <w:t>markeri</w:t>
            </w:r>
            <w:proofErr w:type="spellEnd"/>
            <w:r>
              <w:rPr>
                <w:rFonts w:ascii="Times New Roman" w:hAnsi="Times New Roman" w:cs="Times New Roman"/>
                <w:sz w:val="24"/>
                <w:szCs w:val="24"/>
              </w:rPr>
              <w:t xml:space="preserve"> tiroidieni-</w:t>
            </w:r>
            <w:proofErr w:type="spellStart"/>
            <w:r>
              <w:rPr>
                <w:rFonts w:ascii="Times New Roman" w:hAnsi="Times New Roman" w:cs="Times New Roman"/>
                <w:sz w:val="24"/>
                <w:szCs w:val="24"/>
              </w:rPr>
              <w:t>markeri</w:t>
            </w:r>
            <w:proofErr w:type="spellEnd"/>
            <w:r>
              <w:rPr>
                <w:rFonts w:ascii="Times New Roman" w:hAnsi="Times New Roman" w:cs="Times New Roman"/>
                <w:sz w:val="24"/>
                <w:szCs w:val="24"/>
              </w:rPr>
              <w:t xml:space="preserve"> de stres oxidativ.</w:t>
            </w:r>
          </w:p>
        </w:tc>
        <w:tc>
          <w:tcPr>
            <w:tcW w:w="4225" w:type="dxa"/>
            <w:tcBorders>
              <w:top w:val="single" w:sz="6" w:space="0" w:color="000000"/>
              <w:left w:val="single" w:sz="6" w:space="0" w:color="000000"/>
              <w:bottom w:val="single" w:sz="6" w:space="0" w:color="000000"/>
              <w:right w:val="single" w:sz="6" w:space="0" w:color="000000"/>
            </w:tcBorders>
          </w:tcPr>
          <w:p w14:paraId="489B57D2" w14:textId="77777777" w:rsidR="005D4574" w:rsidRDefault="00A56EC7">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 stabilirea loturilor de studiu</w:t>
            </w:r>
          </w:p>
          <w:p w14:paraId="0A84E94F" w14:textId="77777777" w:rsidR="005D4574" w:rsidRDefault="00A56EC7">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determinarea </w:t>
            </w:r>
            <w:proofErr w:type="spellStart"/>
            <w:r>
              <w:rPr>
                <w:rFonts w:ascii="Times New Roman" w:hAnsi="Times New Roman" w:cs="Times New Roman"/>
                <w:sz w:val="24"/>
                <w:szCs w:val="24"/>
              </w:rPr>
              <w:t>concentraţiei</w:t>
            </w:r>
            <w:proofErr w:type="spellEnd"/>
            <w:r>
              <w:rPr>
                <w:rFonts w:ascii="Times New Roman" w:hAnsi="Times New Roman" w:cs="Times New Roman"/>
                <w:sz w:val="24"/>
                <w:szCs w:val="24"/>
              </w:rPr>
              <w:t xml:space="preserve"> microelementelor serice relevante pentru </w:t>
            </w:r>
            <w:proofErr w:type="spellStart"/>
            <w:r>
              <w:rPr>
                <w:rFonts w:ascii="Times New Roman" w:hAnsi="Times New Roman" w:cs="Times New Roman"/>
                <w:sz w:val="24"/>
                <w:szCs w:val="24"/>
              </w:rPr>
              <w:t>funcţia</w:t>
            </w:r>
            <w:proofErr w:type="spellEnd"/>
            <w:r>
              <w:rPr>
                <w:rFonts w:ascii="Times New Roman" w:hAnsi="Times New Roman" w:cs="Times New Roman"/>
                <w:sz w:val="24"/>
                <w:szCs w:val="24"/>
              </w:rPr>
              <w:t xml:space="preserve"> tiroidiană</w:t>
            </w:r>
          </w:p>
          <w:p w14:paraId="27F74342" w14:textId="77777777" w:rsidR="005D4574" w:rsidRDefault="00A56EC7">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determinarea unor </w:t>
            </w:r>
            <w:proofErr w:type="spellStart"/>
            <w:r>
              <w:rPr>
                <w:rFonts w:ascii="Times New Roman" w:hAnsi="Times New Roman" w:cs="Times New Roman"/>
                <w:sz w:val="24"/>
                <w:szCs w:val="24"/>
              </w:rPr>
              <w:t>markeri</w:t>
            </w:r>
            <w:proofErr w:type="spellEnd"/>
            <w:r>
              <w:rPr>
                <w:rFonts w:ascii="Times New Roman" w:hAnsi="Times New Roman" w:cs="Times New Roman"/>
                <w:sz w:val="24"/>
                <w:szCs w:val="24"/>
              </w:rPr>
              <w:t xml:space="preserve"> de stres oxidativ</w:t>
            </w:r>
          </w:p>
        </w:tc>
      </w:tr>
      <w:tr w:rsidR="005D4574" w14:paraId="6D0DD569" w14:textId="77777777">
        <w:trPr>
          <w:trHeight w:val="580"/>
        </w:trPr>
        <w:tc>
          <w:tcPr>
            <w:tcW w:w="777" w:type="dxa"/>
            <w:tcBorders>
              <w:top w:val="single" w:sz="6" w:space="0" w:color="000000"/>
              <w:left w:val="single" w:sz="6" w:space="0" w:color="000000"/>
              <w:bottom w:val="single" w:sz="6" w:space="0" w:color="000000"/>
              <w:right w:val="single" w:sz="6" w:space="0" w:color="000000"/>
            </w:tcBorders>
          </w:tcPr>
          <w:p w14:paraId="3A06AAE7" w14:textId="77777777" w:rsidR="005D4574" w:rsidRDefault="00A56EC7">
            <w:pPr>
              <w:widowControl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2022</w:t>
            </w:r>
          </w:p>
          <w:p w14:paraId="2CD745D2" w14:textId="77777777" w:rsidR="005D4574" w:rsidRDefault="00A56EC7">
            <w:pPr>
              <w:widowControl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2023</w:t>
            </w:r>
          </w:p>
        </w:tc>
        <w:tc>
          <w:tcPr>
            <w:tcW w:w="4062" w:type="dxa"/>
            <w:tcBorders>
              <w:top w:val="single" w:sz="6" w:space="0" w:color="000000"/>
              <w:left w:val="single" w:sz="6" w:space="0" w:color="000000"/>
              <w:bottom w:val="single" w:sz="6" w:space="0" w:color="000000"/>
              <w:right w:val="single" w:sz="6" w:space="0" w:color="000000"/>
            </w:tcBorders>
          </w:tcPr>
          <w:p w14:paraId="599E6453" w14:textId="77777777" w:rsidR="005D4574" w:rsidRDefault="00A56EC7">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Stabilirea </w:t>
            </w:r>
            <w:proofErr w:type="spellStart"/>
            <w:r>
              <w:rPr>
                <w:rFonts w:ascii="Times New Roman" w:hAnsi="Times New Roman" w:cs="Times New Roman"/>
                <w:sz w:val="24"/>
                <w:szCs w:val="24"/>
              </w:rPr>
              <w:t>corelaţiei</w:t>
            </w:r>
            <w:proofErr w:type="spellEnd"/>
            <w:r>
              <w:rPr>
                <w:rFonts w:ascii="Times New Roman" w:hAnsi="Times New Roman" w:cs="Times New Roman"/>
                <w:sz w:val="24"/>
                <w:szCs w:val="24"/>
              </w:rPr>
              <w:t xml:space="preserve"> microelemente- </w:t>
            </w:r>
            <w:proofErr w:type="spellStart"/>
            <w:r>
              <w:rPr>
                <w:rFonts w:ascii="Times New Roman" w:hAnsi="Times New Roman" w:cs="Times New Roman"/>
                <w:sz w:val="24"/>
                <w:szCs w:val="24"/>
              </w:rPr>
              <w:t>markeri</w:t>
            </w:r>
            <w:proofErr w:type="spellEnd"/>
            <w:r>
              <w:rPr>
                <w:rFonts w:ascii="Times New Roman" w:hAnsi="Times New Roman" w:cs="Times New Roman"/>
                <w:sz w:val="24"/>
                <w:szCs w:val="24"/>
              </w:rPr>
              <w:t xml:space="preserve"> ai metabolismului </w:t>
            </w:r>
            <w:proofErr w:type="spellStart"/>
            <w:r>
              <w:rPr>
                <w:rFonts w:ascii="Times New Roman" w:hAnsi="Times New Roman" w:cs="Times New Roman"/>
                <w:sz w:val="24"/>
                <w:szCs w:val="24"/>
              </w:rPr>
              <w:t>ososos</w:t>
            </w:r>
            <w:proofErr w:type="spellEnd"/>
            <w:r>
              <w:rPr>
                <w:rFonts w:ascii="Times New Roman" w:hAnsi="Times New Roman" w:cs="Times New Roman"/>
                <w:sz w:val="24"/>
                <w:szCs w:val="24"/>
              </w:rPr>
              <w:t>.</w:t>
            </w:r>
          </w:p>
          <w:p w14:paraId="2C7BB898" w14:textId="77777777" w:rsidR="005D4574" w:rsidRDefault="005D4574">
            <w:pPr>
              <w:widowControl w:val="0"/>
              <w:spacing w:after="0" w:line="240" w:lineRule="auto"/>
              <w:rPr>
                <w:rFonts w:ascii="Times New Roman" w:hAnsi="Times New Roman" w:cs="Times New Roman"/>
                <w:sz w:val="24"/>
                <w:szCs w:val="24"/>
              </w:rPr>
            </w:pPr>
          </w:p>
          <w:p w14:paraId="21655D09" w14:textId="77777777" w:rsidR="005D4574" w:rsidRDefault="00A56EC7">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2. Stabilirea </w:t>
            </w:r>
            <w:proofErr w:type="spellStart"/>
            <w:r>
              <w:rPr>
                <w:rFonts w:ascii="Times New Roman" w:hAnsi="Times New Roman" w:cs="Times New Roman"/>
                <w:sz w:val="24"/>
                <w:szCs w:val="24"/>
              </w:rPr>
              <w:t>corelaţiei</w:t>
            </w:r>
            <w:proofErr w:type="spellEnd"/>
            <w:r>
              <w:rPr>
                <w:rFonts w:ascii="Times New Roman" w:hAnsi="Times New Roman" w:cs="Times New Roman"/>
                <w:sz w:val="24"/>
                <w:szCs w:val="24"/>
              </w:rPr>
              <w:t xml:space="preserve"> dintre stresul oxidativ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remodelarea osoasă.</w:t>
            </w:r>
          </w:p>
          <w:p w14:paraId="48AEF67D" w14:textId="77777777" w:rsidR="005D4574" w:rsidRDefault="005D4574">
            <w:pPr>
              <w:widowControl w:val="0"/>
              <w:spacing w:after="0" w:line="240" w:lineRule="auto"/>
              <w:rPr>
                <w:rFonts w:ascii="Times New Roman" w:hAnsi="Times New Roman" w:cs="Times New Roman"/>
                <w:sz w:val="24"/>
                <w:szCs w:val="24"/>
              </w:rPr>
            </w:pPr>
          </w:p>
          <w:p w14:paraId="7B32F98A" w14:textId="77777777" w:rsidR="005D4574" w:rsidRDefault="005D4574">
            <w:pPr>
              <w:widowControl w:val="0"/>
              <w:spacing w:after="0" w:line="240" w:lineRule="auto"/>
              <w:rPr>
                <w:rFonts w:ascii="Times New Roman" w:hAnsi="Times New Roman" w:cs="Times New Roman"/>
                <w:sz w:val="24"/>
                <w:szCs w:val="24"/>
              </w:rPr>
            </w:pPr>
          </w:p>
          <w:p w14:paraId="6D9C250E" w14:textId="77777777" w:rsidR="005D4574" w:rsidRDefault="00A56EC7">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3. Diseminarea rezultatelor</w:t>
            </w:r>
          </w:p>
        </w:tc>
        <w:tc>
          <w:tcPr>
            <w:tcW w:w="4225" w:type="dxa"/>
            <w:tcBorders>
              <w:top w:val="single" w:sz="6" w:space="0" w:color="000000"/>
              <w:left w:val="single" w:sz="6" w:space="0" w:color="000000"/>
              <w:bottom w:val="single" w:sz="6" w:space="0" w:color="000000"/>
              <w:right w:val="single" w:sz="6" w:space="0" w:color="000000"/>
            </w:tcBorders>
          </w:tcPr>
          <w:p w14:paraId="1A468918" w14:textId="77777777" w:rsidR="005D4574" w:rsidRDefault="00A56EC7">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identificarea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determinarea unor </w:t>
            </w:r>
            <w:proofErr w:type="spellStart"/>
            <w:r>
              <w:rPr>
                <w:rFonts w:ascii="Times New Roman" w:hAnsi="Times New Roman" w:cs="Times New Roman"/>
                <w:sz w:val="24"/>
                <w:szCs w:val="24"/>
              </w:rPr>
              <w:t>markeri</w:t>
            </w:r>
            <w:proofErr w:type="spellEnd"/>
            <w:r>
              <w:rPr>
                <w:rFonts w:ascii="Times New Roman" w:hAnsi="Times New Roman" w:cs="Times New Roman"/>
                <w:sz w:val="24"/>
                <w:szCs w:val="24"/>
              </w:rPr>
              <w:t xml:space="preserve"> ai metabolismului osos</w:t>
            </w:r>
          </w:p>
          <w:p w14:paraId="1F060CB3" w14:textId="2580C490" w:rsidR="005D4574" w:rsidRDefault="00A56EC7">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determinarea </w:t>
            </w:r>
            <w:proofErr w:type="spellStart"/>
            <w:r>
              <w:rPr>
                <w:rFonts w:ascii="Times New Roman" w:hAnsi="Times New Roman" w:cs="Times New Roman"/>
                <w:sz w:val="24"/>
                <w:szCs w:val="24"/>
              </w:rPr>
              <w:t>concentraţiei</w:t>
            </w:r>
            <w:proofErr w:type="spellEnd"/>
            <w:r>
              <w:rPr>
                <w:rFonts w:ascii="Times New Roman" w:hAnsi="Times New Roman" w:cs="Times New Roman"/>
                <w:sz w:val="24"/>
                <w:szCs w:val="24"/>
              </w:rPr>
              <w:t xml:space="preserve"> microelementelor serice rel</w:t>
            </w:r>
            <w:r w:rsidR="00BC591C">
              <w:rPr>
                <w:rFonts w:ascii="Times New Roman" w:hAnsi="Times New Roman" w:cs="Times New Roman"/>
                <w:sz w:val="24"/>
                <w:szCs w:val="24"/>
              </w:rPr>
              <w:t>evante pentru metabolismul osos</w:t>
            </w:r>
          </w:p>
          <w:p w14:paraId="46220498" w14:textId="77777777" w:rsidR="005D4574" w:rsidRDefault="00A56EC7">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determinarea </w:t>
            </w:r>
            <w:proofErr w:type="spellStart"/>
            <w:r>
              <w:rPr>
                <w:rFonts w:ascii="Times New Roman" w:hAnsi="Times New Roman" w:cs="Times New Roman"/>
                <w:sz w:val="24"/>
                <w:szCs w:val="24"/>
              </w:rPr>
              <w:t>markerilor</w:t>
            </w:r>
            <w:proofErr w:type="spellEnd"/>
            <w:r>
              <w:rPr>
                <w:rFonts w:ascii="Times New Roman" w:hAnsi="Times New Roman" w:cs="Times New Roman"/>
                <w:sz w:val="24"/>
                <w:szCs w:val="24"/>
              </w:rPr>
              <w:t xml:space="preserve"> de stres oxidativ</w:t>
            </w:r>
          </w:p>
          <w:p w14:paraId="221725B2" w14:textId="77777777" w:rsidR="005D4574" w:rsidRDefault="00A56EC7">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publicarea rezultatelor </w:t>
            </w:r>
            <w:proofErr w:type="spellStart"/>
            <w:r>
              <w:rPr>
                <w:rFonts w:ascii="Times New Roman" w:hAnsi="Times New Roman" w:cs="Times New Roman"/>
                <w:sz w:val="24"/>
                <w:szCs w:val="24"/>
              </w:rPr>
              <w:t>ştiinţifice</w:t>
            </w:r>
            <w:proofErr w:type="spellEnd"/>
          </w:p>
        </w:tc>
      </w:tr>
      <w:tr w:rsidR="005D4574" w14:paraId="048C64DB" w14:textId="77777777">
        <w:trPr>
          <w:trHeight w:val="870"/>
        </w:trPr>
        <w:tc>
          <w:tcPr>
            <w:tcW w:w="777" w:type="dxa"/>
            <w:tcBorders>
              <w:top w:val="single" w:sz="6" w:space="0" w:color="000000"/>
              <w:left w:val="single" w:sz="6" w:space="0" w:color="000000"/>
              <w:bottom w:val="single" w:sz="6" w:space="0" w:color="000000"/>
              <w:right w:val="single" w:sz="6" w:space="0" w:color="000000"/>
            </w:tcBorders>
          </w:tcPr>
          <w:p w14:paraId="46C0FC61" w14:textId="77777777" w:rsidR="005D4574" w:rsidRDefault="00A56EC7">
            <w:pPr>
              <w:widowControl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2024</w:t>
            </w:r>
          </w:p>
        </w:tc>
        <w:tc>
          <w:tcPr>
            <w:tcW w:w="4062" w:type="dxa"/>
            <w:tcBorders>
              <w:top w:val="single" w:sz="6" w:space="0" w:color="000000"/>
              <w:left w:val="single" w:sz="6" w:space="0" w:color="000000"/>
              <w:bottom w:val="single" w:sz="6" w:space="0" w:color="000000"/>
              <w:right w:val="single" w:sz="6" w:space="0" w:color="000000"/>
            </w:tcBorders>
          </w:tcPr>
          <w:p w14:paraId="749EE9FB" w14:textId="77777777" w:rsidR="005D4574" w:rsidRDefault="00A56EC7">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Stabilirea </w:t>
            </w:r>
            <w:proofErr w:type="spellStart"/>
            <w:r>
              <w:rPr>
                <w:rFonts w:ascii="Times New Roman" w:hAnsi="Times New Roman" w:cs="Times New Roman"/>
                <w:sz w:val="24"/>
                <w:szCs w:val="24"/>
              </w:rPr>
              <w:t>corelaţiei</w:t>
            </w:r>
            <w:proofErr w:type="spellEnd"/>
            <w:r>
              <w:rPr>
                <w:rFonts w:ascii="Times New Roman" w:hAnsi="Times New Roman" w:cs="Times New Roman"/>
                <w:sz w:val="24"/>
                <w:szCs w:val="24"/>
              </w:rPr>
              <w:t xml:space="preserve"> microelemente-hormoni tiroidieni-</w:t>
            </w:r>
            <w:proofErr w:type="spellStart"/>
            <w:r>
              <w:rPr>
                <w:rFonts w:ascii="Times New Roman" w:hAnsi="Times New Roman" w:cs="Times New Roman"/>
                <w:sz w:val="24"/>
                <w:szCs w:val="24"/>
              </w:rPr>
              <w:t>markeri</w:t>
            </w:r>
            <w:proofErr w:type="spellEnd"/>
            <w:r>
              <w:rPr>
                <w:rFonts w:ascii="Times New Roman" w:hAnsi="Times New Roman" w:cs="Times New Roman"/>
                <w:sz w:val="24"/>
                <w:szCs w:val="24"/>
              </w:rPr>
              <w:t xml:space="preserve"> ai metabolismului osos-</w:t>
            </w:r>
            <w:proofErr w:type="spellStart"/>
            <w:r>
              <w:rPr>
                <w:rFonts w:ascii="Times New Roman" w:hAnsi="Times New Roman" w:cs="Times New Roman"/>
                <w:sz w:val="24"/>
                <w:szCs w:val="24"/>
              </w:rPr>
              <w:t>markeri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inflamaţie</w:t>
            </w:r>
            <w:proofErr w:type="spellEnd"/>
            <w:r>
              <w:rPr>
                <w:rFonts w:ascii="Times New Roman" w:hAnsi="Times New Roman" w:cs="Times New Roman"/>
                <w:sz w:val="24"/>
                <w:szCs w:val="24"/>
              </w:rPr>
              <w:t>.</w:t>
            </w:r>
          </w:p>
          <w:p w14:paraId="0F832CBC" w14:textId="77777777" w:rsidR="005D4574" w:rsidRDefault="00A56EC7">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 Diseminarea rezultatelor</w:t>
            </w:r>
          </w:p>
          <w:p w14:paraId="3657E72A" w14:textId="77777777" w:rsidR="005D4574" w:rsidRDefault="005D4574">
            <w:pPr>
              <w:widowControl w:val="0"/>
              <w:spacing w:after="0" w:line="240" w:lineRule="auto"/>
              <w:rPr>
                <w:rFonts w:ascii="Times New Roman" w:hAnsi="Times New Roman" w:cs="Times New Roman"/>
                <w:sz w:val="24"/>
                <w:szCs w:val="24"/>
              </w:rPr>
            </w:pPr>
          </w:p>
          <w:p w14:paraId="654BF8F1" w14:textId="77777777" w:rsidR="005D4574" w:rsidRDefault="00A56EC7">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3. Redactarea lucrării de doctorat</w:t>
            </w:r>
          </w:p>
        </w:tc>
        <w:tc>
          <w:tcPr>
            <w:tcW w:w="4225" w:type="dxa"/>
            <w:tcBorders>
              <w:top w:val="single" w:sz="6" w:space="0" w:color="000000"/>
              <w:left w:val="single" w:sz="6" w:space="0" w:color="000000"/>
              <w:bottom w:val="single" w:sz="6" w:space="0" w:color="000000"/>
              <w:right w:val="single" w:sz="6" w:space="0" w:color="000000"/>
            </w:tcBorders>
          </w:tcPr>
          <w:p w14:paraId="2E9A28B8" w14:textId="77777777" w:rsidR="005D4574" w:rsidRDefault="00A56EC7">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determinarea </w:t>
            </w:r>
            <w:proofErr w:type="spellStart"/>
            <w:r>
              <w:rPr>
                <w:rFonts w:ascii="Times New Roman" w:hAnsi="Times New Roman" w:cs="Times New Roman"/>
                <w:sz w:val="24"/>
                <w:szCs w:val="24"/>
              </w:rPr>
              <w:t>microelemntelor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markerilor</w:t>
            </w:r>
            <w:proofErr w:type="spellEnd"/>
            <w:r>
              <w:rPr>
                <w:rFonts w:ascii="Times New Roman" w:hAnsi="Times New Roman" w:cs="Times New Roman"/>
                <w:sz w:val="24"/>
                <w:szCs w:val="24"/>
              </w:rPr>
              <w:t xml:space="preserve"> tiroidieni</w:t>
            </w:r>
          </w:p>
          <w:p w14:paraId="6B18D549" w14:textId="77777777" w:rsidR="005D4574" w:rsidRDefault="00A56EC7">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determinarea unor </w:t>
            </w:r>
            <w:proofErr w:type="spellStart"/>
            <w:r>
              <w:rPr>
                <w:rFonts w:ascii="Times New Roman" w:hAnsi="Times New Roman" w:cs="Times New Roman"/>
                <w:sz w:val="24"/>
                <w:szCs w:val="24"/>
              </w:rPr>
              <w:t>markeri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inflamaţie</w:t>
            </w:r>
            <w:proofErr w:type="spellEnd"/>
          </w:p>
          <w:p w14:paraId="32BB456F" w14:textId="77777777" w:rsidR="005D4574" w:rsidRDefault="00A56EC7">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publicarea rezultatelor </w:t>
            </w:r>
            <w:proofErr w:type="spellStart"/>
            <w:r>
              <w:rPr>
                <w:rFonts w:ascii="Times New Roman" w:hAnsi="Times New Roman" w:cs="Times New Roman"/>
                <w:sz w:val="24"/>
                <w:szCs w:val="24"/>
              </w:rPr>
              <w:t>ştiinţifice</w:t>
            </w:r>
            <w:proofErr w:type="spellEnd"/>
          </w:p>
          <w:p w14:paraId="55638D2A" w14:textId="77777777" w:rsidR="005D4574" w:rsidRDefault="005D4574">
            <w:pPr>
              <w:widowControl w:val="0"/>
              <w:spacing w:after="0" w:line="240" w:lineRule="auto"/>
              <w:rPr>
                <w:rFonts w:ascii="Times New Roman" w:hAnsi="Times New Roman" w:cs="Times New Roman"/>
                <w:sz w:val="24"/>
                <w:szCs w:val="24"/>
              </w:rPr>
            </w:pPr>
          </w:p>
          <w:p w14:paraId="672B55ED" w14:textId="77777777" w:rsidR="005D4574" w:rsidRDefault="00A56EC7">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analiza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integrarea rezultatelor în vederea elaborării lucrării de doctorat.</w:t>
            </w:r>
          </w:p>
        </w:tc>
      </w:tr>
    </w:tbl>
    <w:p w14:paraId="1905CD6C" w14:textId="77777777" w:rsidR="005D4574" w:rsidRDefault="005D4574">
      <w:pPr>
        <w:suppressAutoHyphens w:val="0"/>
        <w:spacing w:after="0" w:line="240" w:lineRule="auto"/>
        <w:ind w:firstLine="720"/>
        <w:rPr>
          <w:rFonts w:ascii="Times New Roman" w:hAnsi="Times New Roman" w:cs="Times New Roman"/>
          <w:sz w:val="24"/>
          <w:szCs w:val="24"/>
        </w:rPr>
      </w:pPr>
    </w:p>
    <w:p w14:paraId="0EA673FD" w14:textId="77777777" w:rsidR="005D4574" w:rsidRDefault="00A56EC7">
      <w:pPr>
        <w:suppressAutoHyphens w:val="0"/>
        <w:spacing w:after="0" w:line="240" w:lineRule="auto"/>
        <w:ind w:firstLine="720"/>
        <w:rPr>
          <w:rFonts w:ascii="Times New Roman" w:hAnsi="Times New Roman" w:cs="Times New Roman"/>
          <w:b/>
          <w:i/>
          <w:sz w:val="24"/>
          <w:szCs w:val="24"/>
        </w:rPr>
      </w:pPr>
      <w:r>
        <w:rPr>
          <w:rFonts w:ascii="Times New Roman" w:hAnsi="Times New Roman" w:cs="Times New Roman"/>
          <w:b/>
          <w:i/>
          <w:sz w:val="24"/>
          <w:szCs w:val="24"/>
        </w:rPr>
        <w:t xml:space="preserve">2.2. Metode </w:t>
      </w:r>
      <w:proofErr w:type="spellStart"/>
      <w:r>
        <w:rPr>
          <w:rFonts w:ascii="Times New Roman" w:hAnsi="Times New Roman" w:cs="Times New Roman"/>
          <w:b/>
          <w:i/>
          <w:sz w:val="24"/>
          <w:szCs w:val="24"/>
        </w:rPr>
        <w:t>şi</w:t>
      </w:r>
      <w:proofErr w:type="spellEnd"/>
      <w:r>
        <w:rPr>
          <w:rFonts w:ascii="Times New Roman" w:hAnsi="Times New Roman" w:cs="Times New Roman"/>
          <w:b/>
          <w:i/>
          <w:sz w:val="24"/>
          <w:szCs w:val="24"/>
        </w:rPr>
        <w:t xml:space="preserve"> tehnici de lucru utilizate</w:t>
      </w:r>
    </w:p>
    <w:p w14:paraId="22BC7CE4" w14:textId="77777777" w:rsidR="005D4574" w:rsidRDefault="00A56EC7">
      <w:pPr>
        <w:suppressAutoHyphens w:val="0"/>
        <w:spacing w:after="0" w:line="240" w:lineRule="auto"/>
        <w:ind w:firstLine="720"/>
        <w:jc w:val="both"/>
        <w:rPr>
          <w:rFonts w:ascii="Times New Roman" w:hAnsi="Times New Roman" w:cs="Times New Roman"/>
          <w:sz w:val="24"/>
          <w:szCs w:val="24"/>
        </w:rPr>
      </w:pPr>
      <w:r>
        <w:rPr>
          <w:rFonts w:ascii="Times New Roman" w:hAnsi="Times New Roman" w:cs="Times New Roman"/>
          <w:i/>
          <w:sz w:val="24"/>
          <w:szCs w:val="24"/>
        </w:rPr>
        <w:t xml:space="preserve">Determinarea </w:t>
      </w:r>
      <w:proofErr w:type="spellStart"/>
      <w:r>
        <w:rPr>
          <w:rFonts w:ascii="Times New Roman" w:hAnsi="Times New Roman" w:cs="Times New Roman"/>
          <w:i/>
          <w:sz w:val="24"/>
          <w:szCs w:val="24"/>
        </w:rPr>
        <w:t>concentraţiei</w:t>
      </w:r>
      <w:proofErr w:type="spellEnd"/>
      <w:r>
        <w:rPr>
          <w:rFonts w:ascii="Times New Roman" w:hAnsi="Times New Roman" w:cs="Times New Roman"/>
          <w:i/>
          <w:sz w:val="24"/>
          <w:szCs w:val="24"/>
        </w:rPr>
        <w:t xml:space="preserve"> microelementelor</w:t>
      </w:r>
      <w:r>
        <w:rPr>
          <w:rFonts w:ascii="Times New Roman" w:hAnsi="Times New Roman" w:cs="Times New Roman"/>
          <w:sz w:val="24"/>
          <w:szCs w:val="24"/>
        </w:rPr>
        <w:t xml:space="preserve"> - se va realiza prin spectrometrie de </w:t>
      </w:r>
      <w:proofErr w:type="spellStart"/>
      <w:r>
        <w:rPr>
          <w:rFonts w:ascii="Times New Roman" w:hAnsi="Times New Roman" w:cs="Times New Roman"/>
          <w:sz w:val="24"/>
          <w:szCs w:val="24"/>
        </w:rPr>
        <w:t>absorbţie</w:t>
      </w:r>
      <w:proofErr w:type="spellEnd"/>
      <w:r>
        <w:rPr>
          <w:rFonts w:ascii="Times New Roman" w:hAnsi="Times New Roman" w:cs="Times New Roman"/>
          <w:sz w:val="24"/>
          <w:szCs w:val="24"/>
        </w:rPr>
        <w:t xml:space="preserve"> atomică. Probele de ser vor fi mineralizate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vor fi determinate microelementele (cupru, zinc, fier, mangan) din </w:t>
      </w:r>
      <w:proofErr w:type="spellStart"/>
      <w:r>
        <w:rPr>
          <w:rFonts w:ascii="Times New Roman" w:hAnsi="Times New Roman" w:cs="Times New Roman"/>
          <w:sz w:val="24"/>
          <w:szCs w:val="24"/>
        </w:rPr>
        <w:t>soluţiile</w:t>
      </w:r>
      <w:proofErr w:type="spellEnd"/>
      <w:r>
        <w:rPr>
          <w:rFonts w:ascii="Times New Roman" w:hAnsi="Times New Roman" w:cs="Times New Roman"/>
          <w:sz w:val="24"/>
          <w:szCs w:val="24"/>
        </w:rPr>
        <w:t xml:space="preserve"> realizate. Serul se tratează cu acid nitric la cald pentru a transforma </w:t>
      </w:r>
      <w:proofErr w:type="spellStart"/>
      <w:r>
        <w:rPr>
          <w:rFonts w:ascii="Times New Roman" w:hAnsi="Times New Roman" w:cs="Times New Roman"/>
          <w:sz w:val="24"/>
          <w:szCs w:val="24"/>
        </w:rPr>
        <w:t>proteienele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carbohidraţii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lipidele prezente în probă în </w:t>
      </w:r>
      <w:proofErr w:type="spellStart"/>
      <w:r>
        <w:rPr>
          <w:rFonts w:ascii="Times New Roman" w:hAnsi="Times New Roman" w:cs="Times New Roman"/>
          <w:sz w:val="24"/>
          <w:szCs w:val="24"/>
        </w:rPr>
        <w:t>compuşi</w:t>
      </w:r>
      <w:proofErr w:type="spellEnd"/>
      <w:r>
        <w:rPr>
          <w:rFonts w:ascii="Times New Roman" w:hAnsi="Times New Roman" w:cs="Times New Roman"/>
          <w:sz w:val="24"/>
          <w:szCs w:val="24"/>
        </w:rPr>
        <w:t xml:space="preserve"> anorganici. Mineralizatul este diluat cu apă </w:t>
      </w:r>
      <w:proofErr w:type="spellStart"/>
      <w:r>
        <w:rPr>
          <w:rFonts w:ascii="Times New Roman" w:hAnsi="Times New Roman" w:cs="Times New Roman"/>
          <w:sz w:val="24"/>
          <w:szCs w:val="24"/>
        </w:rPr>
        <w:t>bidistilată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se analizează prin spectrofotometrie de </w:t>
      </w:r>
      <w:proofErr w:type="spellStart"/>
      <w:r>
        <w:rPr>
          <w:rFonts w:ascii="Times New Roman" w:hAnsi="Times New Roman" w:cs="Times New Roman"/>
          <w:sz w:val="24"/>
          <w:szCs w:val="24"/>
        </w:rPr>
        <w:t>absorbţie</w:t>
      </w:r>
      <w:proofErr w:type="spellEnd"/>
      <w:r>
        <w:rPr>
          <w:rFonts w:ascii="Times New Roman" w:hAnsi="Times New Roman" w:cs="Times New Roman"/>
          <w:sz w:val="24"/>
          <w:szCs w:val="24"/>
        </w:rPr>
        <w:t xml:space="preserve"> atomică. </w:t>
      </w:r>
      <w:proofErr w:type="spellStart"/>
      <w:r>
        <w:rPr>
          <w:rFonts w:ascii="Times New Roman" w:hAnsi="Times New Roman" w:cs="Times New Roman"/>
          <w:sz w:val="24"/>
          <w:szCs w:val="24"/>
        </w:rPr>
        <w:lastRenderedPageBreak/>
        <w:t>Conţinutul</w:t>
      </w:r>
      <w:proofErr w:type="spellEnd"/>
      <w:r>
        <w:rPr>
          <w:rFonts w:ascii="Times New Roman" w:hAnsi="Times New Roman" w:cs="Times New Roman"/>
          <w:sz w:val="24"/>
          <w:szCs w:val="24"/>
        </w:rPr>
        <w:t xml:space="preserve"> în microelemente al probelor de analizat se </w:t>
      </w:r>
      <w:proofErr w:type="spellStart"/>
      <w:r>
        <w:rPr>
          <w:rFonts w:ascii="Times New Roman" w:hAnsi="Times New Roman" w:cs="Times New Roman"/>
          <w:sz w:val="24"/>
          <w:szCs w:val="24"/>
        </w:rPr>
        <w:t>stabileşte</w:t>
      </w:r>
      <w:proofErr w:type="spellEnd"/>
      <w:r>
        <w:rPr>
          <w:rFonts w:ascii="Times New Roman" w:hAnsi="Times New Roman" w:cs="Times New Roman"/>
          <w:sz w:val="24"/>
          <w:szCs w:val="24"/>
        </w:rPr>
        <w:t xml:space="preserve"> utilizând o curbă de calibrare realizată cu </w:t>
      </w:r>
      <w:proofErr w:type="spellStart"/>
      <w:r>
        <w:rPr>
          <w:rFonts w:ascii="Times New Roman" w:hAnsi="Times New Roman" w:cs="Times New Roman"/>
          <w:sz w:val="24"/>
          <w:szCs w:val="24"/>
        </w:rPr>
        <w:t>soluţii</w:t>
      </w:r>
      <w:proofErr w:type="spellEnd"/>
      <w:r>
        <w:rPr>
          <w:rFonts w:ascii="Times New Roman" w:hAnsi="Times New Roman" w:cs="Times New Roman"/>
          <w:sz w:val="24"/>
          <w:szCs w:val="24"/>
        </w:rPr>
        <w:t xml:space="preserve"> standard de microelemente.</w:t>
      </w:r>
    </w:p>
    <w:p w14:paraId="340FF159" w14:textId="77777777" w:rsidR="005D4574" w:rsidRDefault="00A56EC7">
      <w:pPr>
        <w:suppressAutoHyphens w:val="0"/>
        <w:spacing w:after="0" w:line="240" w:lineRule="auto"/>
        <w:ind w:firstLine="720"/>
        <w:jc w:val="both"/>
        <w:rPr>
          <w:rFonts w:ascii="Times New Roman" w:hAnsi="Times New Roman" w:cs="Times New Roman"/>
          <w:sz w:val="24"/>
          <w:szCs w:val="24"/>
        </w:rPr>
      </w:pPr>
      <w:r>
        <w:rPr>
          <w:rFonts w:ascii="Times New Roman" w:hAnsi="Times New Roman" w:cs="Times New Roman"/>
          <w:i/>
          <w:sz w:val="24"/>
          <w:szCs w:val="24"/>
        </w:rPr>
        <w:t xml:space="preserve">Determinarea proteinelor totale (metoda </w:t>
      </w:r>
      <w:proofErr w:type="spellStart"/>
      <w:r>
        <w:rPr>
          <w:rFonts w:ascii="Times New Roman" w:hAnsi="Times New Roman" w:cs="Times New Roman"/>
          <w:i/>
          <w:sz w:val="24"/>
          <w:szCs w:val="24"/>
        </w:rPr>
        <w:t>Lowry</w:t>
      </w:r>
      <w:proofErr w:type="spellEnd"/>
      <w:r>
        <w:rPr>
          <w:rFonts w:ascii="Times New Roman" w:hAnsi="Times New Roman" w:cs="Times New Roman"/>
          <w:i/>
          <w:sz w:val="24"/>
          <w:szCs w:val="24"/>
        </w:rPr>
        <w:t>)</w:t>
      </w:r>
      <w:r>
        <w:rPr>
          <w:rFonts w:ascii="Times New Roman" w:hAnsi="Times New Roman" w:cs="Times New Roman"/>
          <w:sz w:val="24"/>
          <w:szCs w:val="24"/>
        </w:rPr>
        <w:t xml:space="preserve">: proteinele prezente în probă </w:t>
      </w:r>
      <w:proofErr w:type="spellStart"/>
      <w:r>
        <w:rPr>
          <w:rFonts w:ascii="Times New Roman" w:hAnsi="Times New Roman" w:cs="Times New Roman"/>
          <w:sz w:val="24"/>
          <w:szCs w:val="24"/>
        </w:rPr>
        <w:t>reacţionează</w:t>
      </w:r>
      <w:proofErr w:type="spellEnd"/>
      <w:r>
        <w:rPr>
          <w:rFonts w:ascii="Times New Roman" w:hAnsi="Times New Roman" w:cs="Times New Roman"/>
          <w:sz w:val="24"/>
          <w:szCs w:val="24"/>
        </w:rPr>
        <w:t xml:space="preserve"> cu sulfatul de cupru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formează în </w:t>
      </w:r>
      <w:proofErr w:type="spellStart"/>
      <w:r>
        <w:rPr>
          <w:rFonts w:ascii="Times New Roman" w:hAnsi="Times New Roman" w:cs="Times New Roman"/>
          <w:sz w:val="24"/>
          <w:szCs w:val="24"/>
        </w:rPr>
        <w:t>prezenţa</w:t>
      </w:r>
      <w:proofErr w:type="spellEnd"/>
      <w:r>
        <w:rPr>
          <w:rFonts w:ascii="Times New Roman" w:hAnsi="Times New Roman" w:cs="Times New Roman"/>
          <w:sz w:val="24"/>
          <w:szCs w:val="24"/>
        </w:rPr>
        <w:t xml:space="preserve"> reactivului </w:t>
      </w:r>
      <w:proofErr w:type="spellStart"/>
      <w:r>
        <w:rPr>
          <w:rFonts w:ascii="Times New Roman" w:hAnsi="Times New Roman" w:cs="Times New Roman"/>
          <w:sz w:val="24"/>
          <w:szCs w:val="24"/>
        </w:rPr>
        <w:t>Folin-Ciocâlteau</w:t>
      </w:r>
      <w:proofErr w:type="spellEnd"/>
      <w:r>
        <w:rPr>
          <w:rFonts w:ascii="Times New Roman" w:hAnsi="Times New Roman" w:cs="Times New Roman"/>
          <w:sz w:val="24"/>
          <w:szCs w:val="24"/>
        </w:rPr>
        <w:t xml:space="preserve"> un compus de culoare albastră cu </w:t>
      </w:r>
      <w:proofErr w:type="spellStart"/>
      <w:r>
        <w:rPr>
          <w:rFonts w:ascii="Times New Roman" w:hAnsi="Times New Roman" w:cs="Times New Roman"/>
          <w:sz w:val="24"/>
          <w:szCs w:val="24"/>
        </w:rPr>
        <w:t>absorbanţă</w:t>
      </w:r>
      <w:proofErr w:type="spellEnd"/>
      <w:r>
        <w:rPr>
          <w:rFonts w:ascii="Times New Roman" w:hAnsi="Times New Roman" w:cs="Times New Roman"/>
          <w:sz w:val="24"/>
          <w:szCs w:val="24"/>
        </w:rPr>
        <w:t xml:space="preserve"> maximă la 660 nm. </w:t>
      </w:r>
      <w:proofErr w:type="spellStart"/>
      <w:r>
        <w:rPr>
          <w:rFonts w:ascii="Times New Roman" w:hAnsi="Times New Roman" w:cs="Times New Roman"/>
          <w:sz w:val="24"/>
          <w:szCs w:val="24"/>
        </w:rPr>
        <w:t>Concentraţia</w:t>
      </w:r>
      <w:proofErr w:type="spellEnd"/>
      <w:r>
        <w:rPr>
          <w:rFonts w:ascii="Times New Roman" w:hAnsi="Times New Roman" w:cs="Times New Roman"/>
          <w:sz w:val="24"/>
          <w:szCs w:val="24"/>
        </w:rPr>
        <w:t xml:space="preserve"> proteinelor se calculează utilizând o curbă de calibrare preparată cu </w:t>
      </w:r>
      <w:proofErr w:type="spellStart"/>
      <w:r>
        <w:rPr>
          <w:rFonts w:ascii="Times New Roman" w:hAnsi="Times New Roman" w:cs="Times New Roman"/>
          <w:sz w:val="24"/>
          <w:szCs w:val="24"/>
        </w:rPr>
        <w:t>soluţii</w:t>
      </w:r>
      <w:proofErr w:type="spellEnd"/>
      <w:r>
        <w:rPr>
          <w:rFonts w:ascii="Times New Roman" w:hAnsi="Times New Roman" w:cs="Times New Roman"/>
          <w:sz w:val="24"/>
          <w:szCs w:val="24"/>
        </w:rPr>
        <w:t xml:space="preserve"> standard de albumină (</w:t>
      </w:r>
      <w:r>
        <w:rPr>
          <w:rStyle w:val="HTMLCite"/>
          <w:rFonts w:ascii="Times New Roman" w:hAnsi="Times New Roman" w:cs="Times New Roman"/>
          <w:sz w:val="24"/>
          <w:szCs w:val="24"/>
          <w:lang w:val="fr-FR"/>
        </w:rPr>
        <w:t>Lowry, 1951).</w:t>
      </w:r>
    </w:p>
    <w:p w14:paraId="62AAB7D9" w14:textId="77777777" w:rsidR="005D4574" w:rsidRDefault="00A56EC7">
      <w:pPr>
        <w:suppressAutoHyphens w:val="0"/>
        <w:spacing w:after="0" w:line="240" w:lineRule="auto"/>
        <w:ind w:firstLine="720"/>
        <w:jc w:val="both"/>
        <w:rPr>
          <w:rFonts w:ascii="Times New Roman" w:hAnsi="Times New Roman" w:cs="Times New Roman"/>
          <w:sz w:val="24"/>
          <w:szCs w:val="24"/>
        </w:rPr>
      </w:pPr>
      <w:r>
        <w:rPr>
          <w:rFonts w:ascii="Times New Roman" w:hAnsi="Times New Roman" w:cs="Times New Roman"/>
          <w:i/>
          <w:sz w:val="24"/>
          <w:szCs w:val="24"/>
        </w:rPr>
        <w:t xml:space="preserve">Determinarea </w:t>
      </w:r>
      <w:proofErr w:type="spellStart"/>
      <w:r>
        <w:rPr>
          <w:rFonts w:ascii="Times New Roman" w:hAnsi="Times New Roman" w:cs="Times New Roman"/>
          <w:i/>
          <w:sz w:val="24"/>
          <w:szCs w:val="24"/>
        </w:rPr>
        <w:t>markerilor</w:t>
      </w:r>
      <w:proofErr w:type="spellEnd"/>
      <w:r>
        <w:rPr>
          <w:rFonts w:ascii="Times New Roman" w:hAnsi="Times New Roman" w:cs="Times New Roman"/>
          <w:i/>
          <w:sz w:val="24"/>
          <w:szCs w:val="24"/>
        </w:rPr>
        <w:t xml:space="preserve"> de stres oxidativ</w:t>
      </w:r>
      <w:r>
        <w:rPr>
          <w:rFonts w:ascii="Times New Roman" w:hAnsi="Times New Roman" w:cs="Times New Roman"/>
          <w:sz w:val="24"/>
          <w:szCs w:val="24"/>
        </w:rPr>
        <w:t xml:space="preserve"> - vor fi determinate </w:t>
      </w:r>
      <w:proofErr w:type="spellStart"/>
      <w:r>
        <w:rPr>
          <w:rFonts w:ascii="Times New Roman" w:hAnsi="Times New Roman" w:cs="Times New Roman"/>
          <w:sz w:val="24"/>
          <w:szCs w:val="24"/>
        </w:rPr>
        <w:t>superoxid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dismutaza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catalaza </w:t>
      </w:r>
      <w:proofErr w:type="spellStart"/>
      <w:r>
        <w:rPr>
          <w:rFonts w:ascii="Times New Roman" w:hAnsi="Times New Roman" w:cs="Times New Roman"/>
          <w:sz w:val="24"/>
          <w:szCs w:val="24"/>
        </w:rPr>
        <w:t>eritrocitară</w:t>
      </w:r>
      <w:proofErr w:type="spellEnd"/>
      <w:r>
        <w:rPr>
          <w:rFonts w:ascii="Times New Roman" w:hAnsi="Times New Roman" w:cs="Times New Roman"/>
          <w:sz w:val="24"/>
          <w:szCs w:val="24"/>
        </w:rPr>
        <w:t xml:space="preserve"> prin metode spectrofotometrice în vizibil.</w:t>
      </w:r>
    </w:p>
    <w:p w14:paraId="4A5BFBD7" w14:textId="77777777" w:rsidR="005D4574" w:rsidRDefault="00A56EC7">
      <w:pPr>
        <w:suppressAutoHyphens w:val="0"/>
        <w:spacing w:after="0" w:line="240" w:lineRule="auto"/>
        <w:ind w:firstLine="720"/>
        <w:jc w:val="both"/>
        <w:rPr>
          <w:rFonts w:ascii="Times New Roman" w:hAnsi="Times New Roman" w:cs="Times New Roman"/>
          <w:sz w:val="24"/>
          <w:szCs w:val="24"/>
        </w:rPr>
      </w:pPr>
      <w:r>
        <w:rPr>
          <w:rFonts w:ascii="Times New Roman" w:hAnsi="Times New Roman" w:cs="Times New Roman"/>
          <w:i/>
          <w:sz w:val="24"/>
          <w:szCs w:val="24"/>
        </w:rPr>
        <w:t xml:space="preserve">Determinarea </w:t>
      </w:r>
      <w:proofErr w:type="spellStart"/>
      <w:r>
        <w:rPr>
          <w:rFonts w:ascii="Times New Roman" w:hAnsi="Times New Roman" w:cs="Times New Roman"/>
          <w:i/>
          <w:sz w:val="24"/>
          <w:szCs w:val="24"/>
        </w:rPr>
        <w:t>superoxid</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dismutazei</w:t>
      </w:r>
      <w:proofErr w:type="spellEnd"/>
      <w:r>
        <w:rPr>
          <w:rFonts w:ascii="Times New Roman" w:hAnsi="Times New Roman" w:cs="Times New Roman"/>
          <w:sz w:val="24"/>
          <w:szCs w:val="24"/>
        </w:rPr>
        <w:t xml:space="preserve">: (SOD; metoda RANSOD): anionul radical </w:t>
      </w:r>
      <w:proofErr w:type="spellStart"/>
      <w:r>
        <w:rPr>
          <w:rFonts w:ascii="Times New Roman" w:hAnsi="Times New Roman" w:cs="Times New Roman"/>
          <w:sz w:val="24"/>
          <w:szCs w:val="24"/>
        </w:rPr>
        <w:t>superoxid</w:t>
      </w:r>
      <w:proofErr w:type="spellEnd"/>
      <w:r>
        <w:rPr>
          <w:rFonts w:ascii="Times New Roman" w:hAnsi="Times New Roman" w:cs="Times New Roman"/>
          <w:sz w:val="24"/>
          <w:szCs w:val="24"/>
        </w:rPr>
        <w:t xml:space="preserve"> format sub </w:t>
      </w:r>
      <w:proofErr w:type="spellStart"/>
      <w:r>
        <w:rPr>
          <w:rFonts w:ascii="Times New Roman" w:hAnsi="Times New Roman" w:cs="Times New Roman"/>
          <w:sz w:val="24"/>
          <w:szCs w:val="24"/>
        </w:rPr>
        <w:t>acţiunea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xantinoxidazei</w:t>
      </w:r>
      <w:proofErr w:type="spellEnd"/>
      <w:r>
        <w:rPr>
          <w:rFonts w:ascii="Times New Roman" w:hAnsi="Times New Roman" w:cs="Times New Roman"/>
          <w:sz w:val="24"/>
          <w:szCs w:val="24"/>
        </w:rPr>
        <w:t xml:space="preserve">, determină transformarea clorurii de 2-(4-iodofenil)-3-(4-nitrofenol)-5-feniltetrazoliu (INT) într-un </w:t>
      </w:r>
      <w:proofErr w:type="spellStart"/>
      <w:r>
        <w:rPr>
          <w:rFonts w:ascii="Times New Roman" w:hAnsi="Times New Roman" w:cs="Times New Roman"/>
          <w:sz w:val="24"/>
          <w:szCs w:val="24"/>
        </w:rPr>
        <w:t>formazan</w:t>
      </w:r>
      <w:proofErr w:type="spellEnd"/>
      <w:r>
        <w:rPr>
          <w:rFonts w:ascii="Times New Roman" w:hAnsi="Times New Roman" w:cs="Times New Roman"/>
          <w:sz w:val="24"/>
          <w:szCs w:val="24"/>
        </w:rPr>
        <w:t xml:space="preserve"> de culoare </w:t>
      </w:r>
      <w:proofErr w:type="spellStart"/>
      <w:r>
        <w:rPr>
          <w:rFonts w:ascii="Times New Roman" w:hAnsi="Times New Roman" w:cs="Times New Roman"/>
          <w:sz w:val="24"/>
          <w:szCs w:val="24"/>
        </w:rPr>
        <w:t>roşie</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absorbanţă</w:t>
      </w:r>
      <w:proofErr w:type="spellEnd"/>
      <w:r>
        <w:rPr>
          <w:rFonts w:ascii="Times New Roman" w:hAnsi="Times New Roman" w:cs="Times New Roman"/>
          <w:sz w:val="24"/>
          <w:szCs w:val="24"/>
        </w:rPr>
        <w:t xml:space="preserve"> maximă la 505 nm. Activitatea </w:t>
      </w:r>
      <w:proofErr w:type="spellStart"/>
      <w:r>
        <w:rPr>
          <w:rFonts w:ascii="Times New Roman" w:hAnsi="Times New Roman" w:cs="Times New Roman"/>
          <w:sz w:val="24"/>
          <w:szCs w:val="24"/>
        </w:rPr>
        <w:t>superoxid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dismutazei</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detemină</w:t>
      </w:r>
      <w:proofErr w:type="spellEnd"/>
      <w:r>
        <w:rPr>
          <w:rFonts w:ascii="Times New Roman" w:hAnsi="Times New Roman" w:cs="Times New Roman"/>
          <w:sz w:val="24"/>
          <w:szCs w:val="24"/>
        </w:rPr>
        <w:t xml:space="preserve"> prin evaluarea gradului de </w:t>
      </w:r>
      <w:proofErr w:type="spellStart"/>
      <w:r>
        <w:rPr>
          <w:rFonts w:ascii="Times New Roman" w:hAnsi="Times New Roman" w:cs="Times New Roman"/>
          <w:sz w:val="24"/>
          <w:szCs w:val="24"/>
        </w:rPr>
        <w:t>inhibiţie</w:t>
      </w:r>
      <w:proofErr w:type="spellEnd"/>
      <w:r>
        <w:rPr>
          <w:rFonts w:ascii="Times New Roman" w:hAnsi="Times New Roman" w:cs="Times New Roman"/>
          <w:sz w:val="24"/>
          <w:szCs w:val="24"/>
        </w:rPr>
        <w:t xml:space="preserve"> a oxidării INT. După omogenizarea amestecului de </w:t>
      </w:r>
      <w:proofErr w:type="spellStart"/>
      <w:r>
        <w:rPr>
          <w:rFonts w:ascii="Times New Roman" w:hAnsi="Times New Roman" w:cs="Times New Roman"/>
          <w:sz w:val="24"/>
          <w:szCs w:val="24"/>
        </w:rPr>
        <w:t>reacţie</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citeşte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absorbanţa</w:t>
      </w:r>
      <w:proofErr w:type="spellEnd"/>
      <w:r>
        <w:rPr>
          <w:rFonts w:ascii="Times New Roman" w:hAnsi="Times New Roman" w:cs="Times New Roman"/>
          <w:sz w:val="24"/>
          <w:szCs w:val="24"/>
        </w:rPr>
        <w:t xml:space="preserve"> la 30 de secunde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la 3 minute, valori care se utilizează pentru calculul </w:t>
      </w:r>
      <w:proofErr w:type="spellStart"/>
      <w:r>
        <w:rPr>
          <w:rFonts w:ascii="Times New Roman" w:hAnsi="Times New Roman" w:cs="Times New Roman"/>
          <w:sz w:val="24"/>
          <w:szCs w:val="24"/>
        </w:rPr>
        <w:t>activităţii</w:t>
      </w:r>
      <w:proofErr w:type="spellEnd"/>
      <w:r>
        <w:rPr>
          <w:rFonts w:ascii="Times New Roman" w:hAnsi="Times New Roman" w:cs="Times New Roman"/>
          <w:sz w:val="24"/>
          <w:szCs w:val="24"/>
        </w:rPr>
        <w:t xml:space="preserve"> SOD exprimată în U/mg proteine (</w:t>
      </w:r>
      <w:proofErr w:type="spellStart"/>
      <w:r>
        <w:rPr>
          <w:rFonts w:ascii="Times New Roman" w:hAnsi="Times New Roman" w:cs="Times New Roman"/>
          <w:sz w:val="24"/>
          <w:szCs w:val="24"/>
        </w:rPr>
        <w:t>Randox</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Superoxide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dismutase</w:t>
      </w:r>
      <w:proofErr w:type="spellEnd"/>
      <w:r>
        <w:rPr>
          <w:rFonts w:ascii="Times New Roman" w:hAnsi="Times New Roman" w:cs="Times New Roman"/>
          <w:sz w:val="24"/>
          <w:szCs w:val="24"/>
        </w:rPr>
        <w:t>).</w:t>
      </w:r>
    </w:p>
    <w:p w14:paraId="45D9322F" w14:textId="77777777" w:rsidR="005D4574" w:rsidRDefault="00A56EC7">
      <w:pPr>
        <w:suppressAutoHyphens w:val="0"/>
        <w:spacing w:after="0" w:line="240" w:lineRule="auto"/>
        <w:ind w:firstLine="720"/>
        <w:jc w:val="both"/>
        <w:rPr>
          <w:rFonts w:ascii="Times New Roman" w:hAnsi="Times New Roman" w:cs="Times New Roman"/>
          <w:sz w:val="24"/>
          <w:szCs w:val="24"/>
        </w:rPr>
      </w:pPr>
      <w:r>
        <w:rPr>
          <w:rFonts w:ascii="Times New Roman" w:hAnsi="Times New Roman" w:cs="Times New Roman"/>
          <w:i/>
          <w:sz w:val="24"/>
          <w:szCs w:val="24"/>
        </w:rPr>
        <w:t>Determinarea catalazei</w:t>
      </w:r>
      <w:r>
        <w:rPr>
          <w:rFonts w:ascii="Times New Roman" w:hAnsi="Times New Roman" w:cs="Times New Roman"/>
          <w:sz w:val="24"/>
          <w:szCs w:val="24"/>
        </w:rPr>
        <w:t xml:space="preserve">: catalaza prezentă în probă descompune peroxidul de hidrogen cu scăderea </w:t>
      </w:r>
      <w:proofErr w:type="spellStart"/>
      <w:r>
        <w:rPr>
          <w:rFonts w:ascii="Times New Roman" w:hAnsi="Times New Roman" w:cs="Times New Roman"/>
          <w:sz w:val="24"/>
          <w:szCs w:val="24"/>
        </w:rPr>
        <w:t>absorbanţei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soluţiei</w:t>
      </w:r>
      <w:proofErr w:type="spellEnd"/>
      <w:r>
        <w:rPr>
          <w:rFonts w:ascii="Times New Roman" w:hAnsi="Times New Roman" w:cs="Times New Roman"/>
          <w:sz w:val="24"/>
          <w:szCs w:val="24"/>
        </w:rPr>
        <w:t xml:space="preserve"> la 240 nm. Se notează timpul necesar pentru a reduce </w:t>
      </w:r>
      <w:proofErr w:type="spellStart"/>
      <w:r>
        <w:rPr>
          <w:rFonts w:ascii="Times New Roman" w:hAnsi="Times New Roman" w:cs="Times New Roman"/>
          <w:sz w:val="24"/>
          <w:szCs w:val="24"/>
        </w:rPr>
        <w:t>absorbanţa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soluţiei</w:t>
      </w:r>
      <w:proofErr w:type="spellEnd"/>
      <w:r>
        <w:rPr>
          <w:rFonts w:ascii="Times New Roman" w:hAnsi="Times New Roman" w:cs="Times New Roman"/>
          <w:sz w:val="24"/>
          <w:szCs w:val="24"/>
        </w:rPr>
        <w:t xml:space="preserve"> de la 0,45 la 0,40, valoarea se utilizează pentru calculul </w:t>
      </w:r>
      <w:proofErr w:type="spellStart"/>
      <w:r>
        <w:rPr>
          <w:rFonts w:ascii="Times New Roman" w:hAnsi="Times New Roman" w:cs="Times New Roman"/>
          <w:sz w:val="24"/>
          <w:szCs w:val="24"/>
        </w:rPr>
        <w:t>activităţii</w:t>
      </w:r>
      <w:proofErr w:type="spellEnd"/>
      <w:r>
        <w:rPr>
          <w:rFonts w:ascii="Times New Roman" w:hAnsi="Times New Roman" w:cs="Times New Roman"/>
          <w:sz w:val="24"/>
          <w:szCs w:val="24"/>
        </w:rPr>
        <w:t xml:space="preserve"> catalazei exprimată în U/mg proteine (</w:t>
      </w:r>
      <w:proofErr w:type="spellStart"/>
      <w:r>
        <w:rPr>
          <w:rFonts w:ascii="Times New Roman" w:hAnsi="Times New Roman" w:cs="Times New Roman"/>
          <w:sz w:val="24"/>
          <w:szCs w:val="24"/>
        </w:rPr>
        <w:t>Aebi</w:t>
      </w:r>
      <w:proofErr w:type="spellEnd"/>
      <w:r>
        <w:rPr>
          <w:rFonts w:ascii="Times New Roman" w:hAnsi="Times New Roman" w:cs="Times New Roman"/>
          <w:sz w:val="24"/>
          <w:szCs w:val="24"/>
        </w:rPr>
        <w:t>, 1984).</w:t>
      </w:r>
    </w:p>
    <w:p w14:paraId="38670F10" w14:textId="77777777" w:rsidR="005D4574" w:rsidRDefault="00A56EC7">
      <w:pPr>
        <w:suppressAutoHyphens w:val="0"/>
        <w:spacing w:after="0" w:line="240" w:lineRule="auto"/>
        <w:ind w:firstLine="720"/>
        <w:rPr>
          <w:rFonts w:ascii="Times New Roman" w:hAnsi="Times New Roman" w:cs="Times New Roman"/>
          <w:i/>
          <w:sz w:val="24"/>
          <w:szCs w:val="24"/>
        </w:rPr>
      </w:pPr>
      <w:r>
        <w:rPr>
          <w:rFonts w:ascii="Times New Roman" w:hAnsi="Times New Roman" w:cs="Times New Roman"/>
          <w:i/>
          <w:sz w:val="24"/>
          <w:szCs w:val="24"/>
        </w:rPr>
        <w:t xml:space="preserve">Determinarea </w:t>
      </w:r>
      <w:proofErr w:type="spellStart"/>
      <w:r>
        <w:rPr>
          <w:rFonts w:ascii="Times New Roman" w:hAnsi="Times New Roman" w:cs="Times New Roman"/>
          <w:i/>
          <w:sz w:val="24"/>
          <w:szCs w:val="24"/>
        </w:rPr>
        <w:t>markerilor</w:t>
      </w:r>
      <w:proofErr w:type="spellEnd"/>
      <w:r>
        <w:rPr>
          <w:rFonts w:ascii="Times New Roman" w:hAnsi="Times New Roman" w:cs="Times New Roman"/>
          <w:i/>
          <w:sz w:val="24"/>
          <w:szCs w:val="24"/>
        </w:rPr>
        <w:t xml:space="preserve"> ai metabolismului osos</w:t>
      </w:r>
    </w:p>
    <w:p w14:paraId="64B9B86B" w14:textId="77777777" w:rsidR="005D4574" w:rsidRDefault="00A56EC7">
      <w:pPr>
        <w:suppressAutoHyphens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În </w:t>
      </w:r>
      <w:proofErr w:type="spellStart"/>
      <w:r>
        <w:rPr>
          <w:rFonts w:ascii="Times New Roman" w:hAnsi="Times New Roman" w:cs="Times New Roman"/>
          <w:sz w:val="24"/>
          <w:szCs w:val="24"/>
        </w:rPr>
        <w:t>funcţie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finanţarea</w:t>
      </w:r>
      <w:proofErr w:type="spellEnd"/>
      <w:r>
        <w:rPr>
          <w:rFonts w:ascii="Times New Roman" w:hAnsi="Times New Roman" w:cs="Times New Roman"/>
          <w:sz w:val="24"/>
          <w:szCs w:val="24"/>
        </w:rPr>
        <w:t xml:space="preserve"> acordată pentru </w:t>
      </w:r>
      <w:proofErr w:type="spellStart"/>
      <w:r>
        <w:rPr>
          <w:rFonts w:ascii="Times New Roman" w:hAnsi="Times New Roman" w:cs="Times New Roman"/>
          <w:sz w:val="24"/>
          <w:szCs w:val="24"/>
        </w:rPr>
        <w:t>desfăşurarea</w:t>
      </w:r>
      <w:proofErr w:type="spellEnd"/>
      <w:r>
        <w:rPr>
          <w:rFonts w:ascii="Times New Roman" w:hAnsi="Times New Roman" w:cs="Times New Roman"/>
          <w:sz w:val="24"/>
          <w:szCs w:val="24"/>
        </w:rPr>
        <w:t xml:space="preserve"> studiilor doctorale vor fi </w:t>
      </w:r>
      <w:proofErr w:type="spellStart"/>
      <w:r>
        <w:rPr>
          <w:rFonts w:ascii="Times New Roman" w:hAnsi="Times New Roman" w:cs="Times New Roman"/>
          <w:sz w:val="24"/>
          <w:szCs w:val="24"/>
        </w:rPr>
        <w:t>selectaţi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markerii</w:t>
      </w:r>
      <w:proofErr w:type="spellEnd"/>
      <w:r>
        <w:rPr>
          <w:rFonts w:ascii="Times New Roman" w:hAnsi="Times New Roman" w:cs="Times New Roman"/>
          <w:sz w:val="24"/>
          <w:szCs w:val="24"/>
        </w:rPr>
        <w:t xml:space="preserve"> ce </w:t>
      </w:r>
      <w:proofErr w:type="spellStart"/>
      <w:r>
        <w:rPr>
          <w:rFonts w:ascii="Times New Roman" w:hAnsi="Times New Roman" w:cs="Times New Roman"/>
          <w:sz w:val="24"/>
          <w:szCs w:val="24"/>
        </w:rPr>
        <w:t>urmaeză</w:t>
      </w:r>
      <w:proofErr w:type="spellEnd"/>
      <w:r>
        <w:rPr>
          <w:rFonts w:ascii="Times New Roman" w:hAnsi="Times New Roman" w:cs="Times New Roman"/>
          <w:sz w:val="24"/>
          <w:szCs w:val="24"/>
        </w:rPr>
        <w:t xml:space="preserve"> a fi </w:t>
      </w:r>
      <w:proofErr w:type="spellStart"/>
      <w:r>
        <w:rPr>
          <w:rFonts w:ascii="Times New Roman" w:hAnsi="Times New Roman" w:cs="Times New Roman"/>
          <w:sz w:val="24"/>
          <w:szCs w:val="24"/>
        </w:rPr>
        <w:t>determinaţi</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intenţionează</w:t>
      </w:r>
      <w:proofErr w:type="spellEnd"/>
      <w:r>
        <w:rPr>
          <w:rFonts w:ascii="Times New Roman" w:hAnsi="Times New Roman" w:cs="Times New Roman"/>
          <w:sz w:val="24"/>
          <w:szCs w:val="24"/>
        </w:rPr>
        <w:t xml:space="preserve"> dezvoltarea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validarea unei metode HPLC sau electroforetice pentru determinarea unor astfel de </w:t>
      </w:r>
      <w:proofErr w:type="spellStart"/>
      <w:r>
        <w:rPr>
          <w:rFonts w:ascii="Times New Roman" w:hAnsi="Times New Roman" w:cs="Times New Roman"/>
          <w:sz w:val="24"/>
          <w:szCs w:val="24"/>
        </w:rPr>
        <w:t>markeri</w:t>
      </w:r>
      <w:proofErr w:type="spellEnd"/>
      <w:r>
        <w:rPr>
          <w:rFonts w:ascii="Times New Roman" w:hAnsi="Times New Roman" w:cs="Times New Roman"/>
          <w:sz w:val="24"/>
          <w:szCs w:val="24"/>
        </w:rPr>
        <w:t xml:space="preserve">, ca de exemplu </w:t>
      </w:r>
      <w:proofErr w:type="spellStart"/>
      <w:r>
        <w:rPr>
          <w:rFonts w:ascii="Times New Roman" w:hAnsi="Times New Roman" w:cs="Times New Roman"/>
          <w:sz w:val="24"/>
          <w:szCs w:val="24"/>
        </w:rPr>
        <w:t>deoxipiridinolina</w:t>
      </w:r>
      <w:proofErr w:type="spellEnd"/>
      <w:r>
        <w:rPr>
          <w:rFonts w:ascii="Times New Roman" w:hAnsi="Times New Roman" w:cs="Times New Roman"/>
          <w:sz w:val="24"/>
          <w:szCs w:val="24"/>
        </w:rPr>
        <w:t>.</w:t>
      </w:r>
    </w:p>
    <w:p w14:paraId="43E4D862" w14:textId="00B8FD8F" w:rsidR="005D4574" w:rsidRDefault="00A56EC7">
      <w:pPr>
        <w:suppressAutoHyphens w:val="0"/>
        <w:spacing w:after="0" w:line="240" w:lineRule="auto"/>
        <w:ind w:firstLine="720"/>
        <w:jc w:val="both"/>
        <w:rPr>
          <w:rFonts w:ascii="Times New Roman" w:hAnsi="Times New Roman" w:cs="Times New Roman"/>
          <w:color w:val="FF0000"/>
          <w:sz w:val="24"/>
          <w:szCs w:val="24"/>
        </w:rPr>
      </w:pPr>
      <w:r>
        <w:rPr>
          <w:rFonts w:ascii="Times New Roman" w:hAnsi="Times New Roman" w:cs="Times New Roman"/>
          <w:i/>
          <w:sz w:val="24"/>
          <w:szCs w:val="24"/>
        </w:rPr>
        <w:t xml:space="preserve">Determinarea </w:t>
      </w:r>
      <w:proofErr w:type="spellStart"/>
      <w:r>
        <w:rPr>
          <w:rFonts w:ascii="Times New Roman" w:hAnsi="Times New Roman" w:cs="Times New Roman"/>
          <w:i/>
          <w:sz w:val="24"/>
          <w:szCs w:val="24"/>
        </w:rPr>
        <w:t>markerilor</w:t>
      </w:r>
      <w:proofErr w:type="spellEnd"/>
      <w:r>
        <w:rPr>
          <w:rFonts w:ascii="Times New Roman" w:hAnsi="Times New Roman" w:cs="Times New Roman"/>
          <w:i/>
          <w:sz w:val="24"/>
          <w:szCs w:val="24"/>
        </w:rPr>
        <w:t xml:space="preserve"> tiroidieni</w:t>
      </w:r>
      <w:r>
        <w:rPr>
          <w:rFonts w:ascii="Times New Roman" w:hAnsi="Times New Roman" w:cs="Times New Roman"/>
          <w:sz w:val="24"/>
          <w:szCs w:val="24"/>
        </w:rPr>
        <w:t xml:space="preserve"> - se va determina valoarea TSH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a fT4 prin metode bazate pe </w:t>
      </w:r>
      <w:proofErr w:type="spellStart"/>
      <w:r>
        <w:rPr>
          <w:rFonts w:ascii="Times New Roman" w:hAnsi="Times New Roman" w:cs="Times New Roman"/>
          <w:sz w:val="24"/>
          <w:szCs w:val="24"/>
        </w:rPr>
        <w:t>chemimunoluminescenţă</w:t>
      </w:r>
      <w:proofErr w:type="spellEnd"/>
      <w:r>
        <w:rPr>
          <w:rFonts w:ascii="Times New Roman" w:hAnsi="Times New Roman" w:cs="Times New Roman"/>
          <w:sz w:val="24"/>
          <w:szCs w:val="24"/>
        </w:rPr>
        <w:t xml:space="preserve">. </w:t>
      </w:r>
    </w:p>
    <w:p w14:paraId="030AA3C5" w14:textId="7F7966FF" w:rsidR="000851C8" w:rsidRDefault="00CB6992" w:rsidP="000851C8">
      <w:pPr>
        <w:suppressAutoHyphens w:val="0"/>
        <w:spacing w:after="0" w:line="24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Una dintre metode ar fi </w:t>
      </w:r>
      <w:r w:rsidRPr="00CB6992">
        <w:rPr>
          <w:rFonts w:ascii="Times New Roman" w:hAnsi="Times New Roman" w:cs="Times New Roman"/>
          <w:sz w:val="24"/>
          <w:szCs w:val="24"/>
          <w:shd w:val="clear" w:color="auto" w:fill="FFFFFF"/>
        </w:rPr>
        <w:t xml:space="preserve">testul ELISA în chimioluminiscență care implică o procedură de extracție și o tehnică ELISA, folosind un reactiv </w:t>
      </w:r>
      <w:proofErr w:type="spellStart"/>
      <w:r w:rsidRPr="00CB6992">
        <w:rPr>
          <w:rFonts w:ascii="Times New Roman" w:hAnsi="Times New Roman" w:cs="Times New Roman"/>
          <w:sz w:val="24"/>
          <w:szCs w:val="24"/>
          <w:shd w:val="clear" w:color="auto" w:fill="FFFFFF"/>
        </w:rPr>
        <w:t>chimioluminiscent</w:t>
      </w:r>
      <w:proofErr w:type="spellEnd"/>
      <w:r w:rsidRPr="00CB6992">
        <w:rPr>
          <w:rFonts w:ascii="Times New Roman" w:hAnsi="Times New Roman" w:cs="Times New Roman"/>
          <w:sz w:val="24"/>
          <w:szCs w:val="24"/>
          <w:shd w:val="clear" w:color="auto" w:fill="FFFFFF"/>
        </w:rPr>
        <w:t xml:space="preserve"> îmbunătățit</w:t>
      </w:r>
      <w:r w:rsidR="00EE274F">
        <w:rPr>
          <w:rFonts w:ascii="Times New Roman" w:hAnsi="Times New Roman" w:cs="Times New Roman"/>
          <w:sz w:val="24"/>
          <w:szCs w:val="24"/>
          <w:shd w:val="clear" w:color="auto" w:fill="FFFFFF"/>
        </w:rPr>
        <w:t xml:space="preserve">. </w:t>
      </w:r>
      <w:r w:rsidR="00BE6873">
        <w:rPr>
          <w:rFonts w:ascii="Times New Roman" w:hAnsi="Times New Roman" w:cs="Times New Roman"/>
          <w:sz w:val="24"/>
          <w:szCs w:val="24"/>
          <w:shd w:val="clear" w:color="auto" w:fill="FFFFFF"/>
        </w:rPr>
        <w:t xml:space="preserve">Această tehnică prezintă 3 metode de lucru: testul ELISA direct, indirect, respectiv </w:t>
      </w:r>
      <w:proofErr w:type="spellStart"/>
      <w:r w:rsidR="00BE6873">
        <w:rPr>
          <w:rFonts w:ascii="Times New Roman" w:hAnsi="Times New Roman" w:cs="Times New Roman"/>
          <w:sz w:val="24"/>
          <w:szCs w:val="24"/>
          <w:shd w:val="clear" w:color="auto" w:fill="FFFFFF"/>
        </w:rPr>
        <w:t>sandwich</w:t>
      </w:r>
      <w:proofErr w:type="spellEnd"/>
      <w:r w:rsidR="00BE6873">
        <w:rPr>
          <w:rFonts w:ascii="Times New Roman" w:hAnsi="Times New Roman" w:cs="Times New Roman"/>
          <w:sz w:val="24"/>
          <w:szCs w:val="24"/>
          <w:shd w:val="clear" w:color="auto" w:fill="FFFFFF"/>
        </w:rPr>
        <w:t xml:space="preserve"> ELISA. În principal se bazează pe identificarea probei de cercetat (hormoni tiroidieni în cazul acesta) prin intermediul unor anticorpi specifici care </w:t>
      </w:r>
      <w:r w:rsidR="000851C8">
        <w:rPr>
          <w:rFonts w:ascii="Times New Roman" w:hAnsi="Times New Roman" w:cs="Times New Roman"/>
          <w:sz w:val="24"/>
          <w:szCs w:val="24"/>
          <w:shd w:val="clear" w:color="auto" w:fill="FFFFFF"/>
        </w:rPr>
        <w:t>prezintă</w:t>
      </w:r>
      <w:r w:rsidR="00BE6873">
        <w:rPr>
          <w:rFonts w:ascii="Times New Roman" w:hAnsi="Times New Roman" w:cs="Times New Roman"/>
          <w:sz w:val="24"/>
          <w:szCs w:val="24"/>
          <w:shd w:val="clear" w:color="auto" w:fill="FFFFFF"/>
        </w:rPr>
        <w:t xml:space="preserve"> pe suprafața lor o enzimă </w:t>
      </w:r>
      <w:r w:rsidR="000851C8">
        <w:rPr>
          <w:rFonts w:ascii="Times New Roman" w:hAnsi="Times New Roman" w:cs="Times New Roman"/>
          <w:sz w:val="24"/>
          <w:szCs w:val="24"/>
          <w:shd w:val="clear" w:color="auto" w:fill="FFFFFF"/>
        </w:rPr>
        <w:t>care după ce se adaugă un substrat va forma un compus colorat luminiscent, astfel identificând și pozitivând prezența antigenului/a probei de cercetat.</w:t>
      </w:r>
    </w:p>
    <w:p w14:paraId="3D4DF694" w14:textId="5C534F00" w:rsidR="005D4574" w:rsidRPr="00CB6992" w:rsidRDefault="00A56EC7" w:rsidP="000851C8">
      <w:pPr>
        <w:suppressAutoHyphens w:val="0"/>
        <w:spacing w:after="0" w:line="240" w:lineRule="auto"/>
        <w:ind w:firstLine="720"/>
        <w:jc w:val="both"/>
        <w:rPr>
          <w:rFonts w:ascii="Times New Roman" w:hAnsi="Times New Roman" w:cs="Times New Roman"/>
          <w:sz w:val="24"/>
          <w:szCs w:val="24"/>
        </w:rPr>
      </w:pPr>
      <w:r w:rsidRPr="00CB6992">
        <w:rPr>
          <w:rFonts w:ascii="Times New Roman" w:hAnsi="Times New Roman" w:cs="Times New Roman"/>
          <w:i/>
          <w:sz w:val="24"/>
          <w:szCs w:val="24"/>
        </w:rPr>
        <w:t xml:space="preserve">Modul de </w:t>
      </w:r>
      <w:proofErr w:type="spellStart"/>
      <w:r w:rsidRPr="00CB6992">
        <w:rPr>
          <w:rFonts w:ascii="Times New Roman" w:hAnsi="Times New Roman" w:cs="Times New Roman"/>
          <w:i/>
          <w:sz w:val="24"/>
          <w:szCs w:val="24"/>
        </w:rPr>
        <w:t>selecţie</w:t>
      </w:r>
      <w:proofErr w:type="spellEnd"/>
      <w:r w:rsidRPr="00CB6992">
        <w:rPr>
          <w:rFonts w:ascii="Times New Roman" w:hAnsi="Times New Roman" w:cs="Times New Roman"/>
          <w:i/>
          <w:sz w:val="24"/>
          <w:szCs w:val="24"/>
        </w:rPr>
        <w:t xml:space="preserve"> al loturilor de lucru</w:t>
      </w:r>
    </w:p>
    <w:p w14:paraId="72F95079" w14:textId="77777777" w:rsidR="005D4574" w:rsidRDefault="00A56EC7">
      <w:pPr>
        <w:suppressAutoHyphens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Loturile de </w:t>
      </w:r>
      <w:proofErr w:type="spellStart"/>
      <w:r>
        <w:rPr>
          <w:rFonts w:ascii="Times New Roman" w:hAnsi="Times New Roman" w:cs="Times New Roman"/>
          <w:sz w:val="24"/>
          <w:szCs w:val="24"/>
        </w:rPr>
        <w:t>pacienţi</w:t>
      </w:r>
      <w:proofErr w:type="spellEnd"/>
      <w:r>
        <w:rPr>
          <w:rFonts w:ascii="Times New Roman" w:hAnsi="Times New Roman" w:cs="Times New Roman"/>
          <w:sz w:val="24"/>
          <w:szCs w:val="24"/>
        </w:rPr>
        <w:t xml:space="preserve"> care vor fi incluse în studiu, vor fi selectate în </w:t>
      </w:r>
      <w:proofErr w:type="spellStart"/>
      <w:r>
        <w:rPr>
          <w:rFonts w:ascii="Times New Roman" w:hAnsi="Times New Roman" w:cs="Times New Roman"/>
          <w:sz w:val="24"/>
          <w:szCs w:val="24"/>
        </w:rPr>
        <w:t>funcţie</w:t>
      </w:r>
      <w:proofErr w:type="spellEnd"/>
      <w:r>
        <w:rPr>
          <w:rFonts w:ascii="Times New Roman" w:hAnsi="Times New Roman" w:cs="Times New Roman"/>
          <w:sz w:val="24"/>
          <w:szCs w:val="24"/>
        </w:rPr>
        <w:t xml:space="preserve"> de următoarele criterii de includere: </w:t>
      </w:r>
      <w:proofErr w:type="spellStart"/>
      <w:r>
        <w:rPr>
          <w:rFonts w:ascii="Times New Roman" w:hAnsi="Times New Roman" w:cs="Times New Roman"/>
          <w:sz w:val="24"/>
          <w:szCs w:val="24"/>
        </w:rPr>
        <w:t>afecţiuni</w:t>
      </w:r>
      <w:proofErr w:type="spellEnd"/>
      <w:r>
        <w:rPr>
          <w:rFonts w:ascii="Times New Roman" w:hAnsi="Times New Roman" w:cs="Times New Roman"/>
          <w:sz w:val="24"/>
          <w:szCs w:val="24"/>
        </w:rPr>
        <w:t xml:space="preserve"> tiroidiene diagnosticate (</w:t>
      </w:r>
      <w:proofErr w:type="spellStart"/>
      <w:r>
        <w:rPr>
          <w:rFonts w:ascii="Times New Roman" w:hAnsi="Times New Roman" w:cs="Times New Roman"/>
          <w:sz w:val="24"/>
          <w:szCs w:val="24"/>
        </w:rPr>
        <w:t>hiper</w:t>
      </w:r>
      <w:proofErr w:type="spellEnd"/>
      <w:r>
        <w:rPr>
          <w:rFonts w:ascii="Times New Roman" w:hAnsi="Times New Roman" w:cs="Times New Roman"/>
          <w:sz w:val="24"/>
          <w:szCs w:val="24"/>
        </w:rPr>
        <w:t xml:space="preserve">- sau hipotiroidism), deficit de densitate osoasă (diagnosticat). </w:t>
      </w:r>
      <w:proofErr w:type="spellStart"/>
      <w:r>
        <w:rPr>
          <w:rFonts w:ascii="Times New Roman" w:hAnsi="Times New Roman" w:cs="Times New Roman"/>
          <w:sz w:val="24"/>
          <w:szCs w:val="24"/>
        </w:rPr>
        <w:t>Pacienţii</w:t>
      </w:r>
      <w:proofErr w:type="spellEnd"/>
      <w:r>
        <w:rPr>
          <w:rFonts w:ascii="Times New Roman" w:hAnsi="Times New Roman" w:cs="Times New Roman"/>
          <w:sz w:val="24"/>
          <w:szCs w:val="24"/>
        </w:rPr>
        <w:t xml:space="preserve"> vor fi </w:t>
      </w:r>
      <w:proofErr w:type="spellStart"/>
      <w:r>
        <w:rPr>
          <w:rFonts w:ascii="Times New Roman" w:hAnsi="Times New Roman" w:cs="Times New Roman"/>
          <w:sz w:val="24"/>
          <w:szCs w:val="24"/>
        </w:rPr>
        <w:t>incluşi</w:t>
      </w:r>
      <w:proofErr w:type="spellEnd"/>
      <w:r>
        <w:rPr>
          <w:rFonts w:ascii="Times New Roman" w:hAnsi="Times New Roman" w:cs="Times New Roman"/>
          <w:sz w:val="24"/>
          <w:szCs w:val="24"/>
        </w:rPr>
        <w:t xml:space="preserve"> în cele două loturi în </w:t>
      </w:r>
      <w:proofErr w:type="spellStart"/>
      <w:r>
        <w:rPr>
          <w:rFonts w:ascii="Times New Roman" w:hAnsi="Times New Roman" w:cs="Times New Roman"/>
          <w:sz w:val="24"/>
          <w:szCs w:val="24"/>
        </w:rPr>
        <w:t>funcţie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afecţiunea</w:t>
      </w:r>
      <w:proofErr w:type="spellEnd"/>
      <w:r>
        <w:rPr>
          <w:rFonts w:ascii="Times New Roman" w:hAnsi="Times New Roman" w:cs="Times New Roman"/>
          <w:sz w:val="24"/>
          <w:szCs w:val="24"/>
        </w:rPr>
        <w:t xml:space="preserve"> diagnosticată. Criteriile de excludere: </w:t>
      </w:r>
      <w:proofErr w:type="spellStart"/>
      <w:r>
        <w:rPr>
          <w:rFonts w:ascii="Times New Roman" w:hAnsi="Times New Roman" w:cs="Times New Roman"/>
          <w:sz w:val="24"/>
          <w:szCs w:val="24"/>
        </w:rPr>
        <w:t>prezenţa</w:t>
      </w:r>
      <w:proofErr w:type="spellEnd"/>
      <w:r>
        <w:rPr>
          <w:rFonts w:ascii="Times New Roman" w:hAnsi="Times New Roman" w:cs="Times New Roman"/>
          <w:sz w:val="24"/>
          <w:szCs w:val="24"/>
        </w:rPr>
        <w:t xml:space="preserve"> unor alte </w:t>
      </w:r>
      <w:proofErr w:type="spellStart"/>
      <w:r>
        <w:rPr>
          <w:rFonts w:ascii="Times New Roman" w:hAnsi="Times New Roman" w:cs="Times New Roman"/>
          <w:sz w:val="24"/>
          <w:szCs w:val="24"/>
        </w:rPr>
        <w:t>afecţiuni</w:t>
      </w:r>
      <w:proofErr w:type="spellEnd"/>
      <w:r>
        <w:rPr>
          <w:rFonts w:ascii="Times New Roman" w:hAnsi="Times New Roman" w:cs="Times New Roman"/>
          <w:sz w:val="24"/>
          <w:szCs w:val="24"/>
        </w:rPr>
        <w:t xml:space="preserve"> asociate, terapie cu medicamente care </w:t>
      </w:r>
      <w:proofErr w:type="spellStart"/>
      <w:r>
        <w:rPr>
          <w:rFonts w:ascii="Times New Roman" w:hAnsi="Times New Roman" w:cs="Times New Roman"/>
          <w:sz w:val="24"/>
          <w:szCs w:val="24"/>
        </w:rPr>
        <w:t>influenţează</w:t>
      </w:r>
      <w:proofErr w:type="spellEnd"/>
      <w:r>
        <w:rPr>
          <w:rFonts w:ascii="Times New Roman" w:hAnsi="Times New Roman" w:cs="Times New Roman"/>
          <w:sz w:val="24"/>
          <w:szCs w:val="24"/>
        </w:rPr>
        <w:t xml:space="preserve"> nivelul microelementelor, a hormonilor tiroidieni sau care pot induce modificări ale metabolismului osos.</w:t>
      </w:r>
    </w:p>
    <w:p w14:paraId="61912173" w14:textId="77777777" w:rsidR="005D4574" w:rsidRDefault="00A56EC7">
      <w:pPr>
        <w:suppressAutoHyphens w:val="0"/>
        <w:spacing w:after="0" w:line="240" w:lineRule="auto"/>
        <w:ind w:firstLine="720"/>
        <w:jc w:val="both"/>
        <w:rPr>
          <w:rFonts w:ascii="Times New Roman" w:hAnsi="Times New Roman" w:cs="Times New Roman"/>
          <w:i/>
          <w:sz w:val="24"/>
          <w:szCs w:val="24"/>
        </w:rPr>
      </w:pPr>
      <w:r>
        <w:rPr>
          <w:rFonts w:ascii="Times New Roman" w:hAnsi="Times New Roman" w:cs="Times New Roman"/>
          <w:i/>
          <w:sz w:val="24"/>
          <w:szCs w:val="24"/>
        </w:rPr>
        <w:t>Metode de prelucrare statistică</w:t>
      </w:r>
    </w:p>
    <w:p w14:paraId="17BD1D69" w14:textId="77777777" w:rsidR="005D4574" w:rsidRDefault="00A56EC7">
      <w:pPr>
        <w:suppressAutoHyphens w:val="0"/>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Datele </w:t>
      </w:r>
      <w:proofErr w:type="spellStart"/>
      <w:r>
        <w:rPr>
          <w:rFonts w:ascii="Times New Roman" w:hAnsi="Times New Roman" w:cs="Times New Roman"/>
          <w:sz w:val="24"/>
          <w:szCs w:val="24"/>
        </w:rPr>
        <w:t>obţinute</w:t>
      </w:r>
      <w:proofErr w:type="spellEnd"/>
      <w:r>
        <w:rPr>
          <w:rFonts w:ascii="Times New Roman" w:hAnsi="Times New Roman" w:cs="Times New Roman"/>
          <w:sz w:val="24"/>
          <w:szCs w:val="24"/>
        </w:rPr>
        <w:t xml:space="preserve"> vor fi prelucrate statistic prin testul ANOVA.</w:t>
      </w:r>
    </w:p>
    <w:p w14:paraId="4D1DF672" w14:textId="77777777" w:rsidR="005D4574" w:rsidRDefault="005D4574">
      <w:pPr>
        <w:suppressAutoHyphens w:val="0"/>
        <w:spacing w:after="0" w:line="240" w:lineRule="auto"/>
        <w:ind w:firstLine="720"/>
        <w:rPr>
          <w:rFonts w:ascii="Times New Roman" w:hAnsi="Times New Roman" w:cs="Times New Roman"/>
          <w:sz w:val="24"/>
          <w:szCs w:val="24"/>
        </w:rPr>
      </w:pPr>
    </w:p>
    <w:p w14:paraId="11846130" w14:textId="77777777" w:rsidR="005D4574" w:rsidRDefault="00A56EC7">
      <w:pPr>
        <w:suppressAutoHyphens w:val="0"/>
        <w:spacing w:after="0" w:line="240" w:lineRule="auto"/>
        <w:ind w:firstLine="720"/>
        <w:rPr>
          <w:rFonts w:ascii="Times New Roman" w:hAnsi="Times New Roman" w:cs="Times New Roman"/>
          <w:b/>
          <w:i/>
          <w:sz w:val="24"/>
          <w:szCs w:val="24"/>
        </w:rPr>
      </w:pPr>
      <w:r>
        <w:rPr>
          <w:rFonts w:ascii="Times New Roman" w:hAnsi="Times New Roman" w:cs="Times New Roman"/>
          <w:b/>
          <w:i/>
          <w:sz w:val="24"/>
          <w:szCs w:val="24"/>
        </w:rPr>
        <w:t>2.3. Detalierea etapelor de lucru</w:t>
      </w:r>
    </w:p>
    <w:p w14:paraId="1E9125E3" w14:textId="77777777" w:rsidR="005D4574" w:rsidRDefault="00A56EC7">
      <w:pPr>
        <w:widowControl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A.1.2. - 2021 - Depunerea </w:t>
      </w:r>
      <w:proofErr w:type="spellStart"/>
      <w:r>
        <w:rPr>
          <w:rFonts w:ascii="Times New Roman" w:hAnsi="Times New Roman" w:cs="Times New Roman"/>
          <w:sz w:val="24"/>
          <w:szCs w:val="24"/>
        </w:rPr>
        <w:t>documentaţiei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obţinerea</w:t>
      </w:r>
      <w:proofErr w:type="spellEnd"/>
      <w:r>
        <w:rPr>
          <w:rFonts w:ascii="Times New Roman" w:hAnsi="Times New Roman" w:cs="Times New Roman"/>
          <w:sz w:val="24"/>
          <w:szCs w:val="24"/>
        </w:rPr>
        <w:t xml:space="preserve"> avizului Comisiei de Etica cercetării, a </w:t>
      </w:r>
      <w:proofErr w:type="spellStart"/>
      <w:r>
        <w:rPr>
          <w:rFonts w:ascii="Times New Roman" w:hAnsi="Times New Roman" w:cs="Times New Roman"/>
          <w:sz w:val="24"/>
          <w:szCs w:val="24"/>
        </w:rPr>
        <w:t>Universităţii</w:t>
      </w:r>
      <w:proofErr w:type="spellEnd"/>
      <w:r>
        <w:rPr>
          <w:rFonts w:ascii="Times New Roman" w:hAnsi="Times New Roman" w:cs="Times New Roman"/>
          <w:sz w:val="24"/>
          <w:szCs w:val="24"/>
        </w:rPr>
        <w:t xml:space="preserve"> de Medicină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Farmacie „Grigore T. Popa” din </w:t>
      </w:r>
      <w:proofErr w:type="spellStart"/>
      <w:r>
        <w:rPr>
          <w:rFonts w:ascii="Times New Roman" w:hAnsi="Times New Roman" w:cs="Times New Roman"/>
          <w:sz w:val="24"/>
          <w:szCs w:val="24"/>
        </w:rPr>
        <w:t>Iaşi</w:t>
      </w:r>
      <w:proofErr w:type="spellEnd"/>
      <w:r>
        <w:rPr>
          <w:rFonts w:ascii="Times New Roman" w:hAnsi="Times New Roman" w:cs="Times New Roman"/>
          <w:sz w:val="24"/>
          <w:szCs w:val="24"/>
        </w:rPr>
        <w:t>.</w:t>
      </w:r>
    </w:p>
    <w:p w14:paraId="416738D3" w14:textId="77777777" w:rsidR="005D4574" w:rsidRDefault="00A56EC7">
      <w:pPr>
        <w:widowControl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A.1.1. - 2021, 2022, 2023. - stabilirea loturilor de </w:t>
      </w:r>
      <w:proofErr w:type="spellStart"/>
      <w:r>
        <w:rPr>
          <w:rFonts w:ascii="Times New Roman" w:hAnsi="Times New Roman" w:cs="Times New Roman"/>
          <w:sz w:val="24"/>
          <w:szCs w:val="24"/>
        </w:rPr>
        <w:t>pacienţi</w:t>
      </w:r>
      <w:proofErr w:type="spellEnd"/>
      <w:r>
        <w:rPr>
          <w:rFonts w:ascii="Times New Roman" w:hAnsi="Times New Roman" w:cs="Times New Roman"/>
          <w:sz w:val="24"/>
          <w:szCs w:val="24"/>
        </w:rPr>
        <w:t xml:space="preserve"> care vor fi </w:t>
      </w:r>
      <w:proofErr w:type="spellStart"/>
      <w:r>
        <w:rPr>
          <w:rFonts w:ascii="Times New Roman" w:hAnsi="Times New Roman" w:cs="Times New Roman"/>
          <w:sz w:val="24"/>
          <w:szCs w:val="24"/>
        </w:rPr>
        <w:t>incluşi</w:t>
      </w:r>
      <w:proofErr w:type="spellEnd"/>
      <w:r>
        <w:rPr>
          <w:rFonts w:ascii="Times New Roman" w:hAnsi="Times New Roman" w:cs="Times New Roman"/>
          <w:sz w:val="24"/>
          <w:szCs w:val="24"/>
        </w:rPr>
        <w:t xml:space="preserve"> în studiu. </w:t>
      </w:r>
      <w:proofErr w:type="spellStart"/>
      <w:r>
        <w:rPr>
          <w:rFonts w:ascii="Times New Roman" w:hAnsi="Times New Roman" w:cs="Times New Roman"/>
          <w:sz w:val="24"/>
          <w:szCs w:val="24"/>
        </w:rPr>
        <w:t>Obţinerea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consimţământului</w:t>
      </w:r>
      <w:proofErr w:type="spellEnd"/>
      <w:r>
        <w:rPr>
          <w:rFonts w:ascii="Times New Roman" w:hAnsi="Times New Roman" w:cs="Times New Roman"/>
          <w:sz w:val="24"/>
          <w:szCs w:val="24"/>
        </w:rPr>
        <w:t xml:space="preserve"> informat. Activitatea se va </w:t>
      </w:r>
      <w:proofErr w:type="spellStart"/>
      <w:r>
        <w:rPr>
          <w:rFonts w:ascii="Times New Roman" w:hAnsi="Times New Roman" w:cs="Times New Roman"/>
          <w:sz w:val="24"/>
          <w:szCs w:val="24"/>
        </w:rPr>
        <w:t>desfăşura</w:t>
      </w:r>
      <w:proofErr w:type="spellEnd"/>
      <w:r>
        <w:rPr>
          <w:rFonts w:ascii="Times New Roman" w:hAnsi="Times New Roman" w:cs="Times New Roman"/>
          <w:sz w:val="24"/>
          <w:szCs w:val="24"/>
        </w:rPr>
        <w:t xml:space="preserve"> în mod continuu pe parcursul studiului.</w:t>
      </w:r>
    </w:p>
    <w:p w14:paraId="2FFBDBCF" w14:textId="77777777" w:rsidR="005D4574" w:rsidRDefault="00A56EC7">
      <w:pPr>
        <w:widowControl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A.1.2. - 2021, 2022 - determinarea </w:t>
      </w:r>
      <w:proofErr w:type="spellStart"/>
      <w:r>
        <w:rPr>
          <w:rFonts w:ascii="Times New Roman" w:hAnsi="Times New Roman" w:cs="Times New Roman"/>
          <w:sz w:val="24"/>
          <w:szCs w:val="24"/>
        </w:rPr>
        <w:t>concentraţiei</w:t>
      </w:r>
      <w:proofErr w:type="spellEnd"/>
      <w:r>
        <w:rPr>
          <w:rFonts w:ascii="Times New Roman" w:hAnsi="Times New Roman" w:cs="Times New Roman"/>
          <w:sz w:val="24"/>
          <w:szCs w:val="24"/>
        </w:rPr>
        <w:t xml:space="preserve"> microelementelor serice relevante pentru </w:t>
      </w:r>
      <w:proofErr w:type="spellStart"/>
      <w:r>
        <w:rPr>
          <w:rFonts w:ascii="Times New Roman" w:hAnsi="Times New Roman" w:cs="Times New Roman"/>
          <w:sz w:val="24"/>
          <w:szCs w:val="24"/>
        </w:rPr>
        <w:t>funcţia</w:t>
      </w:r>
      <w:proofErr w:type="spellEnd"/>
      <w:r>
        <w:rPr>
          <w:rFonts w:ascii="Times New Roman" w:hAnsi="Times New Roman" w:cs="Times New Roman"/>
          <w:sz w:val="24"/>
          <w:szCs w:val="24"/>
        </w:rPr>
        <w:t xml:space="preserve"> tiroidiană. Se va determina </w:t>
      </w:r>
      <w:proofErr w:type="spellStart"/>
      <w:r>
        <w:rPr>
          <w:rFonts w:ascii="Times New Roman" w:hAnsi="Times New Roman" w:cs="Times New Roman"/>
          <w:sz w:val="24"/>
          <w:szCs w:val="24"/>
        </w:rPr>
        <w:t>concentraţia</w:t>
      </w:r>
      <w:proofErr w:type="spellEnd"/>
      <w:r>
        <w:rPr>
          <w:rFonts w:ascii="Times New Roman" w:hAnsi="Times New Roman" w:cs="Times New Roman"/>
          <w:sz w:val="24"/>
          <w:szCs w:val="24"/>
        </w:rPr>
        <w:t xml:space="preserve"> iodului, cuprului, fierului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zincului în serul </w:t>
      </w:r>
      <w:proofErr w:type="spellStart"/>
      <w:r>
        <w:rPr>
          <w:rFonts w:ascii="Times New Roman" w:hAnsi="Times New Roman" w:cs="Times New Roman"/>
          <w:sz w:val="24"/>
          <w:szCs w:val="24"/>
        </w:rPr>
        <w:t>pacienţilor</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afecţiuni</w:t>
      </w:r>
      <w:proofErr w:type="spellEnd"/>
      <w:r>
        <w:rPr>
          <w:rFonts w:ascii="Times New Roman" w:hAnsi="Times New Roman" w:cs="Times New Roman"/>
          <w:sz w:val="24"/>
          <w:szCs w:val="24"/>
        </w:rPr>
        <w:t xml:space="preserve"> tiroidiene, dar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în serul martorilor </w:t>
      </w:r>
      <w:proofErr w:type="spellStart"/>
      <w:r>
        <w:rPr>
          <w:rFonts w:ascii="Times New Roman" w:hAnsi="Times New Roman" w:cs="Times New Roman"/>
          <w:sz w:val="24"/>
          <w:szCs w:val="24"/>
        </w:rPr>
        <w:t>sănătoşi</w:t>
      </w:r>
      <w:proofErr w:type="spellEnd"/>
      <w:r>
        <w:rPr>
          <w:rFonts w:ascii="Times New Roman" w:hAnsi="Times New Roman" w:cs="Times New Roman"/>
          <w:sz w:val="24"/>
          <w:szCs w:val="24"/>
        </w:rPr>
        <w:t>.</w:t>
      </w:r>
    </w:p>
    <w:p w14:paraId="6C2C4FEA" w14:textId="77777777" w:rsidR="005D4574" w:rsidRDefault="00A56EC7">
      <w:pPr>
        <w:widowControl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A.1.3. - 2021, 2022 - determinarea unor </w:t>
      </w:r>
      <w:proofErr w:type="spellStart"/>
      <w:r>
        <w:rPr>
          <w:rFonts w:ascii="Times New Roman" w:hAnsi="Times New Roman" w:cs="Times New Roman"/>
          <w:sz w:val="24"/>
          <w:szCs w:val="24"/>
        </w:rPr>
        <w:t>markeri</w:t>
      </w:r>
      <w:proofErr w:type="spellEnd"/>
      <w:r>
        <w:rPr>
          <w:rFonts w:ascii="Times New Roman" w:hAnsi="Times New Roman" w:cs="Times New Roman"/>
          <w:sz w:val="24"/>
          <w:szCs w:val="24"/>
        </w:rPr>
        <w:t xml:space="preserve"> de stres oxidativ - din probele de sânge recoltate de la </w:t>
      </w:r>
      <w:proofErr w:type="spellStart"/>
      <w:r>
        <w:rPr>
          <w:rFonts w:ascii="Times New Roman" w:hAnsi="Times New Roman" w:cs="Times New Roman"/>
          <w:sz w:val="24"/>
          <w:szCs w:val="24"/>
        </w:rPr>
        <w:t>pacienţi</w:t>
      </w:r>
      <w:proofErr w:type="spellEnd"/>
      <w:r>
        <w:rPr>
          <w:rFonts w:ascii="Times New Roman" w:hAnsi="Times New Roman" w:cs="Times New Roman"/>
          <w:sz w:val="24"/>
          <w:szCs w:val="24"/>
        </w:rPr>
        <w:t xml:space="preserve">, se vor determina </w:t>
      </w:r>
      <w:proofErr w:type="spellStart"/>
      <w:r>
        <w:rPr>
          <w:rFonts w:ascii="Times New Roman" w:hAnsi="Times New Roman" w:cs="Times New Roman"/>
          <w:sz w:val="24"/>
          <w:szCs w:val="24"/>
        </w:rPr>
        <w:t>markeri</w:t>
      </w:r>
      <w:proofErr w:type="spellEnd"/>
      <w:r>
        <w:rPr>
          <w:rFonts w:ascii="Times New Roman" w:hAnsi="Times New Roman" w:cs="Times New Roman"/>
          <w:sz w:val="24"/>
          <w:szCs w:val="24"/>
        </w:rPr>
        <w:t xml:space="preserve"> serici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eritrocitari</w:t>
      </w:r>
      <w:proofErr w:type="spellEnd"/>
      <w:r>
        <w:rPr>
          <w:rFonts w:ascii="Times New Roman" w:hAnsi="Times New Roman" w:cs="Times New Roman"/>
          <w:sz w:val="24"/>
          <w:szCs w:val="24"/>
        </w:rPr>
        <w:t>.</w:t>
      </w:r>
    </w:p>
    <w:p w14:paraId="7B02BB4A" w14:textId="77777777" w:rsidR="005D4574" w:rsidRDefault="00A56EC7">
      <w:pPr>
        <w:widowControl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A.1.4. - 2022 - diseminarea rezultatelor.</w:t>
      </w:r>
    </w:p>
    <w:p w14:paraId="32D80CAE" w14:textId="77777777" w:rsidR="005D4574" w:rsidRDefault="00A56EC7">
      <w:pPr>
        <w:suppressAutoHyphens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A.2.1. - 2022 - dezvoltarea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validarea unei metode HPC de determinare a </w:t>
      </w:r>
      <w:proofErr w:type="spellStart"/>
      <w:r>
        <w:rPr>
          <w:rFonts w:ascii="Times New Roman" w:hAnsi="Times New Roman" w:cs="Times New Roman"/>
          <w:sz w:val="24"/>
          <w:szCs w:val="24"/>
        </w:rPr>
        <w:t>deoxipiridinolinei</w:t>
      </w:r>
      <w:proofErr w:type="spellEnd"/>
      <w:r>
        <w:rPr>
          <w:rFonts w:ascii="Times New Roman" w:hAnsi="Times New Roman" w:cs="Times New Roman"/>
          <w:sz w:val="24"/>
          <w:szCs w:val="24"/>
        </w:rPr>
        <w:t>.</w:t>
      </w:r>
    </w:p>
    <w:p w14:paraId="256B405C" w14:textId="77777777" w:rsidR="005D4574" w:rsidRDefault="00A56EC7">
      <w:pPr>
        <w:suppressAutoHyphens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A.2.2. - 2022 - determinarea valorii </w:t>
      </w:r>
      <w:proofErr w:type="spellStart"/>
      <w:r>
        <w:rPr>
          <w:rFonts w:ascii="Times New Roman" w:hAnsi="Times New Roman" w:cs="Times New Roman"/>
          <w:sz w:val="24"/>
          <w:szCs w:val="24"/>
        </w:rPr>
        <w:t>deoxipiridinolinei</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pacienţi</w:t>
      </w:r>
      <w:proofErr w:type="spellEnd"/>
      <w:r>
        <w:rPr>
          <w:rFonts w:ascii="Times New Roman" w:hAnsi="Times New Roman" w:cs="Times New Roman"/>
          <w:sz w:val="24"/>
          <w:szCs w:val="24"/>
        </w:rPr>
        <w:t xml:space="preserve"> cu deficit de mineralizare osoasă.</w:t>
      </w:r>
    </w:p>
    <w:p w14:paraId="1E90D866" w14:textId="77777777" w:rsidR="005D4574" w:rsidRDefault="00A56EC7">
      <w:pPr>
        <w:suppressAutoHyphens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A.2.3. - 2022, 2023 - determinarea </w:t>
      </w:r>
      <w:proofErr w:type="spellStart"/>
      <w:r>
        <w:rPr>
          <w:rFonts w:ascii="Times New Roman" w:hAnsi="Times New Roman" w:cs="Times New Roman"/>
          <w:sz w:val="24"/>
          <w:szCs w:val="24"/>
        </w:rPr>
        <w:t>concentraţieie</w:t>
      </w:r>
      <w:proofErr w:type="spellEnd"/>
      <w:r>
        <w:rPr>
          <w:rFonts w:ascii="Times New Roman" w:hAnsi="Times New Roman" w:cs="Times New Roman"/>
          <w:sz w:val="24"/>
          <w:szCs w:val="24"/>
        </w:rPr>
        <w:t xml:space="preserve"> microelementelor relevante pentru metabolismul osos la </w:t>
      </w:r>
      <w:proofErr w:type="spellStart"/>
      <w:r>
        <w:rPr>
          <w:rFonts w:ascii="Times New Roman" w:hAnsi="Times New Roman" w:cs="Times New Roman"/>
          <w:sz w:val="24"/>
          <w:szCs w:val="24"/>
        </w:rPr>
        <w:t>pacienţii</w:t>
      </w:r>
      <w:proofErr w:type="spellEnd"/>
      <w:r>
        <w:rPr>
          <w:rFonts w:ascii="Times New Roman" w:hAnsi="Times New Roman" w:cs="Times New Roman"/>
          <w:sz w:val="24"/>
          <w:szCs w:val="24"/>
        </w:rPr>
        <w:t xml:space="preserve"> cu deficit de mineralizare osoasă.</w:t>
      </w:r>
    </w:p>
    <w:p w14:paraId="35CA85C4" w14:textId="77777777" w:rsidR="005D4574" w:rsidRDefault="00A56EC7">
      <w:pPr>
        <w:suppressAutoHyphens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A.2.4. - 2022, 2023 - determinarea </w:t>
      </w:r>
      <w:proofErr w:type="spellStart"/>
      <w:r>
        <w:rPr>
          <w:rFonts w:ascii="Times New Roman" w:hAnsi="Times New Roman" w:cs="Times New Roman"/>
          <w:sz w:val="24"/>
          <w:szCs w:val="24"/>
        </w:rPr>
        <w:t>markerilor</w:t>
      </w:r>
      <w:proofErr w:type="spellEnd"/>
      <w:r>
        <w:rPr>
          <w:rFonts w:ascii="Times New Roman" w:hAnsi="Times New Roman" w:cs="Times New Roman"/>
          <w:sz w:val="24"/>
          <w:szCs w:val="24"/>
        </w:rPr>
        <w:t xml:space="preserve"> de stres oxidativ la </w:t>
      </w:r>
      <w:proofErr w:type="spellStart"/>
      <w:r>
        <w:rPr>
          <w:rFonts w:ascii="Times New Roman" w:hAnsi="Times New Roman" w:cs="Times New Roman"/>
          <w:sz w:val="24"/>
          <w:szCs w:val="24"/>
        </w:rPr>
        <w:t>pacienţii</w:t>
      </w:r>
      <w:proofErr w:type="spellEnd"/>
      <w:r>
        <w:rPr>
          <w:rFonts w:ascii="Times New Roman" w:hAnsi="Times New Roman" w:cs="Times New Roman"/>
          <w:sz w:val="24"/>
          <w:szCs w:val="24"/>
        </w:rPr>
        <w:t xml:space="preserve"> cu deficit de mineralizare osoasă.</w:t>
      </w:r>
    </w:p>
    <w:p w14:paraId="357A7956" w14:textId="77777777" w:rsidR="005D4574" w:rsidRDefault="00A56EC7">
      <w:pPr>
        <w:suppressAutoHyphens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A.2.5. - 2023 - diseminarea rezultatelor.</w:t>
      </w:r>
    </w:p>
    <w:p w14:paraId="368D9682" w14:textId="77777777" w:rsidR="005D4574" w:rsidRDefault="00A56EC7">
      <w:pPr>
        <w:suppressAutoHyphens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A.3.1. - 2024 - Stabilirea </w:t>
      </w:r>
      <w:proofErr w:type="spellStart"/>
      <w:r>
        <w:rPr>
          <w:rFonts w:ascii="Times New Roman" w:hAnsi="Times New Roman" w:cs="Times New Roman"/>
          <w:sz w:val="24"/>
          <w:szCs w:val="24"/>
        </w:rPr>
        <w:t>corelaţiilor</w:t>
      </w:r>
      <w:proofErr w:type="spellEnd"/>
      <w:r>
        <w:rPr>
          <w:rFonts w:ascii="Times New Roman" w:hAnsi="Times New Roman" w:cs="Times New Roman"/>
          <w:sz w:val="24"/>
          <w:szCs w:val="24"/>
        </w:rPr>
        <w:t xml:space="preserve"> dintre rezultatele determinate la </w:t>
      </w:r>
      <w:proofErr w:type="spellStart"/>
      <w:r>
        <w:rPr>
          <w:rFonts w:ascii="Times New Roman" w:hAnsi="Times New Roman" w:cs="Times New Roman"/>
          <w:sz w:val="24"/>
          <w:szCs w:val="24"/>
        </w:rPr>
        <w:t>pacienţii</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afecţiuni</w:t>
      </w:r>
      <w:proofErr w:type="spellEnd"/>
      <w:r>
        <w:rPr>
          <w:rFonts w:ascii="Times New Roman" w:hAnsi="Times New Roman" w:cs="Times New Roman"/>
          <w:sz w:val="24"/>
          <w:szCs w:val="24"/>
        </w:rPr>
        <w:t xml:space="preserve"> tiroidiene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cu deficit de mineralizare osoasă.</w:t>
      </w:r>
    </w:p>
    <w:p w14:paraId="70D3D0E4" w14:textId="77777777" w:rsidR="005D4574" w:rsidRDefault="00A56EC7">
      <w:pPr>
        <w:suppressAutoHyphens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A.3.2. - 2024 - analiza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integrarea rezultatelor în vederea elaborării lucrării de doctorat.</w:t>
      </w:r>
    </w:p>
    <w:p w14:paraId="0901A89A" w14:textId="77777777" w:rsidR="005D4574" w:rsidRDefault="00A56EC7">
      <w:pPr>
        <w:suppressAutoHyphens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A.3.3. - 2024 – redactarea tezei de doctorat.</w:t>
      </w:r>
    </w:p>
    <w:p w14:paraId="1FADD378" w14:textId="77777777" w:rsidR="005D4574" w:rsidRDefault="005D4574">
      <w:pPr>
        <w:suppressAutoHyphens w:val="0"/>
        <w:spacing w:after="0" w:line="240" w:lineRule="auto"/>
        <w:ind w:firstLine="720"/>
        <w:rPr>
          <w:rFonts w:ascii="Times New Roman" w:hAnsi="Times New Roman" w:cs="Times New Roman"/>
          <w:sz w:val="24"/>
          <w:szCs w:val="24"/>
        </w:rPr>
      </w:pPr>
    </w:p>
    <w:p w14:paraId="6A966CEC" w14:textId="77777777" w:rsidR="005D4574" w:rsidRDefault="00A56EC7">
      <w:pPr>
        <w:suppressAutoHyphens w:val="0"/>
        <w:spacing w:after="0" w:line="240" w:lineRule="auto"/>
        <w:ind w:firstLine="720"/>
        <w:jc w:val="both"/>
        <w:rPr>
          <w:rFonts w:ascii="Times New Roman" w:hAnsi="Times New Roman" w:cs="Times New Roman"/>
          <w:b/>
          <w:i/>
          <w:sz w:val="24"/>
          <w:szCs w:val="24"/>
        </w:rPr>
      </w:pPr>
      <w:r>
        <w:rPr>
          <w:rFonts w:ascii="Times New Roman" w:hAnsi="Times New Roman" w:cs="Times New Roman"/>
          <w:b/>
          <w:i/>
          <w:sz w:val="24"/>
          <w:szCs w:val="24"/>
        </w:rPr>
        <w:t xml:space="preserve">2.4. Măsuri prevăzute pentru respectarea normelor de </w:t>
      </w:r>
      <w:proofErr w:type="spellStart"/>
      <w:r>
        <w:rPr>
          <w:rFonts w:ascii="Times New Roman" w:hAnsi="Times New Roman" w:cs="Times New Roman"/>
          <w:b/>
          <w:i/>
          <w:sz w:val="24"/>
          <w:szCs w:val="24"/>
        </w:rPr>
        <w:t>bioetică</w:t>
      </w:r>
      <w:proofErr w:type="spellEnd"/>
      <w:r>
        <w:rPr>
          <w:rFonts w:ascii="Times New Roman" w:hAnsi="Times New Roman" w:cs="Times New Roman"/>
          <w:b/>
          <w:i/>
          <w:sz w:val="24"/>
          <w:szCs w:val="24"/>
        </w:rPr>
        <w:t xml:space="preserve"> în cercetarea doctorală </w:t>
      </w:r>
    </w:p>
    <w:p w14:paraId="27DD7AC5" w14:textId="77777777" w:rsidR="005D4574" w:rsidRDefault="00A56EC7">
      <w:pPr>
        <w:suppressAutoHyphens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Loturile de studiu vor fi realizate în </w:t>
      </w:r>
      <w:proofErr w:type="spellStart"/>
      <w:r>
        <w:rPr>
          <w:rFonts w:ascii="Times New Roman" w:hAnsi="Times New Roman" w:cs="Times New Roman"/>
          <w:sz w:val="24"/>
          <w:szCs w:val="24"/>
        </w:rPr>
        <w:t>funcţie</w:t>
      </w:r>
      <w:proofErr w:type="spellEnd"/>
      <w:r>
        <w:rPr>
          <w:rFonts w:ascii="Times New Roman" w:hAnsi="Times New Roman" w:cs="Times New Roman"/>
          <w:sz w:val="24"/>
          <w:szCs w:val="24"/>
        </w:rPr>
        <w:t xml:space="preserve"> de patologia tiroidiană sau osoasă, iar </w:t>
      </w:r>
      <w:proofErr w:type="spellStart"/>
      <w:r>
        <w:rPr>
          <w:rFonts w:ascii="Times New Roman" w:hAnsi="Times New Roman" w:cs="Times New Roman"/>
          <w:sz w:val="24"/>
          <w:szCs w:val="24"/>
        </w:rPr>
        <w:t>inlcuderea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pacienţilor</w:t>
      </w:r>
      <w:proofErr w:type="spellEnd"/>
      <w:r>
        <w:rPr>
          <w:rFonts w:ascii="Times New Roman" w:hAnsi="Times New Roman" w:cs="Times New Roman"/>
          <w:sz w:val="24"/>
          <w:szCs w:val="24"/>
        </w:rPr>
        <w:t xml:space="preserve"> în loturile respective va fi </w:t>
      </w:r>
      <w:proofErr w:type="spellStart"/>
      <w:r>
        <w:rPr>
          <w:rFonts w:ascii="Times New Roman" w:hAnsi="Times New Roman" w:cs="Times New Roman"/>
          <w:sz w:val="24"/>
          <w:szCs w:val="24"/>
        </w:rPr>
        <w:t>condiţionată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obţinerea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consimţământului</w:t>
      </w:r>
      <w:proofErr w:type="spellEnd"/>
      <w:r>
        <w:rPr>
          <w:rFonts w:ascii="Times New Roman" w:hAnsi="Times New Roman" w:cs="Times New Roman"/>
          <w:sz w:val="24"/>
          <w:szCs w:val="24"/>
        </w:rPr>
        <w:t xml:space="preserve"> informat. Datele personale ale </w:t>
      </w:r>
      <w:proofErr w:type="spellStart"/>
      <w:r>
        <w:rPr>
          <w:rFonts w:ascii="Times New Roman" w:hAnsi="Times New Roman" w:cs="Times New Roman"/>
          <w:sz w:val="24"/>
          <w:szCs w:val="24"/>
        </w:rPr>
        <w:t>pacienţilor</w:t>
      </w:r>
      <w:proofErr w:type="spellEnd"/>
      <w:r>
        <w:rPr>
          <w:rFonts w:ascii="Times New Roman" w:hAnsi="Times New Roman" w:cs="Times New Roman"/>
          <w:sz w:val="24"/>
          <w:szCs w:val="24"/>
        </w:rPr>
        <w:t xml:space="preserve"> vor fi prelucrare după </w:t>
      </w:r>
      <w:proofErr w:type="spellStart"/>
      <w:r>
        <w:rPr>
          <w:rFonts w:ascii="Times New Roman" w:hAnsi="Times New Roman" w:cs="Times New Roman"/>
          <w:sz w:val="24"/>
          <w:szCs w:val="24"/>
        </w:rPr>
        <w:t>obţinerea</w:t>
      </w:r>
      <w:proofErr w:type="spellEnd"/>
      <w:r>
        <w:rPr>
          <w:rFonts w:ascii="Times New Roman" w:hAnsi="Times New Roman" w:cs="Times New Roman"/>
          <w:sz w:val="24"/>
          <w:szCs w:val="24"/>
        </w:rPr>
        <w:t xml:space="preserve"> de la </w:t>
      </w:r>
      <w:proofErr w:type="spellStart"/>
      <w:r>
        <w:rPr>
          <w:rFonts w:ascii="Times New Roman" w:hAnsi="Times New Roman" w:cs="Times New Roman"/>
          <w:sz w:val="24"/>
          <w:szCs w:val="24"/>
        </w:rPr>
        <w:t>aceştia</w:t>
      </w:r>
      <w:proofErr w:type="spellEnd"/>
      <w:r>
        <w:rPr>
          <w:rFonts w:ascii="Times New Roman" w:hAnsi="Times New Roman" w:cs="Times New Roman"/>
          <w:sz w:val="24"/>
          <w:szCs w:val="24"/>
        </w:rPr>
        <w:t xml:space="preserve"> a acordului de utilizare a datelor cu caracter personal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vor fi cunoscute doar de echipa de </w:t>
      </w:r>
      <w:proofErr w:type="spellStart"/>
      <w:r>
        <w:rPr>
          <w:rFonts w:ascii="Times New Roman" w:hAnsi="Times New Roman" w:cs="Times New Roman"/>
          <w:sz w:val="24"/>
          <w:szCs w:val="24"/>
        </w:rPr>
        <w:t>cerectărori</w:t>
      </w:r>
      <w:proofErr w:type="spellEnd"/>
      <w:r>
        <w:rPr>
          <w:rFonts w:ascii="Times New Roman" w:hAnsi="Times New Roman" w:cs="Times New Roman"/>
          <w:sz w:val="24"/>
          <w:szCs w:val="24"/>
        </w:rPr>
        <w:t xml:space="preserve"> implicată în </w:t>
      </w:r>
      <w:proofErr w:type="spellStart"/>
      <w:r>
        <w:rPr>
          <w:rFonts w:ascii="Times New Roman" w:hAnsi="Times New Roman" w:cs="Times New Roman"/>
          <w:sz w:val="24"/>
          <w:szCs w:val="24"/>
        </w:rPr>
        <w:t>desfăşurarea</w:t>
      </w:r>
      <w:proofErr w:type="spellEnd"/>
      <w:r>
        <w:rPr>
          <w:rFonts w:ascii="Times New Roman" w:hAnsi="Times New Roman" w:cs="Times New Roman"/>
          <w:sz w:val="24"/>
          <w:szCs w:val="24"/>
        </w:rPr>
        <w:t xml:space="preserve"> proiectului.</w:t>
      </w:r>
    </w:p>
    <w:p w14:paraId="76BB93A8" w14:textId="77777777" w:rsidR="005D4574" w:rsidRDefault="00A56EC7">
      <w:pPr>
        <w:suppressAutoHyphens w:val="0"/>
        <w:spacing w:after="0" w:line="24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Conţinutul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informaţional</w:t>
      </w:r>
      <w:proofErr w:type="spellEnd"/>
      <w:r>
        <w:rPr>
          <w:rFonts w:ascii="Times New Roman" w:hAnsi="Times New Roman" w:cs="Times New Roman"/>
          <w:sz w:val="24"/>
          <w:szCs w:val="24"/>
        </w:rPr>
        <w:t xml:space="preserve"> al formularului de </w:t>
      </w:r>
      <w:proofErr w:type="spellStart"/>
      <w:r>
        <w:rPr>
          <w:rFonts w:ascii="Times New Roman" w:hAnsi="Times New Roman" w:cs="Times New Roman"/>
          <w:sz w:val="24"/>
          <w:szCs w:val="24"/>
        </w:rPr>
        <w:t>consimţământ</w:t>
      </w:r>
      <w:proofErr w:type="spellEnd"/>
      <w:r>
        <w:rPr>
          <w:rFonts w:ascii="Times New Roman" w:hAnsi="Times New Roman" w:cs="Times New Roman"/>
          <w:sz w:val="24"/>
          <w:szCs w:val="24"/>
        </w:rPr>
        <w:t xml:space="preserve"> informat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protocolul de </w:t>
      </w:r>
      <w:proofErr w:type="spellStart"/>
      <w:r>
        <w:rPr>
          <w:rFonts w:ascii="Times New Roman" w:hAnsi="Times New Roman" w:cs="Times New Roman"/>
          <w:sz w:val="24"/>
          <w:szCs w:val="24"/>
        </w:rPr>
        <w:t>desfăşurare</w:t>
      </w:r>
      <w:proofErr w:type="spellEnd"/>
      <w:r>
        <w:rPr>
          <w:rFonts w:ascii="Times New Roman" w:hAnsi="Times New Roman" w:cs="Times New Roman"/>
          <w:sz w:val="24"/>
          <w:szCs w:val="24"/>
        </w:rPr>
        <w:t xml:space="preserve"> a studiilor sunt anexate prezentului proiect </w:t>
      </w:r>
      <w:proofErr w:type="spellStart"/>
      <w:r>
        <w:rPr>
          <w:rFonts w:ascii="Times New Roman" w:hAnsi="Times New Roman" w:cs="Times New Roman"/>
          <w:sz w:val="24"/>
          <w:szCs w:val="24"/>
        </w:rPr>
        <w:t>ştiinţific</w:t>
      </w:r>
      <w:proofErr w:type="spellEnd"/>
      <w:r>
        <w:rPr>
          <w:rFonts w:ascii="Times New Roman" w:hAnsi="Times New Roman" w:cs="Times New Roman"/>
          <w:sz w:val="24"/>
          <w:szCs w:val="24"/>
        </w:rPr>
        <w:t xml:space="preserve">. Documentele vor fi înaintate către Comisia de Etica cercetării, a </w:t>
      </w:r>
      <w:proofErr w:type="spellStart"/>
      <w:r>
        <w:rPr>
          <w:rFonts w:ascii="Times New Roman" w:hAnsi="Times New Roman" w:cs="Times New Roman"/>
          <w:sz w:val="24"/>
          <w:szCs w:val="24"/>
        </w:rPr>
        <w:t>Universităţii</w:t>
      </w:r>
      <w:proofErr w:type="spellEnd"/>
      <w:r>
        <w:rPr>
          <w:rFonts w:ascii="Times New Roman" w:hAnsi="Times New Roman" w:cs="Times New Roman"/>
          <w:sz w:val="24"/>
          <w:szCs w:val="24"/>
        </w:rPr>
        <w:t xml:space="preserve"> de Medicină </w:t>
      </w:r>
      <w:proofErr w:type="spellStart"/>
      <w:r>
        <w:rPr>
          <w:rFonts w:ascii="Times New Roman" w:hAnsi="Times New Roman" w:cs="Times New Roman"/>
          <w:sz w:val="24"/>
          <w:szCs w:val="24"/>
        </w:rPr>
        <w:t>şi</w:t>
      </w:r>
      <w:proofErr w:type="spellEnd"/>
      <w:r>
        <w:rPr>
          <w:rFonts w:ascii="Times New Roman" w:hAnsi="Times New Roman" w:cs="Times New Roman"/>
          <w:sz w:val="24"/>
          <w:szCs w:val="24"/>
        </w:rPr>
        <w:t xml:space="preserve"> Farmacie „Grigore T. Popa” din </w:t>
      </w:r>
      <w:proofErr w:type="spellStart"/>
      <w:r>
        <w:rPr>
          <w:rFonts w:ascii="Times New Roman" w:hAnsi="Times New Roman" w:cs="Times New Roman"/>
          <w:sz w:val="24"/>
          <w:szCs w:val="24"/>
        </w:rPr>
        <w:t>Iaşi</w:t>
      </w:r>
      <w:proofErr w:type="spellEnd"/>
      <w:r>
        <w:rPr>
          <w:rFonts w:ascii="Times New Roman" w:hAnsi="Times New Roman" w:cs="Times New Roman"/>
          <w:sz w:val="24"/>
          <w:szCs w:val="24"/>
        </w:rPr>
        <w:t xml:space="preserve">, în scopul </w:t>
      </w:r>
      <w:proofErr w:type="spellStart"/>
      <w:r>
        <w:rPr>
          <w:rFonts w:ascii="Times New Roman" w:hAnsi="Times New Roman" w:cs="Times New Roman"/>
          <w:sz w:val="24"/>
          <w:szCs w:val="24"/>
        </w:rPr>
        <w:t>obţinerii</w:t>
      </w:r>
      <w:proofErr w:type="spellEnd"/>
      <w:r>
        <w:rPr>
          <w:rFonts w:ascii="Times New Roman" w:hAnsi="Times New Roman" w:cs="Times New Roman"/>
          <w:sz w:val="24"/>
          <w:szCs w:val="24"/>
        </w:rPr>
        <w:t xml:space="preserve"> avizului pentru </w:t>
      </w:r>
      <w:proofErr w:type="spellStart"/>
      <w:r>
        <w:rPr>
          <w:rFonts w:ascii="Times New Roman" w:hAnsi="Times New Roman" w:cs="Times New Roman"/>
          <w:sz w:val="24"/>
          <w:szCs w:val="24"/>
        </w:rPr>
        <w:t>desfăşurarea</w:t>
      </w:r>
      <w:proofErr w:type="spellEnd"/>
      <w:r>
        <w:rPr>
          <w:rFonts w:ascii="Times New Roman" w:hAnsi="Times New Roman" w:cs="Times New Roman"/>
          <w:sz w:val="24"/>
          <w:szCs w:val="24"/>
        </w:rPr>
        <w:t xml:space="preserve"> cercetărilor. După </w:t>
      </w:r>
      <w:proofErr w:type="spellStart"/>
      <w:r>
        <w:rPr>
          <w:rFonts w:ascii="Times New Roman" w:hAnsi="Times New Roman" w:cs="Times New Roman"/>
          <w:sz w:val="24"/>
          <w:szCs w:val="24"/>
        </w:rPr>
        <w:t>obţinerea</w:t>
      </w:r>
      <w:proofErr w:type="spellEnd"/>
      <w:r>
        <w:rPr>
          <w:rFonts w:ascii="Times New Roman" w:hAnsi="Times New Roman" w:cs="Times New Roman"/>
          <w:sz w:val="24"/>
          <w:szCs w:val="24"/>
        </w:rPr>
        <w:t xml:space="preserve"> avizului vor fi demarate studiile incluse în prezentul proiect </w:t>
      </w:r>
      <w:proofErr w:type="spellStart"/>
      <w:r>
        <w:rPr>
          <w:rFonts w:ascii="Times New Roman" w:hAnsi="Times New Roman" w:cs="Times New Roman"/>
          <w:sz w:val="24"/>
          <w:szCs w:val="24"/>
        </w:rPr>
        <w:t>ştiinţific</w:t>
      </w:r>
      <w:proofErr w:type="spellEnd"/>
      <w:r>
        <w:rPr>
          <w:rFonts w:ascii="Times New Roman" w:hAnsi="Times New Roman" w:cs="Times New Roman"/>
          <w:sz w:val="24"/>
          <w:szCs w:val="24"/>
        </w:rPr>
        <w:t>.</w:t>
      </w:r>
    </w:p>
    <w:p w14:paraId="151C87CC" w14:textId="77777777" w:rsidR="005D4574" w:rsidRDefault="00A56EC7">
      <w:pPr>
        <w:suppressAutoHyphens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Publicarea rezultatelor cercetării în reviste de specialitate sau prezentarea de lucrări </w:t>
      </w:r>
      <w:proofErr w:type="spellStart"/>
      <w:r>
        <w:rPr>
          <w:rFonts w:ascii="Times New Roman" w:hAnsi="Times New Roman" w:cs="Times New Roman"/>
          <w:sz w:val="24"/>
          <w:szCs w:val="24"/>
        </w:rPr>
        <w:t>ştiinţifice</w:t>
      </w:r>
      <w:proofErr w:type="spellEnd"/>
      <w:r>
        <w:rPr>
          <w:rFonts w:ascii="Times New Roman" w:hAnsi="Times New Roman" w:cs="Times New Roman"/>
          <w:sz w:val="24"/>
          <w:szCs w:val="24"/>
        </w:rPr>
        <w:t xml:space="preserve"> la manifestări de specialitate va fi efectuată fără a prezenta datele cu caracter personal ale </w:t>
      </w:r>
      <w:proofErr w:type="spellStart"/>
      <w:r>
        <w:rPr>
          <w:rFonts w:ascii="Times New Roman" w:hAnsi="Times New Roman" w:cs="Times New Roman"/>
          <w:sz w:val="24"/>
          <w:szCs w:val="24"/>
        </w:rPr>
        <w:t>pacienţilor</w:t>
      </w:r>
      <w:proofErr w:type="spellEnd"/>
      <w:r>
        <w:rPr>
          <w:rFonts w:ascii="Times New Roman" w:hAnsi="Times New Roman" w:cs="Times New Roman"/>
          <w:sz w:val="24"/>
          <w:szCs w:val="24"/>
        </w:rPr>
        <w:t>.</w:t>
      </w:r>
    </w:p>
    <w:p w14:paraId="02926904" w14:textId="77777777" w:rsidR="005D4574" w:rsidRDefault="00A56EC7">
      <w:pPr>
        <w:suppressAutoHyphens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Diseminarea rezultatelor cercetărilor </w:t>
      </w:r>
      <w:proofErr w:type="spellStart"/>
      <w:r>
        <w:rPr>
          <w:rFonts w:ascii="Times New Roman" w:hAnsi="Times New Roman" w:cs="Times New Roman"/>
          <w:sz w:val="24"/>
          <w:szCs w:val="24"/>
        </w:rPr>
        <w:t>ştiinţifice</w:t>
      </w:r>
      <w:proofErr w:type="spellEnd"/>
      <w:r>
        <w:rPr>
          <w:rFonts w:ascii="Times New Roman" w:hAnsi="Times New Roman" w:cs="Times New Roman"/>
          <w:sz w:val="24"/>
          <w:szCs w:val="24"/>
        </w:rPr>
        <w:t xml:space="preserve"> va fi realizată doar după </w:t>
      </w:r>
      <w:proofErr w:type="spellStart"/>
      <w:r>
        <w:rPr>
          <w:rFonts w:ascii="Times New Roman" w:hAnsi="Times New Roman" w:cs="Times New Roman"/>
          <w:sz w:val="24"/>
          <w:szCs w:val="24"/>
        </w:rPr>
        <w:t>obţinerea</w:t>
      </w:r>
      <w:proofErr w:type="spellEnd"/>
      <w:r>
        <w:rPr>
          <w:rFonts w:ascii="Times New Roman" w:hAnsi="Times New Roman" w:cs="Times New Roman"/>
          <w:sz w:val="24"/>
          <w:szCs w:val="24"/>
        </w:rPr>
        <w:t xml:space="preserve"> acordului de publicare sau prezentare a rezultatelor cercetării, de la cercetătorii care au fost </w:t>
      </w:r>
      <w:proofErr w:type="spellStart"/>
      <w:r>
        <w:rPr>
          <w:rFonts w:ascii="Times New Roman" w:hAnsi="Times New Roman" w:cs="Times New Roman"/>
          <w:sz w:val="24"/>
          <w:szCs w:val="24"/>
        </w:rPr>
        <w:t>implicaţi</w:t>
      </w:r>
      <w:proofErr w:type="spellEnd"/>
      <w:r>
        <w:rPr>
          <w:rFonts w:ascii="Times New Roman" w:hAnsi="Times New Roman" w:cs="Times New Roman"/>
          <w:sz w:val="24"/>
          <w:szCs w:val="24"/>
        </w:rPr>
        <w:t xml:space="preserve"> în anumite etape de derulare a prezentului proiect de cercetare.</w:t>
      </w:r>
    </w:p>
    <w:p w14:paraId="45D37201" w14:textId="77777777" w:rsidR="005D4574" w:rsidRDefault="005D4574">
      <w:pPr>
        <w:suppressAutoHyphens w:val="0"/>
        <w:spacing w:after="0" w:line="240" w:lineRule="auto"/>
        <w:ind w:firstLine="720"/>
        <w:jc w:val="both"/>
        <w:rPr>
          <w:rFonts w:ascii="Times New Roman" w:hAnsi="Times New Roman" w:cs="Times New Roman"/>
          <w:sz w:val="24"/>
          <w:szCs w:val="24"/>
        </w:rPr>
      </w:pPr>
    </w:p>
    <w:p w14:paraId="2CF9C444" w14:textId="77777777" w:rsidR="00422243" w:rsidRDefault="00422243">
      <w:pPr>
        <w:suppressAutoHyphens w:val="0"/>
        <w:spacing w:after="0" w:line="240" w:lineRule="auto"/>
        <w:ind w:firstLine="720"/>
        <w:rPr>
          <w:rFonts w:ascii="Times New Roman" w:hAnsi="Times New Roman" w:cs="Times New Roman"/>
          <w:b/>
          <w:i/>
          <w:sz w:val="24"/>
          <w:szCs w:val="24"/>
        </w:rPr>
      </w:pPr>
    </w:p>
    <w:p w14:paraId="5BC96901" w14:textId="30E71ABE" w:rsidR="005D4574" w:rsidRDefault="00A56EC7">
      <w:pPr>
        <w:suppressAutoHyphens w:val="0"/>
        <w:spacing w:after="0" w:line="240" w:lineRule="auto"/>
        <w:ind w:firstLine="720"/>
        <w:rPr>
          <w:rFonts w:ascii="Times New Roman" w:eastAsia="Times New Roman" w:hAnsi="Times New Roman" w:cs="Times New Roman"/>
          <w:b/>
          <w:i/>
          <w:color w:val="000000"/>
          <w:sz w:val="24"/>
          <w:szCs w:val="24"/>
        </w:rPr>
      </w:pPr>
      <w:r>
        <w:rPr>
          <w:rFonts w:ascii="Times New Roman" w:hAnsi="Times New Roman" w:cs="Times New Roman"/>
          <w:b/>
          <w:i/>
          <w:sz w:val="24"/>
          <w:szCs w:val="24"/>
        </w:rPr>
        <w:t xml:space="preserve">2.e. Programarea (estimativă) a </w:t>
      </w:r>
      <w:proofErr w:type="spellStart"/>
      <w:r>
        <w:rPr>
          <w:rFonts w:ascii="Times New Roman" w:hAnsi="Times New Roman" w:cs="Times New Roman"/>
          <w:b/>
          <w:i/>
          <w:sz w:val="24"/>
          <w:szCs w:val="24"/>
        </w:rPr>
        <w:t>susţinerii</w:t>
      </w:r>
      <w:proofErr w:type="spellEnd"/>
      <w:r>
        <w:rPr>
          <w:rFonts w:ascii="Times New Roman" w:hAnsi="Times New Roman" w:cs="Times New Roman"/>
          <w:b/>
          <w:i/>
          <w:sz w:val="24"/>
          <w:szCs w:val="24"/>
        </w:rPr>
        <w:t xml:space="preserve"> celor două rapoarte </w:t>
      </w:r>
      <w:proofErr w:type="spellStart"/>
      <w:r>
        <w:rPr>
          <w:rFonts w:ascii="Times New Roman" w:hAnsi="Times New Roman" w:cs="Times New Roman"/>
          <w:b/>
          <w:i/>
          <w:sz w:val="24"/>
          <w:szCs w:val="24"/>
        </w:rPr>
        <w:t>ştiinţifice</w:t>
      </w:r>
      <w:proofErr w:type="spellEnd"/>
    </w:p>
    <w:p w14:paraId="58CE37A2" w14:textId="77777777" w:rsidR="005D4574" w:rsidRDefault="00A56EC7">
      <w:pPr>
        <w:widowControl w:val="0"/>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Cele două referate care sunt prevăzute de Regulamentul de </w:t>
      </w:r>
      <w:proofErr w:type="spellStart"/>
      <w:r>
        <w:rPr>
          <w:rFonts w:ascii="Times New Roman" w:eastAsia="Times New Roman" w:hAnsi="Times New Roman" w:cs="Times New Roman"/>
          <w:sz w:val="24"/>
          <w:szCs w:val="24"/>
        </w:rPr>
        <w:t>desfăşurare</w:t>
      </w:r>
      <w:proofErr w:type="spellEnd"/>
      <w:r>
        <w:rPr>
          <w:rFonts w:ascii="Times New Roman" w:eastAsia="Times New Roman" w:hAnsi="Times New Roman" w:cs="Times New Roman"/>
          <w:sz w:val="24"/>
          <w:szCs w:val="24"/>
        </w:rPr>
        <w:t xml:space="preserve"> a studiilor doctorale, vor fi </w:t>
      </w:r>
      <w:proofErr w:type="spellStart"/>
      <w:r>
        <w:rPr>
          <w:rFonts w:ascii="Times New Roman" w:eastAsia="Times New Roman" w:hAnsi="Times New Roman" w:cs="Times New Roman"/>
          <w:sz w:val="24"/>
          <w:szCs w:val="24"/>
        </w:rPr>
        <w:t>susţinute</w:t>
      </w:r>
      <w:proofErr w:type="spellEnd"/>
      <w:r>
        <w:rPr>
          <w:rFonts w:ascii="Times New Roman" w:eastAsia="Times New Roman" w:hAnsi="Times New Roman" w:cs="Times New Roman"/>
          <w:sz w:val="24"/>
          <w:szCs w:val="24"/>
        </w:rPr>
        <w:t xml:space="preserve"> în: septembrie 2022 </w:t>
      </w:r>
      <w:proofErr w:type="spellStart"/>
      <w:r>
        <w:rPr>
          <w:rFonts w:ascii="Times New Roman" w:eastAsia="Times New Roman" w:hAnsi="Times New Roman" w:cs="Times New Roman"/>
          <w:sz w:val="24"/>
          <w:szCs w:val="24"/>
        </w:rPr>
        <w:t>şi</w:t>
      </w:r>
      <w:proofErr w:type="spellEnd"/>
      <w:r>
        <w:rPr>
          <w:rFonts w:ascii="Times New Roman" w:eastAsia="Times New Roman" w:hAnsi="Times New Roman" w:cs="Times New Roman"/>
          <w:sz w:val="24"/>
          <w:szCs w:val="24"/>
        </w:rPr>
        <w:t xml:space="preserve"> septembrie 2023.</w:t>
      </w:r>
    </w:p>
    <w:p w14:paraId="7A392DBF" w14:textId="77777777" w:rsidR="005D4574" w:rsidRDefault="005D4574">
      <w:pPr>
        <w:widowControl w:val="0"/>
        <w:spacing w:after="0" w:line="240" w:lineRule="auto"/>
        <w:ind w:firstLine="720"/>
        <w:rPr>
          <w:rFonts w:ascii="Times New Roman" w:hAnsi="Times New Roman" w:cs="Times New Roman"/>
          <w:bCs/>
          <w:sz w:val="24"/>
          <w:szCs w:val="24"/>
        </w:rPr>
      </w:pPr>
    </w:p>
    <w:p w14:paraId="7E9CE7CD" w14:textId="77777777" w:rsidR="005D4574" w:rsidRDefault="00A56EC7">
      <w:pPr>
        <w:suppressAutoHyphens w:val="0"/>
        <w:spacing w:after="0" w:line="24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 xml:space="preserve">3. Modul în care realizarea tezei de doctorat va contribui la </w:t>
      </w:r>
      <w:proofErr w:type="spellStart"/>
      <w:r>
        <w:rPr>
          <w:rFonts w:ascii="Times New Roman" w:hAnsi="Times New Roman" w:cs="Times New Roman"/>
          <w:b/>
          <w:bCs/>
          <w:sz w:val="24"/>
          <w:szCs w:val="24"/>
        </w:rPr>
        <w:t>evoluţia</w:t>
      </w:r>
      <w:proofErr w:type="spellEnd"/>
      <w:r>
        <w:rPr>
          <w:rFonts w:ascii="Times New Roman" w:hAnsi="Times New Roman" w:cs="Times New Roman"/>
          <w:b/>
          <w:bCs/>
          <w:sz w:val="24"/>
          <w:szCs w:val="24"/>
        </w:rPr>
        <w:t xml:space="preserve"> profesională a doctorandului </w:t>
      </w:r>
      <w:proofErr w:type="spellStart"/>
      <w:r>
        <w:rPr>
          <w:rFonts w:ascii="Times New Roman" w:hAnsi="Times New Roman" w:cs="Times New Roman"/>
          <w:b/>
          <w:bCs/>
          <w:sz w:val="24"/>
          <w:szCs w:val="24"/>
        </w:rPr>
        <w:t>şi</w:t>
      </w:r>
      <w:proofErr w:type="spellEnd"/>
      <w:r>
        <w:rPr>
          <w:rFonts w:ascii="Times New Roman" w:hAnsi="Times New Roman" w:cs="Times New Roman"/>
          <w:b/>
          <w:bCs/>
          <w:sz w:val="24"/>
          <w:szCs w:val="24"/>
        </w:rPr>
        <w:t xml:space="preserve"> la dezvoltarea </w:t>
      </w:r>
      <w:proofErr w:type="spellStart"/>
      <w:r>
        <w:rPr>
          <w:rFonts w:ascii="Times New Roman" w:hAnsi="Times New Roman" w:cs="Times New Roman"/>
          <w:b/>
          <w:bCs/>
          <w:sz w:val="24"/>
          <w:szCs w:val="24"/>
        </w:rPr>
        <w:t>capacităţii</w:t>
      </w:r>
      <w:proofErr w:type="spellEnd"/>
      <w:r>
        <w:rPr>
          <w:rFonts w:ascii="Times New Roman" w:hAnsi="Times New Roman" w:cs="Times New Roman"/>
          <w:b/>
          <w:bCs/>
          <w:sz w:val="24"/>
          <w:szCs w:val="24"/>
        </w:rPr>
        <w:t xml:space="preserve"> cognitive a acestuia</w:t>
      </w:r>
    </w:p>
    <w:p w14:paraId="6475A792" w14:textId="77777777" w:rsidR="005D4574" w:rsidRDefault="00A56EC7">
      <w:pPr>
        <w:pStyle w:val="LO-normal1"/>
        <w:spacing w:after="0" w:line="240" w:lineRule="auto"/>
        <w:ind w:firstLine="720"/>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 xml:space="preserve">Pe parcursul studiilor de cercetare doctorală consider că informațiile acumulate vor conduce atât la obținerea unor rezultate care vin în ajutorul pacienților cu patologii tiroidiene </w:t>
      </w:r>
      <w:proofErr w:type="spellStart"/>
      <w:r>
        <w:rPr>
          <w:rFonts w:ascii="Times New Roman" w:eastAsia="Times New Roman" w:hAnsi="Times New Roman" w:cs="Times New Roman"/>
          <w:sz w:val="24"/>
          <w:szCs w:val="24"/>
          <w:lang w:val="ro-RO"/>
        </w:rPr>
        <w:t>şi</w:t>
      </w:r>
      <w:proofErr w:type="spellEnd"/>
      <w:r>
        <w:rPr>
          <w:rFonts w:ascii="Times New Roman" w:eastAsia="Times New Roman" w:hAnsi="Times New Roman" w:cs="Times New Roman"/>
          <w:sz w:val="24"/>
          <w:szCs w:val="24"/>
          <w:lang w:val="ro-RO"/>
        </w:rPr>
        <w:t>/sau osoase, cât și la dezvoltarea profesională și intelectuală în vederea unei cariere universitare sau alte domenii de cercetare.</w:t>
      </w:r>
    </w:p>
    <w:p w14:paraId="10AA6EDF" w14:textId="457C3854" w:rsidR="005D4574" w:rsidRDefault="006B5E9C">
      <w:pPr>
        <w:pStyle w:val="LO-normal1"/>
        <w:spacing w:after="0" w:line="240" w:lineRule="auto"/>
        <w:ind w:firstLine="720"/>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 xml:space="preserve">Studiile experimentale </w:t>
      </w:r>
      <w:proofErr w:type="spellStart"/>
      <w:r>
        <w:rPr>
          <w:rFonts w:ascii="Times New Roman" w:eastAsia="Times New Roman" w:hAnsi="Times New Roman" w:cs="Times New Roman"/>
          <w:sz w:val="24"/>
          <w:szCs w:val="24"/>
          <w:lang w:val="ro-RO"/>
        </w:rPr>
        <w:t>desfă</w:t>
      </w:r>
      <w:bookmarkStart w:id="0" w:name="_GoBack"/>
      <w:bookmarkEnd w:id="0"/>
      <w:r w:rsidR="00A56EC7">
        <w:rPr>
          <w:rFonts w:ascii="Times New Roman" w:eastAsia="Times New Roman" w:hAnsi="Times New Roman" w:cs="Times New Roman"/>
          <w:sz w:val="24"/>
          <w:szCs w:val="24"/>
          <w:lang w:val="ro-RO"/>
        </w:rPr>
        <w:t>şurate</w:t>
      </w:r>
      <w:proofErr w:type="spellEnd"/>
      <w:r w:rsidR="00A56EC7">
        <w:rPr>
          <w:rFonts w:ascii="Times New Roman" w:eastAsia="Times New Roman" w:hAnsi="Times New Roman" w:cs="Times New Roman"/>
          <w:sz w:val="24"/>
          <w:szCs w:val="24"/>
          <w:lang w:val="ro-RO"/>
        </w:rPr>
        <w:t xml:space="preserve"> în diferite colective din laboratoarele de cercetare sau medicale </w:t>
      </w:r>
      <w:proofErr w:type="spellStart"/>
      <w:r w:rsidR="00A56EC7">
        <w:rPr>
          <w:rFonts w:ascii="Times New Roman" w:eastAsia="Times New Roman" w:hAnsi="Times New Roman" w:cs="Times New Roman"/>
          <w:sz w:val="24"/>
          <w:szCs w:val="24"/>
          <w:lang w:val="ro-RO"/>
        </w:rPr>
        <w:t>imi</w:t>
      </w:r>
      <w:proofErr w:type="spellEnd"/>
      <w:r w:rsidR="00A56EC7">
        <w:rPr>
          <w:rFonts w:ascii="Times New Roman" w:eastAsia="Times New Roman" w:hAnsi="Times New Roman" w:cs="Times New Roman"/>
          <w:sz w:val="24"/>
          <w:szCs w:val="24"/>
          <w:lang w:val="ro-RO"/>
        </w:rPr>
        <w:t xml:space="preserve"> va permite dezvoltarea de </w:t>
      </w:r>
      <w:proofErr w:type="spellStart"/>
      <w:r w:rsidR="00A56EC7">
        <w:rPr>
          <w:rFonts w:ascii="Times New Roman" w:eastAsia="Times New Roman" w:hAnsi="Times New Roman" w:cs="Times New Roman"/>
          <w:sz w:val="24"/>
          <w:szCs w:val="24"/>
          <w:lang w:val="ro-RO"/>
        </w:rPr>
        <w:t>abilităţi</w:t>
      </w:r>
      <w:proofErr w:type="spellEnd"/>
      <w:r w:rsidR="00A56EC7">
        <w:rPr>
          <w:rFonts w:ascii="Times New Roman" w:eastAsia="Times New Roman" w:hAnsi="Times New Roman" w:cs="Times New Roman"/>
          <w:sz w:val="24"/>
          <w:szCs w:val="24"/>
          <w:lang w:val="ro-RO"/>
        </w:rPr>
        <w:t xml:space="preserve"> practice noi, participarea la </w:t>
      </w:r>
      <w:proofErr w:type="spellStart"/>
      <w:r w:rsidR="00A56EC7">
        <w:rPr>
          <w:rFonts w:ascii="Times New Roman" w:eastAsia="Times New Roman" w:hAnsi="Times New Roman" w:cs="Times New Roman"/>
          <w:sz w:val="24"/>
          <w:szCs w:val="24"/>
          <w:lang w:val="ro-RO"/>
        </w:rPr>
        <w:t>discuţii</w:t>
      </w:r>
      <w:proofErr w:type="spellEnd"/>
      <w:r w:rsidR="00A56EC7">
        <w:rPr>
          <w:rFonts w:ascii="Times New Roman" w:eastAsia="Times New Roman" w:hAnsi="Times New Roman" w:cs="Times New Roman"/>
          <w:sz w:val="24"/>
          <w:szCs w:val="24"/>
          <w:lang w:val="ro-RO"/>
        </w:rPr>
        <w:t xml:space="preserve"> </w:t>
      </w:r>
      <w:proofErr w:type="spellStart"/>
      <w:r w:rsidR="00A56EC7">
        <w:rPr>
          <w:rFonts w:ascii="Times New Roman" w:eastAsia="Times New Roman" w:hAnsi="Times New Roman" w:cs="Times New Roman"/>
          <w:sz w:val="24"/>
          <w:szCs w:val="24"/>
          <w:lang w:val="ro-RO"/>
        </w:rPr>
        <w:t>ştiinţifice</w:t>
      </w:r>
      <w:proofErr w:type="spellEnd"/>
      <w:r w:rsidR="00A56EC7">
        <w:rPr>
          <w:rFonts w:ascii="Times New Roman" w:eastAsia="Times New Roman" w:hAnsi="Times New Roman" w:cs="Times New Roman"/>
          <w:sz w:val="24"/>
          <w:szCs w:val="24"/>
          <w:lang w:val="ro-RO"/>
        </w:rPr>
        <w:t xml:space="preserve">, analiza ipotezelor de lucru împreună cu </w:t>
      </w:r>
      <w:proofErr w:type="spellStart"/>
      <w:r w:rsidR="00A56EC7">
        <w:rPr>
          <w:rFonts w:ascii="Times New Roman" w:eastAsia="Times New Roman" w:hAnsi="Times New Roman" w:cs="Times New Roman"/>
          <w:sz w:val="24"/>
          <w:szCs w:val="24"/>
          <w:lang w:val="ro-RO"/>
        </w:rPr>
        <w:t>alţi</w:t>
      </w:r>
      <w:proofErr w:type="spellEnd"/>
      <w:r w:rsidR="00A56EC7">
        <w:rPr>
          <w:rFonts w:ascii="Times New Roman" w:eastAsia="Times New Roman" w:hAnsi="Times New Roman" w:cs="Times New Roman"/>
          <w:sz w:val="24"/>
          <w:szCs w:val="24"/>
          <w:lang w:val="ro-RO"/>
        </w:rPr>
        <w:t xml:space="preserve"> cercetători, dezvoltarea </w:t>
      </w:r>
      <w:proofErr w:type="spellStart"/>
      <w:r w:rsidR="00A56EC7">
        <w:rPr>
          <w:rFonts w:ascii="Times New Roman" w:eastAsia="Times New Roman" w:hAnsi="Times New Roman" w:cs="Times New Roman"/>
          <w:sz w:val="24"/>
          <w:szCs w:val="24"/>
          <w:lang w:val="ro-RO"/>
        </w:rPr>
        <w:t>abilităţilor</w:t>
      </w:r>
      <w:proofErr w:type="spellEnd"/>
      <w:r w:rsidR="00A56EC7">
        <w:rPr>
          <w:rFonts w:ascii="Times New Roman" w:eastAsia="Times New Roman" w:hAnsi="Times New Roman" w:cs="Times New Roman"/>
          <w:sz w:val="24"/>
          <w:szCs w:val="24"/>
          <w:lang w:val="ro-RO"/>
        </w:rPr>
        <w:t xml:space="preserve"> de comunicare </w:t>
      </w:r>
      <w:proofErr w:type="spellStart"/>
      <w:r w:rsidR="00A56EC7">
        <w:rPr>
          <w:rFonts w:ascii="Times New Roman" w:eastAsia="Times New Roman" w:hAnsi="Times New Roman" w:cs="Times New Roman"/>
          <w:sz w:val="24"/>
          <w:szCs w:val="24"/>
          <w:lang w:val="ro-RO"/>
        </w:rPr>
        <w:t>şi</w:t>
      </w:r>
      <w:proofErr w:type="spellEnd"/>
      <w:r w:rsidR="00A56EC7">
        <w:rPr>
          <w:rFonts w:ascii="Times New Roman" w:eastAsia="Times New Roman" w:hAnsi="Times New Roman" w:cs="Times New Roman"/>
          <w:sz w:val="24"/>
          <w:szCs w:val="24"/>
          <w:lang w:val="ro-RO"/>
        </w:rPr>
        <w:t xml:space="preserve"> </w:t>
      </w:r>
      <w:proofErr w:type="spellStart"/>
      <w:r w:rsidR="00A56EC7">
        <w:rPr>
          <w:rFonts w:ascii="Times New Roman" w:eastAsia="Times New Roman" w:hAnsi="Times New Roman" w:cs="Times New Roman"/>
          <w:sz w:val="24"/>
          <w:szCs w:val="24"/>
          <w:lang w:val="ro-RO"/>
        </w:rPr>
        <w:t>lucur</w:t>
      </w:r>
      <w:proofErr w:type="spellEnd"/>
      <w:r w:rsidR="00A56EC7">
        <w:rPr>
          <w:rFonts w:ascii="Times New Roman" w:eastAsia="Times New Roman" w:hAnsi="Times New Roman" w:cs="Times New Roman"/>
          <w:sz w:val="24"/>
          <w:szCs w:val="24"/>
          <w:lang w:val="ro-RO"/>
        </w:rPr>
        <w:t xml:space="preserve"> în echipă.</w:t>
      </w:r>
    </w:p>
    <w:p w14:paraId="756C2AE3" w14:textId="77777777" w:rsidR="005D4574" w:rsidRDefault="00A56EC7">
      <w:pPr>
        <w:pStyle w:val="LO-normal1"/>
        <w:spacing w:after="0" w:line="240" w:lineRule="auto"/>
        <w:ind w:firstLine="720"/>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 xml:space="preserve">Prezentarea rezultatelor </w:t>
      </w:r>
      <w:proofErr w:type="spellStart"/>
      <w:r>
        <w:rPr>
          <w:rFonts w:ascii="Times New Roman" w:eastAsia="Times New Roman" w:hAnsi="Times New Roman" w:cs="Times New Roman"/>
          <w:sz w:val="24"/>
          <w:szCs w:val="24"/>
          <w:lang w:val="ro-RO"/>
        </w:rPr>
        <w:t>ştiinţifice</w:t>
      </w:r>
      <w:proofErr w:type="spellEnd"/>
      <w:r>
        <w:rPr>
          <w:rFonts w:ascii="Times New Roman" w:eastAsia="Times New Roman" w:hAnsi="Times New Roman" w:cs="Times New Roman"/>
          <w:sz w:val="24"/>
          <w:szCs w:val="24"/>
          <w:lang w:val="ro-RO"/>
        </w:rPr>
        <w:t xml:space="preserve"> la manifestări </w:t>
      </w:r>
      <w:proofErr w:type="spellStart"/>
      <w:r>
        <w:rPr>
          <w:rFonts w:ascii="Times New Roman" w:eastAsia="Times New Roman" w:hAnsi="Times New Roman" w:cs="Times New Roman"/>
          <w:sz w:val="24"/>
          <w:szCs w:val="24"/>
          <w:lang w:val="ro-RO"/>
        </w:rPr>
        <w:t>ştiinţifice</w:t>
      </w:r>
      <w:proofErr w:type="spellEnd"/>
      <w:r>
        <w:rPr>
          <w:rFonts w:ascii="Times New Roman" w:eastAsia="Times New Roman" w:hAnsi="Times New Roman" w:cs="Times New Roman"/>
          <w:sz w:val="24"/>
          <w:szCs w:val="24"/>
          <w:lang w:val="ro-RO"/>
        </w:rPr>
        <w:t xml:space="preserve"> din domeniul farmaceutic </w:t>
      </w:r>
      <w:proofErr w:type="spellStart"/>
      <w:r>
        <w:rPr>
          <w:rFonts w:ascii="Times New Roman" w:eastAsia="Times New Roman" w:hAnsi="Times New Roman" w:cs="Times New Roman"/>
          <w:sz w:val="24"/>
          <w:szCs w:val="24"/>
          <w:lang w:val="ro-RO"/>
        </w:rPr>
        <w:t>şi</w:t>
      </w:r>
      <w:proofErr w:type="spellEnd"/>
      <w:r>
        <w:rPr>
          <w:rFonts w:ascii="Times New Roman" w:eastAsia="Times New Roman" w:hAnsi="Times New Roman" w:cs="Times New Roman"/>
          <w:sz w:val="24"/>
          <w:szCs w:val="24"/>
          <w:lang w:val="ro-RO"/>
        </w:rPr>
        <w:t xml:space="preserve"> medical îmi vor permite </w:t>
      </w:r>
      <w:proofErr w:type="spellStart"/>
      <w:r>
        <w:rPr>
          <w:rFonts w:ascii="Times New Roman" w:eastAsia="Times New Roman" w:hAnsi="Times New Roman" w:cs="Times New Roman"/>
          <w:sz w:val="24"/>
          <w:szCs w:val="24"/>
          <w:lang w:val="ro-RO"/>
        </w:rPr>
        <w:t>partciparea</w:t>
      </w:r>
      <w:proofErr w:type="spellEnd"/>
      <w:r>
        <w:rPr>
          <w:rFonts w:ascii="Times New Roman" w:eastAsia="Times New Roman" w:hAnsi="Times New Roman" w:cs="Times New Roman"/>
          <w:sz w:val="24"/>
          <w:szCs w:val="24"/>
          <w:lang w:val="ro-RO"/>
        </w:rPr>
        <w:t xml:space="preserve"> directă la schimbul de idei, analiza de către </w:t>
      </w:r>
      <w:proofErr w:type="spellStart"/>
      <w:r>
        <w:rPr>
          <w:rFonts w:ascii="Times New Roman" w:eastAsia="Times New Roman" w:hAnsi="Times New Roman" w:cs="Times New Roman"/>
          <w:sz w:val="24"/>
          <w:szCs w:val="24"/>
          <w:lang w:val="ro-RO"/>
        </w:rPr>
        <w:t>alţi</w:t>
      </w:r>
      <w:proofErr w:type="spellEnd"/>
      <w:r>
        <w:rPr>
          <w:rFonts w:ascii="Times New Roman" w:eastAsia="Times New Roman" w:hAnsi="Times New Roman" w:cs="Times New Roman"/>
          <w:sz w:val="24"/>
          <w:szCs w:val="24"/>
          <w:lang w:val="ro-RO"/>
        </w:rPr>
        <w:t xml:space="preserve"> cercetători </w:t>
      </w:r>
      <w:r>
        <w:rPr>
          <w:rFonts w:ascii="Times New Roman" w:eastAsia="Times New Roman" w:hAnsi="Times New Roman" w:cs="Times New Roman"/>
          <w:sz w:val="24"/>
          <w:szCs w:val="24"/>
          <w:lang w:val="ro-RO"/>
        </w:rPr>
        <w:lastRenderedPageBreak/>
        <w:t xml:space="preserve">a rezultatelor </w:t>
      </w:r>
      <w:proofErr w:type="spellStart"/>
      <w:r>
        <w:rPr>
          <w:rFonts w:ascii="Times New Roman" w:eastAsia="Times New Roman" w:hAnsi="Times New Roman" w:cs="Times New Roman"/>
          <w:sz w:val="24"/>
          <w:szCs w:val="24"/>
          <w:lang w:val="ro-RO"/>
        </w:rPr>
        <w:t>obţinute</w:t>
      </w:r>
      <w:proofErr w:type="spellEnd"/>
      <w:r>
        <w:rPr>
          <w:rFonts w:ascii="Times New Roman" w:eastAsia="Times New Roman" w:hAnsi="Times New Roman" w:cs="Times New Roman"/>
          <w:sz w:val="24"/>
          <w:szCs w:val="24"/>
          <w:lang w:val="ro-RO"/>
        </w:rPr>
        <w:t xml:space="preserve"> </w:t>
      </w:r>
      <w:proofErr w:type="spellStart"/>
      <w:r>
        <w:rPr>
          <w:rFonts w:ascii="Times New Roman" w:eastAsia="Times New Roman" w:hAnsi="Times New Roman" w:cs="Times New Roman"/>
          <w:sz w:val="24"/>
          <w:szCs w:val="24"/>
          <w:lang w:val="ro-RO"/>
        </w:rPr>
        <w:t>şi</w:t>
      </w:r>
      <w:proofErr w:type="spellEnd"/>
      <w:r>
        <w:rPr>
          <w:rFonts w:ascii="Times New Roman" w:eastAsia="Times New Roman" w:hAnsi="Times New Roman" w:cs="Times New Roman"/>
          <w:sz w:val="24"/>
          <w:szCs w:val="24"/>
          <w:lang w:val="ro-RO"/>
        </w:rPr>
        <w:t xml:space="preserve"> eventual identificarea unor noi </w:t>
      </w:r>
      <w:proofErr w:type="spellStart"/>
      <w:r>
        <w:rPr>
          <w:rFonts w:ascii="Times New Roman" w:eastAsia="Times New Roman" w:hAnsi="Times New Roman" w:cs="Times New Roman"/>
          <w:sz w:val="24"/>
          <w:szCs w:val="24"/>
          <w:lang w:val="ro-RO"/>
        </w:rPr>
        <w:t>oportunităţi</w:t>
      </w:r>
      <w:proofErr w:type="spellEnd"/>
      <w:r>
        <w:rPr>
          <w:rFonts w:ascii="Times New Roman" w:eastAsia="Times New Roman" w:hAnsi="Times New Roman" w:cs="Times New Roman"/>
          <w:sz w:val="24"/>
          <w:szCs w:val="24"/>
          <w:lang w:val="ro-RO"/>
        </w:rPr>
        <w:t xml:space="preserve"> de </w:t>
      </w:r>
      <w:proofErr w:type="spellStart"/>
      <w:r>
        <w:rPr>
          <w:rFonts w:ascii="Times New Roman" w:eastAsia="Times New Roman" w:hAnsi="Times New Roman" w:cs="Times New Roman"/>
          <w:sz w:val="24"/>
          <w:szCs w:val="24"/>
          <w:lang w:val="ro-RO"/>
        </w:rPr>
        <w:t>cerectare</w:t>
      </w:r>
      <w:proofErr w:type="spellEnd"/>
      <w:r>
        <w:rPr>
          <w:rFonts w:ascii="Times New Roman" w:eastAsia="Times New Roman" w:hAnsi="Times New Roman" w:cs="Times New Roman"/>
          <w:sz w:val="24"/>
          <w:szCs w:val="24"/>
          <w:lang w:val="ro-RO"/>
        </w:rPr>
        <w:t xml:space="preserve"> </w:t>
      </w:r>
      <w:proofErr w:type="spellStart"/>
      <w:r>
        <w:rPr>
          <w:rFonts w:ascii="Times New Roman" w:eastAsia="Times New Roman" w:hAnsi="Times New Roman" w:cs="Times New Roman"/>
          <w:sz w:val="24"/>
          <w:szCs w:val="24"/>
          <w:lang w:val="ro-RO"/>
        </w:rPr>
        <w:t>şi</w:t>
      </w:r>
      <w:proofErr w:type="spellEnd"/>
      <w:r>
        <w:rPr>
          <w:rFonts w:ascii="Times New Roman" w:eastAsia="Times New Roman" w:hAnsi="Times New Roman" w:cs="Times New Roman"/>
          <w:sz w:val="24"/>
          <w:szCs w:val="24"/>
          <w:lang w:val="ro-RO"/>
        </w:rPr>
        <w:t xml:space="preserve"> colaborare </w:t>
      </w:r>
      <w:proofErr w:type="spellStart"/>
      <w:r>
        <w:rPr>
          <w:rFonts w:ascii="Times New Roman" w:eastAsia="Times New Roman" w:hAnsi="Times New Roman" w:cs="Times New Roman"/>
          <w:sz w:val="24"/>
          <w:szCs w:val="24"/>
          <w:lang w:val="ro-RO"/>
        </w:rPr>
        <w:t>ştiinţifică</w:t>
      </w:r>
      <w:proofErr w:type="spellEnd"/>
      <w:r>
        <w:rPr>
          <w:rFonts w:ascii="Times New Roman" w:eastAsia="Times New Roman" w:hAnsi="Times New Roman" w:cs="Times New Roman"/>
          <w:sz w:val="24"/>
          <w:szCs w:val="24"/>
          <w:lang w:val="ro-RO"/>
        </w:rPr>
        <w:t>.</w:t>
      </w:r>
    </w:p>
    <w:p w14:paraId="51B64A6A" w14:textId="77777777" w:rsidR="005D4574" w:rsidRDefault="005D4574">
      <w:pPr>
        <w:pStyle w:val="LO-normal1"/>
        <w:spacing w:after="0" w:line="240" w:lineRule="auto"/>
        <w:jc w:val="both"/>
        <w:rPr>
          <w:rFonts w:ascii="Times New Roman" w:eastAsia="Times New Roman" w:hAnsi="Times New Roman" w:cs="Times New Roman"/>
          <w:color w:val="000000"/>
          <w:sz w:val="24"/>
          <w:szCs w:val="24"/>
          <w:lang w:val="ro-RO"/>
        </w:rPr>
      </w:pPr>
    </w:p>
    <w:p w14:paraId="59519966" w14:textId="77777777" w:rsidR="005D4574" w:rsidRDefault="00A56EC7">
      <w:pPr>
        <w:suppressAutoHyphens w:val="0"/>
        <w:spacing w:after="0" w:line="240" w:lineRule="auto"/>
        <w:ind w:firstLine="720"/>
        <w:rPr>
          <w:rFonts w:ascii="Times New Roman" w:hAnsi="Times New Roman" w:cs="Times New Roman"/>
          <w:b/>
          <w:bCs/>
          <w:sz w:val="24"/>
          <w:szCs w:val="24"/>
        </w:rPr>
      </w:pPr>
      <w:r>
        <w:rPr>
          <w:rFonts w:ascii="Times New Roman" w:hAnsi="Times New Roman" w:cs="Times New Roman"/>
          <w:b/>
          <w:bCs/>
          <w:sz w:val="24"/>
          <w:szCs w:val="24"/>
        </w:rPr>
        <w:t xml:space="preserve">4. </w:t>
      </w:r>
      <w:proofErr w:type="spellStart"/>
      <w:r>
        <w:rPr>
          <w:rFonts w:ascii="Times New Roman" w:hAnsi="Times New Roman" w:cs="Times New Roman"/>
          <w:b/>
          <w:bCs/>
          <w:sz w:val="24"/>
          <w:szCs w:val="24"/>
        </w:rPr>
        <w:t>Dificultăţi</w:t>
      </w:r>
      <w:proofErr w:type="spellEnd"/>
      <w:r>
        <w:rPr>
          <w:rFonts w:ascii="Times New Roman" w:hAnsi="Times New Roman" w:cs="Times New Roman"/>
          <w:b/>
          <w:bCs/>
          <w:sz w:val="24"/>
          <w:szCs w:val="24"/>
        </w:rPr>
        <w:t xml:space="preserve"> preconizate, </w:t>
      </w:r>
      <w:proofErr w:type="spellStart"/>
      <w:r>
        <w:rPr>
          <w:rFonts w:ascii="Times New Roman" w:hAnsi="Times New Roman" w:cs="Times New Roman"/>
          <w:b/>
          <w:bCs/>
          <w:sz w:val="24"/>
          <w:szCs w:val="24"/>
        </w:rPr>
        <w:t>modalităţi</w:t>
      </w:r>
      <w:proofErr w:type="spellEnd"/>
      <w:r>
        <w:rPr>
          <w:rFonts w:ascii="Times New Roman" w:hAnsi="Times New Roman" w:cs="Times New Roman"/>
          <w:b/>
          <w:bCs/>
          <w:sz w:val="24"/>
          <w:szCs w:val="24"/>
        </w:rPr>
        <w:t xml:space="preserve"> de surmontare</w:t>
      </w:r>
    </w:p>
    <w:p w14:paraId="2A76D68B" w14:textId="77777777" w:rsidR="005D4574" w:rsidRDefault="00A56EC7">
      <w:pPr>
        <w:suppressAutoHyphens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ab/>
      </w:r>
      <w:proofErr w:type="spellStart"/>
      <w:r>
        <w:rPr>
          <w:rFonts w:ascii="Times New Roman" w:hAnsi="Times New Roman" w:cs="Times New Roman"/>
          <w:bCs/>
          <w:sz w:val="24"/>
          <w:szCs w:val="24"/>
        </w:rPr>
        <w:t>Desfăşurarea</w:t>
      </w:r>
      <w:proofErr w:type="spellEnd"/>
      <w:r>
        <w:rPr>
          <w:rFonts w:ascii="Times New Roman" w:hAnsi="Times New Roman" w:cs="Times New Roman"/>
          <w:bCs/>
          <w:sz w:val="24"/>
          <w:szCs w:val="24"/>
        </w:rPr>
        <w:t xml:space="preserve"> unui proiect de cercetare doctorală este în mod continuu spus unor riscuri datorită </w:t>
      </w:r>
      <w:proofErr w:type="spellStart"/>
      <w:r>
        <w:rPr>
          <w:rFonts w:ascii="Times New Roman" w:hAnsi="Times New Roman" w:cs="Times New Roman"/>
          <w:bCs/>
          <w:sz w:val="24"/>
          <w:szCs w:val="24"/>
        </w:rPr>
        <w:t>experienţei</w:t>
      </w:r>
      <w:proofErr w:type="spellEnd"/>
      <w:r>
        <w:rPr>
          <w:rFonts w:ascii="Times New Roman" w:hAnsi="Times New Roman" w:cs="Times New Roman"/>
          <w:bCs/>
          <w:sz w:val="24"/>
          <w:szCs w:val="24"/>
        </w:rPr>
        <w:t xml:space="preserve"> doctorandului care este în continuă dezvoltare. Pentru a reduce astfel de riscuri toate studiile care urmează a fi </w:t>
      </w:r>
      <w:proofErr w:type="spellStart"/>
      <w:r>
        <w:rPr>
          <w:rFonts w:ascii="Times New Roman" w:hAnsi="Times New Roman" w:cs="Times New Roman"/>
          <w:bCs/>
          <w:sz w:val="24"/>
          <w:szCs w:val="24"/>
        </w:rPr>
        <w:t>desfăşurate</w:t>
      </w:r>
      <w:proofErr w:type="spellEnd"/>
      <w:r>
        <w:rPr>
          <w:rFonts w:ascii="Times New Roman" w:hAnsi="Times New Roman" w:cs="Times New Roman"/>
          <w:bCs/>
          <w:sz w:val="24"/>
          <w:szCs w:val="24"/>
        </w:rPr>
        <w:t xml:space="preserve"> vor fi foarte atent evaluate </w:t>
      </w:r>
      <w:proofErr w:type="spellStart"/>
      <w:r>
        <w:rPr>
          <w:rFonts w:ascii="Times New Roman" w:hAnsi="Times New Roman" w:cs="Times New Roman"/>
          <w:bCs/>
          <w:sz w:val="24"/>
          <w:szCs w:val="24"/>
        </w:rPr>
        <w:t>şi</w:t>
      </w:r>
      <w:proofErr w:type="spellEnd"/>
      <w:r>
        <w:rPr>
          <w:rFonts w:ascii="Times New Roman" w:hAnsi="Times New Roman" w:cs="Times New Roman"/>
          <w:bCs/>
          <w:sz w:val="24"/>
          <w:szCs w:val="24"/>
        </w:rPr>
        <w:t xml:space="preserve"> se va discuta cu cercetătorii </w:t>
      </w:r>
      <w:proofErr w:type="spellStart"/>
      <w:r>
        <w:rPr>
          <w:rFonts w:ascii="Times New Roman" w:hAnsi="Times New Roman" w:cs="Times New Roman"/>
          <w:bCs/>
          <w:sz w:val="24"/>
          <w:szCs w:val="24"/>
        </w:rPr>
        <w:t>implicaţi</w:t>
      </w:r>
      <w:proofErr w:type="spellEnd"/>
      <w:r>
        <w:rPr>
          <w:rFonts w:ascii="Times New Roman" w:hAnsi="Times New Roman" w:cs="Times New Roman"/>
          <w:bCs/>
          <w:sz w:val="24"/>
          <w:szCs w:val="24"/>
        </w:rPr>
        <w:t>.</w:t>
      </w:r>
    </w:p>
    <w:p w14:paraId="2C1148F8" w14:textId="77777777" w:rsidR="005D4574" w:rsidRDefault="00A56EC7">
      <w:pPr>
        <w:suppressAutoHyphens w:val="0"/>
        <w:spacing w:after="0" w:line="240" w:lineRule="auto"/>
        <w:ind w:firstLine="720"/>
        <w:jc w:val="both"/>
        <w:rPr>
          <w:rFonts w:ascii="Times New Roman" w:hAnsi="Times New Roman" w:cs="Times New Roman"/>
          <w:bCs/>
          <w:sz w:val="24"/>
          <w:szCs w:val="24"/>
        </w:rPr>
      </w:pPr>
      <w:proofErr w:type="spellStart"/>
      <w:r>
        <w:rPr>
          <w:rFonts w:ascii="Times New Roman" w:hAnsi="Times New Roman" w:cs="Times New Roman"/>
          <w:bCs/>
          <w:sz w:val="24"/>
          <w:szCs w:val="24"/>
        </w:rPr>
        <w:t>Desfăşurarea</w:t>
      </w:r>
      <w:proofErr w:type="spellEnd"/>
      <w:r>
        <w:rPr>
          <w:rFonts w:ascii="Times New Roman" w:hAnsi="Times New Roman" w:cs="Times New Roman"/>
          <w:bCs/>
          <w:sz w:val="24"/>
          <w:szCs w:val="24"/>
        </w:rPr>
        <w:t xml:space="preserve"> studiilor în care sunt </w:t>
      </w:r>
      <w:proofErr w:type="spellStart"/>
      <w:r>
        <w:rPr>
          <w:rFonts w:ascii="Times New Roman" w:hAnsi="Times New Roman" w:cs="Times New Roman"/>
          <w:bCs/>
          <w:sz w:val="24"/>
          <w:szCs w:val="24"/>
        </w:rPr>
        <w:t>implicaţi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subiecţi</w:t>
      </w:r>
      <w:proofErr w:type="spellEnd"/>
      <w:r>
        <w:rPr>
          <w:rFonts w:ascii="Times New Roman" w:hAnsi="Times New Roman" w:cs="Times New Roman"/>
          <w:bCs/>
          <w:sz w:val="24"/>
          <w:szCs w:val="24"/>
        </w:rPr>
        <w:t xml:space="preserve"> umani implică riscul identificării în timp util </w:t>
      </w:r>
      <w:proofErr w:type="spellStart"/>
      <w:r>
        <w:rPr>
          <w:rFonts w:ascii="Times New Roman" w:hAnsi="Times New Roman" w:cs="Times New Roman"/>
          <w:bCs/>
          <w:sz w:val="24"/>
          <w:szCs w:val="24"/>
        </w:rPr>
        <w:t>şi</w:t>
      </w:r>
      <w:proofErr w:type="spellEnd"/>
      <w:r>
        <w:rPr>
          <w:rFonts w:ascii="Times New Roman" w:hAnsi="Times New Roman" w:cs="Times New Roman"/>
          <w:bCs/>
          <w:sz w:val="24"/>
          <w:szCs w:val="24"/>
        </w:rPr>
        <w:t xml:space="preserve"> a înregistrării acestora în grupele de studiu. De aceea, etapele în care sunt incluse astfel de studii au fost repartizate în ani consecutivi pentru a </w:t>
      </w:r>
      <w:proofErr w:type="spellStart"/>
      <w:r>
        <w:rPr>
          <w:rFonts w:ascii="Times New Roman" w:hAnsi="Times New Roman" w:cs="Times New Roman"/>
          <w:bCs/>
          <w:sz w:val="24"/>
          <w:szCs w:val="24"/>
        </w:rPr>
        <w:t>reuşi</w:t>
      </w:r>
      <w:proofErr w:type="spellEnd"/>
      <w:r>
        <w:rPr>
          <w:rFonts w:ascii="Times New Roman" w:hAnsi="Times New Roman" w:cs="Times New Roman"/>
          <w:bCs/>
          <w:sz w:val="24"/>
          <w:szCs w:val="24"/>
        </w:rPr>
        <w:t xml:space="preserve"> includerea unui număr suficient de </w:t>
      </w:r>
      <w:proofErr w:type="spellStart"/>
      <w:r>
        <w:rPr>
          <w:rFonts w:ascii="Times New Roman" w:hAnsi="Times New Roman" w:cs="Times New Roman"/>
          <w:bCs/>
          <w:sz w:val="24"/>
          <w:szCs w:val="24"/>
        </w:rPr>
        <w:t>pacienţi</w:t>
      </w:r>
      <w:proofErr w:type="spellEnd"/>
      <w:r>
        <w:rPr>
          <w:rFonts w:ascii="Times New Roman" w:hAnsi="Times New Roman" w:cs="Times New Roman"/>
          <w:bCs/>
          <w:sz w:val="24"/>
          <w:szCs w:val="24"/>
        </w:rPr>
        <w:t xml:space="preserve"> care să permită </w:t>
      </w:r>
      <w:proofErr w:type="spellStart"/>
      <w:r>
        <w:rPr>
          <w:rFonts w:ascii="Times New Roman" w:hAnsi="Times New Roman" w:cs="Times New Roman"/>
          <w:bCs/>
          <w:sz w:val="24"/>
          <w:szCs w:val="24"/>
        </w:rPr>
        <w:t>şi</w:t>
      </w:r>
      <w:proofErr w:type="spellEnd"/>
      <w:r>
        <w:rPr>
          <w:rFonts w:ascii="Times New Roman" w:hAnsi="Times New Roman" w:cs="Times New Roman"/>
          <w:bCs/>
          <w:sz w:val="24"/>
          <w:szCs w:val="24"/>
        </w:rPr>
        <w:t xml:space="preserve"> interpretarea statistică a rezultatelor </w:t>
      </w:r>
      <w:proofErr w:type="spellStart"/>
      <w:r>
        <w:rPr>
          <w:rFonts w:ascii="Times New Roman" w:hAnsi="Times New Roman" w:cs="Times New Roman"/>
          <w:bCs/>
          <w:sz w:val="24"/>
          <w:szCs w:val="24"/>
        </w:rPr>
        <w:t>obţinute</w:t>
      </w:r>
      <w:proofErr w:type="spellEnd"/>
      <w:r>
        <w:rPr>
          <w:rFonts w:ascii="Times New Roman" w:hAnsi="Times New Roman" w:cs="Times New Roman"/>
          <w:bCs/>
          <w:sz w:val="24"/>
          <w:szCs w:val="24"/>
        </w:rPr>
        <w:t>.</w:t>
      </w:r>
    </w:p>
    <w:p w14:paraId="2E292DF5" w14:textId="77777777" w:rsidR="005D4574" w:rsidRDefault="00A56EC7">
      <w:pPr>
        <w:suppressAutoHyphens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ab/>
        <w:t xml:space="preserve">Un studiu este expus </w:t>
      </w:r>
      <w:proofErr w:type="spellStart"/>
      <w:r>
        <w:rPr>
          <w:rFonts w:ascii="Times New Roman" w:hAnsi="Times New Roman" w:cs="Times New Roman"/>
          <w:bCs/>
          <w:sz w:val="24"/>
          <w:szCs w:val="24"/>
        </w:rPr>
        <w:t>şi</w:t>
      </w:r>
      <w:proofErr w:type="spellEnd"/>
      <w:r>
        <w:rPr>
          <w:rFonts w:ascii="Times New Roman" w:hAnsi="Times New Roman" w:cs="Times New Roman"/>
          <w:bCs/>
          <w:sz w:val="24"/>
          <w:szCs w:val="24"/>
        </w:rPr>
        <w:t xml:space="preserve"> unor riscuri financiare </w:t>
      </w:r>
      <w:proofErr w:type="spellStart"/>
      <w:r>
        <w:rPr>
          <w:rFonts w:ascii="Times New Roman" w:hAnsi="Times New Roman" w:cs="Times New Roman"/>
          <w:bCs/>
          <w:sz w:val="24"/>
          <w:szCs w:val="24"/>
        </w:rPr>
        <w:t>şi</w:t>
      </w:r>
      <w:proofErr w:type="spellEnd"/>
      <w:r>
        <w:rPr>
          <w:rFonts w:ascii="Times New Roman" w:hAnsi="Times New Roman" w:cs="Times New Roman"/>
          <w:bCs/>
          <w:sz w:val="24"/>
          <w:szCs w:val="24"/>
        </w:rPr>
        <w:t xml:space="preserve"> materiale, având în vedere suma alocată pentru </w:t>
      </w:r>
      <w:proofErr w:type="spellStart"/>
      <w:r>
        <w:rPr>
          <w:rFonts w:ascii="Times New Roman" w:hAnsi="Times New Roman" w:cs="Times New Roman"/>
          <w:bCs/>
          <w:sz w:val="24"/>
          <w:szCs w:val="24"/>
        </w:rPr>
        <w:t>desfăşurarea</w:t>
      </w:r>
      <w:proofErr w:type="spellEnd"/>
      <w:r>
        <w:rPr>
          <w:rFonts w:ascii="Times New Roman" w:hAnsi="Times New Roman" w:cs="Times New Roman"/>
          <w:bCs/>
          <w:sz w:val="24"/>
          <w:szCs w:val="24"/>
        </w:rPr>
        <w:t xml:space="preserve"> cercetărilor doctorale </w:t>
      </w:r>
      <w:proofErr w:type="spellStart"/>
      <w:r>
        <w:rPr>
          <w:rFonts w:ascii="Times New Roman" w:hAnsi="Times New Roman" w:cs="Times New Roman"/>
          <w:bCs/>
          <w:sz w:val="24"/>
          <w:szCs w:val="24"/>
        </w:rPr>
        <w:t>şi</w:t>
      </w:r>
      <w:proofErr w:type="spellEnd"/>
      <w:r>
        <w:rPr>
          <w:rFonts w:ascii="Times New Roman" w:hAnsi="Times New Roman" w:cs="Times New Roman"/>
          <w:bCs/>
          <w:sz w:val="24"/>
          <w:szCs w:val="24"/>
        </w:rPr>
        <w:t xml:space="preserve"> modificările de pe </w:t>
      </w:r>
      <w:proofErr w:type="spellStart"/>
      <w:r>
        <w:rPr>
          <w:rFonts w:ascii="Times New Roman" w:hAnsi="Times New Roman" w:cs="Times New Roman"/>
          <w:bCs/>
          <w:sz w:val="24"/>
          <w:szCs w:val="24"/>
        </w:rPr>
        <w:t>piaţa</w:t>
      </w:r>
      <w:proofErr w:type="spellEnd"/>
      <w:r>
        <w:rPr>
          <w:rFonts w:ascii="Times New Roman" w:hAnsi="Times New Roman" w:cs="Times New Roman"/>
          <w:bCs/>
          <w:sz w:val="24"/>
          <w:szCs w:val="24"/>
        </w:rPr>
        <w:t xml:space="preserve"> reactivilor </w:t>
      </w:r>
      <w:proofErr w:type="spellStart"/>
      <w:r>
        <w:rPr>
          <w:rFonts w:ascii="Times New Roman" w:hAnsi="Times New Roman" w:cs="Times New Roman"/>
          <w:bCs/>
          <w:sz w:val="24"/>
          <w:szCs w:val="24"/>
        </w:rPr>
        <w:t>şi</w:t>
      </w:r>
      <w:proofErr w:type="spellEnd"/>
      <w:r>
        <w:rPr>
          <w:rFonts w:ascii="Times New Roman" w:hAnsi="Times New Roman" w:cs="Times New Roman"/>
          <w:bCs/>
          <w:sz w:val="24"/>
          <w:szCs w:val="24"/>
        </w:rPr>
        <w:t xml:space="preserve"> a materialelor de laborator. Pentru a reduce un </w:t>
      </w:r>
      <w:proofErr w:type="spellStart"/>
      <w:r>
        <w:rPr>
          <w:rFonts w:ascii="Times New Roman" w:hAnsi="Times New Roman" w:cs="Times New Roman"/>
          <w:bCs/>
          <w:sz w:val="24"/>
          <w:szCs w:val="24"/>
        </w:rPr>
        <w:t>asfel</w:t>
      </w:r>
      <w:proofErr w:type="spellEnd"/>
      <w:r>
        <w:rPr>
          <w:rFonts w:ascii="Times New Roman" w:hAnsi="Times New Roman" w:cs="Times New Roman"/>
          <w:bCs/>
          <w:sz w:val="24"/>
          <w:szCs w:val="24"/>
        </w:rPr>
        <w:t xml:space="preserve"> de risc, se va stabili foarte atent necesarul de materiale </w:t>
      </w:r>
      <w:proofErr w:type="spellStart"/>
      <w:r>
        <w:rPr>
          <w:rFonts w:ascii="Times New Roman" w:hAnsi="Times New Roman" w:cs="Times New Roman"/>
          <w:bCs/>
          <w:sz w:val="24"/>
          <w:szCs w:val="24"/>
        </w:rPr>
        <w:t>şi</w:t>
      </w:r>
      <w:proofErr w:type="spellEnd"/>
      <w:r>
        <w:rPr>
          <w:rFonts w:ascii="Times New Roman" w:hAnsi="Times New Roman" w:cs="Times New Roman"/>
          <w:bCs/>
          <w:sz w:val="24"/>
          <w:szCs w:val="24"/>
        </w:rPr>
        <w:t xml:space="preserve"> se vor optimiza metodele de lucru pentru a reduce consumurile nejustificate.</w:t>
      </w:r>
    </w:p>
    <w:p w14:paraId="7CD4DE00" w14:textId="77777777" w:rsidR="005D4574" w:rsidRDefault="00A56EC7">
      <w:pPr>
        <w:suppressAutoHyphens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ab/>
        <w:t xml:space="preserve">Diseminarea rezultatelor reprezintă un risc foarte mare, din punct de vedere al încadrării ritmului de publicare în perioada de </w:t>
      </w:r>
      <w:proofErr w:type="spellStart"/>
      <w:r>
        <w:rPr>
          <w:rFonts w:ascii="Times New Roman" w:hAnsi="Times New Roman" w:cs="Times New Roman"/>
          <w:bCs/>
          <w:sz w:val="24"/>
          <w:szCs w:val="24"/>
        </w:rPr>
        <w:t>desfăşurare</w:t>
      </w:r>
      <w:proofErr w:type="spellEnd"/>
      <w:r>
        <w:rPr>
          <w:rFonts w:ascii="Times New Roman" w:hAnsi="Times New Roman" w:cs="Times New Roman"/>
          <w:bCs/>
          <w:sz w:val="24"/>
          <w:szCs w:val="24"/>
        </w:rPr>
        <w:t xml:space="preserve"> a studiilor doctorale, acest risc este frecvent observat </w:t>
      </w:r>
      <w:proofErr w:type="spellStart"/>
      <w:r>
        <w:rPr>
          <w:rFonts w:ascii="Times New Roman" w:hAnsi="Times New Roman" w:cs="Times New Roman"/>
          <w:bCs/>
          <w:sz w:val="24"/>
          <w:szCs w:val="24"/>
        </w:rPr>
        <w:t>şi</w:t>
      </w:r>
      <w:proofErr w:type="spellEnd"/>
      <w:r>
        <w:rPr>
          <w:rFonts w:ascii="Times New Roman" w:hAnsi="Times New Roman" w:cs="Times New Roman"/>
          <w:bCs/>
          <w:sz w:val="24"/>
          <w:szCs w:val="24"/>
        </w:rPr>
        <w:t xml:space="preserve"> la </w:t>
      </w:r>
      <w:proofErr w:type="spellStart"/>
      <w:r>
        <w:rPr>
          <w:rFonts w:ascii="Times New Roman" w:hAnsi="Times New Roman" w:cs="Times New Roman"/>
          <w:bCs/>
          <w:sz w:val="24"/>
          <w:szCs w:val="24"/>
        </w:rPr>
        <w:t>alţi</w:t>
      </w:r>
      <w:proofErr w:type="spellEnd"/>
      <w:r>
        <w:rPr>
          <w:rFonts w:ascii="Times New Roman" w:hAnsi="Times New Roman" w:cs="Times New Roman"/>
          <w:bCs/>
          <w:sz w:val="24"/>
          <w:szCs w:val="24"/>
        </w:rPr>
        <w:t xml:space="preserve"> doctoranzi. Pentru reduce presiunea publicării, </w:t>
      </w:r>
      <w:proofErr w:type="spellStart"/>
      <w:r>
        <w:rPr>
          <w:rFonts w:ascii="Times New Roman" w:hAnsi="Times New Roman" w:cs="Times New Roman"/>
          <w:bCs/>
          <w:sz w:val="24"/>
          <w:szCs w:val="24"/>
        </w:rPr>
        <w:t>obţinerea</w:t>
      </w:r>
      <w:proofErr w:type="spellEnd"/>
      <w:r>
        <w:rPr>
          <w:rFonts w:ascii="Times New Roman" w:hAnsi="Times New Roman" w:cs="Times New Roman"/>
          <w:bCs/>
          <w:sz w:val="24"/>
          <w:szCs w:val="24"/>
        </w:rPr>
        <w:t xml:space="preserve"> de rezultate va fi urmată în mod optim de publicarea acestora în </w:t>
      </w:r>
      <w:proofErr w:type="spellStart"/>
      <w:r>
        <w:rPr>
          <w:rFonts w:ascii="Times New Roman" w:hAnsi="Times New Roman" w:cs="Times New Roman"/>
          <w:bCs/>
          <w:sz w:val="24"/>
          <w:szCs w:val="24"/>
        </w:rPr>
        <w:t>publicaţii</w:t>
      </w:r>
      <w:proofErr w:type="spellEnd"/>
      <w:r>
        <w:rPr>
          <w:rFonts w:ascii="Times New Roman" w:hAnsi="Times New Roman" w:cs="Times New Roman"/>
          <w:bCs/>
          <w:sz w:val="24"/>
          <w:szCs w:val="24"/>
        </w:rPr>
        <w:t xml:space="preserve"> de specialitate care au fost identificate anterior.</w:t>
      </w:r>
    </w:p>
    <w:p w14:paraId="0D55A994" w14:textId="77777777" w:rsidR="005D4574" w:rsidRDefault="005D4574">
      <w:pPr>
        <w:suppressAutoHyphens w:val="0"/>
        <w:spacing w:after="0" w:line="240" w:lineRule="auto"/>
        <w:jc w:val="both"/>
        <w:rPr>
          <w:rFonts w:ascii="Times New Roman" w:hAnsi="Times New Roman" w:cs="Times New Roman"/>
          <w:bCs/>
          <w:sz w:val="24"/>
          <w:szCs w:val="24"/>
        </w:rPr>
      </w:pPr>
    </w:p>
    <w:p w14:paraId="2A5744BF" w14:textId="77777777" w:rsidR="005D4574" w:rsidRDefault="00A56EC7">
      <w:pPr>
        <w:suppressAutoHyphens w:val="0"/>
        <w:spacing w:after="0" w:line="240" w:lineRule="auto"/>
        <w:ind w:firstLine="720"/>
        <w:rPr>
          <w:rFonts w:ascii="Times New Roman" w:hAnsi="Times New Roman" w:cs="Times New Roman"/>
          <w:b/>
          <w:bCs/>
          <w:sz w:val="24"/>
          <w:szCs w:val="24"/>
        </w:rPr>
      </w:pPr>
      <w:r>
        <w:rPr>
          <w:rFonts w:ascii="Times New Roman" w:hAnsi="Times New Roman" w:cs="Times New Roman"/>
          <w:b/>
          <w:bCs/>
          <w:sz w:val="24"/>
          <w:szCs w:val="24"/>
        </w:rPr>
        <w:t>5. Valorificarea rezultatelor</w:t>
      </w:r>
    </w:p>
    <w:p w14:paraId="70F50CC7" w14:textId="77777777" w:rsidR="005D4574" w:rsidRDefault="00A56EC7">
      <w:pPr>
        <w:pStyle w:val="LO-normal1"/>
        <w:tabs>
          <w:tab w:val="left" w:pos="0"/>
          <w:tab w:val="left" w:pos="90"/>
          <w:tab w:val="left" w:pos="540"/>
        </w:tabs>
        <w:spacing w:after="0" w:line="240" w:lineRule="auto"/>
        <w:ind w:firstLine="720"/>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 xml:space="preserve">Rezultatele obținute în cadrul acestei teme de cercetare vor fi valorificate prin: participarea la conferințe, naționale sau internaționale cu lucrări științifice, publicarea de lucrări științifice în reviste ISI (exemple de reviste: </w:t>
      </w:r>
      <w:proofErr w:type="spellStart"/>
      <w:r>
        <w:rPr>
          <w:rFonts w:ascii="Times New Roman" w:eastAsia="Times New Roman" w:hAnsi="Times New Roman" w:cs="Times New Roman"/>
          <w:sz w:val="24"/>
          <w:szCs w:val="24"/>
          <w:lang w:val="ro-RO"/>
        </w:rPr>
        <w:t>Polymers</w:t>
      </w:r>
      <w:proofErr w:type="spellEnd"/>
      <w:r>
        <w:rPr>
          <w:rFonts w:ascii="Times New Roman" w:eastAsia="Times New Roman" w:hAnsi="Times New Roman" w:cs="Times New Roman"/>
          <w:sz w:val="24"/>
          <w:szCs w:val="24"/>
          <w:lang w:val="ro-RO"/>
        </w:rPr>
        <w:t xml:space="preserve">, Journal of </w:t>
      </w:r>
      <w:proofErr w:type="spellStart"/>
      <w:r>
        <w:rPr>
          <w:rFonts w:ascii="Times New Roman" w:eastAsia="Times New Roman" w:hAnsi="Times New Roman" w:cs="Times New Roman"/>
          <w:sz w:val="24"/>
          <w:szCs w:val="24"/>
          <w:lang w:val="ro-RO"/>
        </w:rPr>
        <w:t>Controlled</w:t>
      </w:r>
      <w:proofErr w:type="spellEnd"/>
      <w:r>
        <w:rPr>
          <w:rFonts w:ascii="Times New Roman" w:eastAsia="Times New Roman" w:hAnsi="Times New Roman" w:cs="Times New Roman"/>
          <w:sz w:val="24"/>
          <w:szCs w:val="24"/>
          <w:lang w:val="ro-RO"/>
        </w:rPr>
        <w:t xml:space="preserve"> </w:t>
      </w:r>
      <w:proofErr w:type="spellStart"/>
      <w:r>
        <w:rPr>
          <w:rFonts w:ascii="Times New Roman" w:eastAsia="Times New Roman" w:hAnsi="Times New Roman" w:cs="Times New Roman"/>
          <w:sz w:val="24"/>
          <w:szCs w:val="24"/>
          <w:lang w:val="ro-RO"/>
        </w:rPr>
        <w:t>Release</w:t>
      </w:r>
      <w:proofErr w:type="spellEnd"/>
      <w:r>
        <w:rPr>
          <w:rFonts w:ascii="Times New Roman" w:eastAsia="Times New Roman" w:hAnsi="Times New Roman" w:cs="Times New Roman"/>
          <w:sz w:val="24"/>
          <w:szCs w:val="24"/>
          <w:lang w:val="ro-RO"/>
        </w:rPr>
        <w:t xml:space="preserve">, European Journal of </w:t>
      </w:r>
      <w:proofErr w:type="spellStart"/>
      <w:r>
        <w:rPr>
          <w:rFonts w:ascii="Times New Roman" w:eastAsia="Times New Roman" w:hAnsi="Times New Roman" w:cs="Times New Roman"/>
          <w:sz w:val="24"/>
          <w:szCs w:val="24"/>
          <w:lang w:val="ro-RO"/>
        </w:rPr>
        <w:t>Pharmaceutics</w:t>
      </w:r>
      <w:proofErr w:type="spellEnd"/>
      <w:r>
        <w:rPr>
          <w:rFonts w:ascii="Times New Roman" w:eastAsia="Times New Roman" w:hAnsi="Times New Roman" w:cs="Times New Roman"/>
          <w:sz w:val="24"/>
          <w:szCs w:val="24"/>
          <w:lang w:val="ro-RO"/>
        </w:rPr>
        <w:t xml:space="preserve"> </w:t>
      </w:r>
      <w:proofErr w:type="spellStart"/>
      <w:r>
        <w:rPr>
          <w:rFonts w:ascii="Times New Roman" w:eastAsia="Times New Roman" w:hAnsi="Times New Roman" w:cs="Times New Roman"/>
          <w:sz w:val="24"/>
          <w:szCs w:val="24"/>
          <w:lang w:val="ro-RO"/>
        </w:rPr>
        <w:t>and</w:t>
      </w:r>
      <w:proofErr w:type="spellEnd"/>
      <w:r>
        <w:rPr>
          <w:rFonts w:ascii="Times New Roman" w:eastAsia="Times New Roman" w:hAnsi="Times New Roman" w:cs="Times New Roman"/>
          <w:sz w:val="24"/>
          <w:szCs w:val="24"/>
          <w:lang w:val="ro-RO"/>
        </w:rPr>
        <w:t xml:space="preserve"> </w:t>
      </w:r>
      <w:proofErr w:type="spellStart"/>
      <w:r>
        <w:rPr>
          <w:rFonts w:ascii="Times New Roman" w:eastAsia="Times New Roman" w:hAnsi="Times New Roman" w:cs="Times New Roman"/>
          <w:sz w:val="24"/>
          <w:szCs w:val="24"/>
          <w:lang w:val="ro-RO"/>
        </w:rPr>
        <w:t>Biopharmaceutics</w:t>
      </w:r>
      <w:proofErr w:type="spellEnd"/>
      <w:r>
        <w:rPr>
          <w:rFonts w:ascii="Times New Roman" w:eastAsia="Times New Roman" w:hAnsi="Times New Roman" w:cs="Times New Roman"/>
          <w:sz w:val="24"/>
          <w:szCs w:val="24"/>
          <w:lang w:val="ro-RO"/>
        </w:rPr>
        <w:t>) sau BDI și prezentarea celor două rapoarte de cercetare științifică.</w:t>
      </w:r>
    </w:p>
    <w:p w14:paraId="03F833BF" w14:textId="77777777" w:rsidR="005D4574" w:rsidRDefault="005D4574">
      <w:pPr>
        <w:pStyle w:val="LO-normal1"/>
        <w:spacing w:after="0" w:line="240" w:lineRule="auto"/>
        <w:jc w:val="both"/>
        <w:rPr>
          <w:rFonts w:ascii="Times New Roman" w:eastAsia="Times New Roman" w:hAnsi="Times New Roman" w:cs="Times New Roman"/>
          <w:color w:val="000000"/>
          <w:sz w:val="24"/>
          <w:szCs w:val="24"/>
          <w:lang w:val="ro-RO"/>
        </w:rPr>
      </w:pPr>
    </w:p>
    <w:p w14:paraId="63E5C6D4" w14:textId="77777777" w:rsidR="005D4574" w:rsidRDefault="00A56EC7">
      <w:pPr>
        <w:shd w:val="clear" w:color="auto" w:fill="FFFFFF"/>
        <w:spacing w:after="0" w:line="240" w:lineRule="auto"/>
        <w:outlineLvl w:val="0"/>
        <w:rPr>
          <w:rFonts w:ascii="Times New Roman" w:eastAsia="Times New Roman" w:hAnsi="Times New Roman" w:cs="Times New Roman"/>
          <w:b/>
          <w:bCs/>
          <w:color w:val="000000"/>
          <w:kern w:val="2"/>
          <w:sz w:val="24"/>
          <w:szCs w:val="24"/>
          <w:lang w:eastAsia="ro-RO"/>
        </w:rPr>
      </w:pPr>
      <w:r>
        <w:rPr>
          <w:rFonts w:ascii="Times New Roman" w:eastAsia="Times New Roman" w:hAnsi="Times New Roman" w:cs="Times New Roman"/>
          <w:b/>
          <w:bCs/>
          <w:color w:val="000000"/>
          <w:kern w:val="2"/>
          <w:sz w:val="24"/>
          <w:szCs w:val="24"/>
          <w:lang w:eastAsia="ro-RO"/>
        </w:rPr>
        <w:t>Bibliografie</w:t>
      </w:r>
    </w:p>
    <w:p w14:paraId="0109A5CF" w14:textId="77777777" w:rsidR="005D4574" w:rsidRDefault="00A56EC7">
      <w:pPr>
        <w:pStyle w:val="ListParagraph"/>
        <w:numPr>
          <w:ilvl w:val="0"/>
          <w:numId w:val="1"/>
        </w:numPr>
        <w:shd w:val="clear" w:color="auto" w:fill="FFFFFF"/>
        <w:spacing w:after="0" w:line="240" w:lineRule="auto"/>
        <w:ind w:left="340" w:hanging="340"/>
        <w:jc w:val="both"/>
        <w:outlineLvl w:val="0"/>
        <w:rPr>
          <w:rFonts w:ascii="Times New Roman" w:eastAsia="Times New Roman" w:hAnsi="Times New Roman" w:cs="Times New Roman"/>
          <w:color w:val="000000"/>
          <w:kern w:val="2"/>
          <w:sz w:val="24"/>
          <w:szCs w:val="24"/>
          <w:lang w:eastAsia="ro-RO"/>
        </w:rPr>
      </w:pPr>
      <w:proofErr w:type="spellStart"/>
      <w:r>
        <w:rPr>
          <w:rFonts w:ascii="Times New Roman" w:hAnsi="Times New Roman" w:cs="Times New Roman"/>
          <w:sz w:val="24"/>
          <w:szCs w:val="24"/>
        </w:rPr>
        <w:t>Aebi</w:t>
      </w:r>
      <w:proofErr w:type="spellEnd"/>
      <w:r>
        <w:rPr>
          <w:rFonts w:ascii="Times New Roman" w:hAnsi="Times New Roman" w:cs="Times New Roman"/>
          <w:sz w:val="24"/>
          <w:szCs w:val="24"/>
        </w:rPr>
        <w:t xml:space="preserve"> H. </w:t>
      </w:r>
      <w:proofErr w:type="spellStart"/>
      <w:r>
        <w:rPr>
          <w:rFonts w:ascii="Times New Roman" w:hAnsi="Times New Roman" w:cs="Times New Roman"/>
          <w:sz w:val="24"/>
          <w:szCs w:val="24"/>
        </w:rPr>
        <w:t>Catalase</w:t>
      </w:r>
      <w:proofErr w:type="spellEnd"/>
      <w:r>
        <w:rPr>
          <w:rFonts w:ascii="Times New Roman" w:hAnsi="Times New Roman" w:cs="Times New Roman"/>
          <w:sz w:val="24"/>
          <w:szCs w:val="24"/>
        </w:rPr>
        <w:t xml:space="preserve"> </w:t>
      </w:r>
      <w:r>
        <w:rPr>
          <w:rFonts w:ascii="Times New Roman" w:hAnsi="Times New Roman" w:cs="Times New Roman"/>
          <w:i/>
          <w:sz w:val="24"/>
          <w:szCs w:val="24"/>
        </w:rPr>
        <w:t>in vitro</w:t>
      </w:r>
      <w:r>
        <w:rPr>
          <w:rFonts w:ascii="Times New Roman" w:hAnsi="Times New Roman" w:cs="Times New Roman"/>
          <w:sz w:val="24"/>
          <w:szCs w:val="24"/>
        </w:rPr>
        <w:t xml:space="preserve">. </w:t>
      </w:r>
      <w:proofErr w:type="spellStart"/>
      <w:r>
        <w:rPr>
          <w:rFonts w:ascii="Times New Roman" w:hAnsi="Times New Roman" w:cs="Times New Roman"/>
          <w:i/>
          <w:sz w:val="24"/>
          <w:szCs w:val="24"/>
        </w:rPr>
        <w:t>Methods</w:t>
      </w:r>
      <w:proofErr w:type="spellEnd"/>
      <w:r>
        <w:rPr>
          <w:rFonts w:ascii="Times New Roman" w:hAnsi="Times New Roman" w:cs="Times New Roman"/>
          <w:i/>
          <w:sz w:val="24"/>
          <w:szCs w:val="24"/>
        </w:rPr>
        <w:t xml:space="preserve"> in </w:t>
      </w:r>
      <w:proofErr w:type="spellStart"/>
      <w:r>
        <w:rPr>
          <w:rFonts w:ascii="Times New Roman" w:hAnsi="Times New Roman" w:cs="Times New Roman"/>
          <w:i/>
          <w:sz w:val="24"/>
          <w:szCs w:val="24"/>
        </w:rPr>
        <w:t>Enzimology</w:t>
      </w:r>
      <w:proofErr w:type="spellEnd"/>
      <w:r>
        <w:rPr>
          <w:rFonts w:ascii="Times New Roman" w:hAnsi="Times New Roman" w:cs="Times New Roman"/>
          <w:sz w:val="24"/>
          <w:szCs w:val="24"/>
        </w:rPr>
        <w:t xml:space="preserve"> 1984; 105:121-126.</w:t>
      </w:r>
    </w:p>
    <w:p w14:paraId="6A2AB42A" w14:textId="77777777" w:rsidR="005D4574" w:rsidRDefault="00A56EC7">
      <w:pPr>
        <w:pStyle w:val="ListParagraph"/>
        <w:numPr>
          <w:ilvl w:val="0"/>
          <w:numId w:val="1"/>
        </w:numPr>
        <w:shd w:val="clear" w:color="auto" w:fill="FFFFFF"/>
        <w:spacing w:after="0" w:line="240" w:lineRule="auto"/>
        <w:ind w:left="340" w:hanging="340"/>
        <w:jc w:val="both"/>
        <w:outlineLvl w:val="0"/>
        <w:rPr>
          <w:rFonts w:ascii="Times New Roman" w:eastAsia="Times New Roman" w:hAnsi="Times New Roman" w:cs="Times New Roman"/>
          <w:color w:val="000000"/>
          <w:kern w:val="2"/>
          <w:sz w:val="24"/>
          <w:szCs w:val="24"/>
          <w:lang w:eastAsia="ro-RO"/>
        </w:rPr>
      </w:pPr>
      <w:proofErr w:type="spellStart"/>
      <w:r>
        <w:rPr>
          <w:rFonts w:ascii="Times New Roman" w:hAnsi="Times New Roman" w:cs="Times New Roman"/>
          <w:color w:val="000000"/>
          <w:sz w:val="24"/>
          <w:szCs w:val="24"/>
          <w:shd w:val="clear" w:color="auto" w:fill="FFFFFF"/>
        </w:rPr>
        <w:t>Aspray</w:t>
      </w:r>
      <w:proofErr w:type="spellEnd"/>
      <w:r>
        <w:rPr>
          <w:rFonts w:ascii="Times New Roman" w:hAnsi="Times New Roman" w:cs="Times New Roman"/>
          <w:color w:val="000000"/>
          <w:sz w:val="24"/>
          <w:szCs w:val="24"/>
          <w:shd w:val="clear" w:color="auto" w:fill="FFFFFF"/>
        </w:rPr>
        <w:t xml:space="preserve"> T. J., &amp; Hill T. R.</w:t>
      </w:r>
      <w:r>
        <w:rPr>
          <w:rFonts w:ascii="Times New Roman" w:hAnsi="Times New Roman" w:cs="Times New Roman"/>
          <w:i/>
          <w:iCs/>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Osteoporosis</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and</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the</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Ageing</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Skeleton</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i/>
          <w:iCs/>
          <w:color w:val="000000"/>
          <w:sz w:val="24"/>
          <w:szCs w:val="24"/>
          <w:shd w:val="clear" w:color="auto" w:fill="FFFFFF"/>
        </w:rPr>
        <w:t>Methods</w:t>
      </w:r>
      <w:proofErr w:type="spellEnd"/>
      <w:r>
        <w:rPr>
          <w:rFonts w:ascii="Times New Roman" w:hAnsi="Times New Roman" w:cs="Times New Roman"/>
          <w:i/>
          <w:iCs/>
          <w:color w:val="000000"/>
          <w:sz w:val="24"/>
          <w:szCs w:val="24"/>
          <w:shd w:val="clear" w:color="auto" w:fill="FFFFFF"/>
        </w:rPr>
        <w:t xml:space="preserve"> in Molecular </w:t>
      </w:r>
      <w:proofErr w:type="spellStart"/>
      <w:r>
        <w:rPr>
          <w:rFonts w:ascii="Times New Roman" w:hAnsi="Times New Roman" w:cs="Times New Roman"/>
          <w:i/>
          <w:iCs/>
          <w:color w:val="000000"/>
          <w:sz w:val="24"/>
          <w:szCs w:val="24"/>
          <w:shd w:val="clear" w:color="auto" w:fill="FFFFFF"/>
        </w:rPr>
        <w:t>Biology</w:t>
      </w:r>
      <w:proofErr w:type="spellEnd"/>
      <w:r>
        <w:rPr>
          <w:rFonts w:ascii="Times New Roman" w:hAnsi="Times New Roman" w:cs="Times New Roman"/>
          <w:i/>
          <w:iCs/>
          <w:color w:val="000000"/>
          <w:sz w:val="24"/>
          <w:szCs w:val="24"/>
          <w:shd w:val="clear" w:color="auto" w:fill="FFFFFF"/>
        </w:rPr>
        <w:t>,</w:t>
      </w:r>
      <w:r>
        <w:rPr>
          <w:rFonts w:ascii="Times New Roman" w:hAnsi="Times New Roman" w:cs="Times New Roman"/>
          <w:color w:val="000000"/>
          <w:sz w:val="24"/>
          <w:szCs w:val="24"/>
          <w:shd w:val="clear" w:color="auto" w:fill="FFFFFF"/>
        </w:rPr>
        <w:t xml:space="preserve"> 2019;</w:t>
      </w:r>
      <w:r>
        <w:rPr>
          <w:rFonts w:ascii="Times New Roman" w:hAnsi="Times New Roman" w:cs="Times New Roman"/>
          <w:i/>
          <w:iCs/>
          <w:color w:val="000000"/>
          <w:sz w:val="24"/>
          <w:szCs w:val="24"/>
          <w:shd w:val="clear" w:color="auto" w:fill="FFFFFF"/>
        </w:rPr>
        <w:t xml:space="preserve"> </w:t>
      </w:r>
      <w:r>
        <w:rPr>
          <w:rFonts w:ascii="Times New Roman" w:hAnsi="Times New Roman" w:cs="Times New Roman"/>
          <w:color w:val="000000"/>
          <w:sz w:val="24"/>
          <w:szCs w:val="24"/>
          <w:shd w:val="clear" w:color="auto" w:fill="FFFFFF"/>
        </w:rPr>
        <w:t>453–476.</w:t>
      </w:r>
    </w:p>
    <w:p w14:paraId="034E916B" w14:textId="77777777" w:rsidR="005D4574" w:rsidRDefault="00A56EC7">
      <w:pPr>
        <w:pStyle w:val="ListParagraph"/>
        <w:numPr>
          <w:ilvl w:val="0"/>
          <w:numId w:val="1"/>
        </w:numPr>
        <w:shd w:val="clear" w:color="auto" w:fill="FFFFFF"/>
        <w:spacing w:after="0" w:line="240" w:lineRule="auto"/>
        <w:ind w:left="340" w:hanging="340"/>
        <w:jc w:val="both"/>
        <w:outlineLvl w:val="0"/>
        <w:rPr>
          <w:rFonts w:ascii="Times New Roman" w:eastAsia="Times New Roman" w:hAnsi="Times New Roman" w:cs="Times New Roman"/>
          <w:color w:val="000000"/>
          <w:kern w:val="2"/>
          <w:sz w:val="24"/>
          <w:szCs w:val="24"/>
          <w:lang w:eastAsia="ro-RO"/>
        </w:rPr>
      </w:pPr>
      <w:proofErr w:type="spellStart"/>
      <w:r>
        <w:rPr>
          <w:rFonts w:ascii="Times New Roman" w:hAnsi="Times New Roman" w:cs="Times New Roman"/>
          <w:color w:val="000000"/>
          <w:sz w:val="24"/>
          <w:szCs w:val="24"/>
          <w:shd w:val="clear" w:color="auto" w:fill="FFFFFF"/>
        </w:rPr>
        <w:t>Basset</w:t>
      </w:r>
      <w:proofErr w:type="spellEnd"/>
      <w:r>
        <w:rPr>
          <w:rFonts w:ascii="Times New Roman" w:hAnsi="Times New Roman" w:cs="Times New Roman"/>
          <w:color w:val="000000"/>
          <w:sz w:val="24"/>
          <w:szCs w:val="24"/>
          <w:shd w:val="clear" w:color="auto" w:fill="FFFFFF"/>
        </w:rPr>
        <w:t xml:space="preserve"> DJH, Williams GR. </w:t>
      </w:r>
      <w:r>
        <w:rPr>
          <w:rFonts w:ascii="Times New Roman" w:hAnsi="Times New Roman" w:cs="Times New Roman"/>
          <w:sz w:val="24"/>
          <w:szCs w:val="24"/>
        </w:rPr>
        <w:t xml:space="preserve">Role of </w:t>
      </w:r>
      <w:proofErr w:type="spellStart"/>
      <w:r>
        <w:rPr>
          <w:rFonts w:ascii="Times New Roman" w:hAnsi="Times New Roman" w:cs="Times New Roman"/>
          <w:sz w:val="24"/>
          <w:szCs w:val="24"/>
        </w:rPr>
        <w:t>thyroid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hormones</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skeletal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bone </w:t>
      </w:r>
      <w:proofErr w:type="spellStart"/>
      <w:r>
        <w:rPr>
          <w:rFonts w:ascii="Times New Roman" w:hAnsi="Times New Roman" w:cs="Times New Roman"/>
          <w:sz w:val="24"/>
          <w:szCs w:val="24"/>
        </w:rPr>
        <w:t>maintenance</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Endocr</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Rev</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2016; 37(2):135-187.</w:t>
      </w:r>
    </w:p>
    <w:p w14:paraId="782D72DC" w14:textId="77777777" w:rsidR="005D4574" w:rsidRDefault="00A56EC7">
      <w:pPr>
        <w:pStyle w:val="ListParagraph"/>
        <w:numPr>
          <w:ilvl w:val="0"/>
          <w:numId w:val="1"/>
        </w:numPr>
        <w:shd w:val="clear" w:color="auto" w:fill="FFFFFF"/>
        <w:spacing w:after="0" w:line="240" w:lineRule="auto"/>
        <w:ind w:left="340" w:hanging="340"/>
        <w:outlineLvl w:val="0"/>
        <w:rPr>
          <w:rFonts w:ascii="Times New Roman" w:eastAsia="Times New Roman" w:hAnsi="Times New Roman" w:cs="Times New Roman"/>
          <w:color w:val="000000"/>
          <w:kern w:val="2"/>
          <w:sz w:val="24"/>
          <w:szCs w:val="24"/>
          <w:lang w:eastAsia="ro-RO"/>
        </w:rPr>
      </w:pPr>
      <w:proofErr w:type="spellStart"/>
      <w:r>
        <w:rPr>
          <w:rFonts w:ascii="Times New Roman" w:hAnsi="Times New Roman" w:cs="Times New Roman"/>
          <w:bCs/>
          <w:color w:val="000000" w:themeColor="text1"/>
          <w:sz w:val="24"/>
          <w:szCs w:val="24"/>
          <w:lang w:val="en-US"/>
        </w:rPr>
        <w:t>Bikle</w:t>
      </w:r>
      <w:proofErr w:type="spellEnd"/>
      <w:r>
        <w:rPr>
          <w:rFonts w:ascii="Times New Roman" w:hAnsi="Times New Roman" w:cs="Times New Roman"/>
          <w:bCs/>
          <w:color w:val="000000" w:themeColor="text1"/>
          <w:sz w:val="24"/>
          <w:szCs w:val="24"/>
          <w:lang w:val="en-US"/>
        </w:rPr>
        <w:t xml:space="preserve"> DD. Vitamin D and Bone. </w:t>
      </w:r>
      <w:proofErr w:type="spellStart"/>
      <w:r>
        <w:rPr>
          <w:rFonts w:ascii="Times New Roman" w:hAnsi="Times New Roman" w:cs="Times New Roman"/>
          <w:i/>
          <w:color w:val="000000" w:themeColor="text1"/>
          <w:sz w:val="24"/>
          <w:szCs w:val="24"/>
          <w:lang w:val="en-US"/>
        </w:rPr>
        <w:t>Curr</w:t>
      </w:r>
      <w:proofErr w:type="spellEnd"/>
      <w:r>
        <w:rPr>
          <w:rFonts w:ascii="Times New Roman" w:hAnsi="Times New Roman" w:cs="Times New Roman"/>
          <w:i/>
          <w:color w:val="000000" w:themeColor="text1"/>
          <w:sz w:val="24"/>
          <w:szCs w:val="24"/>
          <w:lang w:val="en-US"/>
        </w:rPr>
        <w:t xml:space="preserve"> </w:t>
      </w:r>
      <w:proofErr w:type="spellStart"/>
      <w:r>
        <w:rPr>
          <w:rFonts w:ascii="Times New Roman" w:hAnsi="Times New Roman" w:cs="Times New Roman"/>
          <w:i/>
          <w:color w:val="000000" w:themeColor="text1"/>
          <w:sz w:val="24"/>
          <w:szCs w:val="24"/>
          <w:lang w:val="en-US"/>
        </w:rPr>
        <w:t>Osteoporos</w:t>
      </w:r>
      <w:proofErr w:type="spellEnd"/>
      <w:r>
        <w:rPr>
          <w:rFonts w:ascii="Times New Roman" w:hAnsi="Times New Roman" w:cs="Times New Roman"/>
          <w:i/>
          <w:color w:val="000000" w:themeColor="text1"/>
          <w:sz w:val="24"/>
          <w:szCs w:val="24"/>
          <w:lang w:val="en-US"/>
        </w:rPr>
        <w:t xml:space="preserve"> Rep</w:t>
      </w:r>
      <w:r>
        <w:rPr>
          <w:rFonts w:ascii="Times New Roman" w:hAnsi="Times New Roman" w:cs="Times New Roman"/>
          <w:color w:val="000000" w:themeColor="text1"/>
          <w:sz w:val="24"/>
          <w:szCs w:val="24"/>
          <w:lang w:val="en-US"/>
        </w:rPr>
        <w:t xml:space="preserve"> 2012; 10(2):151-159.</w:t>
      </w:r>
    </w:p>
    <w:p w14:paraId="029C5C96" w14:textId="77777777" w:rsidR="005D4574" w:rsidRDefault="00A56EC7">
      <w:pPr>
        <w:pStyle w:val="ListParagraph"/>
        <w:numPr>
          <w:ilvl w:val="0"/>
          <w:numId w:val="1"/>
        </w:numPr>
        <w:shd w:val="clear" w:color="auto" w:fill="FFFFFF"/>
        <w:spacing w:after="0" w:line="240" w:lineRule="auto"/>
        <w:ind w:left="340" w:hanging="340"/>
        <w:jc w:val="both"/>
        <w:outlineLvl w:val="0"/>
        <w:rPr>
          <w:rFonts w:ascii="Times New Roman" w:eastAsia="Times New Roman" w:hAnsi="Times New Roman" w:cs="Times New Roman"/>
          <w:color w:val="000000"/>
          <w:kern w:val="2"/>
          <w:sz w:val="24"/>
          <w:szCs w:val="24"/>
          <w:lang w:eastAsia="ro-RO"/>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Brancatella</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Marcocci</w:t>
      </w:r>
      <w:proofErr w:type="spellEnd"/>
      <w:r>
        <w:rPr>
          <w:rFonts w:ascii="Times New Roman" w:hAnsi="Times New Roman" w:cs="Times New Roman"/>
          <w:sz w:val="24"/>
          <w:szCs w:val="24"/>
        </w:rPr>
        <w:t xml:space="preserve"> C. TSH </w:t>
      </w:r>
      <w:proofErr w:type="spellStart"/>
      <w:r>
        <w:rPr>
          <w:rFonts w:ascii="Times New Roman" w:hAnsi="Times New Roman" w:cs="Times New Roman"/>
          <w:sz w:val="24"/>
          <w:szCs w:val="24"/>
        </w:rPr>
        <w:t>suppresive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therapy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bone. </w:t>
      </w:r>
      <w:proofErr w:type="spellStart"/>
      <w:r>
        <w:rPr>
          <w:rFonts w:ascii="Times New Roman" w:hAnsi="Times New Roman" w:cs="Times New Roman"/>
          <w:i/>
          <w:iCs/>
          <w:sz w:val="24"/>
          <w:szCs w:val="24"/>
        </w:rPr>
        <w:t>Endocr</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Connect</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2020; 9(7):R158-R172.</w:t>
      </w:r>
    </w:p>
    <w:p w14:paraId="439897DF" w14:textId="77777777" w:rsidR="005D4574" w:rsidRDefault="00A56EC7">
      <w:pPr>
        <w:pStyle w:val="ListParagraph"/>
        <w:numPr>
          <w:ilvl w:val="0"/>
          <w:numId w:val="1"/>
        </w:numPr>
        <w:shd w:val="clear" w:color="auto" w:fill="FFFFFF"/>
        <w:spacing w:after="0" w:line="240" w:lineRule="auto"/>
        <w:ind w:left="340" w:hanging="340"/>
        <w:jc w:val="both"/>
        <w:outlineLvl w:val="0"/>
        <w:rPr>
          <w:rFonts w:ascii="Times New Roman" w:eastAsia="Times New Roman" w:hAnsi="Times New Roman" w:cs="Times New Roman"/>
          <w:color w:val="000000"/>
          <w:kern w:val="2"/>
          <w:sz w:val="24"/>
          <w:szCs w:val="24"/>
          <w:lang w:eastAsia="ro-RO"/>
        </w:rPr>
      </w:pPr>
      <w:r>
        <w:rPr>
          <w:rFonts w:ascii="Times New Roman" w:hAnsi="Times New Roman" w:cs="Times New Roman"/>
          <w:sz w:val="24"/>
          <w:szCs w:val="24"/>
        </w:rPr>
        <w:t xml:space="preserve">Fitzgerald SP, </w:t>
      </w:r>
      <w:proofErr w:type="spellStart"/>
      <w:r>
        <w:rPr>
          <w:rFonts w:ascii="Times New Roman" w:hAnsi="Times New Roman" w:cs="Times New Roman"/>
          <w:sz w:val="24"/>
          <w:szCs w:val="24"/>
        </w:rPr>
        <w:t>Bean</w:t>
      </w:r>
      <w:proofErr w:type="spellEnd"/>
      <w:r>
        <w:rPr>
          <w:rFonts w:ascii="Times New Roman" w:hAnsi="Times New Roman" w:cs="Times New Roman"/>
          <w:sz w:val="24"/>
          <w:szCs w:val="24"/>
        </w:rPr>
        <w:t xml:space="preserve"> NG. </w:t>
      </w:r>
      <w:proofErr w:type="spellStart"/>
      <w:r>
        <w:rPr>
          <w:rFonts w:ascii="Times New Roman" w:hAnsi="Times New Roman" w:cs="Times New Roman"/>
          <w:sz w:val="24"/>
          <w:szCs w:val="24"/>
        </w:rPr>
        <w:t>Thyroid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stimulationg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hormone</w:t>
      </w:r>
      <w:proofErr w:type="spellEnd"/>
      <w:r>
        <w:rPr>
          <w:rFonts w:ascii="Times New Roman" w:hAnsi="Times New Roman" w:cs="Times New Roman"/>
          <w:sz w:val="24"/>
          <w:szCs w:val="24"/>
        </w:rPr>
        <w:t xml:space="preserve"> (TSH) </w:t>
      </w:r>
      <w:proofErr w:type="spellStart"/>
      <w:r>
        <w:rPr>
          <w:rFonts w:ascii="Times New Roman" w:hAnsi="Times New Roman" w:cs="Times New Roman"/>
          <w:sz w:val="24"/>
          <w:szCs w:val="24"/>
        </w:rPr>
        <w:t>autoregulation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reduces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variation</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TSH </w:t>
      </w:r>
      <w:proofErr w:type="spellStart"/>
      <w:r>
        <w:rPr>
          <w:rFonts w:ascii="Times New Roman" w:hAnsi="Times New Roman" w:cs="Times New Roman"/>
          <w:sz w:val="24"/>
          <w:szCs w:val="24"/>
        </w:rPr>
        <w:t>reponse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thyroid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hormones</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Temperature</w:t>
      </w:r>
      <w:proofErr w:type="spellEnd"/>
      <w:r>
        <w:rPr>
          <w:rFonts w:ascii="Times New Roman" w:hAnsi="Times New Roman" w:cs="Times New Roman"/>
          <w:i/>
          <w:iCs/>
          <w:sz w:val="24"/>
          <w:szCs w:val="24"/>
        </w:rPr>
        <w:t xml:space="preserve"> (Austin) </w:t>
      </w:r>
      <w:r>
        <w:rPr>
          <w:rFonts w:ascii="Times New Roman" w:hAnsi="Times New Roman" w:cs="Times New Roman"/>
          <w:sz w:val="24"/>
          <w:szCs w:val="24"/>
        </w:rPr>
        <w:t>2018; 5(4):380-389.</w:t>
      </w:r>
    </w:p>
    <w:p w14:paraId="50071463" w14:textId="77777777" w:rsidR="005D4574" w:rsidRDefault="00A56EC7">
      <w:pPr>
        <w:pStyle w:val="ListParagraph"/>
        <w:numPr>
          <w:ilvl w:val="0"/>
          <w:numId w:val="1"/>
        </w:numPr>
        <w:shd w:val="clear" w:color="auto" w:fill="FFFFFF"/>
        <w:spacing w:after="0" w:line="240" w:lineRule="auto"/>
        <w:ind w:left="340" w:hanging="340"/>
        <w:jc w:val="both"/>
        <w:outlineLvl w:val="0"/>
        <w:rPr>
          <w:rFonts w:ascii="Times New Roman" w:eastAsia="Times New Roman" w:hAnsi="Times New Roman" w:cs="Times New Roman"/>
          <w:color w:val="000000"/>
          <w:kern w:val="2"/>
          <w:sz w:val="24"/>
          <w:szCs w:val="24"/>
          <w:lang w:eastAsia="ro-RO"/>
        </w:rPr>
      </w:pPr>
      <w:proofErr w:type="spellStart"/>
      <w:r>
        <w:rPr>
          <w:rFonts w:ascii="Times New Roman" w:hAnsi="Times New Roman" w:cs="Times New Roman"/>
          <w:sz w:val="24"/>
          <w:szCs w:val="24"/>
        </w:rPr>
        <w:t>Florencio</w:t>
      </w:r>
      <w:proofErr w:type="spellEnd"/>
      <w:r>
        <w:rPr>
          <w:rFonts w:ascii="Times New Roman" w:hAnsi="Times New Roman" w:cs="Times New Roman"/>
          <w:sz w:val="24"/>
          <w:szCs w:val="24"/>
        </w:rPr>
        <w:t xml:space="preserve">-Silva R, </w:t>
      </w:r>
      <w:proofErr w:type="spellStart"/>
      <w:r>
        <w:rPr>
          <w:rFonts w:ascii="Times New Roman" w:hAnsi="Times New Roman" w:cs="Times New Roman"/>
          <w:sz w:val="24"/>
          <w:szCs w:val="24"/>
        </w:rPr>
        <w:t>Rodrigues</w:t>
      </w:r>
      <w:proofErr w:type="spellEnd"/>
      <w:r>
        <w:rPr>
          <w:rFonts w:ascii="Times New Roman" w:hAnsi="Times New Roman" w:cs="Times New Roman"/>
          <w:sz w:val="24"/>
          <w:szCs w:val="24"/>
        </w:rPr>
        <w:t xml:space="preserve"> da Silva </w:t>
      </w:r>
      <w:proofErr w:type="spellStart"/>
      <w:r>
        <w:rPr>
          <w:rFonts w:ascii="Times New Roman" w:hAnsi="Times New Roman" w:cs="Times New Roman"/>
          <w:sz w:val="24"/>
          <w:szCs w:val="24"/>
        </w:rPr>
        <w:t>Sasso</w:t>
      </w:r>
      <w:proofErr w:type="spellEnd"/>
      <w:r>
        <w:rPr>
          <w:rFonts w:ascii="Times New Roman" w:hAnsi="Times New Roman" w:cs="Times New Roman"/>
          <w:sz w:val="24"/>
          <w:szCs w:val="24"/>
        </w:rPr>
        <w:t xml:space="preserve"> G et al. </w:t>
      </w:r>
      <w:proofErr w:type="spellStart"/>
      <w:r>
        <w:rPr>
          <w:rFonts w:ascii="Times New Roman" w:hAnsi="Times New Roman" w:cs="Times New Roman"/>
          <w:sz w:val="24"/>
          <w:szCs w:val="24"/>
        </w:rPr>
        <w:t>Biology</w:t>
      </w:r>
      <w:proofErr w:type="spellEnd"/>
      <w:r>
        <w:rPr>
          <w:rFonts w:ascii="Times New Roman" w:hAnsi="Times New Roman" w:cs="Times New Roman"/>
          <w:sz w:val="24"/>
          <w:szCs w:val="24"/>
        </w:rPr>
        <w:t xml:space="preserve"> of bone </w:t>
      </w:r>
      <w:proofErr w:type="spellStart"/>
      <w:r>
        <w:rPr>
          <w:rFonts w:ascii="Times New Roman" w:hAnsi="Times New Roman" w:cs="Times New Roman"/>
          <w:sz w:val="24"/>
          <w:szCs w:val="24"/>
        </w:rPr>
        <w:t>tissue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structurem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factors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influence</w:t>
      </w:r>
      <w:proofErr w:type="spellEnd"/>
      <w:r>
        <w:rPr>
          <w:rFonts w:ascii="Times New Roman" w:hAnsi="Times New Roman" w:cs="Times New Roman"/>
          <w:sz w:val="24"/>
          <w:szCs w:val="24"/>
        </w:rPr>
        <w:t xml:space="preserve"> bone </w:t>
      </w:r>
      <w:proofErr w:type="spellStart"/>
      <w:r>
        <w:rPr>
          <w:rFonts w:ascii="Times New Roman" w:hAnsi="Times New Roman" w:cs="Times New Roman"/>
          <w:sz w:val="24"/>
          <w:szCs w:val="24"/>
        </w:rPr>
        <w:t>cells</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Biomed</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Res</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Int</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2015; </w:t>
      </w:r>
      <w:r>
        <w:rPr>
          <w:rFonts w:ascii="Times New Roman" w:hAnsi="Times New Roman" w:cs="Times New Roman"/>
          <w:sz w:val="24"/>
          <w:szCs w:val="24"/>
          <w:shd w:val="clear" w:color="auto" w:fill="FFFFFF"/>
        </w:rPr>
        <w:t>2015:421746.</w:t>
      </w:r>
    </w:p>
    <w:p w14:paraId="3AA60AA8" w14:textId="77777777" w:rsidR="005D4574" w:rsidRDefault="00A56EC7">
      <w:pPr>
        <w:pStyle w:val="ListParagraph"/>
        <w:numPr>
          <w:ilvl w:val="0"/>
          <w:numId w:val="1"/>
        </w:numPr>
        <w:shd w:val="clear" w:color="auto" w:fill="FFFFFF"/>
        <w:spacing w:after="0" w:line="240" w:lineRule="auto"/>
        <w:ind w:left="340" w:hanging="340"/>
        <w:jc w:val="both"/>
        <w:outlineLvl w:val="0"/>
        <w:rPr>
          <w:rFonts w:ascii="Times New Roman" w:eastAsia="Times New Roman" w:hAnsi="Times New Roman" w:cs="Times New Roman"/>
          <w:color w:val="000000"/>
          <w:kern w:val="2"/>
          <w:sz w:val="24"/>
          <w:szCs w:val="24"/>
          <w:lang w:eastAsia="ro-RO"/>
        </w:rPr>
      </w:pPr>
      <w:r>
        <w:rPr>
          <w:rFonts w:ascii="Times New Roman" w:eastAsia="Times New Roman" w:hAnsi="Times New Roman" w:cs="Times New Roman"/>
          <w:color w:val="000000"/>
          <w:kern w:val="2"/>
          <w:sz w:val="24"/>
          <w:szCs w:val="24"/>
          <w:lang w:eastAsia="ro-RO"/>
        </w:rPr>
        <w:t xml:space="preserve">Hu YM, </w:t>
      </w:r>
      <w:proofErr w:type="spellStart"/>
      <w:r>
        <w:rPr>
          <w:rFonts w:ascii="Times New Roman" w:eastAsia="Times New Roman" w:hAnsi="Times New Roman" w:cs="Times New Roman"/>
          <w:color w:val="000000"/>
          <w:kern w:val="2"/>
          <w:sz w:val="24"/>
          <w:szCs w:val="24"/>
          <w:lang w:eastAsia="ro-RO"/>
        </w:rPr>
        <w:t>Boehm</w:t>
      </w:r>
      <w:proofErr w:type="spellEnd"/>
      <w:r>
        <w:rPr>
          <w:rFonts w:ascii="Times New Roman" w:eastAsia="Times New Roman" w:hAnsi="Times New Roman" w:cs="Times New Roman"/>
          <w:color w:val="000000"/>
          <w:kern w:val="2"/>
          <w:sz w:val="24"/>
          <w:szCs w:val="24"/>
          <w:lang w:eastAsia="ro-RO"/>
        </w:rPr>
        <w:t xml:space="preserve"> DM, </w:t>
      </w:r>
      <w:proofErr w:type="spellStart"/>
      <w:r>
        <w:rPr>
          <w:rFonts w:ascii="Times New Roman" w:eastAsia="Times New Roman" w:hAnsi="Times New Roman" w:cs="Times New Roman"/>
          <w:color w:val="000000"/>
          <w:kern w:val="2"/>
          <w:sz w:val="24"/>
          <w:szCs w:val="24"/>
          <w:lang w:eastAsia="ro-RO"/>
        </w:rPr>
        <w:t>Chung</w:t>
      </w:r>
      <w:proofErr w:type="spellEnd"/>
      <w:r>
        <w:rPr>
          <w:rFonts w:ascii="Times New Roman" w:eastAsia="Times New Roman" w:hAnsi="Times New Roman" w:cs="Times New Roman"/>
          <w:color w:val="000000"/>
          <w:kern w:val="2"/>
          <w:sz w:val="24"/>
          <w:szCs w:val="24"/>
          <w:lang w:eastAsia="ro-RO"/>
        </w:rPr>
        <w:t xml:space="preserve"> H, Wilson S, Bird AJ. </w:t>
      </w:r>
      <w:r>
        <w:rPr>
          <w:rFonts w:ascii="Times New Roman" w:hAnsi="Times New Roman" w:cs="Times New Roman"/>
          <w:sz w:val="24"/>
          <w:szCs w:val="24"/>
        </w:rPr>
        <w:t xml:space="preserve">Zinc-dependent </w:t>
      </w:r>
      <w:proofErr w:type="spellStart"/>
      <w:r>
        <w:rPr>
          <w:rFonts w:ascii="Times New Roman" w:hAnsi="Times New Roman" w:cs="Times New Roman"/>
          <w:sz w:val="24"/>
          <w:szCs w:val="24"/>
        </w:rPr>
        <w:t>activation</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Pho8 </w:t>
      </w:r>
      <w:proofErr w:type="spellStart"/>
      <w:r>
        <w:rPr>
          <w:rFonts w:ascii="Times New Roman" w:hAnsi="Times New Roman" w:cs="Times New Roman"/>
          <w:sz w:val="24"/>
          <w:szCs w:val="24"/>
        </w:rPr>
        <w:t>alkaline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phosphatase</w:t>
      </w:r>
      <w:proofErr w:type="spellEnd"/>
      <w:r>
        <w:rPr>
          <w:rFonts w:ascii="Times New Roman" w:hAnsi="Times New Roman" w:cs="Times New Roman"/>
          <w:sz w:val="24"/>
          <w:szCs w:val="24"/>
        </w:rPr>
        <w:t xml:space="preserve"> in </w:t>
      </w:r>
      <w:proofErr w:type="spellStart"/>
      <w:r>
        <w:rPr>
          <w:rStyle w:val="Emphasis"/>
          <w:rFonts w:ascii="Times New Roman" w:hAnsi="Times New Roman" w:cs="Times New Roman"/>
          <w:sz w:val="24"/>
          <w:szCs w:val="24"/>
        </w:rPr>
        <w:t>Schizosaccharomyces</w:t>
      </w:r>
      <w:proofErr w:type="spellEnd"/>
      <w:r>
        <w:rPr>
          <w:rStyle w:val="Emphasis"/>
          <w:rFonts w:ascii="Times New Roman" w:hAnsi="Times New Roman" w:cs="Times New Roman"/>
          <w:sz w:val="24"/>
          <w:szCs w:val="24"/>
        </w:rPr>
        <w:t xml:space="preserve"> </w:t>
      </w:r>
      <w:proofErr w:type="spellStart"/>
      <w:r>
        <w:rPr>
          <w:rStyle w:val="Emphasis"/>
          <w:rFonts w:ascii="Times New Roman" w:hAnsi="Times New Roman" w:cs="Times New Roman"/>
          <w:sz w:val="24"/>
          <w:szCs w:val="24"/>
        </w:rPr>
        <w:t>pombe</w:t>
      </w:r>
      <w:proofErr w:type="spellEnd"/>
      <w:r>
        <w:rPr>
          <w:rStyle w:val="Emphasis"/>
          <w:rFonts w:ascii="Times New Roman" w:hAnsi="Times New Roman" w:cs="Times New Roman"/>
          <w:i w:val="0"/>
          <w:iCs w:val="0"/>
          <w:sz w:val="24"/>
          <w:szCs w:val="24"/>
        </w:rPr>
        <w:t xml:space="preserve">. </w:t>
      </w:r>
      <w:r>
        <w:rPr>
          <w:rStyle w:val="Emphasis"/>
          <w:rFonts w:ascii="Times New Roman" w:hAnsi="Times New Roman" w:cs="Times New Roman"/>
          <w:sz w:val="24"/>
          <w:szCs w:val="24"/>
        </w:rPr>
        <w:t>J Biol Chem</w:t>
      </w:r>
      <w:r>
        <w:rPr>
          <w:rStyle w:val="Emphasis"/>
          <w:rFonts w:ascii="Times New Roman" w:hAnsi="Times New Roman" w:cs="Times New Roman"/>
          <w:i w:val="0"/>
          <w:iCs w:val="0"/>
          <w:sz w:val="24"/>
          <w:szCs w:val="24"/>
        </w:rPr>
        <w:t xml:space="preserve"> </w:t>
      </w:r>
      <w:r>
        <w:rPr>
          <w:rFonts w:ascii="Times New Roman" w:eastAsia="Times New Roman" w:hAnsi="Times New Roman" w:cs="Times New Roman"/>
          <w:sz w:val="24"/>
          <w:szCs w:val="24"/>
          <w:lang w:eastAsia="ro-RO"/>
        </w:rPr>
        <w:t xml:space="preserve">2019; </w:t>
      </w:r>
      <w:r>
        <w:rPr>
          <w:rFonts w:ascii="Times New Roman" w:hAnsi="Times New Roman" w:cs="Times New Roman"/>
          <w:color w:val="000000"/>
          <w:sz w:val="24"/>
          <w:szCs w:val="24"/>
          <w:shd w:val="clear" w:color="auto" w:fill="FFFFFF"/>
        </w:rPr>
        <w:t>294(33):2392-12404.</w:t>
      </w:r>
    </w:p>
    <w:p w14:paraId="0EF3B011" w14:textId="77777777" w:rsidR="005D4574" w:rsidRDefault="00A56EC7">
      <w:pPr>
        <w:pStyle w:val="ListParagraph"/>
        <w:numPr>
          <w:ilvl w:val="0"/>
          <w:numId w:val="1"/>
        </w:numPr>
        <w:shd w:val="clear" w:color="auto" w:fill="FFFFFF"/>
        <w:spacing w:after="0" w:line="240" w:lineRule="auto"/>
        <w:ind w:left="340" w:hanging="340"/>
        <w:jc w:val="both"/>
        <w:outlineLvl w:val="0"/>
        <w:rPr>
          <w:rFonts w:ascii="Times New Roman" w:eastAsia="Times New Roman" w:hAnsi="Times New Roman" w:cs="Times New Roman"/>
          <w:color w:val="000000"/>
          <w:kern w:val="2"/>
          <w:sz w:val="24"/>
          <w:szCs w:val="24"/>
          <w:lang w:eastAsia="ro-RO"/>
        </w:rPr>
      </w:pPr>
      <w:proofErr w:type="spellStart"/>
      <w:r>
        <w:rPr>
          <w:rFonts w:ascii="Times New Roman" w:hAnsi="Times New Roman" w:cs="Times New Roman"/>
          <w:color w:val="000000"/>
          <w:sz w:val="24"/>
          <w:szCs w:val="24"/>
          <w:shd w:val="clear" w:color="auto" w:fill="FFFFFF"/>
        </w:rPr>
        <w:t>Jia</w:t>
      </w:r>
      <w:proofErr w:type="spellEnd"/>
      <w:r>
        <w:rPr>
          <w:rFonts w:ascii="Times New Roman" w:hAnsi="Times New Roman" w:cs="Times New Roman"/>
          <w:color w:val="000000"/>
          <w:sz w:val="24"/>
          <w:szCs w:val="24"/>
          <w:shd w:val="clear" w:color="auto" w:fill="FFFFFF"/>
        </w:rPr>
        <w:t xml:space="preserve"> Y, Son K, </w:t>
      </w:r>
      <w:proofErr w:type="spellStart"/>
      <w:r>
        <w:rPr>
          <w:rFonts w:ascii="Times New Roman" w:hAnsi="Times New Roman" w:cs="Times New Roman"/>
          <w:color w:val="000000"/>
          <w:sz w:val="24"/>
          <w:szCs w:val="24"/>
          <w:shd w:val="clear" w:color="auto" w:fill="FFFFFF"/>
        </w:rPr>
        <w:t>Burris</w:t>
      </w:r>
      <w:proofErr w:type="spellEnd"/>
      <w:r>
        <w:rPr>
          <w:rFonts w:ascii="Times New Roman" w:hAnsi="Times New Roman" w:cs="Times New Roman"/>
          <w:color w:val="000000"/>
          <w:sz w:val="24"/>
          <w:szCs w:val="24"/>
          <w:shd w:val="clear" w:color="auto" w:fill="FFFFFF"/>
        </w:rPr>
        <w:t xml:space="preserve"> WR et al.</w:t>
      </w:r>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Forms</w:t>
      </w:r>
      <w:proofErr w:type="spellEnd"/>
      <w:r>
        <w:rPr>
          <w:rFonts w:ascii="Times New Roman" w:hAnsi="Times New Roman" w:cs="Times New Roman"/>
          <w:color w:val="000000"/>
          <w:sz w:val="24"/>
          <w:szCs w:val="24"/>
        </w:rPr>
        <w:t xml:space="preserve"> of selenium in </w:t>
      </w:r>
      <w:proofErr w:type="spellStart"/>
      <w:r>
        <w:rPr>
          <w:rFonts w:ascii="Times New Roman" w:hAnsi="Times New Roman" w:cs="Times New Roman"/>
          <w:color w:val="000000"/>
          <w:sz w:val="24"/>
          <w:szCs w:val="24"/>
        </w:rPr>
        <w:t>vitamin</w:t>
      </w:r>
      <w:proofErr w:type="spellEnd"/>
      <w:r>
        <w:rPr>
          <w:rFonts w:ascii="Times New Roman" w:hAnsi="Times New Roman" w:cs="Times New Roman"/>
          <w:color w:val="000000"/>
          <w:sz w:val="24"/>
          <w:szCs w:val="24"/>
        </w:rPr>
        <w:t xml:space="preserve">-mineral </w:t>
      </w:r>
      <w:proofErr w:type="spellStart"/>
      <w:r>
        <w:rPr>
          <w:rFonts w:ascii="Times New Roman" w:hAnsi="Times New Roman" w:cs="Times New Roman"/>
          <w:color w:val="000000"/>
          <w:sz w:val="24"/>
          <w:szCs w:val="24"/>
        </w:rPr>
        <w:t>mixes</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differentially</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affect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serum</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alkaline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phosphatase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activity</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and</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serum</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albumin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and</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blood</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urea</w:t>
      </w:r>
      <w:proofErr w:type="spellEnd"/>
      <w:r>
        <w:rPr>
          <w:rFonts w:ascii="Times New Roman" w:hAnsi="Times New Roman" w:cs="Times New Roman"/>
          <w:color w:val="000000"/>
          <w:sz w:val="24"/>
          <w:szCs w:val="24"/>
        </w:rPr>
        <w:t xml:space="preserve"> nitrogen </w:t>
      </w:r>
      <w:proofErr w:type="spellStart"/>
      <w:r>
        <w:rPr>
          <w:rFonts w:ascii="Times New Roman" w:hAnsi="Times New Roman" w:cs="Times New Roman"/>
          <w:color w:val="000000"/>
          <w:sz w:val="24"/>
          <w:szCs w:val="24"/>
        </w:rPr>
        <w:t>concentrations</w:t>
      </w:r>
      <w:proofErr w:type="spellEnd"/>
      <w:r>
        <w:rPr>
          <w:rFonts w:ascii="Times New Roman" w:hAnsi="Times New Roman" w:cs="Times New Roman"/>
          <w:color w:val="000000"/>
          <w:sz w:val="24"/>
          <w:szCs w:val="24"/>
        </w:rPr>
        <w:t xml:space="preserve">, of </w:t>
      </w:r>
      <w:proofErr w:type="spellStart"/>
      <w:r>
        <w:rPr>
          <w:rFonts w:ascii="Times New Roman" w:hAnsi="Times New Roman" w:cs="Times New Roman"/>
          <w:color w:val="000000"/>
          <w:sz w:val="24"/>
          <w:szCs w:val="24"/>
        </w:rPr>
        <w:t>steers</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grazing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endophyte-infected</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tall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fescue</w:t>
      </w:r>
      <w:proofErr w:type="spellEnd"/>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 xml:space="preserve">J Anim </w:t>
      </w:r>
      <w:proofErr w:type="spellStart"/>
      <w:r>
        <w:rPr>
          <w:rFonts w:ascii="Times New Roman" w:hAnsi="Times New Roman" w:cs="Times New Roman"/>
          <w:i/>
          <w:iCs/>
          <w:color w:val="000000"/>
          <w:sz w:val="24"/>
          <w:szCs w:val="24"/>
        </w:rPr>
        <w:t>Sci</w:t>
      </w:r>
      <w:proofErr w:type="spellEnd"/>
      <w:r>
        <w:rPr>
          <w:rFonts w:ascii="Times New Roman" w:hAnsi="Times New Roman" w:cs="Times New Roman"/>
          <w:sz w:val="24"/>
          <w:szCs w:val="24"/>
        </w:rPr>
        <w:t xml:space="preserve"> 2019; </w:t>
      </w:r>
      <w:r>
        <w:rPr>
          <w:rFonts w:ascii="Times New Roman" w:hAnsi="Times New Roman" w:cs="Times New Roman"/>
          <w:color w:val="000000"/>
          <w:sz w:val="24"/>
          <w:szCs w:val="24"/>
          <w:shd w:val="clear" w:color="auto" w:fill="FFFFFF"/>
        </w:rPr>
        <w:t>97(6):2569-2582.</w:t>
      </w:r>
    </w:p>
    <w:p w14:paraId="35B63845" w14:textId="77777777" w:rsidR="005D4574" w:rsidRDefault="00A56EC7">
      <w:pPr>
        <w:numPr>
          <w:ilvl w:val="0"/>
          <w:numId w:val="1"/>
        </w:numPr>
        <w:shd w:val="clear" w:color="auto" w:fill="FFFFFF"/>
        <w:spacing w:after="0" w:line="240" w:lineRule="auto"/>
        <w:ind w:left="340" w:hanging="340"/>
        <w:contextualSpacing/>
        <w:jc w:val="both"/>
        <w:outlineLvl w:val="0"/>
        <w:rPr>
          <w:rFonts w:ascii="Times New Roman" w:hAnsi="Times New Roman" w:cs="Times New Roman"/>
          <w:sz w:val="24"/>
          <w:szCs w:val="24"/>
        </w:rPr>
      </w:pPr>
      <w:proofErr w:type="spellStart"/>
      <w:r>
        <w:rPr>
          <w:rFonts w:ascii="Times New Roman" w:eastAsia="Times New Roman" w:hAnsi="Times New Roman" w:cs="Times New Roman"/>
          <w:color w:val="131413"/>
          <w:kern w:val="2"/>
          <w:sz w:val="24"/>
          <w:szCs w:val="24"/>
          <w:shd w:val="clear" w:color="auto" w:fill="FFFFFF"/>
          <w:lang w:eastAsia="ro-RO"/>
        </w:rPr>
        <w:lastRenderedPageBreak/>
        <w:t>Kravchenko</w:t>
      </w:r>
      <w:proofErr w:type="spellEnd"/>
      <w:r>
        <w:rPr>
          <w:rFonts w:ascii="Times New Roman" w:eastAsia="Times New Roman" w:hAnsi="Times New Roman" w:cs="Times New Roman"/>
          <w:color w:val="131413"/>
          <w:kern w:val="2"/>
          <w:sz w:val="24"/>
          <w:szCs w:val="24"/>
          <w:shd w:val="clear" w:color="auto" w:fill="FFFFFF"/>
          <w:lang w:eastAsia="ro-RO"/>
        </w:rPr>
        <w:t xml:space="preserve"> VI, </w:t>
      </w:r>
      <w:proofErr w:type="spellStart"/>
      <w:r>
        <w:rPr>
          <w:rFonts w:ascii="Times New Roman" w:eastAsia="Times New Roman" w:hAnsi="Times New Roman" w:cs="Times New Roman"/>
          <w:color w:val="131413"/>
          <w:kern w:val="2"/>
          <w:sz w:val="24"/>
          <w:szCs w:val="24"/>
          <w:shd w:val="clear" w:color="auto" w:fill="FFFFFF"/>
          <w:lang w:eastAsia="ro-RO"/>
        </w:rPr>
        <w:t>Andrusyshyna</w:t>
      </w:r>
      <w:proofErr w:type="spellEnd"/>
      <w:r>
        <w:rPr>
          <w:rFonts w:ascii="Times New Roman" w:eastAsia="Times New Roman" w:hAnsi="Times New Roman" w:cs="Times New Roman"/>
          <w:color w:val="131413"/>
          <w:kern w:val="2"/>
          <w:sz w:val="24"/>
          <w:szCs w:val="24"/>
          <w:shd w:val="clear" w:color="auto" w:fill="FFFFFF"/>
          <w:lang w:eastAsia="ro-RO"/>
        </w:rPr>
        <w:t xml:space="preserve"> IM, </w:t>
      </w:r>
      <w:proofErr w:type="spellStart"/>
      <w:r>
        <w:rPr>
          <w:rFonts w:ascii="Times New Roman" w:eastAsia="Times New Roman" w:hAnsi="Times New Roman" w:cs="Times New Roman"/>
          <w:color w:val="131413"/>
          <w:kern w:val="2"/>
          <w:sz w:val="24"/>
          <w:szCs w:val="24"/>
          <w:shd w:val="clear" w:color="auto" w:fill="FFFFFF"/>
          <w:lang w:eastAsia="ro-RO"/>
        </w:rPr>
        <w:t>Luzanchuk</w:t>
      </w:r>
      <w:proofErr w:type="spellEnd"/>
      <w:r>
        <w:rPr>
          <w:rFonts w:ascii="Times New Roman" w:eastAsia="Times New Roman" w:hAnsi="Times New Roman" w:cs="Times New Roman"/>
          <w:color w:val="131413"/>
          <w:kern w:val="2"/>
          <w:sz w:val="24"/>
          <w:szCs w:val="24"/>
          <w:shd w:val="clear" w:color="auto" w:fill="FFFFFF"/>
          <w:lang w:eastAsia="ro-RO"/>
        </w:rPr>
        <w:t xml:space="preserve"> IA, </w:t>
      </w:r>
      <w:proofErr w:type="spellStart"/>
      <w:r>
        <w:rPr>
          <w:rFonts w:ascii="Times New Roman" w:eastAsia="Times New Roman" w:hAnsi="Times New Roman" w:cs="Times New Roman"/>
          <w:color w:val="131413"/>
          <w:kern w:val="2"/>
          <w:sz w:val="24"/>
          <w:szCs w:val="24"/>
          <w:shd w:val="clear" w:color="auto" w:fill="FFFFFF"/>
          <w:lang w:eastAsia="ro-RO"/>
        </w:rPr>
        <w:t>Polumbryk</w:t>
      </w:r>
      <w:proofErr w:type="spellEnd"/>
      <w:r>
        <w:rPr>
          <w:rFonts w:ascii="Times New Roman" w:eastAsia="Times New Roman" w:hAnsi="Times New Roman" w:cs="Times New Roman"/>
          <w:color w:val="131413"/>
          <w:kern w:val="2"/>
          <w:sz w:val="24"/>
          <w:szCs w:val="24"/>
          <w:shd w:val="clear" w:color="auto" w:fill="FFFFFF"/>
          <w:lang w:eastAsia="ro-RO"/>
        </w:rPr>
        <w:t xml:space="preserve"> MO, </w:t>
      </w:r>
      <w:proofErr w:type="spellStart"/>
      <w:r>
        <w:rPr>
          <w:rFonts w:ascii="Times New Roman" w:eastAsia="Times New Roman" w:hAnsi="Times New Roman" w:cs="Times New Roman"/>
          <w:color w:val="131413"/>
          <w:kern w:val="2"/>
          <w:sz w:val="24"/>
          <w:szCs w:val="24"/>
          <w:shd w:val="clear" w:color="auto" w:fill="FFFFFF"/>
          <w:lang w:eastAsia="ro-RO"/>
        </w:rPr>
        <w:t>Tarashchenko</w:t>
      </w:r>
      <w:proofErr w:type="spellEnd"/>
      <w:r>
        <w:rPr>
          <w:rFonts w:ascii="Times New Roman" w:eastAsia="Times New Roman" w:hAnsi="Times New Roman" w:cs="Times New Roman"/>
          <w:color w:val="131413"/>
          <w:kern w:val="2"/>
          <w:sz w:val="24"/>
          <w:szCs w:val="24"/>
          <w:shd w:val="clear" w:color="auto" w:fill="FFFFFF"/>
          <w:lang w:eastAsia="ro-RO"/>
        </w:rPr>
        <w:t xml:space="preserve"> YM. Association </w:t>
      </w:r>
      <w:proofErr w:type="spellStart"/>
      <w:r>
        <w:rPr>
          <w:rFonts w:ascii="Times New Roman" w:eastAsia="Times New Roman" w:hAnsi="Times New Roman" w:cs="Times New Roman"/>
          <w:color w:val="131413"/>
          <w:kern w:val="2"/>
          <w:sz w:val="24"/>
          <w:szCs w:val="24"/>
          <w:shd w:val="clear" w:color="auto" w:fill="FFFFFF"/>
          <w:lang w:eastAsia="ro-RO"/>
        </w:rPr>
        <w:t>between</w:t>
      </w:r>
      <w:proofErr w:type="spellEnd"/>
      <w:r>
        <w:rPr>
          <w:rFonts w:ascii="Times New Roman" w:eastAsia="Times New Roman" w:hAnsi="Times New Roman" w:cs="Times New Roman"/>
          <w:color w:val="131413"/>
          <w:kern w:val="2"/>
          <w:sz w:val="24"/>
          <w:szCs w:val="24"/>
          <w:shd w:val="clear" w:color="auto" w:fill="FFFFFF"/>
          <w:lang w:eastAsia="ro-RO"/>
        </w:rPr>
        <w:t xml:space="preserve"> </w:t>
      </w:r>
      <w:proofErr w:type="spellStart"/>
      <w:r>
        <w:rPr>
          <w:rFonts w:ascii="Times New Roman" w:eastAsia="Times New Roman" w:hAnsi="Times New Roman" w:cs="Times New Roman"/>
          <w:color w:val="131413"/>
          <w:kern w:val="2"/>
          <w:sz w:val="24"/>
          <w:szCs w:val="24"/>
          <w:shd w:val="clear" w:color="auto" w:fill="FFFFFF"/>
          <w:lang w:eastAsia="ro-RO"/>
        </w:rPr>
        <w:t>thyroid</w:t>
      </w:r>
      <w:proofErr w:type="spellEnd"/>
      <w:r>
        <w:rPr>
          <w:rFonts w:ascii="Times New Roman" w:eastAsia="Times New Roman" w:hAnsi="Times New Roman" w:cs="Times New Roman"/>
          <w:color w:val="131413"/>
          <w:kern w:val="2"/>
          <w:sz w:val="24"/>
          <w:szCs w:val="24"/>
          <w:shd w:val="clear" w:color="auto" w:fill="FFFFFF"/>
          <w:lang w:eastAsia="ro-RO"/>
        </w:rPr>
        <w:t xml:space="preserve"> </w:t>
      </w:r>
      <w:proofErr w:type="spellStart"/>
      <w:r>
        <w:rPr>
          <w:rFonts w:ascii="Times New Roman" w:eastAsia="Times New Roman" w:hAnsi="Times New Roman" w:cs="Times New Roman"/>
          <w:color w:val="131413"/>
          <w:kern w:val="2"/>
          <w:sz w:val="24"/>
          <w:szCs w:val="24"/>
          <w:shd w:val="clear" w:color="auto" w:fill="FFFFFF"/>
          <w:lang w:eastAsia="ro-RO"/>
        </w:rPr>
        <w:t>hormone</w:t>
      </w:r>
      <w:proofErr w:type="spellEnd"/>
      <w:r>
        <w:rPr>
          <w:rFonts w:ascii="Times New Roman" w:eastAsia="Times New Roman" w:hAnsi="Times New Roman" w:cs="Times New Roman"/>
          <w:color w:val="131413"/>
          <w:kern w:val="2"/>
          <w:sz w:val="24"/>
          <w:szCs w:val="24"/>
          <w:shd w:val="clear" w:color="auto" w:fill="FFFFFF"/>
          <w:lang w:eastAsia="ro-RO"/>
        </w:rPr>
        <w:t xml:space="preserve"> status </w:t>
      </w:r>
      <w:proofErr w:type="spellStart"/>
      <w:r>
        <w:rPr>
          <w:rFonts w:ascii="Times New Roman" w:eastAsia="Times New Roman" w:hAnsi="Times New Roman" w:cs="Times New Roman"/>
          <w:color w:val="131413"/>
          <w:kern w:val="2"/>
          <w:sz w:val="24"/>
          <w:szCs w:val="24"/>
          <w:shd w:val="clear" w:color="auto" w:fill="FFFFFF"/>
          <w:lang w:eastAsia="ro-RO"/>
        </w:rPr>
        <w:t>and</w:t>
      </w:r>
      <w:proofErr w:type="spellEnd"/>
      <w:r>
        <w:rPr>
          <w:rFonts w:ascii="Times New Roman" w:eastAsia="Times New Roman" w:hAnsi="Times New Roman" w:cs="Times New Roman"/>
          <w:color w:val="131413"/>
          <w:kern w:val="2"/>
          <w:sz w:val="24"/>
          <w:szCs w:val="24"/>
          <w:shd w:val="clear" w:color="auto" w:fill="FFFFFF"/>
          <w:lang w:eastAsia="ro-RO"/>
        </w:rPr>
        <w:t xml:space="preserve"> trace </w:t>
      </w:r>
      <w:proofErr w:type="spellStart"/>
      <w:r>
        <w:rPr>
          <w:rFonts w:ascii="Times New Roman" w:eastAsia="Times New Roman" w:hAnsi="Times New Roman" w:cs="Times New Roman"/>
          <w:color w:val="131413"/>
          <w:kern w:val="2"/>
          <w:sz w:val="24"/>
          <w:szCs w:val="24"/>
          <w:shd w:val="clear" w:color="auto" w:fill="FFFFFF"/>
          <w:lang w:eastAsia="ro-RO"/>
        </w:rPr>
        <w:t>elements</w:t>
      </w:r>
      <w:proofErr w:type="spellEnd"/>
      <w:r>
        <w:rPr>
          <w:rFonts w:ascii="Times New Roman" w:eastAsia="Times New Roman" w:hAnsi="Times New Roman" w:cs="Times New Roman"/>
          <w:color w:val="131413"/>
          <w:kern w:val="2"/>
          <w:sz w:val="24"/>
          <w:szCs w:val="24"/>
          <w:shd w:val="clear" w:color="auto" w:fill="FFFFFF"/>
          <w:lang w:eastAsia="ro-RO"/>
        </w:rPr>
        <w:t xml:space="preserve"> </w:t>
      </w:r>
      <w:r>
        <w:rPr>
          <w:rFonts w:ascii="Times New Roman" w:hAnsi="Times New Roman" w:cs="Times New Roman"/>
          <w:color w:val="131413"/>
          <w:sz w:val="24"/>
          <w:szCs w:val="24"/>
        </w:rPr>
        <w:t xml:space="preserve">in </w:t>
      </w:r>
      <w:proofErr w:type="spellStart"/>
      <w:r>
        <w:rPr>
          <w:rFonts w:ascii="Times New Roman" w:hAnsi="Times New Roman" w:cs="Times New Roman"/>
          <w:color w:val="131413"/>
          <w:sz w:val="24"/>
          <w:szCs w:val="24"/>
        </w:rPr>
        <w:t>serum</w:t>
      </w:r>
      <w:proofErr w:type="spellEnd"/>
      <w:r>
        <w:rPr>
          <w:rFonts w:ascii="Times New Roman" w:hAnsi="Times New Roman" w:cs="Times New Roman"/>
          <w:color w:val="131413"/>
          <w:sz w:val="24"/>
          <w:szCs w:val="24"/>
        </w:rPr>
        <w:t xml:space="preserve"> of </w:t>
      </w:r>
      <w:proofErr w:type="spellStart"/>
      <w:r>
        <w:rPr>
          <w:rFonts w:ascii="Times New Roman" w:hAnsi="Times New Roman" w:cs="Times New Roman"/>
          <w:color w:val="131413"/>
          <w:sz w:val="24"/>
          <w:szCs w:val="24"/>
        </w:rPr>
        <w:t>patients</w:t>
      </w:r>
      <w:proofErr w:type="spellEnd"/>
      <w:r>
        <w:rPr>
          <w:rFonts w:ascii="Times New Roman" w:hAnsi="Times New Roman" w:cs="Times New Roman"/>
          <w:color w:val="131413"/>
          <w:sz w:val="24"/>
          <w:szCs w:val="24"/>
        </w:rPr>
        <w:t xml:space="preserve"> </w:t>
      </w:r>
      <w:proofErr w:type="spellStart"/>
      <w:r>
        <w:rPr>
          <w:rFonts w:ascii="Times New Roman" w:hAnsi="Times New Roman" w:cs="Times New Roman"/>
          <w:color w:val="131413"/>
          <w:sz w:val="24"/>
          <w:szCs w:val="24"/>
        </w:rPr>
        <w:t>with</w:t>
      </w:r>
      <w:proofErr w:type="spellEnd"/>
      <w:r>
        <w:rPr>
          <w:rFonts w:ascii="Times New Roman" w:hAnsi="Times New Roman" w:cs="Times New Roman"/>
          <w:color w:val="131413"/>
          <w:sz w:val="24"/>
          <w:szCs w:val="24"/>
        </w:rPr>
        <w:t xml:space="preserve"> nodular </w:t>
      </w:r>
      <w:proofErr w:type="spellStart"/>
      <w:r>
        <w:rPr>
          <w:rFonts w:ascii="Times New Roman" w:hAnsi="Times New Roman" w:cs="Times New Roman"/>
          <w:color w:val="131413"/>
          <w:sz w:val="24"/>
          <w:szCs w:val="24"/>
        </w:rPr>
        <w:t>goiter</w:t>
      </w:r>
      <w:proofErr w:type="spellEnd"/>
      <w:r>
        <w:rPr>
          <w:rFonts w:ascii="Times New Roman" w:hAnsi="Times New Roman" w:cs="Times New Roman"/>
          <w:color w:val="131413"/>
          <w:sz w:val="24"/>
          <w:szCs w:val="24"/>
        </w:rPr>
        <w:t xml:space="preserve">. </w:t>
      </w:r>
      <w:r>
        <w:rPr>
          <w:rFonts w:ascii="Times New Roman" w:hAnsi="Times New Roman" w:cs="Times New Roman"/>
          <w:i/>
          <w:iCs/>
          <w:color w:val="131413"/>
          <w:sz w:val="24"/>
          <w:szCs w:val="24"/>
        </w:rPr>
        <w:t xml:space="preserve">Biol Trace Element </w:t>
      </w:r>
      <w:proofErr w:type="spellStart"/>
      <w:r>
        <w:rPr>
          <w:rFonts w:ascii="Times New Roman" w:hAnsi="Times New Roman" w:cs="Times New Roman"/>
          <w:i/>
          <w:iCs/>
          <w:color w:val="131413"/>
          <w:sz w:val="24"/>
          <w:szCs w:val="24"/>
        </w:rPr>
        <w:t>Research</w:t>
      </w:r>
      <w:proofErr w:type="spellEnd"/>
      <w:r>
        <w:rPr>
          <w:rFonts w:ascii="Times New Roman" w:hAnsi="Times New Roman" w:cs="Times New Roman"/>
          <w:i/>
          <w:iCs/>
          <w:color w:val="131413"/>
          <w:sz w:val="24"/>
          <w:szCs w:val="24"/>
        </w:rPr>
        <w:t xml:space="preserve"> </w:t>
      </w:r>
      <w:r>
        <w:rPr>
          <w:rFonts w:ascii="Times New Roman" w:hAnsi="Times New Roman" w:cs="Times New Roman"/>
          <w:color w:val="131413"/>
          <w:sz w:val="24"/>
          <w:szCs w:val="24"/>
        </w:rPr>
        <w:t>2019; 12011-019-01943-9.</w:t>
      </w:r>
    </w:p>
    <w:p w14:paraId="2A997C78" w14:textId="77777777" w:rsidR="005D4574" w:rsidRDefault="00A56EC7">
      <w:pPr>
        <w:pStyle w:val="ListParagraph"/>
        <w:numPr>
          <w:ilvl w:val="0"/>
          <w:numId w:val="1"/>
        </w:numPr>
        <w:shd w:val="clear" w:color="auto" w:fill="FFFFFF"/>
        <w:spacing w:after="0" w:line="240" w:lineRule="auto"/>
        <w:ind w:left="340" w:hanging="340"/>
        <w:jc w:val="both"/>
        <w:outlineLvl w:val="0"/>
        <w:rPr>
          <w:rStyle w:val="HTMLCite"/>
          <w:rFonts w:ascii="Times New Roman" w:eastAsia="Times New Roman" w:hAnsi="Times New Roman" w:cs="Times New Roman"/>
          <w:i w:val="0"/>
          <w:iCs w:val="0"/>
          <w:color w:val="000000"/>
          <w:kern w:val="2"/>
          <w:sz w:val="24"/>
          <w:szCs w:val="24"/>
          <w:lang w:eastAsia="ro-RO"/>
        </w:rPr>
      </w:pPr>
      <w:r>
        <w:rPr>
          <w:rStyle w:val="HTMLCite"/>
          <w:rFonts w:ascii="Times New Roman" w:hAnsi="Times New Roman" w:cs="Times New Roman"/>
          <w:i w:val="0"/>
          <w:sz w:val="24"/>
          <w:szCs w:val="24"/>
          <w:lang w:val="en"/>
        </w:rPr>
        <w:t>Lowry OH</w:t>
      </w:r>
      <w:r>
        <w:rPr>
          <w:rStyle w:val="HTMLCite"/>
          <w:rFonts w:ascii="Times New Roman" w:hAnsi="Times New Roman" w:cs="Times New Roman"/>
          <w:i w:val="0"/>
          <w:lang w:val="en"/>
        </w:rPr>
        <w:t xml:space="preserve">, </w:t>
      </w:r>
      <w:proofErr w:type="spellStart"/>
      <w:r>
        <w:rPr>
          <w:rStyle w:val="HTMLCite"/>
          <w:rFonts w:ascii="Times New Roman" w:hAnsi="Times New Roman" w:cs="Times New Roman"/>
          <w:i w:val="0"/>
          <w:sz w:val="24"/>
          <w:szCs w:val="24"/>
          <w:lang w:val="en"/>
        </w:rPr>
        <w:t>Rosebrough</w:t>
      </w:r>
      <w:proofErr w:type="spellEnd"/>
      <w:r>
        <w:rPr>
          <w:rStyle w:val="HTMLCite"/>
          <w:rFonts w:ascii="Times New Roman" w:hAnsi="Times New Roman" w:cs="Times New Roman"/>
          <w:i w:val="0"/>
          <w:sz w:val="24"/>
          <w:szCs w:val="24"/>
          <w:lang w:val="en"/>
        </w:rPr>
        <w:t xml:space="preserve"> NJ</w:t>
      </w:r>
      <w:r>
        <w:rPr>
          <w:rStyle w:val="HTMLCite"/>
          <w:rFonts w:ascii="Times New Roman" w:hAnsi="Times New Roman" w:cs="Times New Roman"/>
          <w:i w:val="0"/>
          <w:lang w:val="en"/>
        </w:rPr>
        <w:t xml:space="preserve">, </w:t>
      </w:r>
      <w:r>
        <w:rPr>
          <w:rStyle w:val="HTMLCite"/>
          <w:rFonts w:ascii="Times New Roman" w:hAnsi="Times New Roman" w:cs="Times New Roman"/>
          <w:i w:val="0"/>
          <w:sz w:val="24"/>
          <w:szCs w:val="24"/>
          <w:lang w:val="en"/>
        </w:rPr>
        <w:t>Farr AL</w:t>
      </w:r>
      <w:r>
        <w:rPr>
          <w:rStyle w:val="HTMLCite"/>
          <w:rFonts w:ascii="Times New Roman" w:hAnsi="Times New Roman" w:cs="Times New Roman"/>
          <w:i w:val="0"/>
          <w:lang w:val="en"/>
        </w:rPr>
        <w:t xml:space="preserve">, </w:t>
      </w:r>
      <w:r>
        <w:rPr>
          <w:rStyle w:val="HTMLCite"/>
          <w:rFonts w:ascii="Times New Roman" w:hAnsi="Times New Roman" w:cs="Times New Roman"/>
          <w:i w:val="0"/>
          <w:sz w:val="24"/>
          <w:szCs w:val="24"/>
          <w:lang w:val="en"/>
        </w:rPr>
        <w:t xml:space="preserve">Randall RJ. </w:t>
      </w:r>
      <w:r>
        <w:rPr>
          <w:rStyle w:val="HTMLCite"/>
          <w:rFonts w:ascii="Times New Roman" w:hAnsi="Times New Roman" w:cs="Times New Roman"/>
          <w:i w:val="0"/>
          <w:lang w:val="en"/>
        </w:rPr>
        <w:t xml:space="preserve">Protein measurement with the </w:t>
      </w:r>
      <w:proofErr w:type="spellStart"/>
      <w:r>
        <w:rPr>
          <w:rStyle w:val="HTMLCite"/>
          <w:rFonts w:ascii="Times New Roman" w:hAnsi="Times New Roman" w:cs="Times New Roman"/>
          <w:i w:val="0"/>
          <w:lang w:val="en"/>
        </w:rPr>
        <w:t>Folin</w:t>
      </w:r>
      <w:proofErr w:type="spellEnd"/>
      <w:r>
        <w:rPr>
          <w:rStyle w:val="HTMLCite"/>
          <w:rFonts w:ascii="Times New Roman" w:hAnsi="Times New Roman" w:cs="Times New Roman"/>
          <w:i w:val="0"/>
          <w:lang w:val="en"/>
        </w:rPr>
        <w:t xml:space="preserve"> phenol reagent. Journal of Biological Chemistry 1951</w:t>
      </w:r>
      <w:r>
        <w:rPr>
          <w:rStyle w:val="HTMLCite"/>
          <w:rFonts w:ascii="Times New Roman" w:hAnsi="Times New Roman" w:cs="Times New Roman"/>
          <w:i w:val="0"/>
        </w:rPr>
        <w:t xml:space="preserve">; </w:t>
      </w:r>
      <w:r>
        <w:rPr>
          <w:rStyle w:val="HTMLCite"/>
          <w:rFonts w:ascii="Times New Roman" w:hAnsi="Times New Roman" w:cs="Times New Roman"/>
          <w:bCs/>
          <w:i w:val="0"/>
          <w:sz w:val="24"/>
          <w:szCs w:val="24"/>
          <w:lang w:val="en"/>
        </w:rPr>
        <w:t>193</w:t>
      </w:r>
      <w:r>
        <w:rPr>
          <w:rStyle w:val="HTMLCite"/>
          <w:rFonts w:ascii="Times New Roman" w:hAnsi="Times New Roman" w:cs="Times New Roman"/>
          <w:i w:val="0"/>
          <w:sz w:val="24"/>
          <w:szCs w:val="24"/>
          <w:lang w:val="en"/>
        </w:rPr>
        <w:t>(1):265</w:t>
      </w:r>
      <w:r>
        <w:rPr>
          <w:rStyle w:val="HTMLCite"/>
          <w:rFonts w:ascii="Times New Roman" w:hAnsi="Times New Roman" w:cs="Times New Roman"/>
          <w:i w:val="0"/>
          <w:lang w:val="en"/>
        </w:rPr>
        <w:t>-2</w:t>
      </w:r>
      <w:r>
        <w:rPr>
          <w:rStyle w:val="HTMLCite"/>
          <w:rFonts w:ascii="Times New Roman" w:hAnsi="Times New Roman" w:cs="Times New Roman"/>
          <w:i w:val="0"/>
          <w:sz w:val="24"/>
          <w:szCs w:val="24"/>
          <w:lang w:val="en"/>
        </w:rPr>
        <w:t>75</w:t>
      </w:r>
      <w:r>
        <w:rPr>
          <w:rStyle w:val="HTMLCite"/>
          <w:rFonts w:ascii="Times New Roman" w:hAnsi="Times New Roman" w:cs="Times New Roman"/>
          <w:i w:val="0"/>
          <w:lang w:val="en"/>
        </w:rPr>
        <w:t>.</w:t>
      </w:r>
    </w:p>
    <w:p w14:paraId="5D48D36B" w14:textId="77777777" w:rsidR="005D4574" w:rsidRDefault="00A56EC7">
      <w:pPr>
        <w:pStyle w:val="ListParagraph"/>
        <w:numPr>
          <w:ilvl w:val="0"/>
          <w:numId w:val="1"/>
        </w:numPr>
        <w:shd w:val="clear" w:color="auto" w:fill="FFFFFF"/>
        <w:spacing w:after="0" w:line="240" w:lineRule="auto"/>
        <w:ind w:left="340" w:hanging="340"/>
        <w:jc w:val="both"/>
        <w:outlineLvl w:val="0"/>
        <w:rPr>
          <w:rFonts w:ascii="Times New Roman" w:eastAsia="Times New Roman" w:hAnsi="Times New Roman" w:cs="Times New Roman"/>
          <w:color w:val="000000"/>
          <w:kern w:val="2"/>
          <w:sz w:val="24"/>
          <w:szCs w:val="24"/>
          <w:lang w:eastAsia="ro-RO"/>
        </w:rPr>
      </w:pPr>
      <w:proofErr w:type="spellStart"/>
      <w:r>
        <w:rPr>
          <w:rFonts w:ascii="Times New Roman" w:eastAsia="Times New Roman" w:hAnsi="Times New Roman" w:cs="Times New Roman"/>
          <w:color w:val="000000"/>
          <w:kern w:val="2"/>
          <w:sz w:val="24"/>
          <w:szCs w:val="24"/>
          <w:lang w:eastAsia="ro-RO"/>
        </w:rPr>
        <w:t>Masaoutis</w:t>
      </w:r>
      <w:proofErr w:type="spellEnd"/>
      <w:r>
        <w:rPr>
          <w:rFonts w:ascii="Times New Roman" w:eastAsia="Times New Roman" w:hAnsi="Times New Roman" w:cs="Times New Roman"/>
          <w:color w:val="000000"/>
          <w:kern w:val="2"/>
          <w:sz w:val="24"/>
          <w:szCs w:val="24"/>
          <w:lang w:eastAsia="ro-RO"/>
        </w:rPr>
        <w:t xml:space="preserve"> C, </w:t>
      </w:r>
      <w:proofErr w:type="spellStart"/>
      <w:r>
        <w:rPr>
          <w:rFonts w:ascii="Times New Roman" w:eastAsia="Times New Roman" w:hAnsi="Times New Roman" w:cs="Times New Roman"/>
          <w:color w:val="000000"/>
          <w:kern w:val="2"/>
          <w:sz w:val="24"/>
          <w:szCs w:val="24"/>
          <w:lang w:eastAsia="ro-RO"/>
        </w:rPr>
        <w:t>Theochairs</w:t>
      </w:r>
      <w:proofErr w:type="spellEnd"/>
      <w:r>
        <w:rPr>
          <w:rFonts w:ascii="Times New Roman" w:eastAsia="Times New Roman" w:hAnsi="Times New Roman" w:cs="Times New Roman"/>
          <w:color w:val="000000"/>
          <w:kern w:val="2"/>
          <w:sz w:val="24"/>
          <w:szCs w:val="24"/>
          <w:lang w:eastAsia="ro-RO"/>
        </w:rPr>
        <w:t xml:space="preserve"> S. The role of </w:t>
      </w:r>
      <w:proofErr w:type="spellStart"/>
      <w:r>
        <w:rPr>
          <w:rFonts w:ascii="Times New Roman" w:eastAsia="Times New Roman" w:hAnsi="Times New Roman" w:cs="Times New Roman"/>
          <w:color w:val="000000"/>
          <w:kern w:val="2"/>
          <w:sz w:val="24"/>
          <w:szCs w:val="24"/>
          <w:lang w:eastAsia="ro-RO"/>
        </w:rPr>
        <w:t>exosomes</w:t>
      </w:r>
      <w:proofErr w:type="spellEnd"/>
      <w:r>
        <w:rPr>
          <w:rFonts w:ascii="Times New Roman" w:eastAsia="Times New Roman" w:hAnsi="Times New Roman" w:cs="Times New Roman"/>
          <w:color w:val="000000"/>
          <w:kern w:val="2"/>
          <w:sz w:val="24"/>
          <w:szCs w:val="24"/>
          <w:lang w:eastAsia="ro-RO"/>
        </w:rPr>
        <w:t xml:space="preserve"> in bine </w:t>
      </w:r>
      <w:proofErr w:type="spellStart"/>
      <w:r>
        <w:rPr>
          <w:rFonts w:ascii="Times New Roman" w:eastAsia="Times New Roman" w:hAnsi="Times New Roman" w:cs="Times New Roman"/>
          <w:color w:val="000000"/>
          <w:kern w:val="2"/>
          <w:sz w:val="24"/>
          <w:szCs w:val="24"/>
          <w:lang w:eastAsia="ro-RO"/>
        </w:rPr>
        <w:t>remodeling</w:t>
      </w:r>
      <w:proofErr w:type="spellEnd"/>
      <w:r>
        <w:rPr>
          <w:rFonts w:ascii="Times New Roman" w:eastAsia="Times New Roman" w:hAnsi="Times New Roman" w:cs="Times New Roman"/>
          <w:color w:val="000000"/>
          <w:kern w:val="2"/>
          <w:sz w:val="24"/>
          <w:szCs w:val="24"/>
          <w:lang w:eastAsia="ro-RO"/>
        </w:rPr>
        <w:t xml:space="preserve">: </w:t>
      </w:r>
      <w:proofErr w:type="spellStart"/>
      <w:r>
        <w:rPr>
          <w:rFonts w:ascii="Times New Roman" w:eastAsia="Times New Roman" w:hAnsi="Times New Roman" w:cs="Times New Roman"/>
          <w:color w:val="000000"/>
          <w:kern w:val="2"/>
          <w:sz w:val="24"/>
          <w:szCs w:val="24"/>
          <w:lang w:eastAsia="ro-RO"/>
        </w:rPr>
        <w:t>Implications</w:t>
      </w:r>
      <w:proofErr w:type="spellEnd"/>
      <w:r>
        <w:rPr>
          <w:rFonts w:ascii="Times New Roman" w:eastAsia="Times New Roman" w:hAnsi="Times New Roman" w:cs="Times New Roman"/>
          <w:color w:val="000000"/>
          <w:kern w:val="2"/>
          <w:sz w:val="24"/>
          <w:szCs w:val="24"/>
          <w:lang w:eastAsia="ro-RO"/>
        </w:rPr>
        <w:t xml:space="preserve"> for bone </w:t>
      </w:r>
      <w:proofErr w:type="spellStart"/>
      <w:r>
        <w:rPr>
          <w:rFonts w:ascii="Times New Roman" w:eastAsia="Times New Roman" w:hAnsi="Times New Roman" w:cs="Times New Roman"/>
          <w:color w:val="000000"/>
          <w:kern w:val="2"/>
          <w:sz w:val="24"/>
          <w:szCs w:val="24"/>
          <w:lang w:eastAsia="ro-RO"/>
        </w:rPr>
        <w:t>physiology</w:t>
      </w:r>
      <w:proofErr w:type="spellEnd"/>
      <w:r>
        <w:rPr>
          <w:rFonts w:ascii="Times New Roman" w:eastAsia="Times New Roman" w:hAnsi="Times New Roman" w:cs="Times New Roman"/>
          <w:color w:val="000000"/>
          <w:kern w:val="2"/>
          <w:sz w:val="24"/>
          <w:szCs w:val="24"/>
          <w:lang w:eastAsia="ro-RO"/>
        </w:rPr>
        <w:t xml:space="preserve"> </w:t>
      </w:r>
      <w:proofErr w:type="spellStart"/>
      <w:r>
        <w:rPr>
          <w:rFonts w:ascii="Times New Roman" w:eastAsia="Times New Roman" w:hAnsi="Times New Roman" w:cs="Times New Roman"/>
          <w:color w:val="000000"/>
          <w:kern w:val="2"/>
          <w:sz w:val="24"/>
          <w:szCs w:val="24"/>
          <w:lang w:eastAsia="ro-RO"/>
        </w:rPr>
        <w:t>and</w:t>
      </w:r>
      <w:proofErr w:type="spellEnd"/>
      <w:r>
        <w:rPr>
          <w:rFonts w:ascii="Times New Roman" w:eastAsia="Times New Roman" w:hAnsi="Times New Roman" w:cs="Times New Roman"/>
          <w:color w:val="000000"/>
          <w:kern w:val="2"/>
          <w:sz w:val="24"/>
          <w:szCs w:val="24"/>
          <w:lang w:eastAsia="ro-RO"/>
        </w:rPr>
        <w:t xml:space="preserve"> </w:t>
      </w:r>
      <w:proofErr w:type="spellStart"/>
      <w:r>
        <w:rPr>
          <w:rFonts w:ascii="Times New Roman" w:eastAsia="Times New Roman" w:hAnsi="Times New Roman" w:cs="Times New Roman"/>
          <w:color w:val="000000"/>
          <w:kern w:val="2"/>
          <w:sz w:val="24"/>
          <w:szCs w:val="24"/>
          <w:lang w:eastAsia="ro-RO"/>
        </w:rPr>
        <w:t>disease</w:t>
      </w:r>
      <w:proofErr w:type="spellEnd"/>
      <w:r>
        <w:rPr>
          <w:rFonts w:ascii="Times New Roman" w:eastAsia="Times New Roman" w:hAnsi="Times New Roman" w:cs="Times New Roman"/>
          <w:color w:val="000000"/>
          <w:kern w:val="2"/>
          <w:sz w:val="24"/>
          <w:szCs w:val="24"/>
          <w:lang w:eastAsia="ro-RO"/>
        </w:rPr>
        <w:t xml:space="preserve">. </w:t>
      </w:r>
      <w:proofErr w:type="spellStart"/>
      <w:r>
        <w:rPr>
          <w:rFonts w:ascii="Times New Roman" w:eastAsia="Times New Roman" w:hAnsi="Times New Roman" w:cs="Times New Roman"/>
          <w:i/>
          <w:iCs/>
          <w:color w:val="000000"/>
          <w:kern w:val="2"/>
          <w:sz w:val="24"/>
          <w:szCs w:val="24"/>
          <w:lang w:eastAsia="ro-RO"/>
        </w:rPr>
        <w:t>Disease</w:t>
      </w:r>
      <w:proofErr w:type="spellEnd"/>
      <w:r>
        <w:rPr>
          <w:rFonts w:ascii="Times New Roman" w:eastAsia="Times New Roman" w:hAnsi="Times New Roman" w:cs="Times New Roman"/>
          <w:i/>
          <w:iCs/>
          <w:color w:val="000000"/>
          <w:kern w:val="2"/>
          <w:sz w:val="24"/>
          <w:szCs w:val="24"/>
          <w:lang w:eastAsia="ro-RO"/>
        </w:rPr>
        <w:t xml:space="preserve"> </w:t>
      </w:r>
      <w:proofErr w:type="spellStart"/>
      <w:r>
        <w:rPr>
          <w:rFonts w:ascii="Times New Roman" w:eastAsia="Times New Roman" w:hAnsi="Times New Roman" w:cs="Times New Roman"/>
          <w:i/>
          <w:iCs/>
          <w:color w:val="000000"/>
          <w:kern w:val="2"/>
          <w:sz w:val="24"/>
          <w:szCs w:val="24"/>
          <w:lang w:eastAsia="ro-RO"/>
        </w:rPr>
        <w:t>Markers</w:t>
      </w:r>
      <w:proofErr w:type="spellEnd"/>
      <w:r>
        <w:rPr>
          <w:rFonts w:ascii="Times New Roman" w:eastAsia="Times New Roman" w:hAnsi="Times New Roman" w:cs="Times New Roman"/>
          <w:i/>
          <w:iCs/>
          <w:color w:val="000000"/>
          <w:kern w:val="2"/>
          <w:sz w:val="24"/>
          <w:szCs w:val="24"/>
          <w:lang w:eastAsia="ro-RO"/>
        </w:rPr>
        <w:t xml:space="preserve"> </w:t>
      </w:r>
      <w:r>
        <w:rPr>
          <w:rFonts w:ascii="Times New Roman" w:eastAsia="Times New Roman" w:hAnsi="Times New Roman" w:cs="Times New Roman"/>
          <w:color w:val="000000"/>
          <w:kern w:val="2"/>
          <w:sz w:val="24"/>
          <w:szCs w:val="24"/>
          <w:lang w:eastAsia="ro-RO"/>
        </w:rPr>
        <w:t>2019; 2019:9417914.</w:t>
      </w:r>
    </w:p>
    <w:p w14:paraId="4DE3A92E" w14:textId="77777777" w:rsidR="005D4574" w:rsidRDefault="00A56EC7">
      <w:pPr>
        <w:pStyle w:val="ListParagraph"/>
        <w:numPr>
          <w:ilvl w:val="0"/>
          <w:numId w:val="1"/>
        </w:numPr>
        <w:shd w:val="clear" w:color="auto" w:fill="FFFFFF"/>
        <w:spacing w:after="0" w:line="240" w:lineRule="auto"/>
        <w:ind w:left="340" w:hanging="340"/>
        <w:jc w:val="both"/>
        <w:outlineLvl w:val="0"/>
        <w:rPr>
          <w:rFonts w:ascii="Times New Roman" w:eastAsia="Times New Roman" w:hAnsi="Times New Roman" w:cs="Times New Roman"/>
          <w:color w:val="000000"/>
          <w:kern w:val="2"/>
          <w:sz w:val="24"/>
          <w:szCs w:val="24"/>
          <w:lang w:eastAsia="ro-RO"/>
        </w:rPr>
      </w:pPr>
      <w:proofErr w:type="spellStart"/>
      <w:r>
        <w:rPr>
          <w:rFonts w:ascii="Times New Roman" w:eastAsia="Times New Roman" w:hAnsi="Times New Roman" w:cs="Times New Roman"/>
          <w:color w:val="000000"/>
          <w:kern w:val="2"/>
          <w:sz w:val="24"/>
          <w:szCs w:val="24"/>
          <w:lang w:eastAsia="ro-RO"/>
        </w:rPr>
        <w:t>McCarty</w:t>
      </w:r>
      <w:proofErr w:type="spellEnd"/>
      <w:r>
        <w:rPr>
          <w:rFonts w:ascii="Times New Roman" w:eastAsia="Times New Roman" w:hAnsi="Times New Roman" w:cs="Times New Roman"/>
          <w:color w:val="000000"/>
          <w:kern w:val="2"/>
          <w:sz w:val="24"/>
          <w:szCs w:val="24"/>
          <w:lang w:eastAsia="ro-RO"/>
        </w:rPr>
        <w:t xml:space="preserve"> MF. </w:t>
      </w:r>
      <w:proofErr w:type="spellStart"/>
      <w:r>
        <w:rPr>
          <w:rFonts w:ascii="Times New Roman" w:eastAsia="Times New Roman" w:hAnsi="Times New Roman" w:cs="Times New Roman"/>
          <w:color w:val="000000"/>
          <w:kern w:val="2"/>
          <w:sz w:val="24"/>
          <w:szCs w:val="24"/>
          <w:lang w:eastAsia="ro-RO"/>
        </w:rPr>
        <w:t>Anabolic</w:t>
      </w:r>
      <w:proofErr w:type="spellEnd"/>
      <w:r>
        <w:rPr>
          <w:rFonts w:ascii="Times New Roman" w:eastAsia="Times New Roman" w:hAnsi="Times New Roman" w:cs="Times New Roman"/>
          <w:color w:val="000000"/>
          <w:kern w:val="2"/>
          <w:sz w:val="24"/>
          <w:szCs w:val="24"/>
          <w:lang w:eastAsia="ro-RO"/>
        </w:rPr>
        <w:t xml:space="preserve"> </w:t>
      </w:r>
      <w:proofErr w:type="spellStart"/>
      <w:r>
        <w:rPr>
          <w:rFonts w:ascii="Times New Roman" w:eastAsia="Times New Roman" w:hAnsi="Times New Roman" w:cs="Times New Roman"/>
          <w:color w:val="000000"/>
          <w:kern w:val="2"/>
          <w:sz w:val="24"/>
          <w:szCs w:val="24"/>
          <w:lang w:eastAsia="ro-RO"/>
        </w:rPr>
        <w:t>effects</w:t>
      </w:r>
      <w:proofErr w:type="spellEnd"/>
      <w:r>
        <w:rPr>
          <w:rFonts w:ascii="Times New Roman" w:eastAsia="Times New Roman" w:hAnsi="Times New Roman" w:cs="Times New Roman"/>
          <w:color w:val="000000"/>
          <w:kern w:val="2"/>
          <w:sz w:val="24"/>
          <w:szCs w:val="24"/>
          <w:lang w:eastAsia="ro-RO"/>
        </w:rPr>
        <w:t xml:space="preserve"> of </w:t>
      </w:r>
      <w:proofErr w:type="spellStart"/>
      <w:r>
        <w:rPr>
          <w:rFonts w:ascii="Times New Roman" w:eastAsia="Times New Roman" w:hAnsi="Times New Roman" w:cs="Times New Roman"/>
          <w:color w:val="000000"/>
          <w:kern w:val="2"/>
          <w:sz w:val="24"/>
          <w:szCs w:val="24"/>
          <w:lang w:eastAsia="ro-RO"/>
        </w:rPr>
        <w:t>insulin</w:t>
      </w:r>
      <w:proofErr w:type="spellEnd"/>
      <w:r>
        <w:rPr>
          <w:rFonts w:ascii="Times New Roman" w:eastAsia="Times New Roman" w:hAnsi="Times New Roman" w:cs="Times New Roman"/>
          <w:color w:val="000000"/>
          <w:kern w:val="2"/>
          <w:sz w:val="24"/>
          <w:szCs w:val="24"/>
          <w:lang w:eastAsia="ro-RO"/>
        </w:rPr>
        <w:t xml:space="preserve"> on bone </w:t>
      </w:r>
      <w:proofErr w:type="spellStart"/>
      <w:r>
        <w:rPr>
          <w:rFonts w:ascii="Times New Roman" w:eastAsia="Times New Roman" w:hAnsi="Times New Roman" w:cs="Times New Roman"/>
          <w:color w:val="000000"/>
          <w:kern w:val="2"/>
          <w:sz w:val="24"/>
          <w:szCs w:val="24"/>
          <w:lang w:eastAsia="ro-RO"/>
        </w:rPr>
        <w:t>suggest</w:t>
      </w:r>
      <w:proofErr w:type="spellEnd"/>
      <w:r>
        <w:rPr>
          <w:rFonts w:ascii="Times New Roman" w:eastAsia="Times New Roman" w:hAnsi="Times New Roman" w:cs="Times New Roman"/>
          <w:color w:val="000000"/>
          <w:kern w:val="2"/>
          <w:sz w:val="24"/>
          <w:szCs w:val="24"/>
          <w:lang w:eastAsia="ro-RO"/>
        </w:rPr>
        <w:t xml:space="preserve"> a role for </w:t>
      </w:r>
      <w:proofErr w:type="spellStart"/>
      <w:r>
        <w:rPr>
          <w:rFonts w:ascii="Times New Roman" w:eastAsia="Times New Roman" w:hAnsi="Times New Roman" w:cs="Times New Roman"/>
          <w:color w:val="000000"/>
          <w:kern w:val="2"/>
          <w:sz w:val="24"/>
          <w:szCs w:val="24"/>
          <w:lang w:eastAsia="ro-RO"/>
        </w:rPr>
        <w:t>chromium</w:t>
      </w:r>
      <w:proofErr w:type="spellEnd"/>
      <w:r>
        <w:rPr>
          <w:rFonts w:ascii="Times New Roman" w:eastAsia="Times New Roman" w:hAnsi="Times New Roman" w:cs="Times New Roman"/>
          <w:color w:val="000000"/>
          <w:kern w:val="2"/>
          <w:sz w:val="24"/>
          <w:szCs w:val="24"/>
          <w:lang w:eastAsia="ro-RO"/>
        </w:rPr>
        <w:t xml:space="preserve"> </w:t>
      </w:r>
      <w:proofErr w:type="spellStart"/>
      <w:r>
        <w:rPr>
          <w:rFonts w:ascii="Times New Roman" w:eastAsia="Times New Roman" w:hAnsi="Times New Roman" w:cs="Times New Roman"/>
          <w:color w:val="000000"/>
          <w:kern w:val="2"/>
          <w:sz w:val="24"/>
          <w:szCs w:val="24"/>
          <w:lang w:eastAsia="ro-RO"/>
        </w:rPr>
        <w:t>picolinate</w:t>
      </w:r>
      <w:proofErr w:type="spellEnd"/>
      <w:r>
        <w:rPr>
          <w:rFonts w:ascii="Times New Roman" w:eastAsia="Times New Roman" w:hAnsi="Times New Roman" w:cs="Times New Roman"/>
          <w:color w:val="000000"/>
          <w:kern w:val="2"/>
          <w:sz w:val="24"/>
          <w:szCs w:val="24"/>
          <w:lang w:eastAsia="ro-RO"/>
        </w:rPr>
        <w:t xml:space="preserve"> in </w:t>
      </w:r>
      <w:proofErr w:type="spellStart"/>
      <w:r>
        <w:rPr>
          <w:rFonts w:ascii="Times New Roman" w:eastAsia="Times New Roman" w:hAnsi="Times New Roman" w:cs="Times New Roman"/>
          <w:color w:val="000000"/>
          <w:kern w:val="2"/>
          <w:sz w:val="24"/>
          <w:szCs w:val="24"/>
          <w:lang w:eastAsia="ro-RO"/>
        </w:rPr>
        <w:t>preservation</w:t>
      </w:r>
      <w:proofErr w:type="spellEnd"/>
      <w:r>
        <w:rPr>
          <w:rFonts w:ascii="Times New Roman" w:eastAsia="Times New Roman" w:hAnsi="Times New Roman" w:cs="Times New Roman"/>
          <w:color w:val="000000"/>
          <w:kern w:val="2"/>
          <w:sz w:val="24"/>
          <w:szCs w:val="24"/>
          <w:lang w:eastAsia="ro-RO"/>
        </w:rPr>
        <w:t xml:space="preserve"> of bone </w:t>
      </w:r>
      <w:proofErr w:type="spellStart"/>
      <w:r>
        <w:rPr>
          <w:rFonts w:ascii="Times New Roman" w:eastAsia="Times New Roman" w:hAnsi="Times New Roman" w:cs="Times New Roman"/>
          <w:color w:val="000000"/>
          <w:kern w:val="2"/>
          <w:sz w:val="24"/>
          <w:szCs w:val="24"/>
          <w:lang w:eastAsia="ro-RO"/>
        </w:rPr>
        <w:t>density</w:t>
      </w:r>
      <w:proofErr w:type="spellEnd"/>
      <w:r>
        <w:rPr>
          <w:rFonts w:ascii="Times New Roman" w:eastAsia="Times New Roman" w:hAnsi="Times New Roman" w:cs="Times New Roman"/>
          <w:color w:val="000000"/>
          <w:kern w:val="2"/>
          <w:sz w:val="24"/>
          <w:szCs w:val="24"/>
          <w:lang w:eastAsia="ro-RO"/>
        </w:rPr>
        <w:t xml:space="preserve">. </w:t>
      </w:r>
      <w:r>
        <w:rPr>
          <w:rFonts w:ascii="Times New Roman" w:eastAsia="Times New Roman" w:hAnsi="Times New Roman" w:cs="Times New Roman"/>
          <w:i/>
          <w:iCs/>
          <w:color w:val="000000"/>
          <w:kern w:val="2"/>
          <w:sz w:val="24"/>
          <w:szCs w:val="24"/>
          <w:lang w:eastAsia="ro-RO"/>
        </w:rPr>
        <w:t xml:space="preserve">Medical </w:t>
      </w:r>
      <w:proofErr w:type="spellStart"/>
      <w:r>
        <w:rPr>
          <w:rFonts w:ascii="Times New Roman" w:eastAsia="Times New Roman" w:hAnsi="Times New Roman" w:cs="Times New Roman"/>
          <w:i/>
          <w:iCs/>
          <w:color w:val="000000"/>
          <w:kern w:val="2"/>
          <w:sz w:val="24"/>
          <w:szCs w:val="24"/>
          <w:lang w:eastAsia="ro-RO"/>
        </w:rPr>
        <w:t>Hypotheses</w:t>
      </w:r>
      <w:proofErr w:type="spellEnd"/>
      <w:r>
        <w:rPr>
          <w:rFonts w:ascii="Times New Roman" w:eastAsia="Times New Roman" w:hAnsi="Times New Roman" w:cs="Times New Roman"/>
          <w:color w:val="000000"/>
          <w:kern w:val="2"/>
          <w:sz w:val="24"/>
          <w:szCs w:val="24"/>
          <w:lang w:eastAsia="ro-RO"/>
        </w:rPr>
        <w:t xml:space="preserve"> 1995; 241-246.</w:t>
      </w:r>
    </w:p>
    <w:p w14:paraId="31DE2679" w14:textId="77777777" w:rsidR="005D4574" w:rsidRDefault="00A56EC7">
      <w:pPr>
        <w:pStyle w:val="ListParagraph"/>
        <w:numPr>
          <w:ilvl w:val="0"/>
          <w:numId w:val="1"/>
        </w:numPr>
        <w:shd w:val="clear" w:color="auto" w:fill="FFFFFF"/>
        <w:spacing w:after="0" w:line="240" w:lineRule="auto"/>
        <w:ind w:left="340" w:hanging="340"/>
        <w:jc w:val="both"/>
        <w:outlineLvl w:val="0"/>
        <w:rPr>
          <w:rFonts w:ascii="Times New Roman" w:eastAsia="Times New Roman" w:hAnsi="Times New Roman" w:cs="Times New Roman"/>
          <w:color w:val="000000"/>
          <w:kern w:val="2"/>
          <w:sz w:val="24"/>
          <w:szCs w:val="24"/>
          <w:lang w:eastAsia="ro-RO"/>
        </w:rPr>
      </w:pPr>
      <w:proofErr w:type="spellStart"/>
      <w:r>
        <w:rPr>
          <w:rFonts w:ascii="Times New Roman" w:eastAsia="Times New Roman" w:hAnsi="Times New Roman" w:cs="Times New Roman"/>
          <w:color w:val="000000"/>
          <w:kern w:val="2"/>
          <w:sz w:val="24"/>
          <w:szCs w:val="24"/>
          <w:lang w:eastAsia="ro-RO"/>
        </w:rPr>
        <w:t>Medeiors</w:t>
      </w:r>
      <w:proofErr w:type="spellEnd"/>
      <w:r>
        <w:rPr>
          <w:rFonts w:ascii="Times New Roman" w:eastAsia="Times New Roman" w:hAnsi="Times New Roman" w:cs="Times New Roman"/>
          <w:color w:val="000000"/>
          <w:kern w:val="2"/>
          <w:sz w:val="24"/>
          <w:szCs w:val="24"/>
          <w:lang w:eastAsia="ro-RO"/>
        </w:rPr>
        <w:t xml:space="preserve"> DM. </w:t>
      </w:r>
      <w:proofErr w:type="spellStart"/>
      <w:r>
        <w:rPr>
          <w:rFonts w:ascii="Times New Roman" w:eastAsia="Times New Roman" w:hAnsi="Times New Roman" w:cs="Times New Roman"/>
          <w:color w:val="000000"/>
          <w:kern w:val="2"/>
          <w:sz w:val="24"/>
          <w:szCs w:val="24"/>
          <w:lang w:eastAsia="ro-RO"/>
        </w:rPr>
        <w:t>Copper</w:t>
      </w:r>
      <w:proofErr w:type="spellEnd"/>
      <w:r>
        <w:rPr>
          <w:rFonts w:ascii="Times New Roman" w:eastAsia="Times New Roman" w:hAnsi="Times New Roman" w:cs="Times New Roman"/>
          <w:color w:val="000000"/>
          <w:kern w:val="2"/>
          <w:sz w:val="24"/>
          <w:szCs w:val="24"/>
          <w:lang w:eastAsia="ro-RO"/>
        </w:rPr>
        <w:t xml:space="preserve">, </w:t>
      </w:r>
      <w:proofErr w:type="spellStart"/>
      <w:r>
        <w:rPr>
          <w:rFonts w:ascii="Times New Roman" w:eastAsia="Times New Roman" w:hAnsi="Times New Roman" w:cs="Times New Roman"/>
          <w:color w:val="000000"/>
          <w:kern w:val="2"/>
          <w:sz w:val="24"/>
          <w:szCs w:val="24"/>
          <w:lang w:eastAsia="ro-RO"/>
        </w:rPr>
        <w:t>iron</w:t>
      </w:r>
      <w:proofErr w:type="spellEnd"/>
      <w:r>
        <w:rPr>
          <w:rFonts w:ascii="Times New Roman" w:eastAsia="Times New Roman" w:hAnsi="Times New Roman" w:cs="Times New Roman"/>
          <w:color w:val="000000"/>
          <w:kern w:val="2"/>
          <w:sz w:val="24"/>
          <w:szCs w:val="24"/>
          <w:lang w:eastAsia="ro-RO"/>
        </w:rPr>
        <w:t xml:space="preserve"> </w:t>
      </w:r>
      <w:proofErr w:type="spellStart"/>
      <w:r>
        <w:rPr>
          <w:rFonts w:ascii="Times New Roman" w:eastAsia="Times New Roman" w:hAnsi="Times New Roman" w:cs="Times New Roman"/>
          <w:color w:val="000000"/>
          <w:kern w:val="2"/>
          <w:sz w:val="24"/>
          <w:szCs w:val="24"/>
          <w:lang w:eastAsia="ro-RO"/>
        </w:rPr>
        <w:t>and</w:t>
      </w:r>
      <w:proofErr w:type="spellEnd"/>
      <w:r>
        <w:rPr>
          <w:rFonts w:ascii="Times New Roman" w:eastAsia="Times New Roman" w:hAnsi="Times New Roman" w:cs="Times New Roman"/>
          <w:color w:val="000000"/>
          <w:kern w:val="2"/>
          <w:sz w:val="24"/>
          <w:szCs w:val="24"/>
          <w:lang w:eastAsia="ro-RO"/>
        </w:rPr>
        <w:t xml:space="preserve"> selenium </w:t>
      </w:r>
      <w:proofErr w:type="spellStart"/>
      <w:r>
        <w:rPr>
          <w:rFonts w:ascii="Times New Roman" w:eastAsia="Times New Roman" w:hAnsi="Times New Roman" w:cs="Times New Roman"/>
          <w:color w:val="000000"/>
          <w:kern w:val="2"/>
          <w:sz w:val="24"/>
          <w:szCs w:val="24"/>
          <w:lang w:eastAsia="ro-RO"/>
        </w:rPr>
        <w:t>dietary</w:t>
      </w:r>
      <w:proofErr w:type="spellEnd"/>
      <w:r>
        <w:rPr>
          <w:rFonts w:ascii="Times New Roman" w:eastAsia="Times New Roman" w:hAnsi="Times New Roman" w:cs="Times New Roman"/>
          <w:color w:val="000000"/>
          <w:kern w:val="2"/>
          <w:sz w:val="24"/>
          <w:szCs w:val="24"/>
          <w:lang w:eastAsia="ro-RO"/>
        </w:rPr>
        <w:t xml:space="preserve"> </w:t>
      </w:r>
      <w:proofErr w:type="spellStart"/>
      <w:r>
        <w:rPr>
          <w:rFonts w:ascii="Times New Roman" w:eastAsia="Times New Roman" w:hAnsi="Times New Roman" w:cs="Times New Roman"/>
          <w:color w:val="000000"/>
          <w:kern w:val="2"/>
          <w:sz w:val="24"/>
          <w:szCs w:val="24"/>
          <w:lang w:eastAsia="ro-RO"/>
        </w:rPr>
        <w:t>defeciencies</w:t>
      </w:r>
      <w:proofErr w:type="spellEnd"/>
      <w:r>
        <w:rPr>
          <w:rFonts w:ascii="Times New Roman" w:eastAsia="Times New Roman" w:hAnsi="Times New Roman" w:cs="Times New Roman"/>
          <w:color w:val="000000"/>
          <w:kern w:val="2"/>
          <w:sz w:val="24"/>
          <w:szCs w:val="24"/>
          <w:lang w:eastAsia="ro-RO"/>
        </w:rPr>
        <w:t xml:space="preserve"> </w:t>
      </w:r>
      <w:proofErr w:type="spellStart"/>
      <w:r>
        <w:rPr>
          <w:rFonts w:ascii="Times New Roman" w:eastAsia="Times New Roman" w:hAnsi="Times New Roman" w:cs="Times New Roman"/>
          <w:color w:val="000000"/>
          <w:kern w:val="2"/>
          <w:sz w:val="24"/>
          <w:szCs w:val="24"/>
          <w:lang w:eastAsia="ro-RO"/>
        </w:rPr>
        <w:t>negatively</w:t>
      </w:r>
      <w:proofErr w:type="spellEnd"/>
      <w:r>
        <w:rPr>
          <w:rFonts w:ascii="Times New Roman" w:eastAsia="Times New Roman" w:hAnsi="Times New Roman" w:cs="Times New Roman"/>
          <w:color w:val="000000"/>
          <w:kern w:val="2"/>
          <w:sz w:val="24"/>
          <w:szCs w:val="24"/>
          <w:lang w:eastAsia="ro-RO"/>
        </w:rPr>
        <w:t xml:space="preserve"> impact </w:t>
      </w:r>
      <w:proofErr w:type="spellStart"/>
      <w:r>
        <w:rPr>
          <w:rFonts w:ascii="Times New Roman" w:eastAsia="Times New Roman" w:hAnsi="Times New Roman" w:cs="Times New Roman"/>
          <w:color w:val="000000"/>
          <w:kern w:val="2"/>
          <w:sz w:val="24"/>
          <w:szCs w:val="24"/>
          <w:lang w:eastAsia="ro-RO"/>
        </w:rPr>
        <w:t>skeletal</w:t>
      </w:r>
      <w:proofErr w:type="spellEnd"/>
      <w:r>
        <w:rPr>
          <w:rFonts w:ascii="Times New Roman" w:eastAsia="Times New Roman" w:hAnsi="Times New Roman" w:cs="Times New Roman"/>
          <w:color w:val="000000"/>
          <w:kern w:val="2"/>
          <w:sz w:val="24"/>
          <w:szCs w:val="24"/>
          <w:lang w:eastAsia="ro-RO"/>
        </w:rPr>
        <w:t xml:space="preserve"> </w:t>
      </w:r>
      <w:proofErr w:type="spellStart"/>
      <w:r>
        <w:rPr>
          <w:rFonts w:ascii="Times New Roman" w:eastAsia="Times New Roman" w:hAnsi="Times New Roman" w:cs="Times New Roman"/>
          <w:color w:val="000000"/>
          <w:kern w:val="2"/>
          <w:sz w:val="24"/>
          <w:szCs w:val="24"/>
          <w:lang w:eastAsia="ro-RO"/>
        </w:rPr>
        <w:t>integrity</w:t>
      </w:r>
      <w:proofErr w:type="spellEnd"/>
      <w:r>
        <w:rPr>
          <w:rFonts w:ascii="Times New Roman" w:eastAsia="Times New Roman" w:hAnsi="Times New Roman" w:cs="Times New Roman"/>
          <w:color w:val="000000"/>
          <w:kern w:val="2"/>
          <w:sz w:val="24"/>
          <w:szCs w:val="24"/>
          <w:lang w:eastAsia="ro-RO"/>
        </w:rPr>
        <w:t xml:space="preserve">: A </w:t>
      </w:r>
      <w:proofErr w:type="spellStart"/>
      <w:r>
        <w:rPr>
          <w:rFonts w:ascii="Times New Roman" w:eastAsia="Times New Roman" w:hAnsi="Times New Roman" w:cs="Times New Roman"/>
          <w:color w:val="000000"/>
          <w:kern w:val="2"/>
          <w:sz w:val="24"/>
          <w:szCs w:val="24"/>
          <w:lang w:eastAsia="ro-RO"/>
        </w:rPr>
        <w:t>review</w:t>
      </w:r>
      <w:proofErr w:type="spellEnd"/>
      <w:r>
        <w:rPr>
          <w:rFonts w:ascii="Times New Roman" w:eastAsia="Times New Roman" w:hAnsi="Times New Roman" w:cs="Times New Roman"/>
          <w:color w:val="000000"/>
          <w:kern w:val="2"/>
          <w:sz w:val="24"/>
          <w:szCs w:val="24"/>
          <w:lang w:eastAsia="ro-RO"/>
        </w:rPr>
        <w:t xml:space="preserve">. </w:t>
      </w:r>
      <w:proofErr w:type="spellStart"/>
      <w:r>
        <w:rPr>
          <w:rFonts w:ascii="Times New Roman" w:eastAsia="Times New Roman" w:hAnsi="Times New Roman" w:cs="Times New Roman"/>
          <w:i/>
          <w:iCs/>
          <w:color w:val="000000"/>
          <w:kern w:val="2"/>
          <w:sz w:val="24"/>
          <w:szCs w:val="24"/>
          <w:lang w:eastAsia="ro-RO"/>
        </w:rPr>
        <w:t>Exp</w:t>
      </w:r>
      <w:proofErr w:type="spellEnd"/>
      <w:r>
        <w:rPr>
          <w:rFonts w:ascii="Times New Roman" w:eastAsia="Times New Roman" w:hAnsi="Times New Roman" w:cs="Times New Roman"/>
          <w:i/>
          <w:iCs/>
          <w:color w:val="000000"/>
          <w:kern w:val="2"/>
          <w:sz w:val="24"/>
          <w:szCs w:val="24"/>
          <w:lang w:eastAsia="ro-RO"/>
        </w:rPr>
        <w:t xml:space="preserve"> Biol Med (</w:t>
      </w:r>
      <w:proofErr w:type="spellStart"/>
      <w:r>
        <w:rPr>
          <w:rFonts w:ascii="Times New Roman" w:eastAsia="Times New Roman" w:hAnsi="Times New Roman" w:cs="Times New Roman"/>
          <w:i/>
          <w:iCs/>
          <w:color w:val="000000"/>
          <w:kern w:val="2"/>
          <w:sz w:val="24"/>
          <w:szCs w:val="24"/>
          <w:lang w:eastAsia="ro-RO"/>
        </w:rPr>
        <w:t>Maywood</w:t>
      </w:r>
      <w:proofErr w:type="spellEnd"/>
      <w:r>
        <w:rPr>
          <w:rFonts w:ascii="Times New Roman" w:eastAsia="Times New Roman" w:hAnsi="Times New Roman" w:cs="Times New Roman"/>
          <w:i/>
          <w:iCs/>
          <w:color w:val="000000"/>
          <w:kern w:val="2"/>
          <w:sz w:val="24"/>
          <w:szCs w:val="24"/>
          <w:lang w:eastAsia="ro-RO"/>
        </w:rPr>
        <w:t>)</w:t>
      </w:r>
      <w:r>
        <w:rPr>
          <w:rFonts w:ascii="Times New Roman" w:eastAsia="Times New Roman" w:hAnsi="Times New Roman" w:cs="Times New Roman"/>
          <w:color w:val="000000"/>
          <w:kern w:val="2"/>
          <w:sz w:val="24"/>
          <w:szCs w:val="24"/>
          <w:lang w:eastAsia="ro-RO"/>
        </w:rPr>
        <w:t xml:space="preserve"> 2016; 241(12):1316-1322.</w:t>
      </w:r>
    </w:p>
    <w:p w14:paraId="3276C4DA" w14:textId="77777777" w:rsidR="005D4574" w:rsidRDefault="00A56EC7">
      <w:pPr>
        <w:pStyle w:val="ListParagraph"/>
        <w:numPr>
          <w:ilvl w:val="0"/>
          <w:numId w:val="1"/>
        </w:numPr>
        <w:shd w:val="clear" w:color="auto" w:fill="FFFFFF"/>
        <w:spacing w:after="0" w:line="240" w:lineRule="auto"/>
        <w:ind w:left="340" w:hanging="340"/>
        <w:jc w:val="both"/>
        <w:outlineLvl w:val="0"/>
        <w:rPr>
          <w:rFonts w:ascii="Times New Roman" w:eastAsia="Times New Roman" w:hAnsi="Times New Roman" w:cs="Times New Roman"/>
          <w:color w:val="000000"/>
          <w:kern w:val="2"/>
          <w:sz w:val="24"/>
          <w:szCs w:val="24"/>
          <w:lang w:eastAsia="ro-RO"/>
        </w:rPr>
      </w:pPr>
      <w:proofErr w:type="spellStart"/>
      <w:r>
        <w:rPr>
          <w:rFonts w:ascii="Times New Roman" w:eastAsia="Times New Roman" w:hAnsi="Times New Roman" w:cs="Times New Roman"/>
          <w:color w:val="000000"/>
          <w:kern w:val="2"/>
          <w:sz w:val="24"/>
          <w:szCs w:val="24"/>
          <w:lang w:eastAsia="ro-RO"/>
        </w:rPr>
        <w:t>Menale</w:t>
      </w:r>
      <w:proofErr w:type="spellEnd"/>
      <w:r>
        <w:rPr>
          <w:rFonts w:ascii="Times New Roman" w:eastAsia="Times New Roman" w:hAnsi="Times New Roman" w:cs="Times New Roman"/>
          <w:color w:val="000000"/>
          <w:kern w:val="2"/>
          <w:sz w:val="24"/>
          <w:szCs w:val="24"/>
          <w:lang w:eastAsia="ro-RO"/>
        </w:rPr>
        <w:t xml:space="preserve"> C, Robinson LJ, </w:t>
      </w:r>
      <w:proofErr w:type="spellStart"/>
      <w:r>
        <w:rPr>
          <w:rFonts w:ascii="Times New Roman" w:eastAsia="Times New Roman" w:hAnsi="Times New Roman" w:cs="Times New Roman"/>
          <w:color w:val="000000"/>
          <w:kern w:val="2"/>
          <w:sz w:val="24"/>
          <w:szCs w:val="24"/>
          <w:lang w:eastAsia="ro-RO"/>
        </w:rPr>
        <w:t>Palagano</w:t>
      </w:r>
      <w:proofErr w:type="spellEnd"/>
      <w:r>
        <w:rPr>
          <w:rFonts w:ascii="Times New Roman" w:eastAsia="Times New Roman" w:hAnsi="Times New Roman" w:cs="Times New Roman"/>
          <w:color w:val="000000"/>
          <w:kern w:val="2"/>
          <w:sz w:val="24"/>
          <w:szCs w:val="24"/>
          <w:lang w:eastAsia="ro-RO"/>
        </w:rPr>
        <w:t xml:space="preserve"> E et al. </w:t>
      </w:r>
      <w:proofErr w:type="spellStart"/>
      <w:r>
        <w:rPr>
          <w:rFonts w:ascii="Times New Roman" w:eastAsia="Times New Roman" w:hAnsi="Times New Roman" w:cs="Times New Roman"/>
          <w:color w:val="000000"/>
          <w:kern w:val="2"/>
          <w:sz w:val="24"/>
          <w:szCs w:val="24"/>
          <w:lang w:eastAsia="ro-RO"/>
        </w:rPr>
        <w:t>Absence</w:t>
      </w:r>
      <w:proofErr w:type="spellEnd"/>
      <w:r>
        <w:rPr>
          <w:rFonts w:ascii="Times New Roman" w:eastAsia="Times New Roman" w:hAnsi="Times New Roman" w:cs="Times New Roman"/>
          <w:color w:val="000000"/>
          <w:kern w:val="2"/>
          <w:sz w:val="24"/>
          <w:szCs w:val="24"/>
          <w:lang w:eastAsia="ro-RO"/>
        </w:rPr>
        <w:t xml:space="preserve"> of </w:t>
      </w:r>
      <w:proofErr w:type="spellStart"/>
      <w:r>
        <w:rPr>
          <w:rFonts w:ascii="Times New Roman" w:eastAsia="Times New Roman" w:hAnsi="Times New Roman" w:cs="Times New Roman"/>
          <w:color w:val="000000"/>
          <w:kern w:val="2"/>
          <w:sz w:val="24"/>
          <w:szCs w:val="24"/>
          <w:lang w:eastAsia="ro-RO"/>
        </w:rPr>
        <w:t>dipeptidyl</w:t>
      </w:r>
      <w:proofErr w:type="spellEnd"/>
      <w:r>
        <w:rPr>
          <w:rFonts w:ascii="Times New Roman" w:eastAsia="Times New Roman" w:hAnsi="Times New Roman" w:cs="Times New Roman"/>
          <w:color w:val="000000"/>
          <w:kern w:val="2"/>
          <w:sz w:val="24"/>
          <w:szCs w:val="24"/>
          <w:lang w:eastAsia="ro-RO"/>
        </w:rPr>
        <w:t xml:space="preserve"> </w:t>
      </w:r>
      <w:proofErr w:type="spellStart"/>
      <w:r>
        <w:rPr>
          <w:rFonts w:ascii="Times New Roman" w:eastAsia="Times New Roman" w:hAnsi="Times New Roman" w:cs="Times New Roman"/>
          <w:color w:val="000000"/>
          <w:kern w:val="2"/>
          <w:sz w:val="24"/>
          <w:szCs w:val="24"/>
          <w:lang w:eastAsia="ro-RO"/>
        </w:rPr>
        <w:t>peptidase</w:t>
      </w:r>
      <w:proofErr w:type="spellEnd"/>
      <w:r>
        <w:rPr>
          <w:rFonts w:ascii="Times New Roman" w:eastAsia="Times New Roman" w:hAnsi="Times New Roman" w:cs="Times New Roman"/>
          <w:color w:val="000000"/>
          <w:kern w:val="2"/>
          <w:sz w:val="24"/>
          <w:szCs w:val="24"/>
          <w:lang w:eastAsia="ro-RO"/>
        </w:rPr>
        <w:t xml:space="preserve"> 3 </w:t>
      </w:r>
      <w:proofErr w:type="spellStart"/>
      <w:r>
        <w:rPr>
          <w:rFonts w:ascii="Times New Roman" w:eastAsia="Times New Roman" w:hAnsi="Times New Roman" w:cs="Times New Roman"/>
          <w:color w:val="000000"/>
          <w:kern w:val="2"/>
          <w:sz w:val="24"/>
          <w:szCs w:val="24"/>
          <w:lang w:eastAsia="ro-RO"/>
        </w:rPr>
        <w:t>increase</w:t>
      </w:r>
      <w:proofErr w:type="spellEnd"/>
      <w:r>
        <w:rPr>
          <w:rFonts w:ascii="Times New Roman" w:eastAsia="Times New Roman" w:hAnsi="Times New Roman" w:cs="Times New Roman"/>
          <w:color w:val="000000"/>
          <w:kern w:val="2"/>
          <w:sz w:val="24"/>
          <w:szCs w:val="24"/>
          <w:lang w:eastAsia="ro-RO"/>
        </w:rPr>
        <w:t xml:space="preserve"> oxidative </w:t>
      </w:r>
      <w:proofErr w:type="spellStart"/>
      <w:r>
        <w:rPr>
          <w:rFonts w:ascii="Times New Roman" w:eastAsia="Times New Roman" w:hAnsi="Times New Roman" w:cs="Times New Roman"/>
          <w:color w:val="000000"/>
          <w:kern w:val="2"/>
          <w:sz w:val="24"/>
          <w:szCs w:val="24"/>
          <w:lang w:eastAsia="ro-RO"/>
        </w:rPr>
        <w:t>stress</w:t>
      </w:r>
      <w:proofErr w:type="spellEnd"/>
      <w:r>
        <w:rPr>
          <w:rFonts w:ascii="Times New Roman" w:eastAsia="Times New Roman" w:hAnsi="Times New Roman" w:cs="Times New Roman"/>
          <w:color w:val="000000"/>
          <w:kern w:val="2"/>
          <w:sz w:val="24"/>
          <w:szCs w:val="24"/>
          <w:lang w:eastAsia="ro-RO"/>
        </w:rPr>
        <w:t xml:space="preserve"> </w:t>
      </w:r>
      <w:proofErr w:type="spellStart"/>
      <w:r>
        <w:rPr>
          <w:rFonts w:ascii="Times New Roman" w:eastAsia="Times New Roman" w:hAnsi="Times New Roman" w:cs="Times New Roman"/>
          <w:color w:val="000000"/>
          <w:kern w:val="2"/>
          <w:sz w:val="24"/>
          <w:szCs w:val="24"/>
          <w:lang w:eastAsia="ro-RO"/>
        </w:rPr>
        <w:t>and</w:t>
      </w:r>
      <w:proofErr w:type="spellEnd"/>
      <w:r>
        <w:rPr>
          <w:rFonts w:ascii="Times New Roman" w:eastAsia="Times New Roman" w:hAnsi="Times New Roman" w:cs="Times New Roman"/>
          <w:color w:val="000000"/>
          <w:kern w:val="2"/>
          <w:sz w:val="24"/>
          <w:szCs w:val="24"/>
          <w:lang w:eastAsia="ro-RO"/>
        </w:rPr>
        <w:t xml:space="preserve"> </w:t>
      </w:r>
      <w:proofErr w:type="spellStart"/>
      <w:r>
        <w:rPr>
          <w:rFonts w:ascii="Times New Roman" w:eastAsia="Times New Roman" w:hAnsi="Times New Roman" w:cs="Times New Roman"/>
          <w:color w:val="000000"/>
          <w:kern w:val="2"/>
          <w:sz w:val="24"/>
          <w:szCs w:val="24"/>
          <w:lang w:eastAsia="ro-RO"/>
        </w:rPr>
        <w:t>causes</w:t>
      </w:r>
      <w:proofErr w:type="spellEnd"/>
      <w:r>
        <w:rPr>
          <w:rFonts w:ascii="Times New Roman" w:eastAsia="Times New Roman" w:hAnsi="Times New Roman" w:cs="Times New Roman"/>
          <w:color w:val="000000"/>
          <w:kern w:val="2"/>
          <w:sz w:val="24"/>
          <w:szCs w:val="24"/>
          <w:lang w:eastAsia="ro-RO"/>
        </w:rPr>
        <w:t xml:space="preserve"> bone </w:t>
      </w:r>
      <w:proofErr w:type="spellStart"/>
      <w:r>
        <w:rPr>
          <w:rFonts w:ascii="Times New Roman" w:eastAsia="Times New Roman" w:hAnsi="Times New Roman" w:cs="Times New Roman"/>
          <w:color w:val="000000"/>
          <w:kern w:val="2"/>
          <w:sz w:val="24"/>
          <w:szCs w:val="24"/>
          <w:lang w:eastAsia="ro-RO"/>
        </w:rPr>
        <w:t>loss</w:t>
      </w:r>
      <w:proofErr w:type="spellEnd"/>
      <w:r>
        <w:rPr>
          <w:rFonts w:ascii="Times New Roman" w:eastAsia="Times New Roman" w:hAnsi="Times New Roman" w:cs="Times New Roman"/>
          <w:color w:val="000000"/>
          <w:kern w:val="2"/>
          <w:sz w:val="24"/>
          <w:szCs w:val="24"/>
          <w:lang w:eastAsia="ro-RO"/>
        </w:rPr>
        <w:t xml:space="preserve">. </w:t>
      </w:r>
      <w:r>
        <w:rPr>
          <w:rFonts w:ascii="Times New Roman" w:eastAsia="Times New Roman" w:hAnsi="Times New Roman" w:cs="Times New Roman"/>
          <w:i/>
          <w:iCs/>
          <w:color w:val="000000"/>
          <w:kern w:val="2"/>
          <w:sz w:val="24"/>
          <w:szCs w:val="24"/>
          <w:lang w:eastAsia="ro-RO"/>
        </w:rPr>
        <w:t xml:space="preserve">Journal of bone </w:t>
      </w:r>
      <w:proofErr w:type="spellStart"/>
      <w:r>
        <w:rPr>
          <w:rFonts w:ascii="Times New Roman" w:eastAsia="Times New Roman" w:hAnsi="Times New Roman" w:cs="Times New Roman"/>
          <w:i/>
          <w:iCs/>
          <w:color w:val="000000"/>
          <w:kern w:val="2"/>
          <w:sz w:val="24"/>
          <w:szCs w:val="24"/>
          <w:lang w:eastAsia="ro-RO"/>
        </w:rPr>
        <w:t>and</w:t>
      </w:r>
      <w:proofErr w:type="spellEnd"/>
      <w:r>
        <w:rPr>
          <w:rFonts w:ascii="Times New Roman" w:eastAsia="Times New Roman" w:hAnsi="Times New Roman" w:cs="Times New Roman"/>
          <w:i/>
          <w:iCs/>
          <w:color w:val="000000"/>
          <w:kern w:val="2"/>
          <w:sz w:val="24"/>
          <w:szCs w:val="24"/>
          <w:lang w:eastAsia="ro-RO"/>
        </w:rPr>
        <w:t xml:space="preserve"> mineral </w:t>
      </w:r>
      <w:proofErr w:type="spellStart"/>
      <w:r>
        <w:rPr>
          <w:rFonts w:ascii="Times New Roman" w:eastAsia="Times New Roman" w:hAnsi="Times New Roman" w:cs="Times New Roman"/>
          <w:i/>
          <w:iCs/>
          <w:color w:val="000000"/>
          <w:kern w:val="2"/>
          <w:sz w:val="24"/>
          <w:szCs w:val="24"/>
          <w:lang w:eastAsia="ro-RO"/>
        </w:rPr>
        <w:t>research</w:t>
      </w:r>
      <w:proofErr w:type="spellEnd"/>
      <w:r>
        <w:rPr>
          <w:rFonts w:ascii="Times New Roman" w:eastAsia="Times New Roman" w:hAnsi="Times New Roman" w:cs="Times New Roman"/>
          <w:color w:val="000000"/>
          <w:kern w:val="2"/>
          <w:sz w:val="24"/>
          <w:szCs w:val="24"/>
          <w:lang w:eastAsia="ro-RO"/>
        </w:rPr>
        <w:t xml:space="preserve"> 2019; 2133-2148.</w:t>
      </w:r>
    </w:p>
    <w:p w14:paraId="116AB152" w14:textId="77777777" w:rsidR="005D4574" w:rsidRDefault="00A56EC7">
      <w:pPr>
        <w:pStyle w:val="ListParagraph"/>
        <w:numPr>
          <w:ilvl w:val="0"/>
          <w:numId w:val="1"/>
        </w:numPr>
        <w:shd w:val="clear" w:color="auto" w:fill="FFFFFF"/>
        <w:spacing w:after="0" w:line="240" w:lineRule="auto"/>
        <w:ind w:left="340" w:hanging="340"/>
        <w:jc w:val="both"/>
        <w:outlineLvl w:val="0"/>
        <w:rPr>
          <w:rFonts w:ascii="Times New Roman" w:eastAsia="Times New Roman" w:hAnsi="Times New Roman" w:cs="Times New Roman"/>
          <w:color w:val="000000"/>
          <w:kern w:val="2"/>
          <w:sz w:val="24"/>
          <w:szCs w:val="24"/>
          <w:lang w:eastAsia="ro-RO"/>
        </w:rPr>
      </w:pPr>
      <w:proofErr w:type="spellStart"/>
      <w:r>
        <w:rPr>
          <w:rFonts w:ascii="Times New Roman" w:hAnsi="Times New Roman" w:cs="Times New Roman"/>
          <w:sz w:val="24"/>
          <w:szCs w:val="24"/>
        </w:rPr>
        <w:t>Michalska-Mosiej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M,Socha</w:t>
      </w:r>
      <w:proofErr w:type="spellEnd"/>
      <w:r>
        <w:rPr>
          <w:rFonts w:ascii="Times New Roman" w:hAnsi="Times New Roman" w:cs="Times New Roman"/>
          <w:sz w:val="24"/>
          <w:szCs w:val="24"/>
        </w:rPr>
        <w:t xml:space="preserve"> K, </w:t>
      </w:r>
      <w:proofErr w:type="spellStart"/>
      <w:r>
        <w:rPr>
          <w:rFonts w:ascii="Times New Roman" w:hAnsi="Times New Roman" w:cs="Times New Roman"/>
          <w:sz w:val="24"/>
          <w:szCs w:val="24"/>
        </w:rPr>
        <w:t>Soroczynska</w:t>
      </w:r>
      <w:proofErr w:type="spellEnd"/>
      <w:r>
        <w:rPr>
          <w:rFonts w:ascii="Times New Roman" w:hAnsi="Times New Roman" w:cs="Times New Roman"/>
          <w:sz w:val="24"/>
          <w:szCs w:val="24"/>
        </w:rPr>
        <w:t xml:space="preserve"> J, </w:t>
      </w:r>
      <w:proofErr w:type="spellStart"/>
      <w:r>
        <w:rPr>
          <w:rFonts w:ascii="Times New Roman" w:hAnsi="Times New Roman" w:cs="Times New Roman"/>
          <w:sz w:val="24"/>
          <w:szCs w:val="24"/>
        </w:rPr>
        <w:t>Karpinska</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Lazarczyk</w:t>
      </w:r>
      <w:proofErr w:type="spellEnd"/>
      <w:r>
        <w:rPr>
          <w:rFonts w:ascii="Times New Roman" w:hAnsi="Times New Roman" w:cs="Times New Roman"/>
          <w:sz w:val="24"/>
          <w:szCs w:val="24"/>
        </w:rPr>
        <w:t xml:space="preserve"> B, </w:t>
      </w:r>
      <w:proofErr w:type="spellStart"/>
      <w:r>
        <w:rPr>
          <w:rFonts w:ascii="Times New Roman" w:hAnsi="Times New Roman" w:cs="Times New Roman"/>
          <w:sz w:val="24"/>
          <w:szCs w:val="24"/>
        </w:rPr>
        <w:t>Borawska</w:t>
      </w:r>
      <w:proofErr w:type="spellEnd"/>
      <w:r>
        <w:rPr>
          <w:rFonts w:ascii="Times New Roman" w:hAnsi="Times New Roman" w:cs="Times New Roman"/>
          <w:sz w:val="24"/>
          <w:szCs w:val="24"/>
        </w:rPr>
        <w:t xml:space="preserve"> MH. Selenium, Zinc, </w:t>
      </w:r>
      <w:proofErr w:type="spellStart"/>
      <w:r>
        <w:rPr>
          <w:rFonts w:ascii="Times New Roman" w:hAnsi="Times New Roman" w:cs="Times New Roman"/>
          <w:sz w:val="24"/>
          <w:szCs w:val="24"/>
        </w:rPr>
        <w:t>Copper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Total Antioxidant Status in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Serum</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patients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chronic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Tonsillits</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Biol Trace </w:t>
      </w:r>
      <w:proofErr w:type="spellStart"/>
      <w:r>
        <w:rPr>
          <w:rFonts w:ascii="Times New Roman" w:hAnsi="Times New Roman" w:cs="Times New Roman"/>
          <w:i/>
          <w:iCs/>
          <w:sz w:val="24"/>
          <w:szCs w:val="24"/>
        </w:rPr>
        <w:t>Elem</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Res</w:t>
      </w:r>
      <w:proofErr w:type="spellEnd"/>
      <w:r>
        <w:rPr>
          <w:rFonts w:ascii="Times New Roman" w:hAnsi="Times New Roman" w:cs="Times New Roman"/>
          <w:sz w:val="24"/>
          <w:szCs w:val="24"/>
        </w:rPr>
        <w:t xml:space="preserve"> 2016; 173:30-34.</w:t>
      </w:r>
    </w:p>
    <w:p w14:paraId="45214D43" w14:textId="1C3B9522" w:rsidR="005D4574" w:rsidRPr="00E73BF0" w:rsidRDefault="00A56EC7">
      <w:pPr>
        <w:pStyle w:val="ListParagraph"/>
        <w:numPr>
          <w:ilvl w:val="0"/>
          <w:numId w:val="1"/>
        </w:numPr>
        <w:shd w:val="clear" w:color="auto" w:fill="FFFFFF"/>
        <w:spacing w:after="0" w:line="240" w:lineRule="auto"/>
        <w:ind w:left="340" w:hanging="340"/>
        <w:jc w:val="both"/>
        <w:outlineLvl w:val="0"/>
        <w:rPr>
          <w:rFonts w:ascii="Times New Roman" w:eastAsia="Times New Roman" w:hAnsi="Times New Roman" w:cs="Times New Roman"/>
          <w:color w:val="000000"/>
          <w:kern w:val="2"/>
          <w:sz w:val="24"/>
          <w:szCs w:val="24"/>
          <w:lang w:eastAsia="ro-RO"/>
        </w:rPr>
      </w:pPr>
      <w:proofErr w:type="spellStart"/>
      <w:r>
        <w:rPr>
          <w:rFonts w:ascii="Times New Roman" w:hAnsi="Times New Roman" w:cs="Times New Roman"/>
          <w:sz w:val="24"/>
          <w:szCs w:val="24"/>
        </w:rPr>
        <w:t>Odabasi</w:t>
      </w:r>
      <w:proofErr w:type="spellEnd"/>
      <w:r>
        <w:rPr>
          <w:rFonts w:ascii="Times New Roman" w:hAnsi="Times New Roman" w:cs="Times New Roman"/>
          <w:sz w:val="24"/>
          <w:szCs w:val="24"/>
        </w:rPr>
        <w:t xml:space="preserve"> E, Turan M., </w:t>
      </w:r>
      <w:proofErr w:type="spellStart"/>
      <w:r>
        <w:rPr>
          <w:rFonts w:ascii="Times New Roman" w:hAnsi="Times New Roman" w:cs="Times New Roman"/>
          <w:sz w:val="24"/>
          <w:szCs w:val="24"/>
        </w:rPr>
        <w:t>Aydin</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Akay</w:t>
      </w:r>
      <w:proofErr w:type="spellEnd"/>
      <w:r>
        <w:rPr>
          <w:rFonts w:ascii="Times New Roman" w:hAnsi="Times New Roman" w:cs="Times New Roman"/>
          <w:sz w:val="24"/>
          <w:szCs w:val="24"/>
        </w:rPr>
        <w:t xml:space="preserve"> C, </w:t>
      </w:r>
      <w:proofErr w:type="spellStart"/>
      <w:r>
        <w:rPr>
          <w:rFonts w:ascii="Times New Roman" w:hAnsi="Times New Roman" w:cs="Times New Roman"/>
          <w:sz w:val="24"/>
          <w:szCs w:val="24"/>
        </w:rPr>
        <w:t>Kutlu</w:t>
      </w:r>
      <w:proofErr w:type="spellEnd"/>
      <w:r>
        <w:rPr>
          <w:rFonts w:ascii="Times New Roman" w:hAnsi="Times New Roman" w:cs="Times New Roman"/>
          <w:sz w:val="24"/>
          <w:szCs w:val="24"/>
        </w:rPr>
        <w:t xml:space="preserve"> M. </w:t>
      </w:r>
      <w:proofErr w:type="spellStart"/>
      <w:r>
        <w:rPr>
          <w:rFonts w:ascii="Times New Roman" w:hAnsi="Times New Roman" w:cs="Times New Roman"/>
          <w:sz w:val="24"/>
          <w:szCs w:val="24"/>
        </w:rPr>
        <w:t>Magnesium</w:t>
      </w:r>
      <w:proofErr w:type="spellEnd"/>
      <w:r>
        <w:rPr>
          <w:rFonts w:ascii="Times New Roman" w:hAnsi="Times New Roman" w:cs="Times New Roman"/>
          <w:sz w:val="24"/>
          <w:szCs w:val="24"/>
        </w:rPr>
        <w:t xml:space="preserve">, zinc, </w:t>
      </w:r>
      <w:proofErr w:type="spellStart"/>
      <w:r>
        <w:rPr>
          <w:rFonts w:ascii="Times New Roman" w:hAnsi="Times New Roman" w:cs="Times New Roman"/>
          <w:sz w:val="24"/>
          <w:szCs w:val="24"/>
        </w:rPr>
        <w:t>copper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manganese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selenium </w:t>
      </w:r>
      <w:proofErr w:type="spellStart"/>
      <w:r>
        <w:rPr>
          <w:rFonts w:ascii="Times New Roman" w:hAnsi="Times New Roman" w:cs="Times New Roman"/>
          <w:sz w:val="24"/>
          <w:szCs w:val="24"/>
        </w:rPr>
        <w:t>levels</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postmenopausal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women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osteoporosis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magnesium</w:t>
      </w:r>
      <w:proofErr w:type="spellEnd"/>
      <w:r>
        <w:rPr>
          <w:rFonts w:ascii="Times New Roman" w:hAnsi="Times New Roman" w:cs="Times New Roman"/>
          <w:sz w:val="24"/>
          <w:szCs w:val="24"/>
        </w:rPr>
        <w:t xml:space="preserve"> play a </w:t>
      </w:r>
      <w:proofErr w:type="spellStart"/>
      <w:r>
        <w:rPr>
          <w:rFonts w:ascii="Times New Roman" w:hAnsi="Times New Roman" w:cs="Times New Roman"/>
          <w:sz w:val="24"/>
          <w:szCs w:val="24"/>
        </w:rPr>
        <w:t>key</w:t>
      </w:r>
      <w:proofErr w:type="spellEnd"/>
      <w:r>
        <w:rPr>
          <w:rFonts w:ascii="Times New Roman" w:hAnsi="Times New Roman" w:cs="Times New Roman"/>
          <w:sz w:val="24"/>
          <w:szCs w:val="24"/>
        </w:rPr>
        <w:t xml:space="preserve"> role in </w:t>
      </w:r>
      <w:proofErr w:type="spellStart"/>
      <w:r>
        <w:rPr>
          <w:rFonts w:ascii="Times New Roman" w:hAnsi="Times New Roman" w:cs="Times New Roman"/>
          <w:sz w:val="24"/>
          <w:szCs w:val="24"/>
        </w:rPr>
        <w:t>osteoporosis</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Ann Acad Med Singapore</w:t>
      </w:r>
      <w:r>
        <w:rPr>
          <w:rFonts w:ascii="Times New Roman" w:hAnsi="Times New Roman" w:cs="Times New Roman"/>
          <w:sz w:val="24"/>
          <w:szCs w:val="24"/>
        </w:rPr>
        <w:t xml:space="preserve"> 2008; 37:564-7.</w:t>
      </w:r>
    </w:p>
    <w:p w14:paraId="34D4FAD7" w14:textId="5B03F947" w:rsidR="00E73BF0" w:rsidRPr="00E73BF0" w:rsidRDefault="00E73BF0">
      <w:pPr>
        <w:pStyle w:val="ListParagraph"/>
        <w:numPr>
          <w:ilvl w:val="0"/>
          <w:numId w:val="1"/>
        </w:numPr>
        <w:shd w:val="clear" w:color="auto" w:fill="FFFFFF"/>
        <w:spacing w:after="0" w:line="240" w:lineRule="auto"/>
        <w:ind w:left="340" w:hanging="340"/>
        <w:jc w:val="both"/>
        <w:outlineLvl w:val="0"/>
        <w:rPr>
          <w:rFonts w:ascii="Times New Roman" w:eastAsia="Times New Roman" w:hAnsi="Times New Roman" w:cs="Times New Roman"/>
          <w:color w:val="000000"/>
          <w:kern w:val="2"/>
          <w:sz w:val="24"/>
          <w:szCs w:val="24"/>
          <w:lang w:eastAsia="ro-RO"/>
        </w:rPr>
      </w:pPr>
      <w:r w:rsidRPr="00E73BF0">
        <w:rPr>
          <w:rFonts w:ascii="Times New Roman" w:hAnsi="Times New Roman" w:cs="Times New Roman"/>
          <w:color w:val="000000"/>
          <w:sz w:val="24"/>
          <w:szCs w:val="24"/>
          <w:shd w:val="clear" w:color="auto" w:fill="FFFFFF"/>
        </w:rPr>
        <w:t xml:space="preserve">Park SG, </w:t>
      </w:r>
      <w:proofErr w:type="spellStart"/>
      <w:r w:rsidRPr="00E73BF0">
        <w:rPr>
          <w:rFonts w:ascii="Times New Roman" w:hAnsi="Times New Roman" w:cs="Times New Roman"/>
          <w:color w:val="000000"/>
          <w:sz w:val="24"/>
          <w:szCs w:val="24"/>
          <w:shd w:val="clear" w:color="auto" w:fill="FFFFFF"/>
        </w:rPr>
        <w:t>Jeong</w:t>
      </w:r>
      <w:proofErr w:type="spellEnd"/>
      <w:r>
        <w:rPr>
          <w:rFonts w:ascii="Times New Roman" w:hAnsi="Times New Roman" w:cs="Times New Roman"/>
          <w:color w:val="000000"/>
          <w:sz w:val="24"/>
          <w:szCs w:val="24"/>
          <w:shd w:val="clear" w:color="auto" w:fill="FFFFFF"/>
        </w:rPr>
        <w:t xml:space="preserve"> </w:t>
      </w:r>
      <w:r w:rsidRPr="00E73BF0">
        <w:rPr>
          <w:rFonts w:ascii="Times New Roman" w:hAnsi="Times New Roman" w:cs="Times New Roman"/>
          <w:color w:val="000000"/>
          <w:sz w:val="24"/>
          <w:szCs w:val="24"/>
          <w:shd w:val="clear" w:color="auto" w:fill="FFFFFF"/>
        </w:rPr>
        <w:t xml:space="preserve">S., Lee JH, </w:t>
      </w:r>
      <w:proofErr w:type="spellStart"/>
      <w:r w:rsidRPr="00E73BF0">
        <w:rPr>
          <w:rFonts w:ascii="Times New Roman" w:hAnsi="Times New Roman" w:cs="Times New Roman"/>
          <w:color w:val="000000"/>
          <w:sz w:val="24"/>
          <w:szCs w:val="24"/>
          <w:shd w:val="clear" w:color="auto" w:fill="FFFFFF"/>
        </w:rPr>
        <w:t>Ryu</w:t>
      </w:r>
      <w:proofErr w:type="spellEnd"/>
      <w:r w:rsidRPr="00E73BF0">
        <w:rPr>
          <w:rFonts w:ascii="Times New Roman" w:hAnsi="Times New Roman" w:cs="Times New Roman"/>
          <w:color w:val="000000"/>
          <w:sz w:val="24"/>
          <w:szCs w:val="24"/>
          <w:shd w:val="clear" w:color="auto" w:fill="FFFFFF"/>
        </w:rPr>
        <w:t xml:space="preserve"> SH, </w:t>
      </w:r>
      <w:proofErr w:type="spellStart"/>
      <w:r w:rsidRPr="00E73BF0">
        <w:rPr>
          <w:rFonts w:ascii="Times New Roman" w:hAnsi="Times New Roman" w:cs="Times New Roman"/>
          <w:color w:val="000000"/>
          <w:sz w:val="24"/>
          <w:szCs w:val="24"/>
          <w:shd w:val="clear" w:color="auto" w:fill="FFFFFF"/>
        </w:rPr>
        <w:t>Jeong</w:t>
      </w:r>
      <w:proofErr w:type="spellEnd"/>
      <w:r w:rsidRPr="00E73BF0">
        <w:rPr>
          <w:rFonts w:ascii="Times New Roman" w:hAnsi="Times New Roman" w:cs="Times New Roman"/>
          <w:color w:val="000000"/>
          <w:sz w:val="24"/>
          <w:szCs w:val="24"/>
          <w:shd w:val="clear" w:color="auto" w:fill="FFFFFF"/>
        </w:rPr>
        <w:t xml:space="preserve"> HJ, </w:t>
      </w:r>
      <w:proofErr w:type="spellStart"/>
      <w:r w:rsidRPr="00E73BF0">
        <w:rPr>
          <w:rFonts w:ascii="Times New Roman" w:hAnsi="Times New Roman" w:cs="Times New Roman"/>
          <w:color w:val="000000"/>
          <w:sz w:val="24"/>
          <w:szCs w:val="24"/>
          <w:shd w:val="clear" w:color="auto" w:fill="FFFFFF"/>
        </w:rPr>
        <w:t>Sim</w:t>
      </w:r>
      <w:proofErr w:type="spellEnd"/>
      <w:r w:rsidRPr="00E73BF0">
        <w:rPr>
          <w:rFonts w:ascii="Times New Roman" w:hAnsi="Times New Roman" w:cs="Times New Roman"/>
          <w:color w:val="000000"/>
          <w:sz w:val="24"/>
          <w:szCs w:val="24"/>
          <w:shd w:val="clear" w:color="auto" w:fill="FFFFFF"/>
        </w:rPr>
        <w:t xml:space="preserve"> YJ., Kim C. The </w:t>
      </w:r>
      <w:proofErr w:type="spellStart"/>
      <w:r w:rsidRPr="00E73BF0">
        <w:rPr>
          <w:rFonts w:ascii="Times New Roman" w:hAnsi="Times New Roman" w:cs="Times New Roman"/>
          <w:color w:val="000000"/>
          <w:sz w:val="24"/>
          <w:szCs w:val="24"/>
          <w:shd w:val="clear" w:color="auto" w:fill="FFFFFF"/>
        </w:rPr>
        <w:t>Changes</w:t>
      </w:r>
      <w:proofErr w:type="spellEnd"/>
      <w:r w:rsidRPr="00E73BF0">
        <w:rPr>
          <w:rFonts w:ascii="Times New Roman" w:hAnsi="Times New Roman" w:cs="Times New Roman"/>
          <w:color w:val="000000"/>
          <w:sz w:val="24"/>
          <w:szCs w:val="24"/>
          <w:shd w:val="clear" w:color="auto" w:fill="FFFFFF"/>
        </w:rPr>
        <w:t xml:space="preserve"> of CTX, DPD, </w:t>
      </w:r>
      <w:proofErr w:type="spellStart"/>
      <w:r w:rsidRPr="00E73BF0">
        <w:rPr>
          <w:rFonts w:ascii="Times New Roman" w:hAnsi="Times New Roman" w:cs="Times New Roman"/>
          <w:color w:val="000000"/>
          <w:sz w:val="24"/>
          <w:szCs w:val="24"/>
          <w:shd w:val="clear" w:color="auto" w:fill="FFFFFF"/>
        </w:rPr>
        <w:t>Osteocalcin</w:t>
      </w:r>
      <w:proofErr w:type="spellEnd"/>
      <w:r w:rsidRPr="00E73BF0">
        <w:rPr>
          <w:rFonts w:ascii="Times New Roman" w:hAnsi="Times New Roman" w:cs="Times New Roman"/>
          <w:color w:val="000000"/>
          <w:sz w:val="24"/>
          <w:szCs w:val="24"/>
          <w:shd w:val="clear" w:color="auto" w:fill="FFFFFF"/>
        </w:rPr>
        <w:t xml:space="preserve">, </w:t>
      </w:r>
      <w:proofErr w:type="spellStart"/>
      <w:r w:rsidRPr="00E73BF0">
        <w:rPr>
          <w:rFonts w:ascii="Times New Roman" w:hAnsi="Times New Roman" w:cs="Times New Roman"/>
          <w:color w:val="000000"/>
          <w:sz w:val="24"/>
          <w:szCs w:val="24"/>
          <w:shd w:val="clear" w:color="auto" w:fill="FFFFFF"/>
        </w:rPr>
        <w:t>and</w:t>
      </w:r>
      <w:proofErr w:type="spellEnd"/>
      <w:r w:rsidRPr="00E73BF0">
        <w:rPr>
          <w:rFonts w:ascii="Times New Roman" w:hAnsi="Times New Roman" w:cs="Times New Roman"/>
          <w:color w:val="000000"/>
          <w:sz w:val="24"/>
          <w:szCs w:val="24"/>
          <w:shd w:val="clear" w:color="auto" w:fill="FFFFFF"/>
        </w:rPr>
        <w:t xml:space="preserve"> Bone Mineral </w:t>
      </w:r>
      <w:proofErr w:type="spellStart"/>
      <w:r w:rsidRPr="00E73BF0">
        <w:rPr>
          <w:rFonts w:ascii="Times New Roman" w:hAnsi="Times New Roman" w:cs="Times New Roman"/>
          <w:color w:val="000000"/>
          <w:sz w:val="24"/>
          <w:szCs w:val="24"/>
          <w:shd w:val="clear" w:color="auto" w:fill="FFFFFF"/>
        </w:rPr>
        <w:t>Density</w:t>
      </w:r>
      <w:proofErr w:type="spellEnd"/>
      <w:r w:rsidRPr="00E73BF0">
        <w:rPr>
          <w:rFonts w:ascii="Times New Roman" w:hAnsi="Times New Roman" w:cs="Times New Roman"/>
          <w:color w:val="000000"/>
          <w:sz w:val="24"/>
          <w:szCs w:val="24"/>
          <w:shd w:val="clear" w:color="auto" w:fill="FFFFFF"/>
        </w:rPr>
        <w:t xml:space="preserve"> </w:t>
      </w:r>
      <w:proofErr w:type="spellStart"/>
      <w:r w:rsidRPr="00E73BF0">
        <w:rPr>
          <w:rFonts w:ascii="Times New Roman" w:hAnsi="Times New Roman" w:cs="Times New Roman"/>
          <w:color w:val="000000"/>
          <w:sz w:val="24"/>
          <w:szCs w:val="24"/>
          <w:shd w:val="clear" w:color="auto" w:fill="FFFFFF"/>
        </w:rPr>
        <w:t>During</w:t>
      </w:r>
      <w:proofErr w:type="spellEnd"/>
      <w:r w:rsidRPr="00E73BF0">
        <w:rPr>
          <w:rFonts w:ascii="Times New Roman" w:hAnsi="Times New Roman" w:cs="Times New Roman"/>
          <w:color w:val="000000"/>
          <w:sz w:val="24"/>
          <w:szCs w:val="24"/>
          <w:shd w:val="clear" w:color="auto" w:fill="FFFFFF"/>
        </w:rPr>
        <w:t xml:space="preserve"> </w:t>
      </w:r>
      <w:proofErr w:type="spellStart"/>
      <w:r w:rsidRPr="00E73BF0">
        <w:rPr>
          <w:rFonts w:ascii="Times New Roman" w:hAnsi="Times New Roman" w:cs="Times New Roman"/>
          <w:color w:val="000000"/>
          <w:sz w:val="24"/>
          <w:szCs w:val="24"/>
          <w:shd w:val="clear" w:color="auto" w:fill="FFFFFF"/>
        </w:rPr>
        <w:t>the</w:t>
      </w:r>
      <w:proofErr w:type="spellEnd"/>
      <w:r w:rsidRPr="00E73BF0">
        <w:rPr>
          <w:rFonts w:ascii="Times New Roman" w:hAnsi="Times New Roman" w:cs="Times New Roman"/>
          <w:color w:val="000000"/>
          <w:sz w:val="24"/>
          <w:szCs w:val="24"/>
          <w:shd w:val="clear" w:color="auto" w:fill="FFFFFF"/>
        </w:rPr>
        <w:t xml:space="preserve"> </w:t>
      </w:r>
      <w:proofErr w:type="spellStart"/>
      <w:r w:rsidRPr="00E73BF0">
        <w:rPr>
          <w:rFonts w:ascii="Times New Roman" w:hAnsi="Times New Roman" w:cs="Times New Roman"/>
          <w:color w:val="000000"/>
          <w:sz w:val="24"/>
          <w:szCs w:val="24"/>
          <w:shd w:val="clear" w:color="auto" w:fill="FFFFFF"/>
        </w:rPr>
        <w:t>Postmenopausal</w:t>
      </w:r>
      <w:proofErr w:type="spellEnd"/>
      <w:r w:rsidRPr="00E73BF0">
        <w:rPr>
          <w:rFonts w:ascii="Times New Roman" w:hAnsi="Times New Roman" w:cs="Times New Roman"/>
          <w:color w:val="000000"/>
          <w:sz w:val="24"/>
          <w:szCs w:val="24"/>
          <w:shd w:val="clear" w:color="auto" w:fill="FFFFFF"/>
        </w:rPr>
        <w:t xml:space="preserve"> Period.</w:t>
      </w:r>
      <w:r w:rsidRPr="00E73BF0">
        <w:rPr>
          <w:rFonts w:ascii="Times New Roman" w:hAnsi="Times New Roman" w:cs="Times New Roman"/>
          <w:i/>
          <w:iCs/>
          <w:color w:val="000000"/>
          <w:sz w:val="24"/>
          <w:szCs w:val="24"/>
          <w:shd w:val="clear" w:color="auto" w:fill="FFFFFF"/>
        </w:rPr>
        <w:t xml:space="preserve"> </w:t>
      </w:r>
      <w:proofErr w:type="spellStart"/>
      <w:r w:rsidRPr="00E73BF0">
        <w:rPr>
          <w:rFonts w:ascii="Times New Roman" w:hAnsi="Times New Roman" w:cs="Times New Roman"/>
          <w:i/>
          <w:iCs/>
          <w:color w:val="000000"/>
          <w:sz w:val="24"/>
          <w:szCs w:val="24"/>
          <w:shd w:val="clear" w:color="auto" w:fill="FFFFFF"/>
        </w:rPr>
        <w:t>Annals</w:t>
      </w:r>
      <w:proofErr w:type="spellEnd"/>
      <w:r w:rsidRPr="00E73BF0">
        <w:rPr>
          <w:rFonts w:ascii="Times New Roman" w:hAnsi="Times New Roman" w:cs="Times New Roman"/>
          <w:i/>
          <w:iCs/>
          <w:color w:val="000000"/>
          <w:sz w:val="24"/>
          <w:szCs w:val="24"/>
          <w:shd w:val="clear" w:color="auto" w:fill="FFFFFF"/>
        </w:rPr>
        <w:t xml:space="preserve"> of </w:t>
      </w:r>
      <w:proofErr w:type="spellStart"/>
      <w:r w:rsidRPr="00E73BF0">
        <w:rPr>
          <w:rFonts w:ascii="Times New Roman" w:hAnsi="Times New Roman" w:cs="Times New Roman"/>
          <w:i/>
          <w:iCs/>
          <w:color w:val="000000"/>
          <w:sz w:val="24"/>
          <w:szCs w:val="24"/>
          <w:shd w:val="clear" w:color="auto" w:fill="FFFFFF"/>
        </w:rPr>
        <w:t>Rehabilitation</w:t>
      </w:r>
      <w:proofErr w:type="spellEnd"/>
      <w:r w:rsidRPr="00E73BF0">
        <w:rPr>
          <w:rFonts w:ascii="Times New Roman" w:hAnsi="Times New Roman" w:cs="Times New Roman"/>
          <w:i/>
          <w:iCs/>
          <w:color w:val="000000"/>
          <w:sz w:val="24"/>
          <w:szCs w:val="24"/>
          <w:shd w:val="clear" w:color="auto" w:fill="FFFFFF"/>
        </w:rPr>
        <w:t xml:space="preserve"> Medicine</w:t>
      </w:r>
      <w:r>
        <w:rPr>
          <w:rFonts w:ascii="Times New Roman" w:hAnsi="Times New Roman" w:cs="Times New Roman"/>
          <w:i/>
          <w:iCs/>
          <w:color w:val="000000"/>
          <w:sz w:val="24"/>
          <w:szCs w:val="24"/>
          <w:shd w:val="clear" w:color="auto" w:fill="FFFFFF"/>
        </w:rPr>
        <w:t xml:space="preserve"> </w:t>
      </w:r>
      <w:r w:rsidRPr="00E73BF0">
        <w:rPr>
          <w:rFonts w:ascii="Times New Roman" w:hAnsi="Times New Roman" w:cs="Times New Roman"/>
          <w:color w:val="000000"/>
          <w:sz w:val="24"/>
          <w:szCs w:val="24"/>
          <w:shd w:val="clear" w:color="auto" w:fill="FFFFFF"/>
        </w:rPr>
        <w:t>2018</w:t>
      </w:r>
      <w:r>
        <w:rPr>
          <w:rFonts w:ascii="Times New Roman" w:hAnsi="Times New Roman" w:cs="Times New Roman"/>
          <w:color w:val="000000"/>
          <w:sz w:val="24"/>
          <w:szCs w:val="24"/>
          <w:shd w:val="clear" w:color="auto" w:fill="FFFFFF"/>
        </w:rPr>
        <w:t>;</w:t>
      </w:r>
      <w:r w:rsidRPr="00E73BF0">
        <w:rPr>
          <w:rFonts w:ascii="Times New Roman" w:hAnsi="Times New Roman" w:cs="Times New Roman"/>
          <w:i/>
          <w:iCs/>
          <w:color w:val="000000"/>
          <w:sz w:val="24"/>
          <w:szCs w:val="24"/>
          <w:shd w:val="clear" w:color="auto" w:fill="FFFFFF"/>
        </w:rPr>
        <w:t xml:space="preserve"> </w:t>
      </w:r>
      <w:r w:rsidRPr="00E73BF0">
        <w:rPr>
          <w:rFonts w:ascii="Times New Roman" w:hAnsi="Times New Roman" w:cs="Times New Roman"/>
          <w:color w:val="000000"/>
          <w:sz w:val="24"/>
          <w:szCs w:val="24"/>
          <w:shd w:val="clear" w:color="auto" w:fill="FFFFFF"/>
        </w:rPr>
        <w:t>42(3), 441–448</w:t>
      </w:r>
      <w:r w:rsidRPr="00E73BF0">
        <w:rPr>
          <w:rFonts w:ascii="Times New Roman" w:hAnsi="Times New Roman" w:cs="Times New Roman"/>
          <w:i/>
          <w:iCs/>
          <w:color w:val="000000"/>
          <w:sz w:val="24"/>
          <w:szCs w:val="24"/>
          <w:shd w:val="clear" w:color="auto" w:fill="FFFFFF"/>
        </w:rPr>
        <w:t>.</w:t>
      </w:r>
    </w:p>
    <w:p w14:paraId="45089C8A" w14:textId="1FB6D715" w:rsidR="00AA5514" w:rsidRDefault="00AA5514">
      <w:pPr>
        <w:pStyle w:val="ListParagraph"/>
        <w:numPr>
          <w:ilvl w:val="0"/>
          <w:numId w:val="1"/>
        </w:numPr>
        <w:shd w:val="clear" w:color="auto" w:fill="FFFFFF"/>
        <w:spacing w:after="0" w:line="240" w:lineRule="auto"/>
        <w:ind w:left="340" w:hanging="340"/>
        <w:jc w:val="both"/>
        <w:outlineLvl w:val="0"/>
        <w:rPr>
          <w:rFonts w:ascii="Times New Roman" w:eastAsia="Times New Roman" w:hAnsi="Times New Roman" w:cs="Times New Roman"/>
          <w:color w:val="000000"/>
          <w:kern w:val="2"/>
          <w:sz w:val="24"/>
          <w:szCs w:val="24"/>
          <w:lang w:eastAsia="ro-RO"/>
        </w:rPr>
      </w:pPr>
      <w:proofErr w:type="spellStart"/>
      <w:r w:rsidRPr="00AA5514">
        <w:rPr>
          <w:rFonts w:ascii="Times New Roman" w:eastAsia="Times New Roman" w:hAnsi="Times New Roman" w:cs="Times New Roman"/>
          <w:color w:val="000000"/>
          <w:kern w:val="2"/>
          <w:sz w:val="24"/>
          <w:szCs w:val="24"/>
          <w:lang w:eastAsia="ro-RO"/>
        </w:rPr>
        <w:t>Sav</w:t>
      </w:r>
      <w:proofErr w:type="spellEnd"/>
      <w:r w:rsidRPr="00AA5514">
        <w:rPr>
          <w:rFonts w:ascii="Times New Roman" w:eastAsia="Times New Roman" w:hAnsi="Times New Roman" w:cs="Times New Roman"/>
          <w:color w:val="000000"/>
          <w:kern w:val="2"/>
          <w:sz w:val="24"/>
          <w:szCs w:val="24"/>
          <w:lang w:eastAsia="ro-RO"/>
        </w:rPr>
        <w:t xml:space="preserve"> NM, </w:t>
      </w:r>
      <w:proofErr w:type="spellStart"/>
      <w:r w:rsidRPr="00AA5514">
        <w:rPr>
          <w:rFonts w:ascii="Times New Roman" w:eastAsia="Times New Roman" w:hAnsi="Times New Roman" w:cs="Times New Roman"/>
          <w:color w:val="000000"/>
          <w:kern w:val="2"/>
          <w:sz w:val="24"/>
          <w:szCs w:val="24"/>
          <w:lang w:eastAsia="ro-RO"/>
        </w:rPr>
        <w:t>Kendirci</w:t>
      </w:r>
      <w:proofErr w:type="spellEnd"/>
      <w:r w:rsidRPr="00AA5514">
        <w:rPr>
          <w:rFonts w:ascii="Times New Roman" w:eastAsia="Times New Roman" w:hAnsi="Times New Roman" w:cs="Times New Roman"/>
          <w:color w:val="000000"/>
          <w:kern w:val="2"/>
          <w:sz w:val="24"/>
          <w:szCs w:val="24"/>
          <w:lang w:eastAsia="ro-RO"/>
        </w:rPr>
        <w:t xml:space="preserve"> M, </w:t>
      </w:r>
      <w:proofErr w:type="spellStart"/>
      <w:r w:rsidRPr="00AA5514">
        <w:rPr>
          <w:rFonts w:ascii="Times New Roman" w:eastAsia="Times New Roman" w:hAnsi="Times New Roman" w:cs="Times New Roman"/>
          <w:color w:val="000000"/>
          <w:kern w:val="2"/>
          <w:sz w:val="24"/>
          <w:szCs w:val="24"/>
          <w:lang w:eastAsia="ro-RO"/>
        </w:rPr>
        <w:t>Akin</w:t>
      </w:r>
      <w:proofErr w:type="spellEnd"/>
      <w:r w:rsidRPr="00AA5514">
        <w:rPr>
          <w:rFonts w:ascii="Times New Roman" w:eastAsia="Times New Roman" w:hAnsi="Times New Roman" w:cs="Times New Roman"/>
          <w:color w:val="000000"/>
          <w:kern w:val="2"/>
          <w:sz w:val="24"/>
          <w:szCs w:val="24"/>
          <w:lang w:eastAsia="ro-RO"/>
        </w:rPr>
        <w:t xml:space="preserve"> L, &amp; </w:t>
      </w:r>
      <w:proofErr w:type="spellStart"/>
      <w:r w:rsidRPr="00AA5514">
        <w:rPr>
          <w:rFonts w:ascii="Times New Roman" w:eastAsia="Times New Roman" w:hAnsi="Times New Roman" w:cs="Times New Roman"/>
          <w:color w:val="000000"/>
          <w:kern w:val="2"/>
          <w:sz w:val="24"/>
          <w:szCs w:val="24"/>
          <w:lang w:eastAsia="ro-RO"/>
        </w:rPr>
        <w:t>Kurtoglu</w:t>
      </w:r>
      <w:proofErr w:type="spellEnd"/>
      <w:r>
        <w:rPr>
          <w:rFonts w:ascii="Times New Roman" w:eastAsia="Times New Roman" w:hAnsi="Times New Roman" w:cs="Times New Roman"/>
          <w:color w:val="000000"/>
          <w:kern w:val="2"/>
          <w:sz w:val="24"/>
          <w:szCs w:val="24"/>
          <w:lang w:eastAsia="ro-RO"/>
        </w:rPr>
        <w:t xml:space="preserve"> </w:t>
      </w:r>
      <w:r w:rsidRPr="00AA5514">
        <w:rPr>
          <w:rFonts w:ascii="Times New Roman" w:eastAsia="Times New Roman" w:hAnsi="Times New Roman" w:cs="Times New Roman"/>
          <w:color w:val="000000"/>
          <w:kern w:val="2"/>
          <w:sz w:val="24"/>
          <w:szCs w:val="24"/>
          <w:lang w:eastAsia="ro-RO"/>
        </w:rPr>
        <w:t xml:space="preserve">S. </w:t>
      </w:r>
      <w:proofErr w:type="spellStart"/>
      <w:r w:rsidRPr="00AA5514">
        <w:rPr>
          <w:rFonts w:ascii="Times New Roman" w:eastAsia="Times New Roman" w:hAnsi="Times New Roman" w:cs="Times New Roman"/>
          <w:color w:val="000000"/>
          <w:kern w:val="2"/>
          <w:sz w:val="24"/>
          <w:szCs w:val="24"/>
          <w:lang w:eastAsia="ro-RO"/>
        </w:rPr>
        <w:t>Urinary</w:t>
      </w:r>
      <w:proofErr w:type="spellEnd"/>
      <w:r w:rsidRPr="00AA5514">
        <w:rPr>
          <w:rFonts w:ascii="Times New Roman" w:eastAsia="Times New Roman" w:hAnsi="Times New Roman" w:cs="Times New Roman"/>
          <w:color w:val="000000"/>
          <w:kern w:val="2"/>
          <w:sz w:val="24"/>
          <w:szCs w:val="24"/>
          <w:lang w:eastAsia="ro-RO"/>
        </w:rPr>
        <w:t xml:space="preserve"> </w:t>
      </w:r>
      <w:proofErr w:type="spellStart"/>
      <w:r w:rsidRPr="00AA5514">
        <w:rPr>
          <w:rFonts w:ascii="Times New Roman" w:eastAsia="Times New Roman" w:hAnsi="Times New Roman" w:cs="Times New Roman"/>
          <w:color w:val="000000"/>
          <w:kern w:val="2"/>
          <w:sz w:val="24"/>
          <w:szCs w:val="24"/>
          <w:lang w:eastAsia="ro-RO"/>
        </w:rPr>
        <w:t>levels</w:t>
      </w:r>
      <w:proofErr w:type="spellEnd"/>
      <w:r w:rsidRPr="00AA5514">
        <w:rPr>
          <w:rFonts w:ascii="Times New Roman" w:eastAsia="Times New Roman" w:hAnsi="Times New Roman" w:cs="Times New Roman"/>
          <w:color w:val="000000"/>
          <w:kern w:val="2"/>
          <w:sz w:val="24"/>
          <w:szCs w:val="24"/>
          <w:lang w:eastAsia="ro-RO"/>
        </w:rPr>
        <w:t xml:space="preserve"> of </w:t>
      </w:r>
      <w:proofErr w:type="spellStart"/>
      <w:r w:rsidRPr="00AA5514">
        <w:rPr>
          <w:rFonts w:ascii="Times New Roman" w:eastAsia="Times New Roman" w:hAnsi="Times New Roman" w:cs="Times New Roman"/>
          <w:color w:val="000000"/>
          <w:kern w:val="2"/>
          <w:sz w:val="24"/>
          <w:szCs w:val="24"/>
          <w:lang w:eastAsia="ro-RO"/>
        </w:rPr>
        <w:t>pyridinoline</w:t>
      </w:r>
      <w:proofErr w:type="spellEnd"/>
      <w:r w:rsidRPr="00AA5514">
        <w:rPr>
          <w:rFonts w:ascii="Times New Roman" w:eastAsia="Times New Roman" w:hAnsi="Times New Roman" w:cs="Times New Roman"/>
          <w:color w:val="000000"/>
          <w:kern w:val="2"/>
          <w:sz w:val="24"/>
          <w:szCs w:val="24"/>
          <w:lang w:eastAsia="ro-RO"/>
        </w:rPr>
        <w:t xml:space="preserve"> </w:t>
      </w:r>
      <w:proofErr w:type="spellStart"/>
      <w:r w:rsidRPr="00AA5514">
        <w:rPr>
          <w:rFonts w:ascii="Times New Roman" w:eastAsia="Times New Roman" w:hAnsi="Times New Roman" w:cs="Times New Roman"/>
          <w:color w:val="000000"/>
          <w:kern w:val="2"/>
          <w:sz w:val="24"/>
          <w:szCs w:val="24"/>
          <w:lang w:eastAsia="ro-RO"/>
        </w:rPr>
        <w:t>and</w:t>
      </w:r>
      <w:proofErr w:type="spellEnd"/>
      <w:r w:rsidRPr="00AA5514">
        <w:rPr>
          <w:rFonts w:ascii="Times New Roman" w:eastAsia="Times New Roman" w:hAnsi="Times New Roman" w:cs="Times New Roman"/>
          <w:color w:val="000000"/>
          <w:kern w:val="2"/>
          <w:sz w:val="24"/>
          <w:szCs w:val="24"/>
          <w:lang w:eastAsia="ro-RO"/>
        </w:rPr>
        <w:t xml:space="preserve"> </w:t>
      </w:r>
      <w:proofErr w:type="spellStart"/>
      <w:r w:rsidRPr="00AA5514">
        <w:rPr>
          <w:rFonts w:ascii="Times New Roman" w:eastAsia="Times New Roman" w:hAnsi="Times New Roman" w:cs="Times New Roman"/>
          <w:color w:val="000000"/>
          <w:kern w:val="2"/>
          <w:sz w:val="24"/>
          <w:szCs w:val="24"/>
          <w:lang w:eastAsia="ro-RO"/>
        </w:rPr>
        <w:t>deoxypyridinoline</w:t>
      </w:r>
      <w:proofErr w:type="spellEnd"/>
      <w:r w:rsidRPr="00AA5514">
        <w:rPr>
          <w:rFonts w:ascii="Times New Roman" w:eastAsia="Times New Roman" w:hAnsi="Times New Roman" w:cs="Times New Roman"/>
          <w:color w:val="000000"/>
          <w:kern w:val="2"/>
          <w:sz w:val="24"/>
          <w:szCs w:val="24"/>
          <w:lang w:eastAsia="ro-RO"/>
        </w:rPr>
        <w:t xml:space="preserve"> </w:t>
      </w:r>
      <w:proofErr w:type="spellStart"/>
      <w:r w:rsidRPr="00AA5514">
        <w:rPr>
          <w:rFonts w:ascii="Times New Roman" w:eastAsia="Times New Roman" w:hAnsi="Times New Roman" w:cs="Times New Roman"/>
          <w:color w:val="000000"/>
          <w:kern w:val="2"/>
          <w:sz w:val="24"/>
          <w:szCs w:val="24"/>
          <w:lang w:eastAsia="ro-RO"/>
        </w:rPr>
        <w:t>and</w:t>
      </w:r>
      <w:proofErr w:type="spellEnd"/>
      <w:r w:rsidRPr="00AA5514">
        <w:rPr>
          <w:rFonts w:ascii="Times New Roman" w:eastAsia="Times New Roman" w:hAnsi="Times New Roman" w:cs="Times New Roman"/>
          <w:color w:val="000000"/>
          <w:kern w:val="2"/>
          <w:sz w:val="24"/>
          <w:szCs w:val="24"/>
          <w:lang w:eastAsia="ro-RO"/>
        </w:rPr>
        <w:t xml:space="preserve"> bone mineral </w:t>
      </w:r>
      <w:proofErr w:type="spellStart"/>
      <w:r w:rsidRPr="00AA5514">
        <w:rPr>
          <w:rFonts w:ascii="Times New Roman" w:eastAsia="Times New Roman" w:hAnsi="Times New Roman" w:cs="Times New Roman"/>
          <w:color w:val="000000"/>
          <w:kern w:val="2"/>
          <w:sz w:val="24"/>
          <w:szCs w:val="24"/>
          <w:lang w:eastAsia="ro-RO"/>
        </w:rPr>
        <w:t>density</w:t>
      </w:r>
      <w:proofErr w:type="spellEnd"/>
      <w:r w:rsidRPr="00AA5514">
        <w:rPr>
          <w:rFonts w:ascii="Times New Roman" w:eastAsia="Times New Roman" w:hAnsi="Times New Roman" w:cs="Times New Roman"/>
          <w:color w:val="000000"/>
          <w:kern w:val="2"/>
          <w:sz w:val="24"/>
          <w:szCs w:val="24"/>
          <w:lang w:eastAsia="ro-RO"/>
        </w:rPr>
        <w:t xml:space="preserve"> in </w:t>
      </w:r>
      <w:proofErr w:type="spellStart"/>
      <w:r w:rsidRPr="00AA5514">
        <w:rPr>
          <w:rFonts w:ascii="Times New Roman" w:eastAsia="Times New Roman" w:hAnsi="Times New Roman" w:cs="Times New Roman"/>
          <w:color w:val="000000"/>
          <w:kern w:val="2"/>
          <w:sz w:val="24"/>
          <w:szCs w:val="24"/>
          <w:lang w:eastAsia="ro-RO"/>
        </w:rPr>
        <w:t>children</w:t>
      </w:r>
      <w:proofErr w:type="spellEnd"/>
      <w:r w:rsidRPr="00AA5514">
        <w:rPr>
          <w:rFonts w:ascii="Times New Roman" w:eastAsia="Times New Roman" w:hAnsi="Times New Roman" w:cs="Times New Roman"/>
          <w:color w:val="000000"/>
          <w:kern w:val="2"/>
          <w:sz w:val="24"/>
          <w:szCs w:val="24"/>
          <w:lang w:eastAsia="ro-RO"/>
        </w:rPr>
        <w:t xml:space="preserve"> </w:t>
      </w:r>
      <w:proofErr w:type="spellStart"/>
      <w:r w:rsidRPr="00AA5514">
        <w:rPr>
          <w:rFonts w:ascii="Times New Roman" w:eastAsia="Times New Roman" w:hAnsi="Times New Roman" w:cs="Times New Roman"/>
          <w:color w:val="000000"/>
          <w:kern w:val="2"/>
          <w:sz w:val="24"/>
          <w:szCs w:val="24"/>
          <w:lang w:eastAsia="ro-RO"/>
        </w:rPr>
        <w:t>with</w:t>
      </w:r>
      <w:proofErr w:type="spellEnd"/>
      <w:r w:rsidRPr="00AA5514">
        <w:rPr>
          <w:rFonts w:ascii="Times New Roman" w:eastAsia="Times New Roman" w:hAnsi="Times New Roman" w:cs="Times New Roman"/>
          <w:color w:val="000000"/>
          <w:kern w:val="2"/>
          <w:sz w:val="24"/>
          <w:szCs w:val="24"/>
          <w:lang w:eastAsia="ro-RO"/>
        </w:rPr>
        <w:t xml:space="preserve"> </w:t>
      </w:r>
      <w:proofErr w:type="spellStart"/>
      <w:r w:rsidRPr="00AA5514">
        <w:rPr>
          <w:rFonts w:ascii="Times New Roman" w:eastAsia="Times New Roman" w:hAnsi="Times New Roman" w:cs="Times New Roman"/>
          <w:color w:val="000000"/>
          <w:kern w:val="2"/>
          <w:sz w:val="24"/>
          <w:szCs w:val="24"/>
          <w:lang w:eastAsia="ro-RO"/>
        </w:rPr>
        <w:t>type</w:t>
      </w:r>
      <w:proofErr w:type="spellEnd"/>
      <w:r w:rsidRPr="00AA5514">
        <w:rPr>
          <w:rFonts w:ascii="Times New Roman" w:eastAsia="Times New Roman" w:hAnsi="Times New Roman" w:cs="Times New Roman"/>
          <w:color w:val="000000"/>
          <w:kern w:val="2"/>
          <w:sz w:val="24"/>
          <w:szCs w:val="24"/>
          <w:lang w:eastAsia="ro-RO"/>
        </w:rPr>
        <w:t xml:space="preserve"> 1 </w:t>
      </w:r>
      <w:proofErr w:type="spellStart"/>
      <w:r w:rsidRPr="00AA5514">
        <w:rPr>
          <w:rFonts w:ascii="Times New Roman" w:eastAsia="Times New Roman" w:hAnsi="Times New Roman" w:cs="Times New Roman"/>
          <w:color w:val="000000"/>
          <w:kern w:val="2"/>
          <w:sz w:val="24"/>
          <w:szCs w:val="24"/>
          <w:lang w:eastAsia="ro-RO"/>
        </w:rPr>
        <w:t>diabetes</w:t>
      </w:r>
      <w:proofErr w:type="spellEnd"/>
      <w:r w:rsidRPr="00AA5514">
        <w:rPr>
          <w:rFonts w:ascii="Times New Roman" w:eastAsia="Times New Roman" w:hAnsi="Times New Roman" w:cs="Times New Roman"/>
          <w:color w:val="000000"/>
          <w:kern w:val="2"/>
          <w:sz w:val="24"/>
          <w:szCs w:val="24"/>
          <w:lang w:eastAsia="ro-RO"/>
        </w:rPr>
        <w:t xml:space="preserve"> </w:t>
      </w:r>
      <w:proofErr w:type="spellStart"/>
      <w:r w:rsidRPr="00AA5514">
        <w:rPr>
          <w:rFonts w:ascii="Times New Roman" w:eastAsia="Times New Roman" w:hAnsi="Times New Roman" w:cs="Times New Roman"/>
          <w:color w:val="000000"/>
          <w:kern w:val="2"/>
          <w:sz w:val="24"/>
          <w:szCs w:val="24"/>
          <w:lang w:eastAsia="ro-RO"/>
        </w:rPr>
        <w:t>mellitus</w:t>
      </w:r>
      <w:proofErr w:type="spellEnd"/>
      <w:r w:rsidRPr="00AA5514">
        <w:rPr>
          <w:rFonts w:ascii="Times New Roman" w:eastAsia="Times New Roman" w:hAnsi="Times New Roman" w:cs="Times New Roman"/>
          <w:color w:val="000000"/>
          <w:kern w:val="2"/>
          <w:sz w:val="24"/>
          <w:szCs w:val="24"/>
          <w:lang w:eastAsia="ro-RO"/>
        </w:rPr>
        <w:t xml:space="preserve">. </w:t>
      </w:r>
      <w:r w:rsidRPr="00AA5514">
        <w:rPr>
          <w:rFonts w:ascii="Times New Roman" w:eastAsia="Times New Roman" w:hAnsi="Times New Roman" w:cs="Times New Roman"/>
          <w:i/>
          <w:iCs/>
          <w:color w:val="000000"/>
          <w:kern w:val="2"/>
          <w:sz w:val="24"/>
          <w:szCs w:val="24"/>
          <w:lang w:eastAsia="ro-RO"/>
        </w:rPr>
        <w:t xml:space="preserve">Endocrine </w:t>
      </w:r>
      <w:proofErr w:type="spellStart"/>
      <w:r w:rsidRPr="00AA5514">
        <w:rPr>
          <w:rFonts w:ascii="Times New Roman" w:eastAsia="Times New Roman" w:hAnsi="Times New Roman" w:cs="Times New Roman"/>
          <w:i/>
          <w:iCs/>
          <w:color w:val="000000"/>
          <w:kern w:val="2"/>
          <w:sz w:val="24"/>
          <w:szCs w:val="24"/>
          <w:lang w:eastAsia="ro-RO"/>
        </w:rPr>
        <w:t>Research</w:t>
      </w:r>
      <w:proofErr w:type="spellEnd"/>
      <w:r w:rsidRPr="00AA5514">
        <w:rPr>
          <w:rFonts w:ascii="Times New Roman" w:eastAsia="Times New Roman" w:hAnsi="Times New Roman" w:cs="Times New Roman"/>
          <w:color w:val="000000"/>
          <w:kern w:val="2"/>
          <w:sz w:val="24"/>
          <w:szCs w:val="24"/>
          <w:lang w:eastAsia="ro-RO"/>
        </w:rPr>
        <w:t>, 20174</w:t>
      </w:r>
      <w:r>
        <w:rPr>
          <w:rFonts w:ascii="Times New Roman" w:eastAsia="Times New Roman" w:hAnsi="Times New Roman" w:cs="Times New Roman"/>
          <w:color w:val="000000"/>
          <w:kern w:val="2"/>
          <w:sz w:val="24"/>
          <w:szCs w:val="24"/>
          <w:lang w:eastAsia="ro-RO"/>
        </w:rPr>
        <w:t xml:space="preserve">; </w:t>
      </w:r>
      <w:r w:rsidRPr="00AA5514">
        <w:rPr>
          <w:rFonts w:ascii="Times New Roman" w:eastAsia="Times New Roman" w:hAnsi="Times New Roman" w:cs="Times New Roman"/>
          <w:color w:val="000000"/>
          <w:kern w:val="2"/>
          <w:sz w:val="24"/>
          <w:szCs w:val="24"/>
          <w:lang w:eastAsia="ro-RO"/>
        </w:rPr>
        <w:t>2(4)</w:t>
      </w:r>
      <w:r w:rsidR="00F86869">
        <w:rPr>
          <w:rFonts w:ascii="Times New Roman" w:eastAsia="Times New Roman" w:hAnsi="Times New Roman" w:cs="Times New Roman"/>
          <w:color w:val="000000"/>
          <w:kern w:val="2"/>
          <w:sz w:val="24"/>
          <w:szCs w:val="24"/>
          <w:lang w:eastAsia="ro-RO"/>
        </w:rPr>
        <w:t>:</w:t>
      </w:r>
      <w:r w:rsidRPr="00AA5514">
        <w:rPr>
          <w:rFonts w:ascii="Times New Roman" w:eastAsia="Times New Roman" w:hAnsi="Times New Roman" w:cs="Times New Roman"/>
          <w:color w:val="000000"/>
          <w:kern w:val="2"/>
          <w:sz w:val="24"/>
          <w:szCs w:val="24"/>
          <w:lang w:eastAsia="ro-RO"/>
        </w:rPr>
        <w:t xml:space="preserve"> 281–286.</w:t>
      </w:r>
    </w:p>
    <w:p w14:paraId="299DDF34" w14:textId="77777777" w:rsidR="005D4574" w:rsidRDefault="00A56EC7">
      <w:pPr>
        <w:pStyle w:val="ListParagraph"/>
        <w:numPr>
          <w:ilvl w:val="0"/>
          <w:numId w:val="1"/>
        </w:numPr>
        <w:shd w:val="clear" w:color="auto" w:fill="FFFFFF"/>
        <w:spacing w:after="0" w:line="240" w:lineRule="auto"/>
        <w:ind w:left="340" w:hanging="340"/>
        <w:jc w:val="both"/>
        <w:outlineLvl w:val="0"/>
        <w:rPr>
          <w:rFonts w:ascii="Times New Roman" w:eastAsia="Times New Roman" w:hAnsi="Times New Roman" w:cs="Times New Roman"/>
          <w:color w:val="000000"/>
          <w:kern w:val="2"/>
          <w:sz w:val="24"/>
          <w:szCs w:val="24"/>
          <w:lang w:eastAsia="ro-RO"/>
        </w:rPr>
      </w:pPr>
      <w:proofErr w:type="spellStart"/>
      <w:r>
        <w:rPr>
          <w:rFonts w:ascii="Times New Roman" w:eastAsia="Times New Roman" w:hAnsi="Times New Roman" w:cs="Times New Roman"/>
          <w:color w:val="000000"/>
          <w:kern w:val="2"/>
          <w:sz w:val="24"/>
          <w:szCs w:val="24"/>
          <w:lang w:eastAsia="ro-RO"/>
        </w:rPr>
        <w:t>Štefková</w:t>
      </w:r>
      <w:proofErr w:type="spellEnd"/>
      <w:r>
        <w:rPr>
          <w:rFonts w:ascii="Times New Roman" w:eastAsia="Times New Roman" w:hAnsi="Times New Roman" w:cs="Times New Roman"/>
          <w:color w:val="000000"/>
          <w:kern w:val="2"/>
          <w:sz w:val="24"/>
          <w:szCs w:val="24"/>
          <w:lang w:eastAsia="ro-RO"/>
        </w:rPr>
        <w:t xml:space="preserve"> K, </w:t>
      </w:r>
      <w:proofErr w:type="spellStart"/>
      <w:r>
        <w:rPr>
          <w:rFonts w:ascii="Times New Roman" w:eastAsia="Times New Roman" w:hAnsi="Times New Roman" w:cs="Times New Roman"/>
          <w:color w:val="000000"/>
          <w:kern w:val="2"/>
          <w:sz w:val="24"/>
          <w:szCs w:val="24"/>
          <w:lang w:eastAsia="ro-RO"/>
        </w:rPr>
        <w:t>Procházková</w:t>
      </w:r>
      <w:proofErr w:type="spellEnd"/>
      <w:r>
        <w:rPr>
          <w:rFonts w:ascii="Times New Roman" w:eastAsia="Times New Roman" w:hAnsi="Times New Roman" w:cs="Times New Roman"/>
          <w:color w:val="000000"/>
          <w:kern w:val="2"/>
          <w:sz w:val="24"/>
          <w:szCs w:val="24"/>
          <w:lang w:eastAsia="ro-RO"/>
        </w:rPr>
        <w:t xml:space="preserve"> J, </w:t>
      </w:r>
      <w:proofErr w:type="spellStart"/>
      <w:r>
        <w:rPr>
          <w:rFonts w:ascii="Times New Roman" w:eastAsia="Times New Roman" w:hAnsi="Times New Roman" w:cs="Times New Roman"/>
          <w:color w:val="000000"/>
          <w:kern w:val="2"/>
          <w:sz w:val="24"/>
          <w:szCs w:val="24"/>
          <w:lang w:eastAsia="ro-RO"/>
        </w:rPr>
        <w:t>Pacherník</w:t>
      </w:r>
      <w:proofErr w:type="spellEnd"/>
      <w:r>
        <w:rPr>
          <w:rFonts w:ascii="Times New Roman" w:eastAsia="Times New Roman" w:hAnsi="Times New Roman" w:cs="Times New Roman"/>
          <w:color w:val="000000"/>
          <w:kern w:val="2"/>
          <w:sz w:val="24"/>
          <w:szCs w:val="24"/>
          <w:lang w:eastAsia="ro-RO"/>
        </w:rPr>
        <w:t xml:space="preserve"> J. </w:t>
      </w:r>
      <w:proofErr w:type="spellStart"/>
      <w:r>
        <w:rPr>
          <w:rFonts w:ascii="Times New Roman" w:hAnsi="Times New Roman" w:cs="Times New Roman"/>
          <w:color w:val="000000"/>
          <w:sz w:val="24"/>
          <w:szCs w:val="24"/>
        </w:rPr>
        <w:t>Alkaline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phosphatase</w:t>
      </w:r>
      <w:proofErr w:type="spellEnd"/>
      <w:r>
        <w:rPr>
          <w:rFonts w:ascii="Times New Roman" w:hAnsi="Times New Roman" w:cs="Times New Roman"/>
          <w:color w:val="000000"/>
          <w:sz w:val="24"/>
          <w:szCs w:val="24"/>
        </w:rPr>
        <w:t xml:space="preserve"> in stem </w:t>
      </w:r>
      <w:proofErr w:type="spellStart"/>
      <w:r>
        <w:rPr>
          <w:rFonts w:ascii="Times New Roman" w:hAnsi="Times New Roman" w:cs="Times New Roman"/>
          <w:color w:val="000000"/>
          <w:sz w:val="24"/>
          <w:szCs w:val="24"/>
        </w:rPr>
        <w:t>cells</w:t>
      </w:r>
      <w:proofErr w:type="spellEnd"/>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 xml:space="preserve">Stem </w:t>
      </w:r>
      <w:proofErr w:type="spellStart"/>
      <w:r>
        <w:rPr>
          <w:rFonts w:ascii="Times New Roman" w:hAnsi="Times New Roman" w:cs="Times New Roman"/>
          <w:i/>
          <w:iCs/>
          <w:color w:val="000000"/>
          <w:sz w:val="24"/>
          <w:szCs w:val="24"/>
        </w:rPr>
        <w:t>Cells</w:t>
      </w:r>
      <w:proofErr w:type="spellEnd"/>
      <w:r>
        <w:rPr>
          <w:rFonts w:ascii="Times New Roman" w:hAnsi="Times New Roman" w:cs="Times New Roman"/>
          <w:i/>
          <w:iCs/>
          <w:color w:val="000000"/>
          <w:sz w:val="24"/>
          <w:szCs w:val="24"/>
        </w:rPr>
        <w:t xml:space="preserve"> </w:t>
      </w:r>
      <w:proofErr w:type="spellStart"/>
      <w:r>
        <w:rPr>
          <w:rFonts w:ascii="Times New Roman" w:hAnsi="Times New Roman" w:cs="Times New Roman"/>
          <w:i/>
          <w:iCs/>
          <w:color w:val="000000"/>
          <w:sz w:val="24"/>
          <w:szCs w:val="24"/>
        </w:rPr>
        <w:t>Int</w:t>
      </w:r>
      <w:proofErr w:type="spellEnd"/>
      <w:r>
        <w:rPr>
          <w:rFonts w:ascii="Times New Roman" w:hAnsi="Times New Roman" w:cs="Times New Roman"/>
          <w:color w:val="000000"/>
          <w:sz w:val="24"/>
          <w:szCs w:val="24"/>
        </w:rPr>
        <w:t xml:space="preserve"> </w:t>
      </w:r>
      <w:r>
        <w:rPr>
          <w:rFonts w:ascii="Times New Roman" w:hAnsi="Times New Roman" w:cs="Times New Roman"/>
          <w:sz w:val="24"/>
          <w:szCs w:val="24"/>
        </w:rPr>
        <w:t xml:space="preserve">2015; </w:t>
      </w:r>
      <w:r>
        <w:rPr>
          <w:rFonts w:ascii="Times New Roman" w:hAnsi="Times New Roman" w:cs="Times New Roman"/>
          <w:color w:val="000000"/>
          <w:sz w:val="24"/>
          <w:szCs w:val="24"/>
          <w:shd w:val="clear" w:color="auto" w:fill="FFFFFF"/>
        </w:rPr>
        <w:t>2015:628368.</w:t>
      </w:r>
    </w:p>
    <w:p w14:paraId="28889BE5" w14:textId="77777777" w:rsidR="005D4574" w:rsidRDefault="00A56EC7">
      <w:pPr>
        <w:pStyle w:val="ListParagraph"/>
        <w:numPr>
          <w:ilvl w:val="0"/>
          <w:numId w:val="1"/>
        </w:numPr>
        <w:shd w:val="clear" w:color="auto" w:fill="FFFFFF"/>
        <w:spacing w:after="0" w:line="240" w:lineRule="auto"/>
        <w:ind w:left="340" w:hanging="340"/>
        <w:jc w:val="both"/>
        <w:outlineLvl w:val="0"/>
        <w:rPr>
          <w:rFonts w:ascii="Times New Roman" w:eastAsia="Times New Roman" w:hAnsi="Times New Roman" w:cs="Times New Roman"/>
          <w:color w:val="000000"/>
          <w:kern w:val="2"/>
          <w:sz w:val="24"/>
          <w:szCs w:val="24"/>
          <w:lang w:eastAsia="ro-RO"/>
        </w:rPr>
      </w:pPr>
      <w:proofErr w:type="spellStart"/>
      <w:r>
        <w:rPr>
          <w:rFonts w:ascii="Times New Roman" w:hAnsi="Times New Roman" w:cs="Times New Roman"/>
          <w:color w:val="000000"/>
          <w:sz w:val="24"/>
          <w:szCs w:val="24"/>
          <w:shd w:val="clear" w:color="auto" w:fill="FFFFFF"/>
        </w:rPr>
        <w:t>Wagieh</w:t>
      </w:r>
      <w:proofErr w:type="spellEnd"/>
      <w:r>
        <w:rPr>
          <w:rFonts w:ascii="Times New Roman" w:hAnsi="Times New Roman" w:cs="Times New Roman"/>
          <w:color w:val="000000"/>
          <w:sz w:val="24"/>
          <w:szCs w:val="24"/>
          <w:shd w:val="clear" w:color="auto" w:fill="FFFFFF"/>
        </w:rPr>
        <w:t xml:space="preserve"> S, Salman K, </w:t>
      </w:r>
      <w:proofErr w:type="spellStart"/>
      <w:r>
        <w:rPr>
          <w:rFonts w:ascii="Times New Roman" w:hAnsi="Times New Roman" w:cs="Times New Roman"/>
          <w:color w:val="000000"/>
          <w:sz w:val="24"/>
          <w:szCs w:val="24"/>
          <w:shd w:val="clear" w:color="auto" w:fill="FFFFFF"/>
        </w:rPr>
        <w:t>Bakhsh</w:t>
      </w:r>
      <w:proofErr w:type="spellEnd"/>
      <w:r>
        <w:rPr>
          <w:rFonts w:ascii="Times New Roman" w:hAnsi="Times New Roman" w:cs="Times New Roman"/>
          <w:color w:val="000000"/>
          <w:sz w:val="24"/>
          <w:szCs w:val="24"/>
          <w:shd w:val="clear" w:color="auto" w:fill="FFFFFF"/>
        </w:rPr>
        <w:t xml:space="preserve"> A, </w:t>
      </w:r>
      <w:proofErr w:type="spellStart"/>
      <w:r>
        <w:rPr>
          <w:rFonts w:ascii="Times New Roman" w:hAnsi="Times New Roman" w:cs="Times New Roman"/>
          <w:color w:val="000000"/>
          <w:sz w:val="24"/>
          <w:szCs w:val="24"/>
          <w:shd w:val="clear" w:color="auto" w:fill="FFFFFF"/>
        </w:rPr>
        <w:t>Talaat</w:t>
      </w:r>
      <w:proofErr w:type="spellEnd"/>
      <w:r>
        <w:rPr>
          <w:rFonts w:ascii="Times New Roman" w:hAnsi="Times New Roman" w:cs="Times New Roman"/>
          <w:color w:val="000000"/>
          <w:sz w:val="24"/>
          <w:szCs w:val="24"/>
          <w:shd w:val="clear" w:color="auto" w:fill="FFFFFF"/>
        </w:rPr>
        <w:t xml:space="preserve"> O, </w:t>
      </w:r>
      <w:proofErr w:type="spellStart"/>
      <w:r>
        <w:rPr>
          <w:rFonts w:ascii="Times New Roman" w:hAnsi="Times New Roman" w:cs="Times New Roman"/>
          <w:color w:val="000000"/>
          <w:sz w:val="24"/>
          <w:szCs w:val="24"/>
          <w:shd w:val="clear" w:color="auto" w:fill="FFFFFF"/>
        </w:rPr>
        <w:t>Morsy</w:t>
      </w:r>
      <w:proofErr w:type="spellEnd"/>
      <w:r>
        <w:rPr>
          <w:rFonts w:ascii="Times New Roman" w:hAnsi="Times New Roman" w:cs="Times New Roman"/>
          <w:color w:val="000000"/>
          <w:sz w:val="24"/>
          <w:szCs w:val="24"/>
          <w:shd w:val="clear" w:color="auto" w:fill="FFFFFF"/>
        </w:rPr>
        <w:t xml:space="preserve"> S, Al-</w:t>
      </w:r>
      <w:proofErr w:type="spellStart"/>
      <w:r>
        <w:rPr>
          <w:rFonts w:ascii="Times New Roman" w:hAnsi="Times New Roman" w:cs="Times New Roman"/>
          <w:color w:val="000000"/>
          <w:sz w:val="24"/>
          <w:szCs w:val="24"/>
          <w:shd w:val="clear" w:color="auto" w:fill="FFFFFF"/>
        </w:rPr>
        <w:t>Ezzi</w:t>
      </w:r>
      <w:proofErr w:type="spellEnd"/>
      <w:r>
        <w:rPr>
          <w:rFonts w:ascii="Times New Roman" w:hAnsi="Times New Roman" w:cs="Times New Roman"/>
          <w:color w:val="000000"/>
          <w:sz w:val="24"/>
          <w:szCs w:val="24"/>
          <w:shd w:val="clear" w:color="auto" w:fill="FFFFFF"/>
        </w:rPr>
        <w:t xml:space="preserve"> M, </w:t>
      </w:r>
      <w:proofErr w:type="spellStart"/>
      <w:r>
        <w:rPr>
          <w:rFonts w:ascii="Times New Roman" w:hAnsi="Times New Roman" w:cs="Times New Roman"/>
          <w:color w:val="000000"/>
          <w:sz w:val="24"/>
          <w:szCs w:val="24"/>
          <w:shd w:val="clear" w:color="auto" w:fill="FFFFFF"/>
        </w:rPr>
        <w:t>Hamid</w:t>
      </w:r>
      <w:proofErr w:type="spellEnd"/>
      <w:r>
        <w:rPr>
          <w:rFonts w:ascii="Times New Roman" w:hAnsi="Times New Roman" w:cs="Times New Roman"/>
          <w:color w:val="000000"/>
          <w:sz w:val="24"/>
          <w:szCs w:val="24"/>
          <w:shd w:val="clear" w:color="auto" w:fill="FFFFFF"/>
        </w:rPr>
        <w:t xml:space="preserve"> G, Al-</w:t>
      </w:r>
      <w:proofErr w:type="spellStart"/>
      <w:r>
        <w:rPr>
          <w:rFonts w:ascii="Times New Roman" w:hAnsi="Times New Roman" w:cs="Times New Roman"/>
          <w:color w:val="000000"/>
          <w:sz w:val="24"/>
          <w:szCs w:val="24"/>
          <w:shd w:val="clear" w:color="auto" w:fill="FFFFFF"/>
        </w:rPr>
        <w:t>Juhani</w:t>
      </w:r>
      <w:proofErr w:type="spellEnd"/>
      <w:r>
        <w:rPr>
          <w:rFonts w:ascii="Times New Roman" w:hAnsi="Times New Roman" w:cs="Times New Roman"/>
          <w:color w:val="000000"/>
          <w:sz w:val="24"/>
          <w:szCs w:val="24"/>
          <w:shd w:val="clear" w:color="auto" w:fill="FFFFFF"/>
        </w:rPr>
        <w:t xml:space="preserve"> N. Retrospective </w:t>
      </w:r>
      <w:proofErr w:type="spellStart"/>
      <w:r>
        <w:rPr>
          <w:rFonts w:ascii="Times New Roman" w:hAnsi="Times New Roman" w:cs="Times New Roman"/>
          <w:color w:val="000000"/>
          <w:sz w:val="24"/>
          <w:szCs w:val="24"/>
          <w:shd w:val="clear" w:color="auto" w:fill="FFFFFF"/>
        </w:rPr>
        <w:t>study</w:t>
      </w:r>
      <w:proofErr w:type="spellEnd"/>
      <w:r>
        <w:rPr>
          <w:rFonts w:ascii="Times New Roman" w:hAnsi="Times New Roman" w:cs="Times New Roman"/>
          <w:color w:val="000000"/>
          <w:sz w:val="24"/>
          <w:szCs w:val="24"/>
          <w:shd w:val="clear" w:color="auto" w:fill="FFFFFF"/>
        </w:rPr>
        <w:t xml:space="preserve"> of Tc-99m </w:t>
      </w:r>
      <w:proofErr w:type="spellStart"/>
      <w:r>
        <w:rPr>
          <w:rFonts w:ascii="Times New Roman" w:hAnsi="Times New Roman" w:cs="Times New Roman"/>
          <w:color w:val="000000"/>
          <w:sz w:val="24"/>
          <w:szCs w:val="24"/>
          <w:shd w:val="clear" w:color="auto" w:fill="FFFFFF"/>
        </w:rPr>
        <w:t>thyroid</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scan</w:t>
      </w:r>
      <w:proofErr w:type="spellEnd"/>
      <w:r>
        <w:rPr>
          <w:rFonts w:ascii="Times New Roman" w:hAnsi="Times New Roman" w:cs="Times New Roman"/>
          <w:color w:val="000000"/>
          <w:sz w:val="24"/>
          <w:szCs w:val="24"/>
          <w:shd w:val="clear" w:color="auto" w:fill="FFFFFF"/>
        </w:rPr>
        <w:t xml:space="preserve"> in </w:t>
      </w:r>
      <w:proofErr w:type="spellStart"/>
      <w:r>
        <w:rPr>
          <w:rFonts w:ascii="Times New Roman" w:hAnsi="Times New Roman" w:cs="Times New Roman"/>
          <w:color w:val="000000"/>
          <w:sz w:val="24"/>
          <w:szCs w:val="24"/>
          <w:shd w:val="clear" w:color="auto" w:fill="FFFFFF"/>
        </w:rPr>
        <w:t>patients</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with</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Graves</w:t>
      </w:r>
      <w:proofErr w:type="spellEnd"/>
      <w:r>
        <w:rPr>
          <w:rFonts w:ascii="Times New Roman" w:hAnsi="Times New Roman" w:cs="Times New Roman"/>
          <w:color w:val="000000"/>
          <w:sz w:val="24"/>
          <w:szCs w:val="24"/>
          <w:shd w:val="clear" w:color="auto" w:fill="FFFFFF"/>
          <w:lang w:val="en-US"/>
        </w:rPr>
        <w:t>’</w:t>
      </w:r>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disease</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Is</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there</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significant</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difference</w:t>
      </w:r>
      <w:proofErr w:type="spellEnd"/>
      <w:r>
        <w:rPr>
          <w:rFonts w:ascii="Times New Roman" w:hAnsi="Times New Roman" w:cs="Times New Roman"/>
          <w:color w:val="000000"/>
          <w:sz w:val="24"/>
          <w:szCs w:val="24"/>
          <w:shd w:val="clear" w:color="auto" w:fill="FFFFFF"/>
        </w:rPr>
        <w:t xml:space="preserve"> in lobar </w:t>
      </w:r>
      <w:proofErr w:type="spellStart"/>
      <w:r>
        <w:rPr>
          <w:rFonts w:ascii="Times New Roman" w:hAnsi="Times New Roman" w:cs="Times New Roman"/>
          <w:color w:val="000000"/>
          <w:sz w:val="24"/>
          <w:szCs w:val="24"/>
          <w:shd w:val="clear" w:color="auto" w:fill="FFFFFF"/>
        </w:rPr>
        <w:t>activity</w:t>
      </w:r>
      <w:proofErr w:type="spellEnd"/>
      <w:r>
        <w:rPr>
          <w:rFonts w:ascii="Times New Roman" w:hAnsi="Times New Roman" w:cs="Times New Roman"/>
          <w:color w:val="000000"/>
          <w:sz w:val="24"/>
          <w:szCs w:val="24"/>
          <w:shd w:val="clear" w:color="auto" w:fill="FFFFFF"/>
        </w:rPr>
        <w:t xml:space="preserve">? </w:t>
      </w:r>
      <w:r>
        <w:rPr>
          <w:rFonts w:ascii="Times New Roman" w:hAnsi="Times New Roman" w:cs="Times New Roman"/>
          <w:i/>
          <w:iCs/>
          <w:color w:val="000000"/>
          <w:sz w:val="24"/>
          <w:szCs w:val="24"/>
          <w:shd w:val="clear" w:color="auto" w:fill="FFFFFF"/>
        </w:rPr>
        <w:t xml:space="preserve">Indian J </w:t>
      </w:r>
      <w:proofErr w:type="spellStart"/>
      <w:r>
        <w:rPr>
          <w:rFonts w:ascii="Times New Roman" w:hAnsi="Times New Roman" w:cs="Times New Roman"/>
          <w:i/>
          <w:iCs/>
          <w:color w:val="000000"/>
          <w:sz w:val="24"/>
          <w:szCs w:val="24"/>
          <w:shd w:val="clear" w:color="auto" w:fill="FFFFFF"/>
        </w:rPr>
        <w:t>Nucl</w:t>
      </w:r>
      <w:proofErr w:type="spellEnd"/>
      <w:r>
        <w:rPr>
          <w:rFonts w:ascii="Times New Roman" w:hAnsi="Times New Roman" w:cs="Times New Roman"/>
          <w:i/>
          <w:iCs/>
          <w:color w:val="000000"/>
          <w:sz w:val="24"/>
          <w:szCs w:val="24"/>
          <w:shd w:val="clear" w:color="auto" w:fill="FFFFFF"/>
        </w:rPr>
        <w:t xml:space="preserve"> Med </w:t>
      </w:r>
      <w:r>
        <w:rPr>
          <w:rFonts w:ascii="Times New Roman" w:hAnsi="Times New Roman" w:cs="Times New Roman"/>
          <w:color w:val="000000"/>
          <w:sz w:val="24"/>
          <w:szCs w:val="24"/>
          <w:shd w:val="clear" w:color="auto" w:fill="FFFFFF"/>
        </w:rPr>
        <w:t>2020; 35:122-129.</w:t>
      </w:r>
    </w:p>
    <w:p w14:paraId="1BD1570B" w14:textId="77777777" w:rsidR="005D4574" w:rsidRDefault="00A56EC7">
      <w:pPr>
        <w:pStyle w:val="ListParagraph"/>
        <w:numPr>
          <w:ilvl w:val="0"/>
          <w:numId w:val="1"/>
        </w:numPr>
        <w:shd w:val="clear" w:color="auto" w:fill="FFFFFF"/>
        <w:spacing w:after="0" w:line="240" w:lineRule="auto"/>
        <w:ind w:left="340" w:hanging="340"/>
        <w:jc w:val="both"/>
        <w:outlineLvl w:val="0"/>
        <w:rPr>
          <w:rFonts w:ascii="Times New Roman" w:eastAsia="Times New Roman" w:hAnsi="Times New Roman" w:cs="Times New Roman"/>
          <w:color w:val="000000"/>
          <w:kern w:val="2"/>
          <w:sz w:val="24"/>
          <w:szCs w:val="24"/>
          <w:lang w:eastAsia="ro-RO"/>
        </w:rPr>
      </w:pPr>
      <w:r>
        <w:rPr>
          <w:rFonts w:ascii="Times New Roman" w:eastAsia="Times New Roman" w:hAnsi="Times New Roman" w:cs="Times New Roman"/>
          <w:color w:val="000000" w:themeColor="text1"/>
          <w:sz w:val="24"/>
          <w:szCs w:val="24"/>
          <w:lang w:val="en-US"/>
        </w:rPr>
        <w:t xml:space="preserve">Weaver CM, Alexander DD, </w:t>
      </w:r>
      <w:proofErr w:type="spellStart"/>
      <w:r>
        <w:rPr>
          <w:rFonts w:ascii="Times New Roman" w:eastAsia="Times New Roman" w:hAnsi="Times New Roman" w:cs="Times New Roman"/>
          <w:color w:val="000000" w:themeColor="text1"/>
          <w:sz w:val="24"/>
          <w:szCs w:val="24"/>
          <w:lang w:val="en-US"/>
        </w:rPr>
        <w:t>Boushey</w:t>
      </w:r>
      <w:proofErr w:type="spellEnd"/>
      <w:r>
        <w:rPr>
          <w:rFonts w:ascii="Times New Roman" w:eastAsia="Times New Roman" w:hAnsi="Times New Roman" w:cs="Times New Roman"/>
          <w:color w:val="000000" w:themeColor="text1"/>
          <w:sz w:val="24"/>
          <w:szCs w:val="24"/>
          <w:lang w:val="en-US"/>
        </w:rPr>
        <w:t xml:space="preserve"> CJ, Dawson-Hughes B et al. </w:t>
      </w:r>
      <w:r>
        <w:rPr>
          <w:rFonts w:ascii="Times New Roman" w:eastAsia="Times New Roman" w:hAnsi="Times New Roman" w:cs="Times New Roman"/>
          <w:bCs/>
          <w:color w:val="000000" w:themeColor="text1"/>
          <w:kern w:val="2"/>
          <w:sz w:val="24"/>
          <w:szCs w:val="24"/>
          <w:lang w:val="en-US"/>
        </w:rPr>
        <w:t xml:space="preserve">Calcium plus vitamin D supplementation and risk of fractures: an updated meta-analysis from the National Osteoporosis Foundation. </w:t>
      </w:r>
      <w:proofErr w:type="spellStart"/>
      <w:r>
        <w:rPr>
          <w:rFonts w:ascii="Times New Roman" w:eastAsia="Times New Roman" w:hAnsi="Times New Roman" w:cs="Times New Roman"/>
          <w:i/>
          <w:color w:val="000000" w:themeColor="text1"/>
          <w:sz w:val="24"/>
          <w:szCs w:val="24"/>
          <w:lang w:val="en-US"/>
        </w:rPr>
        <w:t>Osteoporos</w:t>
      </w:r>
      <w:proofErr w:type="spellEnd"/>
      <w:r>
        <w:rPr>
          <w:rFonts w:ascii="Times New Roman" w:eastAsia="Times New Roman" w:hAnsi="Times New Roman" w:cs="Times New Roman"/>
          <w:i/>
          <w:color w:val="000000" w:themeColor="text1"/>
          <w:sz w:val="24"/>
          <w:szCs w:val="24"/>
          <w:lang w:val="en-US"/>
        </w:rPr>
        <w:t xml:space="preserve"> </w:t>
      </w:r>
      <w:proofErr w:type="spellStart"/>
      <w:r>
        <w:rPr>
          <w:rFonts w:ascii="Times New Roman" w:eastAsia="Times New Roman" w:hAnsi="Times New Roman" w:cs="Times New Roman"/>
          <w:i/>
          <w:color w:val="000000" w:themeColor="text1"/>
          <w:sz w:val="24"/>
          <w:szCs w:val="24"/>
          <w:lang w:val="en-US"/>
        </w:rPr>
        <w:t>Int</w:t>
      </w:r>
      <w:proofErr w:type="spellEnd"/>
      <w:r>
        <w:rPr>
          <w:rFonts w:ascii="Times New Roman" w:eastAsia="Times New Roman" w:hAnsi="Times New Roman" w:cs="Times New Roman"/>
          <w:i/>
          <w:color w:val="000000" w:themeColor="text1"/>
          <w:sz w:val="24"/>
          <w:szCs w:val="24"/>
          <w:lang w:val="en-US"/>
        </w:rPr>
        <w:t xml:space="preserve"> </w:t>
      </w:r>
      <w:r>
        <w:rPr>
          <w:rFonts w:ascii="Times New Roman" w:eastAsia="Times New Roman" w:hAnsi="Times New Roman" w:cs="Times New Roman"/>
          <w:color w:val="000000" w:themeColor="text1"/>
          <w:sz w:val="24"/>
          <w:szCs w:val="24"/>
          <w:lang w:val="en-US"/>
        </w:rPr>
        <w:t>2016; 27:367-376.</w:t>
      </w:r>
    </w:p>
    <w:p w14:paraId="4904F2F9" w14:textId="77777777" w:rsidR="005D4574" w:rsidRDefault="00A56EC7">
      <w:pPr>
        <w:pStyle w:val="ListParagraph"/>
        <w:numPr>
          <w:ilvl w:val="0"/>
          <w:numId w:val="1"/>
        </w:numPr>
        <w:shd w:val="clear" w:color="auto" w:fill="FFFFFF"/>
        <w:spacing w:after="0" w:line="240" w:lineRule="auto"/>
        <w:ind w:left="340" w:hanging="340"/>
        <w:jc w:val="both"/>
        <w:outlineLvl w:val="0"/>
        <w:rPr>
          <w:rFonts w:ascii="Times New Roman" w:eastAsia="Times New Roman" w:hAnsi="Times New Roman" w:cs="Times New Roman"/>
          <w:color w:val="000000"/>
          <w:kern w:val="2"/>
          <w:sz w:val="24"/>
          <w:szCs w:val="24"/>
          <w:lang w:eastAsia="ro-RO"/>
        </w:rPr>
      </w:pPr>
      <w:r>
        <w:rPr>
          <w:rFonts w:ascii="Times New Roman" w:hAnsi="Times New Roman" w:cs="Times New Roman"/>
          <w:color w:val="000000"/>
          <w:sz w:val="24"/>
          <w:szCs w:val="24"/>
          <w:shd w:val="clear" w:color="auto" w:fill="FFFFFF"/>
        </w:rPr>
        <w:t xml:space="preserve">Williams, G. R. </w:t>
      </w:r>
      <w:proofErr w:type="spellStart"/>
      <w:r>
        <w:rPr>
          <w:rFonts w:ascii="Times New Roman" w:hAnsi="Times New Roman" w:cs="Times New Roman"/>
          <w:color w:val="000000"/>
          <w:sz w:val="24"/>
          <w:szCs w:val="24"/>
          <w:shd w:val="clear" w:color="auto" w:fill="FFFFFF"/>
        </w:rPr>
        <w:t>Thyroid</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Hormone</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Actions</w:t>
      </w:r>
      <w:proofErr w:type="spellEnd"/>
      <w:r>
        <w:rPr>
          <w:rFonts w:ascii="Times New Roman" w:hAnsi="Times New Roman" w:cs="Times New Roman"/>
          <w:color w:val="000000"/>
          <w:sz w:val="24"/>
          <w:szCs w:val="24"/>
          <w:shd w:val="clear" w:color="auto" w:fill="FFFFFF"/>
        </w:rPr>
        <w:t xml:space="preserve"> in </w:t>
      </w:r>
      <w:proofErr w:type="spellStart"/>
      <w:r>
        <w:rPr>
          <w:rFonts w:ascii="Times New Roman" w:hAnsi="Times New Roman" w:cs="Times New Roman"/>
          <w:color w:val="000000"/>
          <w:sz w:val="24"/>
          <w:szCs w:val="24"/>
          <w:shd w:val="clear" w:color="auto" w:fill="FFFFFF"/>
        </w:rPr>
        <w:t>Cartilage</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and</w:t>
      </w:r>
      <w:proofErr w:type="spellEnd"/>
      <w:r>
        <w:rPr>
          <w:rFonts w:ascii="Times New Roman" w:hAnsi="Times New Roman" w:cs="Times New Roman"/>
          <w:color w:val="000000"/>
          <w:sz w:val="24"/>
          <w:szCs w:val="24"/>
          <w:shd w:val="clear" w:color="auto" w:fill="FFFFFF"/>
        </w:rPr>
        <w:t xml:space="preserve"> Bone.</w:t>
      </w:r>
      <w:r>
        <w:rPr>
          <w:rFonts w:ascii="Times New Roman" w:hAnsi="Times New Roman" w:cs="Times New Roman"/>
          <w:i/>
          <w:iCs/>
          <w:color w:val="000000"/>
          <w:sz w:val="24"/>
          <w:szCs w:val="24"/>
          <w:shd w:val="clear" w:color="auto" w:fill="FFFFFF"/>
        </w:rPr>
        <w:t xml:space="preserve"> European </w:t>
      </w:r>
      <w:proofErr w:type="spellStart"/>
      <w:r>
        <w:rPr>
          <w:rFonts w:ascii="Times New Roman" w:hAnsi="Times New Roman" w:cs="Times New Roman"/>
          <w:i/>
          <w:iCs/>
          <w:color w:val="000000"/>
          <w:sz w:val="24"/>
          <w:szCs w:val="24"/>
          <w:shd w:val="clear" w:color="auto" w:fill="FFFFFF"/>
        </w:rPr>
        <w:t>Thyroid</w:t>
      </w:r>
      <w:proofErr w:type="spellEnd"/>
      <w:r>
        <w:rPr>
          <w:rFonts w:ascii="Times New Roman" w:hAnsi="Times New Roman" w:cs="Times New Roman"/>
          <w:i/>
          <w:iCs/>
          <w:color w:val="000000"/>
          <w:sz w:val="24"/>
          <w:szCs w:val="24"/>
          <w:shd w:val="clear" w:color="auto" w:fill="FFFFFF"/>
        </w:rPr>
        <w:t xml:space="preserve"> Journal </w:t>
      </w:r>
      <w:r>
        <w:rPr>
          <w:rFonts w:ascii="Times New Roman" w:hAnsi="Times New Roman" w:cs="Times New Roman"/>
          <w:color w:val="000000"/>
          <w:sz w:val="24"/>
          <w:szCs w:val="24"/>
          <w:shd w:val="clear" w:color="auto" w:fill="FFFFFF"/>
        </w:rPr>
        <w:t>2012.</w:t>
      </w:r>
    </w:p>
    <w:p w14:paraId="5DEA1A37" w14:textId="77777777" w:rsidR="005D4574" w:rsidRDefault="005D4574">
      <w:pPr>
        <w:shd w:val="clear" w:color="auto" w:fill="FFFFFF"/>
        <w:spacing w:after="0" w:line="240" w:lineRule="auto"/>
        <w:outlineLvl w:val="0"/>
        <w:rPr>
          <w:rFonts w:ascii="Times New Roman" w:eastAsia="Times New Roman" w:hAnsi="Times New Roman" w:cs="Times New Roman"/>
          <w:color w:val="000000"/>
          <w:kern w:val="2"/>
          <w:sz w:val="24"/>
          <w:szCs w:val="24"/>
          <w:lang w:eastAsia="ro-RO"/>
        </w:rPr>
      </w:pPr>
    </w:p>
    <w:p w14:paraId="78FC8F10" w14:textId="77777777" w:rsidR="005D4574" w:rsidRDefault="005D4574">
      <w:pPr>
        <w:shd w:val="clear" w:color="auto" w:fill="FFFFFF"/>
        <w:suppressAutoHyphens w:val="0"/>
        <w:spacing w:after="0" w:line="240" w:lineRule="auto"/>
        <w:jc w:val="both"/>
        <w:rPr>
          <w:rFonts w:ascii="Times New Roman" w:eastAsia="Times New Roman" w:hAnsi="Times New Roman" w:cs="Times New Roman"/>
          <w:color w:val="000000" w:themeColor="text1"/>
          <w:sz w:val="24"/>
          <w:szCs w:val="24"/>
          <w:lang w:val="en-US"/>
        </w:rPr>
      </w:pPr>
    </w:p>
    <w:p w14:paraId="0C0945E9" w14:textId="77777777" w:rsidR="005D4574" w:rsidRDefault="005D4574">
      <w:pPr>
        <w:shd w:val="clear" w:color="auto" w:fill="FFFFFF"/>
        <w:suppressAutoHyphens w:val="0"/>
        <w:spacing w:after="0" w:line="240" w:lineRule="auto"/>
        <w:jc w:val="both"/>
        <w:outlineLvl w:val="0"/>
        <w:rPr>
          <w:rFonts w:ascii="Times New Roman" w:eastAsia="Times New Roman" w:hAnsi="Times New Roman" w:cs="Times New Roman"/>
          <w:bCs/>
          <w:color w:val="000000" w:themeColor="text1"/>
          <w:kern w:val="2"/>
          <w:sz w:val="24"/>
          <w:szCs w:val="24"/>
          <w:lang w:val="en-US"/>
        </w:rPr>
      </w:pPr>
    </w:p>
    <w:sectPr w:rsidR="005D4574">
      <w:footerReference w:type="default" r:id="rId12"/>
      <w:pgSz w:w="11906" w:h="16838"/>
      <w:pgMar w:top="1134" w:right="1134" w:bottom="1134" w:left="1701" w:header="0" w:footer="510" w:gutter="0"/>
      <w:cols w:space="720"/>
      <w:formProt w:val="0"/>
      <w:docGrid w:linePitch="360" w:charSpace="12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0BCE6B" w14:textId="77777777" w:rsidR="00E241A1" w:rsidRDefault="00E241A1">
      <w:pPr>
        <w:spacing w:after="0" w:line="240" w:lineRule="auto"/>
      </w:pPr>
      <w:r>
        <w:separator/>
      </w:r>
    </w:p>
  </w:endnote>
  <w:endnote w:type="continuationSeparator" w:id="0">
    <w:p w14:paraId="39696C5B" w14:textId="77777777" w:rsidR="00E241A1" w:rsidRDefault="00E241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TimesNewRomanPSMT">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2791143"/>
      <w:docPartObj>
        <w:docPartGallery w:val="Page Numbers (Bottom of Page)"/>
        <w:docPartUnique/>
      </w:docPartObj>
    </w:sdtPr>
    <w:sdtEndPr/>
    <w:sdtContent>
      <w:p w14:paraId="51F439F6" w14:textId="77777777" w:rsidR="005D4574" w:rsidRDefault="00A56EC7">
        <w:pPr>
          <w:pStyle w:val="Foote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PAGE</w:instrText>
        </w:r>
        <w:r>
          <w:rPr>
            <w:rFonts w:ascii="Times New Roman" w:hAnsi="Times New Roman" w:cs="Times New Roman"/>
          </w:rPr>
          <w:fldChar w:fldCharType="separate"/>
        </w:r>
        <w:r w:rsidR="006B5E9C">
          <w:rPr>
            <w:rFonts w:ascii="Times New Roman" w:hAnsi="Times New Roman" w:cs="Times New Roman"/>
            <w:noProof/>
          </w:rPr>
          <w:t>10</w:t>
        </w:r>
        <w:r>
          <w:rPr>
            <w:rFonts w:ascii="Times New Roman" w:hAnsi="Times New Roman" w:cs="Times New Roman"/>
          </w:rPr>
          <w:fldChar w:fldCharType="end"/>
        </w:r>
      </w:p>
      <w:p w14:paraId="216080D0" w14:textId="77777777" w:rsidR="005D4574" w:rsidRDefault="00E241A1">
        <w:pPr>
          <w:pStyle w:val="Foote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CFA3E9" w14:textId="77777777" w:rsidR="00E241A1" w:rsidRDefault="00E241A1">
      <w:pPr>
        <w:spacing w:after="0" w:line="240" w:lineRule="auto"/>
      </w:pPr>
      <w:r>
        <w:separator/>
      </w:r>
    </w:p>
  </w:footnote>
  <w:footnote w:type="continuationSeparator" w:id="0">
    <w:p w14:paraId="2BED3861" w14:textId="77777777" w:rsidR="00E241A1" w:rsidRDefault="00E241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6136D"/>
    <w:multiLevelType w:val="multilevel"/>
    <w:tmpl w:val="CD829FF4"/>
    <w:lvl w:ilvl="0">
      <w:start w:val="1"/>
      <w:numFmt w:val="decimal"/>
      <w:lvlText w:val="%1."/>
      <w:lvlJc w:val="left"/>
      <w:pPr>
        <w:tabs>
          <w:tab w:val="num" w:pos="0"/>
        </w:tabs>
        <w:ind w:left="720" w:hanging="360"/>
      </w:pPr>
      <w:rPr>
        <w:rFonts w:ascii="Times New Roman" w:eastAsia="Calibri" w:hAnsi="Times New Roman"/>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6B8644F1"/>
    <w:multiLevelType w:val="multilevel"/>
    <w:tmpl w:val="0EEAA36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4574"/>
    <w:rsid w:val="0000230C"/>
    <w:rsid w:val="00060318"/>
    <w:rsid w:val="000851C8"/>
    <w:rsid w:val="00095E25"/>
    <w:rsid w:val="000A6184"/>
    <w:rsid w:val="00134AAB"/>
    <w:rsid w:val="00153825"/>
    <w:rsid w:val="001F7D99"/>
    <w:rsid w:val="0025408C"/>
    <w:rsid w:val="002711DA"/>
    <w:rsid w:val="00272257"/>
    <w:rsid w:val="00334597"/>
    <w:rsid w:val="00391FCD"/>
    <w:rsid w:val="00422243"/>
    <w:rsid w:val="00471C14"/>
    <w:rsid w:val="004A128B"/>
    <w:rsid w:val="005825BB"/>
    <w:rsid w:val="005969F0"/>
    <w:rsid w:val="005D4574"/>
    <w:rsid w:val="006B5E9C"/>
    <w:rsid w:val="007D33D1"/>
    <w:rsid w:val="008F5AA2"/>
    <w:rsid w:val="00935B66"/>
    <w:rsid w:val="009E638B"/>
    <w:rsid w:val="00A56EC7"/>
    <w:rsid w:val="00AA5514"/>
    <w:rsid w:val="00B40D8E"/>
    <w:rsid w:val="00B951CE"/>
    <w:rsid w:val="00BC591C"/>
    <w:rsid w:val="00BE6873"/>
    <w:rsid w:val="00BF0E7D"/>
    <w:rsid w:val="00C839E5"/>
    <w:rsid w:val="00C9374A"/>
    <w:rsid w:val="00CB6992"/>
    <w:rsid w:val="00CD4209"/>
    <w:rsid w:val="00D96197"/>
    <w:rsid w:val="00E241A1"/>
    <w:rsid w:val="00E47D9F"/>
    <w:rsid w:val="00E73038"/>
    <w:rsid w:val="00E73BF0"/>
    <w:rsid w:val="00E93BF6"/>
    <w:rsid w:val="00EE274F"/>
    <w:rsid w:val="00F62AEF"/>
    <w:rsid w:val="00F86869"/>
    <w:rsid w:val="00FA307A"/>
    <w:rsid w:val="00FD48A2"/>
    <w:rsid w:val="00FF560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D5384"/>
  <w15:docId w15:val="{58437A77-CEEF-4415-9303-729A49C86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lang w:val="ro-RO"/>
    </w:rPr>
  </w:style>
  <w:style w:type="paragraph" w:styleId="Heading1">
    <w:name w:val="heading 1"/>
    <w:basedOn w:val="Normal"/>
    <w:link w:val="Heading1Char"/>
    <w:uiPriority w:val="9"/>
    <w:qFormat/>
    <w:rsid w:val="00A361DA"/>
    <w:pPr>
      <w:spacing w:beforeAutospacing="1" w:afterAutospacing="1" w:line="240" w:lineRule="auto"/>
      <w:outlineLvl w:val="0"/>
    </w:pPr>
    <w:rPr>
      <w:rFonts w:ascii="Times New Roman" w:eastAsia="Times New Roman" w:hAnsi="Times New Roman" w:cs="Times New Roman"/>
      <w:b/>
      <w:bCs/>
      <w:kern w:val="2"/>
      <w:sz w:val="48"/>
      <w:szCs w:val="48"/>
      <w:lang w:eastAsia="ro-RO"/>
    </w:rPr>
  </w:style>
  <w:style w:type="paragraph" w:styleId="Heading5">
    <w:name w:val="heading 5"/>
    <w:basedOn w:val="Normal"/>
    <w:next w:val="Normal"/>
    <w:link w:val="Heading5Char"/>
    <w:uiPriority w:val="9"/>
    <w:unhideWhenUsed/>
    <w:qFormat/>
    <w:rsid w:val="00311EC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A361DA"/>
    <w:rPr>
      <w:rFonts w:ascii="Times New Roman" w:eastAsia="Times New Roman" w:hAnsi="Times New Roman" w:cs="Times New Roman"/>
      <w:b/>
      <w:bCs/>
      <w:kern w:val="2"/>
      <w:sz w:val="48"/>
      <w:szCs w:val="48"/>
      <w:lang w:val="ro-RO" w:eastAsia="ro-RO"/>
    </w:rPr>
  </w:style>
  <w:style w:type="character" w:styleId="Hyperlink">
    <w:name w:val="Hyperlink"/>
    <w:basedOn w:val="DefaultParagraphFont"/>
    <w:uiPriority w:val="99"/>
    <w:semiHidden/>
    <w:unhideWhenUsed/>
    <w:rsid w:val="00A361DA"/>
    <w:rPr>
      <w:color w:val="0000FF"/>
      <w:u w:val="single"/>
    </w:rPr>
  </w:style>
  <w:style w:type="character" w:styleId="Emphasis">
    <w:name w:val="Emphasis"/>
    <w:basedOn w:val="DefaultParagraphFont"/>
    <w:uiPriority w:val="20"/>
    <w:qFormat/>
    <w:rsid w:val="00F535F7"/>
    <w:rPr>
      <w:i/>
      <w:iCs/>
    </w:rPr>
  </w:style>
  <w:style w:type="character" w:customStyle="1" w:styleId="Heading5Char">
    <w:name w:val="Heading 5 Char"/>
    <w:basedOn w:val="DefaultParagraphFont"/>
    <w:link w:val="Heading5"/>
    <w:uiPriority w:val="9"/>
    <w:qFormat/>
    <w:rsid w:val="00311ECD"/>
    <w:rPr>
      <w:rFonts w:asciiTheme="majorHAnsi" w:eastAsiaTheme="majorEastAsia" w:hAnsiTheme="majorHAnsi" w:cstheme="majorBidi"/>
      <w:color w:val="2F5496" w:themeColor="accent1" w:themeShade="BF"/>
      <w:lang w:val="ro-RO"/>
    </w:rPr>
  </w:style>
  <w:style w:type="character" w:customStyle="1" w:styleId="HeaderChar">
    <w:name w:val="Header Char"/>
    <w:basedOn w:val="DefaultParagraphFont"/>
    <w:link w:val="Header"/>
    <w:uiPriority w:val="99"/>
    <w:qFormat/>
    <w:rsid w:val="0041112E"/>
    <w:rPr>
      <w:lang w:val="ro-RO"/>
    </w:rPr>
  </w:style>
  <w:style w:type="character" w:customStyle="1" w:styleId="FooterChar">
    <w:name w:val="Footer Char"/>
    <w:basedOn w:val="DefaultParagraphFont"/>
    <w:link w:val="Footer"/>
    <w:uiPriority w:val="99"/>
    <w:qFormat/>
    <w:rsid w:val="0041112E"/>
    <w:rPr>
      <w:lang w:val="ro-RO"/>
    </w:rPr>
  </w:style>
  <w:style w:type="character" w:customStyle="1" w:styleId="NoSpacingChar">
    <w:name w:val="No Spacing Char"/>
    <w:basedOn w:val="DefaultParagraphFont"/>
    <w:link w:val="NoSpacing"/>
    <w:uiPriority w:val="1"/>
    <w:qFormat/>
    <w:rsid w:val="004B717C"/>
    <w:rPr>
      <w:rFonts w:eastAsiaTheme="minorEastAsia"/>
    </w:rPr>
  </w:style>
  <w:style w:type="character" w:customStyle="1" w:styleId="fm-vol-iss-date">
    <w:name w:val="fm-vol-iss-date"/>
    <w:basedOn w:val="DefaultParagraphFont"/>
    <w:qFormat/>
    <w:rsid w:val="009B1872"/>
  </w:style>
  <w:style w:type="character" w:customStyle="1" w:styleId="doi">
    <w:name w:val="doi"/>
    <w:basedOn w:val="DefaultParagraphFont"/>
    <w:qFormat/>
    <w:rsid w:val="009B1872"/>
  </w:style>
  <w:style w:type="character" w:customStyle="1" w:styleId="fm-citation-ids-label">
    <w:name w:val="fm-citation-ids-label"/>
    <w:basedOn w:val="DefaultParagraphFont"/>
    <w:qFormat/>
    <w:rsid w:val="009B1872"/>
  </w:style>
  <w:style w:type="character" w:styleId="HTMLCite">
    <w:name w:val="HTML Cite"/>
    <w:basedOn w:val="DefaultParagraphFont"/>
    <w:uiPriority w:val="99"/>
    <w:semiHidden/>
    <w:unhideWhenUsed/>
    <w:qFormat/>
    <w:rsid w:val="0073634F"/>
    <w:rPr>
      <w:i/>
      <w:iCs/>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ListParagraph">
    <w:name w:val="List Paragraph"/>
    <w:basedOn w:val="Normal"/>
    <w:uiPriority w:val="34"/>
    <w:qFormat/>
    <w:rsid w:val="0015164E"/>
    <w:pPr>
      <w:ind w:left="720"/>
      <w:contextualSpacing/>
    </w:pPr>
  </w:style>
  <w:style w:type="paragraph" w:customStyle="1" w:styleId="LO-normal">
    <w:name w:val="LO-normal"/>
    <w:qFormat/>
    <w:pPr>
      <w:spacing w:after="160" w:line="259" w:lineRule="auto"/>
    </w:pPr>
  </w:style>
  <w:style w:type="paragraph" w:customStyle="1" w:styleId="LO-normal1">
    <w:name w:val="LO-normal1"/>
    <w:qFormat/>
    <w:pPr>
      <w:spacing w:after="160" w:line="259" w:lineRule="auto"/>
    </w:pPr>
  </w:style>
  <w:style w:type="paragraph" w:styleId="NormalWeb">
    <w:name w:val="Normal (Web)"/>
    <w:basedOn w:val="Normal"/>
    <w:uiPriority w:val="99"/>
    <w:semiHidden/>
    <w:unhideWhenUsed/>
    <w:qFormat/>
    <w:rsid w:val="00311ECD"/>
    <w:pPr>
      <w:suppressAutoHyphens w:val="0"/>
      <w:spacing w:beforeAutospacing="1" w:afterAutospacing="1" w:line="240" w:lineRule="auto"/>
    </w:pPr>
    <w:rPr>
      <w:rFonts w:ascii="Times New Roman" w:eastAsia="Times New Roman" w:hAnsi="Times New Roman" w:cs="Times New Roman"/>
      <w:sz w:val="24"/>
      <w:szCs w:val="24"/>
      <w:lang w:val="en-U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41112E"/>
    <w:pPr>
      <w:tabs>
        <w:tab w:val="center" w:pos="4680"/>
        <w:tab w:val="right" w:pos="9360"/>
      </w:tabs>
      <w:spacing w:after="0" w:line="240" w:lineRule="auto"/>
    </w:pPr>
  </w:style>
  <w:style w:type="paragraph" w:styleId="Footer">
    <w:name w:val="footer"/>
    <w:basedOn w:val="Normal"/>
    <w:link w:val="FooterChar"/>
    <w:uiPriority w:val="99"/>
    <w:unhideWhenUsed/>
    <w:rsid w:val="0041112E"/>
    <w:pPr>
      <w:tabs>
        <w:tab w:val="center" w:pos="4680"/>
        <w:tab w:val="right" w:pos="9360"/>
      </w:tabs>
      <w:spacing w:after="0" w:line="240" w:lineRule="auto"/>
    </w:pPr>
  </w:style>
  <w:style w:type="paragraph" w:styleId="NoSpacing">
    <w:name w:val="No Spacing"/>
    <w:link w:val="NoSpacingChar"/>
    <w:uiPriority w:val="1"/>
    <w:qFormat/>
    <w:rsid w:val="004B717C"/>
    <w:pPr>
      <w:suppressAutoHyphens w:val="0"/>
    </w:pPr>
    <w:rPr>
      <w:rFonts w:ascii="Calibri" w:eastAsiaTheme="minorEastAsia" w:hAnsi="Calibri"/>
    </w:rPr>
  </w:style>
  <w:style w:type="paragraph" w:customStyle="1" w:styleId="p">
    <w:name w:val="p"/>
    <w:basedOn w:val="Normal"/>
    <w:qFormat/>
    <w:rsid w:val="00E80AD6"/>
    <w:pPr>
      <w:suppressAutoHyphens w:val="0"/>
      <w:spacing w:beforeAutospacing="1" w:afterAutospacing="1" w:line="240" w:lineRule="auto"/>
    </w:pPr>
    <w:rPr>
      <w:rFonts w:ascii="Times New Roman" w:eastAsia="Times New Roman" w:hAnsi="Times New Roman" w:cs="Times New Roman"/>
      <w:sz w:val="24"/>
      <w:szCs w:val="24"/>
      <w:lang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38B41A4-89DD-4F36-A900-0BD2844E9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996</TotalTime>
  <Pages>12</Pages>
  <Words>5600</Words>
  <Characters>31922</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Luana Opariuc</dc:creator>
  <dc:description/>
  <cp:lastModifiedBy>Luana Opariuc-Dan</cp:lastModifiedBy>
  <cp:revision>180</cp:revision>
  <dcterms:created xsi:type="dcterms:W3CDTF">2021-09-18T12:05:00Z</dcterms:created>
  <dcterms:modified xsi:type="dcterms:W3CDTF">2022-03-25T12:34:00Z</dcterms:modified>
  <dc:language>ro-RO</dc:language>
</cp:coreProperties>
</file>