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42" w:rsidRPr="001A03E8" w:rsidRDefault="004F4F87">
      <w:pPr>
        <w:rPr>
          <w:sz w:val="24"/>
          <w:u w:val="single"/>
        </w:rPr>
      </w:pPr>
      <w:r>
        <w:rPr>
          <w:rFonts w:ascii="Agency FB" w:hAnsi="Agency FB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656434</wp:posOffset>
                </wp:positionH>
                <wp:positionV relativeFrom="paragraph">
                  <wp:posOffset>3175</wp:posOffset>
                </wp:positionV>
                <wp:extent cx="0" cy="192608"/>
                <wp:effectExtent l="0" t="0" r="19050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pt,.25pt" to="51.7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" strokecolor="black [3040]"/>
            </w:pict>
          </mc:Fallback>
        </mc:AlternateContent>
      </w:r>
      <w:r w:rsidR="003801FB">
        <w:rPr>
          <w:rFonts w:ascii="Agency FB" w:hAnsi="Agency FB"/>
          <w:sz w:val="24"/>
        </w:rPr>
        <w:t>©</w:t>
      </w:r>
      <w:r w:rsidR="00D95E42" w:rsidRPr="001A03E8">
        <w:rPr>
          <w:rFonts w:ascii="Agency FB" w:hAnsi="Agency FB"/>
          <w:sz w:val="24"/>
        </w:rPr>
        <w:t xml:space="preserve">The </w:t>
      </w:r>
      <w:r w:rsidRPr="001A03E8">
        <w:rPr>
          <w:rFonts w:ascii="Agency FB" w:hAnsi="Agency FB"/>
          <w:sz w:val="24"/>
        </w:rPr>
        <w:t>Agency</w:t>
      </w:r>
      <w:r>
        <w:rPr>
          <w:rFonts w:ascii="Agency FB" w:hAnsi="Agency FB"/>
          <w:sz w:val="24"/>
        </w:rPr>
        <w:t xml:space="preserve">  VFX</w:t>
      </w:r>
      <w:r w:rsidR="0028367D">
        <w:rPr>
          <w:rFonts w:ascii="Agency FB" w:hAnsi="Agency FB"/>
          <w:sz w:val="24"/>
        </w:rPr>
        <w:t xml:space="preserve">     TheA</w:t>
      </w:r>
      <w:r w:rsidR="00444915">
        <w:rPr>
          <w:rFonts w:ascii="Agency FB" w:hAnsi="Agency FB"/>
          <w:sz w:val="24"/>
        </w:rPr>
        <w:t>gency-VFX.com</w:t>
      </w:r>
      <w:r w:rsidR="0028367D">
        <w:rPr>
          <w:rFonts w:ascii="Agency FB" w:hAnsi="Agency FB"/>
          <w:sz w:val="24"/>
        </w:rPr>
        <w:t xml:space="preserve"> </w:t>
      </w:r>
    </w:p>
    <w:p w:rsidR="00A65829" w:rsidRPr="001A03E8" w:rsidRDefault="00A65829" w:rsidP="00AF7C9D">
      <w:pPr>
        <w:jc w:val="center"/>
        <w:rPr>
          <w:rFonts w:ascii="Agency FB" w:hAnsi="Agency FB"/>
          <w:sz w:val="24"/>
          <w:u w:val="single"/>
        </w:rPr>
      </w:pPr>
      <w:r w:rsidRPr="001A03E8">
        <w:rPr>
          <w:rFonts w:ascii="Agency FB" w:hAnsi="Agency FB"/>
          <w:sz w:val="24"/>
          <w:u w:val="single"/>
        </w:rPr>
        <w:t xml:space="preserve">About </w:t>
      </w:r>
      <w:r w:rsidR="003558CA" w:rsidRPr="001A03E8">
        <w:rPr>
          <w:rFonts w:ascii="Agency FB" w:hAnsi="Agency FB"/>
          <w:sz w:val="24"/>
          <w:u w:val="single"/>
        </w:rPr>
        <w:t>Us:</w:t>
      </w:r>
    </w:p>
    <w:p w:rsidR="00B36548" w:rsidRPr="001A03E8" w:rsidRDefault="00C97228" w:rsidP="00AF7C9D">
      <w:pPr>
        <w:jc w:val="center"/>
        <w:rPr>
          <w:rFonts w:ascii="Agency FB" w:hAnsi="Agency FB"/>
          <w:sz w:val="24"/>
        </w:rPr>
      </w:pPr>
      <w:r w:rsidRPr="001A03E8">
        <w:rPr>
          <w:rFonts w:ascii="Agency FB" w:hAnsi="Agency FB"/>
          <w:sz w:val="24"/>
        </w:rPr>
        <w:t xml:space="preserve">The Agency has the versatility to provide high quality visual effects regardless of the size or scope of the project. </w:t>
      </w:r>
      <w:r w:rsidR="002E1489" w:rsidRPr="001A03E8">
        <w:rPr>
          <w:rFonts w:ascii="Agency FB" w:hAnsi="Agency FB"/>
          <w:sz w:val="24"/>
        </w:rPr>
        <w:t xml:space="preserve"> We </w:t>
      </w:r>
      <w:r w:rsidR="00A65829" w:rsidRPr="001A03E8">
        <w:rPr>
          <w:rFonts w:ascii="Agency FB" w:hAnsi="Agency FB"/>
          <w:sz w:val="24"/>
        </w:rPr>
        <w:t>are armed</w:t>
      </w:r>
      <w:r w:rsidR="002E1489" w:rsidRPr="001A03E8">
        <w:rPr>
          <w:rFonts w:ascii="Agency FB" w:hAnsi="Agency FB"/>
          <w:sz w:val="24"/>
        </w:rPr>
        <w:t xml:space="preserve"> with the latest tools and software available.</w:t>
      </w:r>
      <w:r w:rsidR="00A65829" w:rsidRPr="001A03E8">
        <w:rPr>
          <w:rFonts w:ascii="Agency FB" w:hAnsi="Agency FB"/>
          <w:sz w:val="24"/>
        </w:rPr>
        <w:t xml:space="preserve"> We also teach and help beginners understand the way keying, animating and compositing work with classes and easy-to-follow free tutorials.</w:t>
      </w:r>
      <w:r w:rsidR="001A03E8" w:rsidRPr="001A03E8">
        <w:rPr>
          <w:rFonts w:ascii="Agency FB" w:hAnsi="Agency FB"/>
          <w:sz w:val="24"/>
        </w:rPr>
        <w:t xml:space="preserve"> </w:t>
      </w:r>
      <w:r w:rsidR="001A03E8">
        <w:rPr>
          <w:rFonts w:ascii="Agency FB" w:hAnsi="Agency FB"/>
          <w:sz w:val="24"/>
        </w:rPr>
        <w:t>The possibilities are endless w</w:t>
      </w:r>
      <w:r w:rsidR="001A03E8" w:rsidRPr="001A03E8">
        <w:rPr>
          <w:rFonts w:ascii="Agency FB" w:hAnsi="Agency FB"/>
          <w:sz w:val="24"/>
        </w:rPr>
        <w:t xml:space="preserve">hen you think about </w:t>
      </w:r>
      <w:r w:rsidR="001A03E8">
        <w:rPr>
          <w:rFonts w:ascii="Agency FB" w:hAnsi="Agency FB"/>
          <w:sz w:val="24"/>
        </w:rPr>
        <w:t xml:space="preserve">what </w:t>
      </w:r>
      <w:r w:rsidR="001A03E8" w:rsidRPr="001A03E8">
        <w:rPr>
          <w:rFonts w:ascii="Agency FB" w:hAnsi="Agency FB"/>
          <w:sz w:val="24"/>
        </w:rPr>
        <w:t>you can achieve with just two sets of programs</w:t>
      </w:r>
      <w:r w:rsidR="001A03E8">
        <w:rPr>
          <w:rFonts w:ascii="Agency FB" w:hAnsi="Agency FB"/>
          <w:sz w:val="24"/>
        </w:rPr>
        <w:t>.</w:t>
      </w:r>
    </w:p>
    <w:p w:rsidR="00A65829" w:rsidRPr="001A03E8" w:rsidRDefault="003558CA" w:rsidP="00AF7C9D">
      <w:pPr>
        <w:jc w:val="center"/>
        <w:rPr>
          <w:rFonts w:ascii="Agency FB" w:hAnsi="Agency FB"/>
          <w:sz w:val="24"/>
          <w:u w:val="single"/>
        </w:rPr>
      </w:pPr>
      <w:r>
        <w:rPr>
          <w:rFonts w:ascii="Agency FB" w:hAnsi="Agency FB"/>
          <w:sz w:val="24"/>
          <w:u w:val="single"/>
        </w:rPr>
        <w:t>Title:</w:t>
      </w:r>
    </w:p>
    <w:p w:rsidR="00A65829" w:rsidRPr="001A03E8" w:rsidRDefault="00A65829" w:rsidP="00AF7C9D">
      <w:pPr>
        <w:jc w:val="center"/>
        <w:rPr>
          <w:rFonts w:ascii="Agency FB" w:hAnsi="Agency FB"/>
          <w:sz w:val="24"/>
        </w:rPr>
      </w:pPr>
      <w:r w:rsidRPr="001A03E8">
        <w:rPr>
          <w:rFonts w:ascii="Agency FB" w:hAnsi="Agency FB"/>
          <w:sz w:val="24"/>
        </w:rPr>
        <w:t>Visual Effects (VFX) for film at your fingertips.</w:t>
      </w:r>
    </w:p>
    <w:p w:rsidR="00AF7C9D" w:rsidRDefault="00A8083D" w:rsidP="00AF7C9D">
      <w:pPr>
        <w:jc w:val="center"/>
        <w:rPr>
          <w:rFonts w:ascii="Agency FB" w:hAnsi="Agency FB"/>
          <w:sz w:val="24"/>
        </w:rPr>
      </w:pPr>
      <w:r w:rsidRPr="00F9066F">
        <w:rPr>
          <w:rFonts w:ascii="Agency FB" w:hAnsi="Agency FB"/>
          <w:sz w:val="24"/>
          <w:u w:val="single"/>
        </w:rPr>
        <w:t>Contact:</w:t>
      </w:r>
      <w:r>
        <w:rPr>
          <w:rFonts w:ascii="Agency FB" w:hAnsi="Agency FB"/>
          <w:sz w:val="24"/>
        </w:rPr>
        <w:t xml:space="preserve"> </w:t>
      </w:r>
      <w:r w:rsidR="004D0385">
        <w:rPr>
          <w:rFonts w:ascii="Agency FB" w:hAnsi="Agency FB"/>
          <w:sz w:val="24"/>
        </w:rPr>
        <w:t xml:space="preserve">  </w:t>
      </w:r>
    </w:p>
    <w:p w:rsidR="00A8083D" w:rsidRDefault="003558CA" w:rsidP="00AF7C9D">
      <w:pPr>
        <w:jc w:val="center"/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>Owner/Director/VFX artist: Will</w:t>
      </w:r>
      <w:r w:rsidR="004D0385">
        <w:rPr>
          <w:rFonts w:ascii="Agency FB" w:hAnsi="Agency FB"/>
          <w:sz w:val="24"/>
        </w:rPr>
        <w:t xml:space="preserve"> Forrester</w:t>
      </w:r>
      <w:r>
        <w:rPr>
          <w:rFonts w:ascii="Agency FB" w:hAnsi="Agency FB"/>
          <w:sz w:val="24"/>
        </w:rPr>
        <w:t xml:space="preserve"> =&gt; Facebook</w:t>
      </w:r>
    </w:p>
    <w:p w:rsidR="004D0385" w:rsidRDefault="00AF7C9D" w:rsidP="00AF7C9D">
      <w:pPr>
        <w:jc w:val="center"/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 xml:space="preserve">       Web designer</w:t>
      </w:r>
      <w:r w:rsidR="003558CA">
        <w:rPr>
          <w:rFonts w:ascii="Agency FB" w:hAnsi="Agency FB"/>
          <w:sz w:val="24"/>
        </w:rPr>
        <w:t>/../:</w:t>
      </w:r>
      <w:r>
        <w:rPr>
          <w:rFonts w:ascii="Agency FB" w:hAnsi="Agency FB"/>
          <w:sz w:val="24"/>
        </w:rPr>
        <w:t xml:space="preserve"> </w:t>
      </w:r>
      <w:r w:rsidR="004D0385">
        <w:rPr>
          <w:rFonts w:ascii="Agency FB" w:hAnsi="Agency FB"/>
          <w:sz w:val="24"/>
        </w:rPr>
        <w:t xml:space="preserve">Lu </w:t>
      </w:r>
      <w:r>
        <w:rPr>
          <w:rFonts w:ascii="Agency FB" w:hAnsi="Agency FB"/>
          <w:sz w:val="24"/>
        </w:rPr>
        <w:t>A</w:t>
      </w:r>
      <w:r w:rsidR="004D0385">
        <w:rPr>
          <w:rFonts w:ascii="Agency FB" w:hAnsi="Agency FB"/>
          <w:sz w:val="24"/>
        </w:rPr>
        <w:t>ndro</w:t>
      </w:r>
      <w:r w:rsidR="003558CA">
        <w:rPr>
          <w:rFonts w:ascii="Agency FB" w:hAnsi="Agency FB"/>
          <w:sz w:val="24"/>
        </w:rPr>
        <w:t xml:space="preserve"> =&gt; Facebook</w:t>
      </w:r>
    </w:p>
    <w:p w:rsidR="008463BE" w:rsidRDefault="008463BE">
      <w:pPr>
        <w:rPr>
          <w:rFonts w:ascii="Agency FB" w:hAnsi="Agency FB"/>
          <w:sz w:val="24"/>
        </w:rPr>
      </w:pPr>
    </w:p>
    <w:p w:rsidR="00FE73D6" w:rsidRDefault="00AB2310" w:rsidP="00FE73D6">
      <w:pPr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 xml:space="preserve">© Sector 7 Studios (S7S) </w:t>
      </w:r>
      <w:r w:rsidR="00AF7C9D">
        <w:rPr>
          <w:rFonts w:ascii="Agency FB" w:hAnsi="Agency FB"/>
          <w:sz w:val="24"/>
        </w:rPr>
        <w:t xml:space="preserve">  Sector7S</w:t>
      </w:r>
      <w:r w:rsidR="00FE73D6">
        <w:rPr>
          <w:rFonts w:ascii="Agency FB" w:hAnsi="Agency FB"/>
          <w:sz w:val="24"/>
        </w:rPr>
        <w:t>tudios.com</w:t>
      </w:r>
    </w:p>
    <w:p w:rsidR="00AF7C9D" w:rsidRPr="00CC16A6" w:rsidRDefault="00AF7C9D" w:rsidP="00CC16A6">
      <w:pPr>
        <w:jc w:val="center"/>
        <w:rPr>
          <w:rFonts w:ascii="Agency FB" w:hAnsi="Agency FB"/>
          <w:color w:val="4BACC6" w:themeColor="accent5"/>
          <w:sz w:val="24"/>
        </w:rPr>
      </w:pPr>
      <w:r w:rsidRPr="00CC16A6">
        <w:rPr>
          <w:rFonts w:ascii="Agency FB" w:hAnsi="Agency FB"/>
          <w:color w:val="4BACC6" w:themeColor="accent5"/>
          <w:sz w:val="24"/>
        </w:rPr>
        <w:t>Animation displays “Loading…</w:t>
      </w:r>
      <w:proofErr w:type="gramStart"/>
      <w:r w:rsidRPr="00CC16A6">
        <w:rPr>
          <w:rFonts w:ascii="Agency FB" w:hAnsi="Agency FB"/>
          <w:color w:val="4BACC6" w:themeColor="accent5"/>
          <w:sz w:val="24"/>
        </w:rPr>
        <w:t>”.</w:t>
      </w:r>
      <w:proofErr w:type="gramEnd"/>
      <w:r w:rsidRPr="00CC16A6">
        <w:rPr>
          <w:rFonts w:ascii="Agency FB" w:hAnsi="Agency FB"/>
          <w:color w:val="4BACC6" w:themeColor="accent5"/>
          <w:sz w:val="24"/>
        </w:rPr>
        <w:t xml:space="preserve"> We see a loading bar with “Initializing” on top. It goes dark and S7S logo animation begins and ends with the logo flying pass the camera. A text [in Futuristic </w:t>
      </w:r>
      <w:proofErr w:type="gramStart"/>
      <w:r w:rsidRPr="00CC16A6">
        <w:rPr>
          <w:rFonts w:ascii="Agency FB" w:hAnsi="Agency FB"/>
          <w:color w:val="4BACC6" w:themeColor="accent5"/>
          <w:sz w:val="24"/>
        </w:rPr>
        <w:t>Font ]</w:t>
      </w:r>
      <w:proofErr w:type="gramEnd"/>
      <w:r w:rsidRPr="00CC16A6">
        <w:rPr>
          <w:rFonts w:ascii="Agency FB" w:hAnsi="Agency FB"/>
          <w:color w:val="4BACC6" w:themeColor="accent5"/>
          <w:sz w:val="24"/>
        </w:rPr>
        <w:t xml:space="preserve"> displays, “Welcome to Sector 7 Studios”. It fades </w:t>
      </w:r>
      <w:bookmarkStart w:id="0" w:name="_GoBack"/>
      <w:bookmarkEnd w:id="0"/>
      <w:r w:rsidRPr="00CC16A6">
        <w:rPr>
          <w:rFonts w:ascii="Agency FB" w:hAnsi="Agency FB"/>
          <w:color w:val="4BACC6" w:themeColor="accent5"/>
          <w:sz w:val="24"/>
        </w:rPr>
        <w:t>out and we see the page.</w:t>
      </w:r>
    </w:p>
    <w:p w:rsidR="00AF7C9D" w:rsidRDefault="00AF7C9D" w:rsidP="00CC16A6">
      <w:pPr>
        <w:spacing w:after="0" w:line="240" w:lineRule="auto"/>
        <w:jc w:val="center"/>
        <w:rPr>
          <w:rFonts w:ascii="Agency FB" w:hAnsi="Agency FB"/>
          <w:sz w:val="24"/>
        </w:rPr>
      </w:pPr>
      <w:r w:rsidRPr="003558CA">
        <w:rPr>
          <w:rFonts w:ascii="Agency FB" w:hAnsi="Agency FB"/>
          <w:sz w:val="24"/>
          <w:u w:val="single"/>
        </w:rPr>
        <w:t>Abou</w:t>
      </w:r>
      <w:r>
        <w:rPr>
          <w:rFonts w:ascii="Agency FB" w:hAnsi="Agency FB"/>
          <w:sz w:val="24"/>
        </w:rPr>
        <w:t>t</w:t>
      </w:r>
    </w:p>
    <w:p w:rsidR="00CC16A6" w:rsidRPr="00CC16A6" w:rsidRDefault="00CC16A6" w:rsidP="00CC16A6">
      <w:pPr>
        <w:spacing w:after="0" w:line="240" w:lineRule="auto"/>
        <w:jc w:val="center"/>
        <w:rPr>
          <w:rFonts w:ascii="Agency FB" w:hAnsi="Agency FB"/>
          <w:color w:val="C00000"/>
          <w:sz w:val="24"/>
        </w:rPr>
      </w:pPr>
      <w:r w:rsidRPr="00CC16A6">
        <w:rPr>
          <w:rFonts w:ascii="Agency FB" w:hAnsi="Agency FB"/>
          <w:color w:val="C00000"/>
          <w:sz w:val="24"/>
        </w:rPr>
        <w:t>(</w:t>
      </w:r>
      <w:proofErr w:type="gramStart"/>
      <w:r w:rsidRPr="00CC16A6">
        <w:rPr>
          <w:rFonts w:ascii="Agency FB" w:hAnsi="Agency FB"/>
          <w:color w:val="C00000"/>
          <w:sz w:val="24"/>
        </w:rPr>
        <w:t>under</w:t>
      </w:r>
      <w:proofErr w:type="gramEnd"/>
      <w:r w:rsidRPr="00CC16A6">
        <w:rPr>
          <w:rFonts w:ascii="Agency FB" w:hAnsi="Agency FB"/>
          <w:color w:val="C00000"/>
          <w:sz w:val="24"/>
        </w:rPr>
        <w:t xml:space="preserve"> big picture of latest work)</w:t>
      </w:r>
    </w:p>
    <w:p w:rsidR="00444915" w:rsidRDefault="00A71250" w:rsidP="00AF7C9D">
      <w:pPr>
        <w:jc w:val="center"/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>Working closely with The</w:t>
      </w:r>
      <w:r w:rsidR="001B6A83">
        <w:rPr>
          <w:rFonts w:ascii="Agency FB" w:hAnsi="Agency FB"/>
          <w:sz w:val="24"/>
        </w:rPr>
        <w:t xml:space="preserve"> Agency, Sector 7 Studios </w:t>
      </w:r>
      <w:r>
        <w:rPr>
          <w:rFonts w:ascii="Agency FB" w:hAnsi="Agency FB"/>
          <w:sz w:val="24"/>
        </w:rPr>
        <w:t xml:space="preserve">is at the beginning of </w:t>
      </w:r>
      <w:r w:rsidR="001B6A83">
        <w:rPr>
          <w:rFonts w:ascii="Agency FB" w:hAnsi="Agency FB"/>
          <w:sz w:val="24"/>
        </w:rPr>
        <w:t xml:space="preserve">our film making </w:t>
      </w:r>
      <w:proofErr w:type="gramStart"/>
      <w:r w:rsidR="001B6A83">
        <w:rPr>
          <w:rFonts w:ascii="Agency FB" w:hAnsi="Agency FB"/>
          <w:sz w:val="24"/>
        </w:rPr>
        <w:t xml:space="preserve">process </w:t>
      </w:r>
      <w:r>
        <w:rPr>
          <w:rFonts w:ascii="Agency FB" w:hAnsi="Agency FB"/>
          <w:sz w:val="24"/>
        </w:rPr>
        <w:t>.</w:t>
      </w:r>
      <w:proofErr w:type="gramEnd"/>
      <w:r>
        <w:rPr>
          <w:rFonts w:ascii="Agency FB" w:hAnsi="Agency FB"/>
          <w:sz w:val="24"/>
        </w:rPr>
        <w:t xml:space="preserve"> </w:t>
      </w:r>
      <w:r w:rsidR="001B6A83">
        <w:rPr>
          <w:rFonts w:ascii="Agency FB" w:hAnsi="Agency FB"/>
          <w:sz w:val="24"/>
        </w:rPr>
        <w:t>All</w:t>
      </w:r>
      <w:r>
        <w:rPr>
          <w:rFonts w:ascii="Agency FB" w:hAnsi="Agency FB"/>
          <w:sz w:val="24"/>
        </w:rPr>
        <w:t xml:space="preserve"> aspects of pre-production</w:t>
      </w:r>
      <w:r w:rsidR="001B6A83">
        <w:rPr>
          <w:rFonts w:ascii="Agency FB" w:hAnsi="Agency FB"/>
          <w:sz w:val="24"/>
        </w:rPr>
        <w:t xml:space="preserve"> and production</w:t>
      </w:r>
      <w:r>
        <w:rPr>
          <w:rFonts w:ascii="Agency FB" w:hAnsi="Agency FB"/>
          <w:sz w:val="24"/>
        </w:rPr>
        <w:t xml:space="preserve"> </w:t>
      </w:r>
      <w:r w:rsidR="002D52C5">
        <w:rPr>
          <w:rFonts w:ascii="Agency FB" w:hAnsi="Agency FB"/>
          <w:sz w:val="24"/>
        </w:rPr>
        <w:t>are</w:t>
      </w:r>
      <w:r>
        <w:rPr>
          <w:rFonts w:ascii="Agency FB" w:hAnsi="Agency FB"/>
          <w:sz w:val="24"/>
        </w:rPr>
        <w:t xml:space="preserve"> taken care of.</w:t>
      </w:r>
      <w:r w:rsidR="00AA7B5C">
        <w:rPr>
          <w:rFonts w:ascii="Agency FB" w:hAnsi="Agency FB"/>
          <w:sz w:val="24"/>
        </w:rPr>
        <w:t xml:space="preserve"> Here at S7S, we always accept the mission. Awesome </w:t>
      </w:r>
      <w:r w:rsidR="001B6A83">
        <w:rPr>
          <w:rFonts w:ascii="Agency FB" w:hAnsi="Agency FB"/>
          <w:sz w:val="24"/>
        </w:rPr>
        <w:t>is</w:t>
      </w:r>
      <w:r w:rsidR="00AA7B5C">
        <w:rPr>
          <w:rFonts w:ascii="Agency FB" w:hAnsi="Agency FB"/>
          <w:sz w:val="24"/>
        </w:rPr>
        <w:t xml:space="preserve"> a science and we practice it.</w:t>
      </w:r>
    </w:p>
    <w:p w:rsidR="00AF7C9D" w:rsidRDefault="003558CA" w:rsidP="00CC16A6">
      <w:pPr>
        <w:spacing w:after="0" w:line="240" w:lineRule="auto"/>
        <w:jc w:val="center"/>
        <w:rPr>
          <w:rFonts w:ascii="Agency FB" w:hAnsi="Agency FB"/>
          <w:sz w:val="24"/>
          <w:u w:val="single"/>
        </w:rPr>
      </w:pPr>
      <w:r w:rsidRPr="001A03E8">
        <w:rPr>
          <w:rFonts w:ascii="Agency FB" w:hAnsi="Agency FB"/>
          <w:sz w:val="24"/>
          <w:u w:val="single"/>
        </w:rPr>
        <w:t>Message:</w:t>
      </w:r>
    </w:p>
    <w:p w:rsidR="00CC16A6" w:rsidRPr="00CC16A6" w:rsidRDefault="00CC16A6" w:rsidP="00CC16A6">
      <w:pPr>
        <w:spacing w:after="0" w:line="240" w:lineRule="auto"/>
        <w:jc w:val="center"/>
        <w:rPr>
          <w:rFonts w:ascii="Agency FB" w:hAnsi="Agency FB"/>
          <w:color w:val="C00000"/>
          <w:sz w:val="24"/>
          <w:u w:val="single"/>
        </w:rPr>
      </w:pPr>
      <w:r w:rsidRPr="00CC16A6">
        <w:rPr>
          <w:rFonts w:ascii="Agency FB" w:hAnsi="Agency FB"/>
          <w:color w:val="C00000"/>
          <w:sz w:val="24"/>
          <w:u w:val="single"/>
        </w:rPr>
        <w:t>(</w:t>
      </w:r>
      <w:proofErr w:type="gramStart"/>
      <w:r w:rsidRPr="00CC16A6">
        <w:rPr>
          <w:rFonts w:ascii="Agency FB" w:hAnsi="Agency FB"/>
          <w:color w:val="C00000"/>
          <w:sz w:val="24"/>
          <w:u w:val="single"/>
        </w:rPr>
        <w:t>between</w:t>
      </w:r>
      <w:proofErr w:type="gramEnd"/>
      <w:r w:rsidRPr="00CC16A6">
        <w:rPr>
          <w:rFonts w:ascii="Agency FB" w:hAnsi="Agency FB"/>
          <w:color w:val="C00000"/>
          <w:sz w:val="24"/>
          <w:u w:val="single"/>
        </w:rPr>
        <w:t xml:space="preserve"> logo and big picture)</w:t>
      </w:r>
    </w:p>
    <w:p w:rsidR="00AF7C9D" w:rsidRDefault="00AF7C9D" w:rsidP="00AF7C9D">
      <w:pPr>
        <w:jc w:val="center"/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>Welcome to Sector 7 Studios. It’s all about pushing</w:t>
      </w:r>
      <w:r w:rsidRPr="001A03E8">
        <w:rPr>
          <w:rFonts w:ascii="Agency FB" w:hAnsi="Agency FB"/>
          <w:sz w:val="24"/>
        </w:rPr>
        <w:t xml:space="preserve"> the boundaries of</w:t>
      </w:r>
      <w:r>
        <w:rPr>
          <w:rFonts w:ascii="Agency FB" w:hAnsi="Agency FB"/>
          <w:sz w:val="24"/>
        </w:rPr>
        <w:t xml:space="preserve"> visual entertainment.  [</w:t>
      </w:r>
      <w:proofErr w:type="gramStart"/>
      <w:r>
        <w:rPr>
          <w:rFonts w:ascii="Agency FB" w:hAnsi="Agency FB"/>
          <w:sz w:val="24"/>
        </w:rPr>
        <w:t>Transition</w:t>
      </w:r>
      <w:r w:rsidR="003558CA">
        <w:rPr>
          <w:rFonts w:ascii="Agency FB" w:hAnsi="Agency FB"/>
          <w:sz w:val="24"/>
        </w:rPr>
        <w:t xml:space="preserve">s </w:t>
      </w:r>
      <w:r>
        <w:rPr>
          <w:rFonts w:ascii="Agency FB" w:hAnsi="Agency FB"/>
          <w:sz w:val="24"/>
        </w:rPr>
        <w:t xml:space="preserve"> to</w:t>
      </w:r>
      <w:proofErr w:type="gramEnd"/>
      <w:r>
        <w:rPr>
          <w:rFonts w:ascii="Agency FB" w:hAnsi="Agency FB"/>
          <w:sz w:val="24"/>
        </w:rPr>
        <w:t xml:space="preserve">.. </w:t>
      </w:r>
      <w:r w:rsidRPr="00AF7C9D">
        <w:rPr>
          <w:rFonts w:ascii="Agency FB" w:hAnsi="Agency FB"/>
          <w:sz w:val="24"/>
        </w:rPr>
        <w:sym w:font="Wingdings" w:char="F0E0"/>
      </w:r>
      <w:r>
        <w:rPr>
          <w:rFonts w:ascii="Agency FB" w:hAnsi="Agency FB"/>
          <w:sz w:val="24"/>
        </w:rPr>
        <w:t>] Making you look awesome!</w:t>
      </w:r>
    </w:p>
    <w:p w:rsidR="00AF7C9D" w:rsidRPr="00CC16A6" w:rsidRDefault="00AF7C9D" w:rsidP="00AF7C9D">
      <w:pPr>
        <w:jc w:val="center"/>
        <w:rPr>
          <w:rFonts w:ascii="Agency FB" w:hAnsi="Agency FB"/>
          <w:sz w:val="24"/>
          <w:u w:val="single"/>
        </w:rPr>
      </w:pPr>
      <w:r w:rsidRPr="00CC16A6">
        <w:rPr>
          <w:rFonts w:ascii="Agency FB" w:hAnsi="Agency FB"/>
          <w:sz w:val="24"/>
          <w:u w:val="single"/>
        </w:rPr>
        <w:t>Contact:</w:t>
      </w:r>
    </w:p>
    <w:p w:rsidR="00AF7C9D" w:rsidRDefault="003558CA" w:rsidP="00AF7C9D">
      <w:pPr>
        <w:jc w:val="center"/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>Email:</w:t>
      </w:r>
      <w:r w:rsidR="00AF7C9D">
        <w:rPr>
          <w:rFonts w:ascii="Agency FB" w:hAnsi="Agency FB"/>
          <w:sz w:val="24"/>
        </w:rPr>
        <w:t xml:space="preserve"> </w:t>
      </w:r>
      <w:hyperlink r:id="rId5" w:history="1">
        <w:r w:rsidRPr="00021375">
          <w:rPr>
            <w:rStyle w:val="Hyperlink"/>
            <w:rFonts w:ascii="Agency FB" w:hAnsi="Agency FB"/>
            <w:sz w:val="24"/>
          </w:rPr>
          <w:t>sector7studios@yahoo.com</w:t>
        </w:r>
      </w:hyperlink>
    </w:p>
    <w:p w:rsidR="003558CA" w:rsidRDefault="003558CA" w:rsidP="00AF7C9D">
      <w:pPr>
        <w:jc w:val="center"/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 xml:space="preserve">Owner/Writer/Director/VFX </w:t>
      </w:r>
      <w:proofErr w:type="gramStart"/>
      <w:r>
        <w:rPr>
          <w:rFonts w:ascii="Agency FB" w:hAnsi="Agency FB"/>
          <w:sz w:val="24"/>
        </w:rPr>
        <w:t>Artist :</w:t>
      </w:r>
      <w:proofErr w:type="gramEnd"/>
      <w:r>
        <w:rPr>
          <w:rFonts w:ascii="Agency FB" w:hAnsi="Agency FB"/>
          <w:sz w:val="24"/>
        </w:rPr>
        <w:t xml:space="preserve"> Will </w:t>
      </w:r>
      <w:proofErr w:type="spellStart"/>
      <w:r>
        <w:rPr>
          <w:rFonts w:ascii="Agency FB" w:hAnsi="Agency FB"/>
          <w:sz w:val="24"/>
        </w:rPr>
        <w:t>forrester</w:t>
      </w:r>
      <w:proofErr w:type="spellEnd"/>
      <w:r>
        <w:rPr>
          <w:rFonts w:ascii="Agency FB" w:hAnsi="Agency FB"/>
          <w:sz w:val="24"/>
        </w:rPr>
        <w:t xml:space="preserve"> : </w:t>
      </w:r>
      <w:proofErr w:type="spellStart"/>
      <w:r>
        <w:rPr>
          <w:rFonts w:ascii="Agency FB" w:hAnsi="Agency FB"/>
          <w:sz w:val="24"/>
        </w:rPr>
        <w:t>facebook</w:t>
      </w:r>
      <w:proofErr w:type="spellEnd"/>
    </w:p>
    <w:p w:rsidR="003558CA" w:rsidRDefault="003558CA" w:rsidP="00AF7C9D">
      <w:pPr>
        <w:jc w:val="center"/>
        <w:rPr>
          <w:rFonts w:ascii="Agency FB" w:hAnsi="Agency FB"/>
          <w:sz w:val="24"/>
        </w:rPr>
      </w:pPr>
      <w:proofErr w:type="gramStart"/>
      <w:r>
        <w:rPr>
          <w:rFonts w:ascii="Agency FB" w:hAnsi="Agency FB"/>
          <w:sz w:val="24"/>
        </w:rPr>
        <w:t>Web designer/..</w:t>
      </w:r>
      <w:proofErr w:type="gramEnd"/>
      <w:r>
        <w:rPr>
          <w:rFonts w:ascii="Agency FB" w:hAnsi="Agency FB"/>
          <w:sz w:val="24"/>
        </w:rPr>
        <w:t xml:space="preserve">/.. - Lu </w:t>
      </w:r>
      <w:proofErr w:type="gramStart"/>
      <w:r>
        <w:rPr>
          <w:rFonts w:ascii="Agency FB" w:hAnsi="Agency FB"/>
          <w:sz w:val="24"/>
        </w:rPr>
        <w:t>Andro :</w:t>
      </w:r>
      <w:proofErr w:type="gramEnd"/>
      <w:r>
        <w:rPr>
          <w:rFonts w:ascii="Agency FB" w:hAnsi="Agency FB"/>
          <w:sz w:val="24"/>
        </w:rPr>
        <w:t xml:space="preserve"> Facebook / Email.</w:t>
      </w:r>
    </w:p>
    <w:p w:rsidR="00AB2310" w:rsidRPr="001A03E8" w:rsidRDefault="00AB2310">
      <w:pPr>
        <w:rPr>
          <w:rFonts w:ascii="Agency FB" w:hAnsi="Agency FB"/>
          <w:sz w:val="24"/>
        </w:rPr>
      </w:pPr>
    </w:p>
    <w:sectPr w:rsidR="00AB2310" w:rsidRPr="001A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228"/>
    <w:rsid w:val="00003E9B"/>
    <w:rsid w:val="00024BCA"/>
    <w:rsid w:val="00054F02"/>
    <w:rsid w:val="0006125E"/>
    <w:rsid w:val="0008298F"/>
    <w:rsid w:val="001A03E8"/>
    <w:rsid w:val="001B6A83"/>
    <w:rsid w:val="0028367D"/>
    <w:rsid w:val="002D52C5"/>
    <w:rsid w:val="002E1489"/>
    <w:rsid w:val="003558CA"/>
    <w:rsid w:val="003801FB"/>
    <w:rsid w:val="003856C9"/>
    <w:rsid w:val="00444915"/>
    <w:rsid w:val="004D0385"/>
    <w:rsid w:val="004F4F87"/>
    <w:rsid w:val="005866F5"/>
    <w:rsid w:val="008463BE"/>
    <w:rsid w:val="00935D85"/>
    <w:rsid w:val="00972391"/>
    <w:rsid w:val="00A65829"/>
    <w:rsid w:val="00A71250"/>
    <w:rsid w:val="00A8083D"/>
    <w:rsid w:val="00AA7B5C"/>
    <w:rsid w:val="00AB2310"/>
    <w:rsid w:val="00AF7C9D"/>
    <w:rsid w:val="00B26DB4"/>
    <w:rsid w:val="00B36548"/>
    <w:rsid w:val="00C97228"/>
    <w:rsid w:val="00CB1D7B"/>
    <w:rsid w:val="00CC16A6"/>
    <w:rsid w:val="00D174A0"/>
    <w:rsid w:val="00D95E42"/>
    <w:rsid w:val="00E35612"/>
    <w:rsid w:val="00EB08DA"/>
    <w:rsid w:val="00EE39F6"/>
    <w:rsid w:val="00F2156C"/>
    <w:rsid w:val="00F9066F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8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ctor7studio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 Worldwide</dc:creator>
  <cp:lastModifiedBy>BK Worldwide</cp:lastModifiedBy>
  <cp:revision>2</cp:revision>
  <dcterms:created xsi:type="dcterms:W3CDTF">2012-11-29T14:17:00Z</dcterms:created>
  <dcterms:modified xsi:type="dcterms:W3CDTF">2012-11-29T14:17:00Z</dcterms:modified>
</cp:coreProperties>
</file>