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0CB4B" w14:textId="77777777" w:rsidR="00EF40C1" w:rsidRPr="00EF40C1" w:rsidRDefault="00EF40C1">
      <w:pPr>
        <w:rPr>
          <w:sz w:val="50"/>
          <w:szCs w:val="50"/>
        </w:rPr>
      </w:pPr>
      <w:r w:rsidRPr="00EF40C1">
        <w:rPr>
          <w:sz w:val="50"/>
          <w:szCs w:val="50"/>
        </w:rPr>
        <w:t xml:space="preserve">Parte 1 – Consultas Simples (1 tabela) </w:t>
      </w:r>
    </w:p>
    <w:p w14:paraId="615C4CDE" w14:textId="77777777" w:rsidR="00EF40C1" w:rsidRDefault="00EF40C1">
      <w:r w:rsidRPr="00EF40C1">
        <w:t>1. Liste todos os clientes cadastrados.</w:t>
      </w:r>
    </w:p>
    <w:p w14:paraId="1EF6276B" w14:textId="6ED2C2CE" w:rsidR="00EF40C1" w:rsidRDefault="00EF40C1"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  <w:shd w:val="clear" w:color="auto" w:fill="FFFFFF"/>
        </w:rPr>
        <w:t>SELECT</w:t>
      </w:r>
      <w:r>
        <w:rPr>
          <w:rFonts w:ascii="Source Code Pro" w:hAnsi="Source Code Pro"/>
          <w:color w:val="222222"/>
          <w:spacing w:val="2"/>
          <w:sz w:val="21"/>
          <w:szCs w:val="21"/>
          <w:shd w:val="clear" w:color="auto" w:fill="FFFFFF"/>
        </w:rPr>
        <w:t xml:space="preserve"> </w:t>
      </w:r>
      <w:r>
        <w:rPr>
          <w:rStyle w:val="tok-operator"/>
          <w:rFonts w:ascii="Source Code Pro" w:eastAsiaTheme="majorEastAsia" w:hAnsi="Source Code Pro"/>
          <w:color w:val="222222"/>
          <w:spacing w:val="2"/>
          <w:sz w:val="21"/>
          <w:szCs w:val="21"/>
          <w:shd w:val="clear" w:color="auto" w:fill="FFFFFF"/>
        </w:rPr>
        <w:t>*</w:t>
      </w:r>
      <w:r>
        <w:rPr>
          <w:rFonts w:ascii="Source Code Pro" w:hAnsi="Source Code Pro"/>
          <w:color w:val="222222"/>
          <w:spacing w:val="2"/>
          <w:sz w:val="21"/>
          <w:szCs w:val="21"/>
          <w:shd w:val="clear" w:color="auto" w:fill="FFFFFF"/>
        </w:rPr>
        <w:t xml:space="preserve"> </w:t>
      </w: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  <w:shd w:val="clear" w:color="auto" w:fill="FFFFFF"/>
        </w:rPr>
        <w:t>FROM</w:t>
      </w:r>
      <w:r>
        <w:rPr>
          <w:rFonts w:ascii="Source Code Pro" w:hAnsi="Source Code Pro"/>
          <w:color w:val="222222"/>
          <w:spacing w:val="2"/>
          <w:sz w:val="21"/>
          <w:szCs w:val="21"/>
          <w:shd w:val="clear" w:color="auto" w:fill="FFFFFF"/>
        </w:rPr>
        <w:t xml:space="preserve"> </w:t>
      </w:r>
      <w:r>
        <w:rPr>
          <w:rStyle w:val="tok-name"/>
          <w:rFonts w:ascii="Source Code Pro" w:eastAsiaTheme="majorEastAsia" w:hAnsi="Source Code Pro"/>
          <w:color w:val="0055AA"/>
          <w:spacing w:val="2"/>
          <w:sz w:val="21"/>
          <w:szCs w:val="21"/>
          <w:shd w:val="clear" w:color="auto" w:fill="FFFFFF"/>
        </w:rPr>
        <w:t>CLIENTES</w:t>
      </w:r>
    </w:p>
    <w:p w14:paraId="71E29A68" w14:textId="77777777" w:rsidR="00EF40C1" w:rsidRDefault="00EF40C1"/>
    <w:p w14:paraId="5D67DD25" w14:textId="77777777" w:rsidR="00EF40C1" w:rsidRDefault="00EF40C1">
      <w:r w:rsidRPr="00EF40C1">
        <w:t xml:space="preserve"> 2. Mostre apenas os veículos que estão com status “Disponível”. </w:t>
      </w:r>
    </w:p>
    <w:p w14:paraId="1E88B4C4" w14:textId="77777777" w:rsidR="00EF40C1" w:rsidRDefault="00EF40C1" w:rsidP="00EF40C1">
      <w:pPr>
        <w:shd w:val="clear" w:color="auto" w:fill="FFFFFF"/>
        <w:rPr>
          <w:rFonts w:ascii="Source Code Pro" w:hAnsi="Source Code Pro"/>
          <w:color w:val="222222"/>
          <w:spacing w:val="2"/>
          <w:sz w:val="21"/>
          <w:szCs w:val="21"/>
        </w:rPr>
      </w:pP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SELECT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operator"/>
          <w:rFonts w:ascii="Source Code Pro" w:eastAsiaTheme="majorEastAsia" w:hAnsi="Source Code Pro"/>
          <w:color w:val="222222"/>
          <w:spacing w:val="2"/>
          <w:sz w:val="21"/>
          <w:szCs w:val="21"/>
        </w:rPr>
        <w:t>*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FROM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name"/>
          <w:rFonts w:ascii="Source Code Pro" w:eastAsiaTheme="majorEastAsia" w:hAnsi="Source Code Pro"/>
          <w:color w:val="0055AA"/>
          <w:spacing w:val="2"/>
          <w:sz w:val="21"/>
          <w:szCs w:val="21"/>
        </w:rPr>
        <w:t>VEICULOS</w:t>
      </w:r>
    </w:p>
    <w:p w14:paraId="18453A9C" w14:textId="16B6E9B9" w:rsidR="00EF40C1" w:rsidRPr="00EF40C1" w:rsidRDefault="00EF40C1" w:rsidP="00EF40C1">
      <w:pPr>
        <w:shd w:val="clear" w:color="auto" w:fill="FFFFFF"/>
        <w:rPr>
          <w:rFonts w:ascii="Source Code Pro" w:hAnsi="Source Code Pro"/>
          <w:color w:val="222222"/>
          <w:spacing w:val="2"/>
          <w:sz w:val="21"/>
          <w:szCs w:val="21"/>
        </w:rPr>
      </w:pP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WHERE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name"/>
          <w:rFonts w:ascii="Source Code Pro" w:eastAsiaTheme="majorEastAsia" w:hAnsi="Source Code Pro"/>
          <w:color w:val="0055AA"/>
          <w:spacing w:val="2"/>
          <w:sz w:val="21"/>
          <w:szCs w:val="21"/>
        </w:rPr>
        <w:t>STATUS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operator"/>
          <w:rFonts w:ascii="Source Code Pro" w:eastAsiaTheme="majorEastAsia" w:hAnsi="Source Code Pro"/>
          <w:color w:val="222222"/>
          <w:spacing w:val="2"/>
          <w:sz w:val="21"/>
          <w:szCs w:val="21"/>
        </w:rPr>
        <w:t>=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string"/>
          <w:rFonts w:ascii="Source Code Pro" w:eastAsiaTheme="majorEastAsia" w:hAnsi="Source Code Pro"/>
          <w:color w:val="AA1111"/>
          <w:spacing w:val="2"/>
          <w:sz w:val="21"/>
          <w:szCs w:val="21"/>
        </w:rPr>
        <w:t>'Disponível'</w:t>
      </w:r>
    </w:p>
    <w:p w14:paraId="73DE6103" w14:textId="77777777" w:rsidR="00EF40C1" w:rsidRDefault="00EF40C1"/>
    <w:p w14:paraId="43048975" w14:textId="77777777" w:rsidR="00EF40C1" w:rsidRDefault="00EF40C1">
      <w:r w:rsidRPr="00EF40C1">
        <w:t xml:space="preserve">3. Liste os veículos com valor da diária maior que R$ 150,00. </w:t>
      </w:r>
    </w:p>
    <w:p w14:paraId="65A4E0F9" w14:textId="77777777" w:rsidR="00EF40C1" w:rsidRDefault="00EF40C1" w:rsidP="00EF40C1">
      <w:pPr>
        <w:shd w:val="clear" w:color="auto" w:fill="FFFFFF"/>
        <w:rPr>
          <w:rFonts w:ascii="Source Code Pro" w:hAnsi="Source Code Pro"/>
          <w:color w:val="222222"/>
          <w:spacing w:val="2"/>
          <w:sz w:val="21"/>
          <w:szCs w:val="21"/>
        </w:rPr>
      </w:pP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SELECT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operator"/>
          <w:rFonts w:ascii="Source Code Pro" w:eastAsiaTheme="majorEastAsia" w:hAnsi="Source Code Pro"/>
          <w:color w:val="222222"/>
          <w:spacing w:val="2"/>
          <w:sz w:val="21"/>
          <w:szCs w:val="21"/>
        </w:rPr>
        <w:t>*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FROM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name"/>
          <w:rFonts w:ascii="Source Code Pro" w:eastAsiaTheme="majorEastAsia" w:hAnsi="Source Code Pro"/>
          <w:color w:val="0055AA"/>
          <w:spacing w:val="2"/>
          <w:sz w:val="21"/>
          <w:szCs w:val="21"/>
        </w:rPr>
        <w:t>VEICULOS</w:t>
      </w:r>
    </w:p>
    <w:p w14:paraId="3029D09E" w14:textId="46A348DB" w:rsidR="00EF40C1" w:rsidRPr="00EF40C1" w:rsidRDefault="00EF40C1" w:rsidP="00EF40C1">
      <w:pPr>
        <w:shd w:val="clear" w:color="auto" w:fill="FFFFFF"/>
        <w:rPr>
          <w:rFonts w:ascii="Source Code Pro" w:hAnsi="Source Code Pro"/>
          <w:color w:val="222222"/>
          <w:spacing w:val="2"/>
          <w:sz w:val="21"/>
          <w:szCs w:val="21"/>
        </w:rPr>
      </w:pPr>
      <w:r>
        <w:rPr>
          <w:rStyle w:val="tok-keyword"/>
          <w:rFonts w:ascii="Source Code Pro" w:eastAsiaTheme="majorEastAsia" w:hAnsi="Source Code Pro"/>
          <w:b/>
          <w:bCs/>
          <w:color w:val="990088"/>
          <w:spacing w:val="2"/>
          <w:sz w:val="21"/>
          <w:szCs w:val="21"/>
        </w:rPr>
        <w:t>WHERE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name"/>
          <w:rFonts w:ascii="Source Code Pro" w:eastAsiaTheme="majorEastAsia" w:hAnsi="Source Code Pro"/>
          <w:color w:val="0055AA"/>
          <w:spacing w:val="2"/>
          <w:sz w:val="21"/>
          <w:szCs w:val="21"/>
        </w:rPr>
        <w:t>VALOR_DIARIA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operator"/>
          <w:rFonts w:ascii="Source Code Pro" w:eastAsiaTheme="majorEastAsia" w:hAnsi="Source Code Pro"/>
          <w:color w:val="222222"/>
          <w:spacing w:val="2"/>
          <w:sz w:val="21"/>
          <w:szCs w:val="21"/>
        </w:rPr>
        <w:t>&gt;</w:t>
      </w:r>
      <w:r>
        <w:rPr>
          <w:rFonts w:ascii="Source Code Pro" w:hAnsi="Source Code Pro"/>
          <w:color w:val="222222"/>
          <w:spacing w:val="2"/>
          <w:sz w:val="21"/>
          <w:szCs w:val="21"/>
        </w:rPr>
        <w:t xml:space="preserve"> </w:t>
      </w:r>
      <w:r>
        <w:rPr>
          <w:rStyle w:val="tok-string"/>
          <w:rFonts w:ascii="Source Code Pro" w:eastAsiaTheme="majorEastAsia" w:hAnsi="Source Code Pro"/>
          <w:color w:val="AA1111"/>
          <w:spacing w:val="2"/>
          <w:sz w:val="21"/>
          <w:szCs w:val="21"/>
        </w:rPr>
        <w:t>'150'</w:t>
      </w:r>
    </w:p>
    <w:p w14:paraId="4350683A" w14:textId="77777777" w:rsidR="00EF40C1" w:rsidRDefault="00EF40C1"/>
    <w:p w14:paraId="1D096263" w14:textId="77777777" w:rsidR="00EF40C1" w:rsidRDefault="00EF40C1">
      <w:r w:rsidRPr="00EF40C1">
        <w:t xml:space="preserve">4. Mostre o nome e a cidade dos clientes que moram em Campo Grande. </w:t>
      </w:r>
    </w:p>
    <w:p w14:paraId="6362E9C1" w14:textId="77777777" w:rsidR="00EF40C1" w:rsidRDefault="00EF40C1"/>
    <w:p w14:paraId="571DF410" w14:textId="77777777" w:rsidR="00EF40C1" w:rsidRDefault="00EF40C1"/>
    <w:p w14:paraId="40C6DEFC" w14:textId="77777777" w:rsidR="00EF40C1" w:rsidRDefault="00EF40C1"/>
    <w:p w14:paraId="14830AB5" w14:textId="77777777" w:rsidR="00EF40C1" w:rsidRDefault="00EF40C1">
      <w:r w:rsidRPr="00EF40C1">
        <w:t xml:space="preserve">5. Liste os funcionários cujo cargo é “Atendente”. </w:t>
      </w:r>
    </w:p>
    <w:p w14:paraId="3545FA84" w14:textId="77777777" w:rsidR="00EF40C1" w:rsidRDefault="00EF40C1"/>
    <w:p w14:paraId="135C10AE" w14:textId="77777777" w:rsidR="00EF40C1" w:rsidRDefault="00EF40C1"/>
    <w:p w14:paraId="4FBA3FEE" w14:textId="77777777" w:rsidR="00EF40C1" w:rsidRDefault="00EF40C1"/>
    <w:p w14:paraId="4E4FFF5F" w14:textId="77777777" w:rsidR="00EF40C1" w:rsidRPr="00EF40C1" w:rsidRDefault="00EF40C1">
      <w:pPr>
        <w:rPr>
          <w:sz w:val="50"/>
          <w:szCs w:val="50"/>
        </w:rPr>
      </w:pPr>
      <w:r w:rsidRPr="00EF40C1">
        <w:rPr>
          <w:sz w:val="50"/>
          <w:szCs w:val="50"/>
        </w:rPr>
        <w:t xml:space="preserve">Parte 2 – Consultas com Múltiplas Tabelas </w:t>
      </w:r>
    </w:p>
    <w:p w14:paraId="49D0FAA1" w14:textId="77777777" w:rsidR="00EF40C1" w:rsidRDefault="00EF40C1"/>
    <w:p w14:paraId="392ABA1A" w14:textId="77777777" w:rsidR="00EF40C1" w:rsidRDefault="00EF40C1">
      <w:r w:rsidRPr="00EF40C1">
        <w:t xml:space="preserve">6. Liste todas as locações mostrando: </w:t>
      </w:r>
      <w:r w:rsidRPr="00EF40C1">
        <w:sym w:font="Symbol" w:char="F0B7"/>
      </w:r>
      <w:r w:rsidRPr="00EF40C1">
        <w:t xml:space="preserve"> nome do cliente </w:t>
      </w:r>
      <w:r w:rsidRPr="00EF40C1">
        <w:sym w:font="Symbol" w:char="F0B7"/>
      </w:r>
      <w:r w:rsidRPr="00EF40C1">
        <w:t xml:space="preserve"> modelo do veículo </w:t>
      </w:r>
      <w:r w:rsidRPr="00EF40C1">
        <w:sym w:font="Symbol" w:char="F0B7"/>
      </w:r>
      <w:r w:rsidRPr="00EF40C1">
        <w:t xml:space="preserve"> data da locação </w:t>
      </w:r>
      <w:r w:rsidRPr="00EF40C1">
        <w:sym w:font="Symbol" w:char="F0B7"/>
      </w:r>
      <w:r w:rsidRPr="00EF40C1">
        <w:t xml:space="preserve"> valor total</w:t>
      </w:r>
    </w:p>
    <w:p w14:paraId="1E26490F" w14:textId="77777777" w:rsidR="00EF40C1" w:rsidRDefault="00EF40C1"/>
    <w:p w14:paraId="4F7BA1DC" w14:textId="77777777" w:rsidR="00EF40C1" w:rsidRDefault="00EF40C1"/>
    <w:p w14:paraId="1136317A" w14:textId="0C1E4926" w:rsidR="00EF40C1" w:rsidRDefault="00EF40C1">
      <w:r w:rsidRPr="00EF40C1">
        <w:t xml:space="preserve"> 7. Mostre os veículos alugados e o nome do cliente que realizou a locação.</w:t>
      </w:r>
    </w:p>
    <w:p w14:paraId="235C8C4D" w14:textId="77777777" w:rsidR="00EF40C1" w:rsidRDefault="00EF40C1"/>
    <w:p w14:paraId="05815A87" w14:textId="77777777" w:rsidR="00EF40C1" w:rsidRDefault="00EF40C1"/>
    <w:p w14:paraId="58B0FEF8" w14:textId="77777777" w:rsidR="00EF40C1" w:rsidRDefault="00EF40C1">
      <w:r w:rsidRPr="00EF40C1">
        <w:t xml:space="preserve"> 8. Liste as locações mostrando: </w:t>
      </w:r>
      <w:r w:rsidRPr="00EF40C1">
        <w:sym w:font="Symbol" w:char="F0B7"/>
      </w:r>
      <w:r w:rsidRPr="00EF40C1">
        <w:t xml:space="preserve"> cliente </w:t>
      </w:r>
      <w:r w:rsidRPr="00EF40C1">
        <w:sym w:font="Symbol" w:char="F0B7"/>
      </w:r>
      <w:r w:rsidRPr="00EF40C1">
        <w:t xml:space="preserve"> funcionário responsável </w:t>
      </w:r>
      <w:r w:rsidRPr="00EF40C1">
        <w:sym w:font="Symbol" w:char="F0B7"/>
      </w:r>
      <w:r w:rsidRPr="00EF40C1">
        <w:t xml:space="preserve"> valor total da locação </w:t>
      </w:r>
    </w:p>
    <w:p w14:paraId="6A827C01" w14:textId="77777777" w:rsidR="00EF40C1" w:rsidRDefault="00EF40C1"/>
    <w:p w14:paraId="3C534494" w14:textId="77777777" w:rsidR="00EF40C1" w:rsidRDefault="00EF40C1"/>
    <w:p w14:paraId="1E5CE673" w14:textId="19325E2B" w:rsidR="00EF40C1" w:rsidRDefault="00EF40C1">
      <w:r w:rsidRPr="00EF40C1">
        <w:t>9. Mostre todas as locações realizadas por clientes da cidade de Campo Grande.</w:t>
      </w:r>
    </w:p>
    <w:p w14:paraId="70D24E62" w14:textId="77777777" w:rsidR="00EF40C1" w:rsidRDefault="00EF40C1"/>
    <w:p w14:paraId="3C64FC04" w14:textId="77777777" w:rsidR="00EF40C1" w:rsidRDefault="00EF40C1"/>
    <w:p w14:paraId="4BA5DAB2" w14:textId="6D019587" w:rsidR="003972D9" w:rsidRDefault="00EF40C1">
      <w:r w:rsidRPr="00EF40C1">
        <w:t xml:space="preserve"> 10. Liste: </w:t>
      </w:r>
      <w:r w:rsidRPr="00EF40C1">
        <w:sym w:font="Symbol" w:char="F0B7"/>
      </w:r>
      <w:r w:rsidRPr="00EF40C1">
        <w:t xml:space="preserve"> nome do cliente </w:t>
      </w:r>
      <w:r w:rsidRPr="00EF40C1">
        <w:sym w:font="Symbol" w:char="F0B7"/>
      </w:r>
      <w:r w:rsidRPr="00EF40C1">
        <w:t xml:space="preserve"> modelo do veículo </w:t>
      </w:r>
      <w:r w:rsidRPr="00EF40C1">
        <w:sym w:font="Symbol" w:char="F0B7"/>
      </w:r>
      <w:r w:rsidRPr="00EF40C1">
        <w:t xml:space="preserve"> marca do veículo </w:t>
      </w:r>
      <w:r w:rsidRPr="00EF40C1">
        <w:sym w:font="Symbol" w:char="F0B7"/>
      </w:r>
      <w:r w:rsidRPr="00EF40C1">
        <w:t xml:space="preserve"> nome do funcionário </w:t>
      </w:r>
      <w:r w:rsidRPr="00EF40C1">
        <w:sym w:font="Symbol" w:char="F0B7"/>
      </w:r>
      <w:r w:rsidRPr="00EF40C1">
        <w:t xml:space="preserve"> data de devolução</w:t>
      </w:r>
    </w:p>
    <w:sectPr w:rsidR="00397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1"/>
    <w:rsid w:val="003972D9"/>
    <w:rsid w:val="008515A6"/>
    <w:rsid w:val="008E339C"/>
    <w:rsid w:val="00B56D1F"/>
    <w:rsid w:val="00E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2F53"/>
  <w15:chartTrackingRefBased/>
  <w15:docId w15:val="{992EEABA-9221-427E-B34B-745BE173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C1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F40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0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0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0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0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0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0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0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0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0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0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F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0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F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0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F40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0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F40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0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0C1"/>
    <w:rPr>
      <w:b/>
      <w:bCs/>
      <w:smallCaps/>
      <w:color w:val="0F4761" w:themeColor="accent1" w:themeShade="BF"/>
      <w:spacing w:val="5"/>
    </w:rPr>
  </w:style>
  <w:style w:type="character" w:customStyle="1" w:styleId="tok-keyword">
    <w:name w:val="tok-keyword"/>
    <w:basedOn w:val="Fontepargpadro"/>
    <w:rsid w:val="00EF40C1"/>
  </w:style>
  <w:style w:type="character" w:customStyle="1" w:styleId="tok-operator">
    <w:name w:val="tok-operator"/>
    <w:basedOn w:val="Fontepargpadro"/>
    <w:rsid w:val="00EF40C1"/>
  </w:style>
  <w:style w:type="character" w:customStyle="1" w:styleId="tok-name">
    <w:name w:val="tok-name"/>
    <w:basedOn w:val="Fontepargpadro"/>
    <w:rsid w:val="00EF40C1"/>
  </w:style>
  <w:style w:type="character" w:customStyle="1" w:styleId="tok-string">
    <w:name w:val="tok-string"/>
    <w:basedOn w:val="Fontepargpadro"/>
    <w:rsid w:val="00EF4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9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LUARES DE OLIVEIRA</dc:creator>
  <cp:keywords/>
  <dc:description/>
  <cp:lastModifiedBy>LUCAS LUARES DE OLIVEIRA</cp:lastModifiedBy>
  <cp:revision>1</cp:revision>
  <dcterms:created xsi:type="dcterms:W3CDTF">2026-05-26T00:17:00Z</dcterms:created>
  <dcterms:modified xsi:type="dcterms:W3CDTF">2026-05-26T00:35:00Z</dcterms:modified>
</cp:coreProperties>
</file>