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AD63" w14:textId="675FF52D" w:rsidR="00B1627C" w:rsidRDefault="008A67BE" w:rsidP="00B1627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Data Warehouse and Business Intelligence</w:t>
      </w:r>
      <w:r w:rsidR="0015043F">
        <w:rPr>
          <w:rFonts w:ascii="Arial" w:hAnsi="Arial"/>
          <w:b/>
          <w:sz w:val="24"/>
        </w:rPr>
        <w:t xml:space="preserve"> Lab </w:t>
      </w:r>
    </w:p>
    <w:p w14:paraId="42C5820F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2E1B6426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6BDDD274" w14:textId="2F82F2ED" w:rsidR="00B05303" w:rsidRDefault="008A67BE" w:rsidP="00B053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DEARTMENT</w:t>
      </w:r>
      <w:r w:rsidR="00B05303">
        <w:rPr>
          <w:rFonts w:ascii="Arial" w:hAnsi="Arial"/>
          <w:b/>
          <w:sz w:val="24"/>
        </w:rPr>
        <w:t xml:space="preserve">     </w:t>
      </w:r>
      <w:r>
        <w:rPr>
          <w:rFonts w:ascii="Arial" w:hAnsi="Arial"/>
          <w:bCs/>
          <w:sz w:val="24"/>
        </w:rPr>
        <w:t>Department of Data Science</w:t>
      </w:r>
    </w:p>
    <w:p w14:paraId="37DFA560" w14:textId="77777777" w:rsidR="00D6366F" w:rsidRDefault="00D6366F" w:rsidP="00B05303">
      <w:pPr>
        <w:jc w:val="both"/>
        <w:rPr>
          <w:rFonts w:ascii="Arial" w:hAnsi="Arial"/>
          <w:sz w:val="24"/>
        </w:rPr>
      </w:pPr>
    </w:p>
    <w:p w14:paraId="19D829D2" w14:textId="623E7F8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NAME    </w:t>
      </w:r>
      <w:r>
        <w:rPr>
          <w:rFonts w:ascii="Arial" w:hAnsi="Arial"/>
          <w:sz w:val="24"/>
        </w:rPr>
        <w:t>Da</w:t>
      </w:r>
      <w:r w:rsidR="00C245DE">
        <w:rPr>
          <w:rFonts w:ascii="Arial" w:hAnsi="Arial"/>
          <w:sz w:val="24"/>
        </w:rPr>
        <w:t>ta Warehouse and Business Intelligence Lab</w:t>
      </w:r>
    </w:p>
    <w:p w14:paraId="14C91DE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028C0A3F" w14:textId="4A38570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CODE    </w:t>
      </w:r>
      <w:r w:rsidR="008A67BE">
        <w:rPr>
          <w:rFonts w:ascii="Arial" w:hAnsi="Arial"/>
          <w:sz w:val="24"/>
        </w:rPr>
        <w:t>DS-306</w:t>
      </w:r>
    </w:p>
    <w:p w14:paraId="5171CDA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28A7D38D" w14:textId="6B832A6D" w:rsidR="00D454DE" w:rsidRDefault="00767E34" w:rsidP="004509C5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MANUAL </w:t>
      </w:r>
      <w:r w:rsidR="00D454D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LAB </w:t>
      </w:r>
      <w:r w:rsidR="008A1FB1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5</w:t>
      </w:r>
      <w:r w:rsidR="00721F13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</w:p>
    <w:p w14:paraId="48E43181" w14:textId="77777777" w:rsidR="002E101D" w:rsidRDefault="002E101D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</w:p>
    <w:p w14:paraId="754C0105" w14:textId="77777777" w:rsidR="002E101D" w:rsidRDefault="002E101D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FD010E0" w14:textId="75301200" w:rsidR="002E101D" w:rsidRDefault="002E101D" w:rsidP="004D0DAC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Create North</w:t>
      </w:r>
      <w:r w:rsidR="00194B3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w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ind </w:t>
      </w:r>
      <w:r w:rsidR="004D0DAC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data warehouse</w:t>
      </w:r>
      <w:r w:rsidR="00194B3F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.</w:t>
      </w:r>
    </w:p>
    <w:p w14:paraId="3FC2CE3A" w14:textId="0AE6F3B9" w:rsidR="00B114E6" w:rsidRPr="00B114E6" w:rsidRDefault="00B114E6" w:rsidP="00B114E6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Implement referential integrity constraints</w:t>
      </w:r>
    </w:p>
    <w:p w14:paraId="4CD6E475" w14:textId="14AF924C" w:rsidR="002E101D" w:rsidRDefault="002E101D" w:rsidP="00194B3F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56D9745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2: Populate the schema </w:t>
      </w:r>
    </w:p>
    <w:p w14:paraId="38511460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19876658" w14:textId="77777777" w:rsidR="00784027" w:rsidRDefault="00784027" w:rsidP="0078402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A6DEBAC" w14:textId="77777777" w:rsidR="00784027" w:rsidRPr="004E7A59" w:rsidRDefault="00784027" w:rsidP="00784027">
      <w:pPr>
        <w:pStyle w:val="ListParagraph"/>
        <w:numPr>
          <w:ilvl w:val="0"/>
          <w:numId w:val="9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For each table enter data in it using visual method or using queries</w:t>
      </w:r>
    </w:p>
    <w:p w14:paraId="65F71E0B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54486FE0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9F8C315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TASK 3: Write SQL queries for the following basic statements</w:t>
      </w:r>
    </w:p>
    <w:p w14:paraId="3C7A6407" w14:textId="77777777" w:rsidR="00784027" w:rsidRDefault="00784027" w:rsidP="0078402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E5C27BA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Select monthly sales by customer state compared to those of the previous year</w:t>
      </w:r>
    </w:p>
    <w:p w14:paraId="706CD379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sales growth per product, that is, total sales per product compared to those of the previous month</w:t>
      </w:r>
    </w:p>
    <w:p w14:paraId="19F9BF0C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List the top three best-selling employees</w:t>
      </w:r>
    </w:p>
    <w:sectPr w:rsidR="0078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09"/>
    <w:multiLevelType w:val="hybridMultilevel"/>
    <w:tmpl w:val="CCEE68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2F0"/>
    <w:multiLevelType w:val="hybridMultilevel"/>
    <w:tmpl w:val="C2F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90E"/>
    <w:multiLevelType w:val="hybridMultilevel"/>
    <w:tmpl w:val="B2F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4945"/>
    <w:multiLevelType w:val="hybridMultilevel"/>
    <w:tmpl w:val="4F1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D00"/>
    <w:multiLevelType w:val="hybridMultilevel"/>
    <w:tmpl w:val="EDD6DE80"/>
    <w:lvl w:ilvl="0" w:tplc="7C44A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0DEF"/>
    <w:multiLevelType w:val="hybridMultilevel"/>
    <w:tmpl w:val="EFF0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A74"/>
    <w:multiLevelType w:val="hybridMultilevel"/>
    <w:tmpl w:val="9B20B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57873"/>
    <w:multiLevelType w:val="hybridMultilevel"/>
    <w:tmpl w:val="6E92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B1D"/>
    <w:multiLevelType w:val="hybridMultilevel"/>
    <w:tmpl w:val="04D48C8E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03F"/>
    <w:multiLevelType w:val="hybridMultilevel"/>
    <w:tmpl w:val="1688C9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9283A"/>
    <w:multiLevelType w:val="hybridMultilevel"/>
    <w:tmpl w:val="CA780140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539CF"/>
    <w:multiLevelType w:val="hybridMultilevel"/>
    <w:tmpl w:val="0A628B92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8324">
    <w:abstractNumId w:val="5"/>
  </w:num>
  <w:num w:numId="2" w16cid:durableId="1214850041">
    <w:abstractNumId w:val="6"/>
  </w:num>
  <w:num w:numId="3" w16cid:durableId="1753625300">
    <w:abstractNumId w:val="10"/>
  </w:num>
  <w:num w:numId="4" w16cid:durableId="1576091744">
    <w:abstractNumId w:val="0"/>
  </w:num>
  <w:num w:numId="5" w16cid:durableId="429472236">
    <w:abstractNumId w:val="11"/>
  </w:num>
  <w:num w:numId="6" w16cid:durableId="144980458">
    <w:abstractNumId w:val="9"/>
  </w:num>
  <w:num w:numId="7" w16cid:durableId="813373516">
    <w:abstractNumId w:val="8"/>
  </w:num>
  <w:num w:numId="8" w16cid:durableId="1484925998">
    <w:abstractNumId w:val="2"/>
  </w:num>
  <w:num w:numId="9" w16cid:durableId="1192112402">
    <w:abstractNumId w:val="3"/>
  </w:num>
  <w:num w:numId="10" w16cid:durableId="679547493">
    <w:abstractNumId w:val="1"/>
  </w:num>
  <w:num w:numId="11" w16cid:durableId="1795437536">
    <w:abstractNumId w:val="7"/>
  </w:num>
  <w:num w:numId="12" w16cid:durableId="46905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F"/>
    <w:rsid w:val="00011F2E"/>
    <w:rsid w:val="00020C51"/>
    <w:rsid w:val="00057A55"/>
    <w:rsid w:val="00084B2C"/>
    <w:rsid w:val="00094515"/>
    <w:rsid w:val="000B1C94"/>
    <w:rsid w:val="000B457E"/>
    <w:rsid w:val="000E42B1"/>
    <w:rsid w:val="000F223D"/>
    <w:rsid w:val="000F3300"/>
    <w:rsid w:val="00106881"/>
    <w:rsid w:val="00112A5F"/>
    <w:rsid w:val="00114732"/>
    <w:rsid w:val="00116526"/>
    <w:rsid w:val="00122BC1"/>
    <w:rsid w:val="001240C7"/>
    <w:rsid w:val="00131A95"/>
    <w:rsid w:val="0013433D"/>
    <w:rsid w:val="00145A77"/>
    <w:rsid w:val="0015043F"/>
    <w:rsid w:val="001718D4"/>
    <w:rsid w:val="00194B3F"/>
    <w:rsid w:val="001C47D2"/>
    <w:rsid w:val="00236546"/>
    <w:rsid w:val="00240E4D"/>
    <w:rsid w:val="002518DE"/>
    <w:rsid w:val="002733F3"/>
    <w:rsid w:val="002B55CF"/>
    <w:rsid w:val="002E101D"/>
    <w:rsid w:val="002E6DB7"/>
    <w:rsid w:val="0031510F"/>
    <w:rsid w:val="003172FB"/>
    <w:rsid w:val="00342482"/>
    <w:rsid w:val="003424AB"/>
    <w:rsid w:val="00366AAA"/>
    <w:rsid w:val="00390C61"/>
    <w:rsid w:val="003938B8"/>
    <w:rsid w:val="00397C26"/>
    <w:rsid w:val="003B339F"/>
    <w:rsid w:val="003B7004"/>
    <w:rsid w:val="003C7982"/>
    <w:rsid w:val="003E5194"/>
    <w:rsid w:val="004264C7"/>
    <w:rsid w:val="00427100"/>
    <w:rsid w:val="00435B5F"/>
    <w:rsid w:val="00447237"/>
    <w:rsid w:val="004509C5"/>
    <w:rsid w:val="004652F0"/>
    <w:rsid w:val="00472A2F"/>
    <w:rsid w:val="004A0933"/>
    <w:rsid w:val="004A34D2"/>
    <w:rsid w:val="004B090E"/>
    <w:rsid w:val="004D0DAC"/>
    <w:rsid w:val="004D5F86"/>
    <w:rsid w:val="004E7A59"/>
    <w:rsid w:val="004F3208"/>
    <w:rsid w:val="005037B1"/>
    <w:rsid w:val="00506B75"/>
    <w:rsid w:val="00516B13"/>
    <w:rsid w:val="00527C05"/>
    <w:rsid w:val="005420EF"/>
    <w:rsid w:val="005440EA"/>
    <w:rsid w:val="00546815"/>
    <w:rsid w:val="0057399E"/>
    <w:rsid w:val="005914DE"/>
    <w:rsid w:val="005A2B96"/>
    <w:rsid w:val="005B7CDC"/>
    <w:rsid w:val="005E2822"/>
    <w:rsid w:val="005E6D8D"/>
    <w:rsid w:val="005F6289"/>
    <w:rsid w:val="0062077E"/>
    <w:rsid w:val="006364B6"/>
    <w:rsid w:val="00642D88"/>
    <w:rsid w:val="006452A2"/>
    <w:rsid w:val="00654650"/>
    <w:rsid w:val="0069564F"/>
    <w:rsid w:val="00696B15"/>
    <w:rsid w:val="006A018A"/>
    <w:rsid w:val="006A1D72"/>
    <w:rsid w:val="006B4AC0"/>
    <w:rsid w:val="006C5705"/>
    <w:rsid w:val="006D089D"/>
    <w:rsid w:val="006D3E76"/>
    <w:rsid w:val="006D3EB8"/>
    <w:rsid w:val="006D631B"/>
    <w:rsid w:val="006E3A87"/>
    <w:rsid w:val="006F1B7A"/>
    <w:rsid w:val="00720BDD"/>
    <w:rsid w:val="00721F13"/>
    <w:rsid w:val="00725053"/>
    <w:rsid w:val="00726F4D"/>
    <w:rsid w:val="0073123B"/>
    <w:rsid w:val="00737414"/>
    <w:rsid w:val="0075349C"/>
    <w:rsid w:val="00767E34"/>
    <w:rsid w:val="007732CA"/>
    <w:rsid w:val="00784027"/>
    <w:rsid w:val="007A5C44"/>
    <w:rsid w:val="007C6631"/>
    <w:rsid w:val="007D635C"/>
    <w:rsid w:val="007E6088"/>
    <w:rsid w:val="00811091"/>
    <w:rsid w:val="008117DF"/>
    <w:rsid w:val="008121E1"/>
    <w:rsid w:val="00874DCF"/>
    <w:rsid w:val="0087509C"/>
    <w:rsid w:val="00892978"/>
    <w:rsid w:val="008A1FB1"/>
    <w:rsid w:val="008A67BE"/>
    <w:rsid w:val="008B01FF"/>
    <w:rsid w:val="008C3DAD"/>
    <w:rsid w:val="008F0AC2"/>
    <w:rsid w:val="00903135"/>
    <w:rsid w:val="009220CA"/>
    <w:rsid w:val="0092672B"/>
    <w:rsid w:val="0094094D"/>
    <w:rsid w:val="00953D2F"/>
    <w:rsid w:val="00957BCE"/>
    <w:rsid w:val="00970A3F"/>
    <w:rsid w:val="00977DC2"/>
    <w:rsid w:val="009870A3"/>
    <w:rsid w:val="009E6AA5"/>
    <w:rsid w:val="00A03F2A"/>
    <w:rsid w:val="00A15C4F"/>
    <w:rsid w:val="00A1636A"/>
    <w:rsid w:val="00A173AA"/>
    <w:rsid w:val="00A2053C"/>
    <w:rsid w:val="00A21426"/>
    <w:rsid w:val="00A308CD"/>
    <w:rsid w:val="00A9400B"/>
    <w:rsid w:val="00AA7C1A"/>
    <w:rsid w:val="00AC02A1"/>
    <w:rsid w:val="00AC3F05"/>
    <w:rsid w:val="00AD12C8"/>
    <w:rsid w:val="00B05303"/>
    <w:rsid w:val="00B114E6"/>
    <w:rsid w:val="00B125A6"/>
    <w:rsid w:val="00B1627C"/>
    <w:rsid w:val="00B27CF6"/>
    <w:rsid w:val="00B415C7"/>
    <w:rsid w:val="00B54D33"/>
    <w:rsid w:val="00B61B53"/>
    <w:rsid w:val="00B65AF2"/>
    <w:rsid w:val="00B72696"/>
    <w:rsid w:val="00B8375B"/>
    <w:rsid w:val="00BA08C2"/>
    <w:rsid w:val="00BB0937"/>
    <w:rsid w:val="00BC7E60"/>
    <w:rsid w:val="00BD552B"/>
    <w:rsid w:val="00BE23B7"/>
    <w:rsid w:val="00BE41C8"/>
    <w:rsid w:val="00C245DE"/>
    <w:rsid w:val="00C33C73"/>
    <w:rsid w:val="00C35BE4"/>
    <w:rsid w:val="00C416E6"/>
    <w:rsid w:val="00C42FEA"/>
    <w:rsid w:val="00C82557"/>
    <w:rsid w:val="00CA508C"/>
    <w:rsid w:val="00CF748A"/>
    <w:rsid w:val="00D10FA7"/>
    <w:rsid w:val="00D20377"/>
    <w:rsid w:val="00D41229"/>
    <w:rsid w:val="00D454DE"/>
    <w:rsid w:val="00D52C09"/>
    <w:rsid w:val="00D6366F"/>
    <w:rsid w:val="00D67532"/>
    <w:rsid w:val="00D71F57"/>
    <w:rsid w:val="00D72F0C"/>
    <w:rsid w:val="00D93B2E"/>
    <w:rsid w:val="00D9558B"/>
    <w:rsid w:val="00D9567A"/>
    <w:rsid w:val="00D974BF"/>
    <w:rsid w:val="00E301AC"/>
    <w:rsid w:val="00E54CE4"/>
    <w:rsid w:val="00E90955"/>
    <w:rsid w:val="00E93F4B"/>
    <w:rsid w:val="00E96361"/>
    <w:rsid w:val="00E96CF8"/>
    <w:rsid w:val="00EA49B8"/>
    <w:rsid w:val="00EB7420"/>
    <w:rsid w:val="00ED3519"/>
    <w:rsid w:val="00ED3C33"/>
    <w:rsid w:val="00EE07D2"/>
    <w:rsid w:val="00F006B7"/>
    <w:rsid w:val="00F126CD"/>
    <w:rsid w:val="00F14906"/>
    <w:rsid w:val="00F178F8"/>
    <w:rsid w:val="00F24A94"/>
    <w:rsid w:val="00F24E11"/>
    <w:rsid w:val="00F40DC7"/>
    <w:rsid w:val="00F43B92"/>
    <w:rsid w:val="00F472E3"/>
    <w:rsid w:val="00F52B61"/>
    <w:rsid w:val="00F53494"/>
    <w:rsid w:val="00F8120D"/>
    <w:rsid w:val="00F84A68"/>
    <w:rsid w:val="00F959ED"/>
    <w:rsid w:val="00FA2098"/>
    <w:rsid w:val="00FB08BC"/>
    <w:rsid w:val="00FB6695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9A0"/>
  <w15:docId w15:val="{36B45FCF-7484-4D50-97E3-9818669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54DE"/>
    <w:pPr>
      <w:spacing w:before="100" w:beforeAutospacing="1" w:after="100" w:afterAutospacing="1"/>
      <w:outlineLvl w:val="2"/>
    </w:pPr>
    <w:rPr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link w:val="Heading4Char"/>
    <w:uiPriority w:val="9"/>
    <w:qFormat/>
    <w:rsid w:val="00D454DE"/>
    <w:pPr>
      <w:spacing w:before="100" w:beforeAutospacing="1" w:after="100" w:afterAutospacing="1"/>
      <w:outlineLvl w:val="3"/>
    </w:pPr>
    <w:rPr>
      <w:b/>
      <w:bCs/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4D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454D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454DE"/>
  </w:style>
  <w:style w:type="paragraph" w:customStyle="1" w:styleId="bodycopy">
    <w:name w:val="bodycopy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unhideWhenUsed/>
    <w:rsid w:val="00D454DE"/>
    <w:rPr>
      <w:color w:val="0000FF"/>
      <w:u w:val="single"/>
    </w:rPr>
  </w:style>
  <w:style w:type="character" w:customStyle="1" w:styleId="style3">
    <w:name w:val="style3"/>
    <w:basedOn w:val="DefaultParagraphFont"/>
    <w:rsid w:val="00D454DE"/>
  </w:style>
  <w:style w:type="character" w:customStyle="1" w:styleId="bodycopy1">
    <w:name w:val="bodycopy1"/>
    <w:basedOn w:val="DefaultParagraphFont"/>
    <w:rsid w:val="00D454DE"/>
  </w:style>
  <w:style w:type="paragraph" w:customStyle="1" w:styleId="bodylink">
    <w:name w:val="bodylink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unhideWhenUsed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style1">
    <w:name w:val="style1"/>
    <w:basedOn w:val="DefaultParagraphFont"/>
    <w:rsid w:val="00D454DE"/>
  </w:style>
  <w:style w:type="character" w:styleId="Strong">
    <w:name w:val="Strong"/>
    <w:basedOn w:val="DefaultParagraphFont"/>
    <w:uiPriority w:val="22"/>
    <w:qFormat/>
    <w:rsid w:val="00D454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DE"/>
    <w:rPr>
      <w:rFonts w:ascii="Courier New" w:eastAsia="Times New Roman" w:hAnsi="Courier New" w:cs="Courier New"/>
      <w:sz w:val="20"/>
      <w:szCs w:val="20"/>
      <w:lang w:eastAsia="sv-SE"/>
    </w:rPr>
  </w:style>
  <w:style w:type="paragraph" w:customStyle="1" w:styleId="navheader1">
    <w:name w:val="navheader1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D454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2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khsm</dc:creator>
  <cp:keywords/>
  <dc:description/>
  <cp:lastModifiedBy>Dr Khurram Shahzad</cp:lastModifiedBy>
  <cp:revision>7</cp:revision>
  <dcterms:created xsi:type="dcterms:W3CDTF">2024-10-17T14:52:00Z</dcterms:created>
  <dcterms:modified xsi:type="dcterms:W3CDTF">2024-10-31T16:31:00Z</dcterms:modified>
</cp:coreProperties>
</file>