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E853" w14:textId="77777777" w:rsidR="00BB2BBE" w:rsidRDefault="00000000">
      <w:pPr>
        <w:jc w:val="center"/>
      </w:pPr>
      <w:r>
        <w:rPr>
          <w:b/>
          <w:color w:val="1A537A"/>
          <w:sz w:val="26"/>
        </w:rPr>
        <w:t>IUT DE ROANNE</w:t>
      </w:r>
    </w:p>
    <w:p w14:paraId="220B7598" w14:textId="77777777" w:rsidR="00BB2BBE" w:rsidRDefault="00000000">
      <w:pPr>
        <w:jc w:val="center"/>
      </w:pPr>
      <w:r>
        <w:rPr>
          <w:color w:val="555555"/>
        </w:rPr>
        <w:t>Département Réseaux &amp; Télécommunications</w:t>
      </w:r>
    </w:p>
    <w:p w14:paraId="2CAB1FF6" w14:textId="77777777" w:rsidR="00BB2BBE" w:rsidRDefault="00BB2BBE"/>
    <w:p w14:paraId="3BF5EEBE" w14:textId="77777777" w:rsidR="00BB2BBE" w:rsidRDefault="00000000">
      <w:pPr>
        <w:jc w:val="center"/>
      </w:pPr>
      <w:r>
        <w:rPr>
          <w:b/>
          <w:color w:val="1A537A"/>
          <w:sz w:val="44"/>
        </w:rPr>
        <w:t>COMPTE RENDU — SAE 24 PARTIE 1</w:t>
      </w:r>
    </w:p>
    <w:p w14:paraId="64D4C8B6" w14:textId="77777777" w:rsidR="00BB2BBE" w:rsidRDefault="00000000">
      <w:pPr>
        <w:jc w:val="center"/>
      </w:pPr>
      <w:r>
        <w:rPr>
          <w:color w:val="333333"/>
          <w:sz w:val="28"/>
        </w:rPr>
        <w:t>Installation et Adaptation d'un Serveur Web</w:t>
      </w:r>
      <w:r>
        <w:rPr>
          <w:color w:val="333333"/>
          <w:sz w:val="28"/>
        </w:rPr>
        <w:br/>
        <w:t>(Symfony / Apache / Python)</w:t>
      </w:r>
    </w:p>
    <w:p w14:paraId="5224D837" w14:textId="77777777" w:rsidR="00BB2BBE" w:rsidRDefault="00BB2BBE"/>
    <w:p w14:paraId="6A87979C" w14:textId="1F4A048C" w:rsidR="00BB2BBE" w:rsidRDefault="00000000">
      <w:pPr>
        <w:jc w:val="center"/>
      </w:pPr>
      <w:r>
        <w:rPr>
          <w:color w:val="444444"/>
        </w:rPr>
        <w:t>Lubin VRAY  |  BUT R&amp;T — IUT de Roanne  |  Juin 2026</w:t>
      </w:r>
      <w:r>
        <w:rPr>
          <w:color w:val="444444"/>
        </w:rPr>
        <w:br/>
      </w:r>
    </w:p>
    <w:p w14:paraId="6ED02F82" w14:textId="490D0B59" w:rsidR="002621A8" w:rsidRDefault="00000000">
      <w:r>
        <w:br w:type="page"/>
      </w:r>
    </w:p>
    <w:sdt>
      <w:sdtPr>
        <w:rPr>
          <w:rFonts w:asciiTheme="minorHAnsi" w:eastAsiaTheme="minorEastAsia" w:hAnsiTheme="minorHAnsi" w:cstheme="minorBidi"/>
          <w:b w:val="0"/>
          <w:bCs w:val="0"/>
          <w:color w:val="auto"/>
          <w:sz w:val="36"/>
          <w:szCs w:val="36"/>
          <w:lang w:val="fr-FR"/>
        </w:rPr>
        <w:id w:val="-1119375825"/>
        <w:docPartObj>
          <w:docPartGallery w:val="Table of Contents"/>
          <w:docPartUnique/>
        </w:docPartObj>
      </w:sdtPr>
      <w:sdtEndPr>
        <w:rPr>
          <w:sz w:val="22"/>
          <w:szCs w:val="22"/>
          <w:lang w:val="en-US"/>
        </w:rPr>
      </w:sdtEndPr>
      <w:sdtContent>
        <w:p w14:paraId="3DAD377F" w14:textId="39E367CC" w:rsidR="002621A8" w:rsidRPr="002621A8" w:rsidRDefault="002621A8" w:rsidP="002621A8">
          <w:pPr>
            <w:pStyle w:val="En-ttedetabledesmatires"/>
            <w:jc w:val="center"/>
            <w:rPr>
              <w:sz w:val="36"/>
              <w:szCs w:val="36"/>
            </w:rPr>
          </w:pPr>
          <w:r w:rsidRPr="002621A8">
            <w:rPr>
              <w:sz w:val="36"/>
              <w:szCs w:val="36"/>
              <w:lang w:val="fr-FR"/>
            </w:rPr>
            <w:t>Table des matières</w:t>
          </w:r>
        </w:p>
        <w:p w14:paraId="0999F8D3" w14:textId="509C2DF6" w:rsidR="00DE0BE5" w:rsidRDefault="002621A8">
          <w:pPr>
            <w:pStyle w:val="TM1"/>
            <w:tabs>
              <w:tab w:val="right" w:leader="dot" w:pos="9396"/>
            </w:tabs>
            <w:rPr>
              <w:noProof/>
              <w:kern w:val="2"/>
              <w:sz w:val="24"/>
              <w:szCs w:val="24"/>
              <w:lang w:val="fr-FR" w:eastAsia="fr-FR"/>
              <w14:ligatures w14:val="standardContextual"/>
            </w:rPr>
          </w:pPr>
          <w:r>
            <w:fldChar w:fldCharType="begin"/>
          </w:r>
          <w:r>
            <w:instrText xml:space="preserve"> TOC \o "1-3" \h \z \u </w:instrText>
          </w:r>
          <w:r>
            <w:fldChar w:fldCharType="separate"/>
          </w:r>
          <w:hyperlink w:anchor="_Toc231929005" w:history="1">
            <w:r w:rsidR="00DE0BE5" w:rsidRPr="00C73571">
              <w:rPr>
                <w:rStyle w:val="Lienhypertexte"/>
                <w:noProof/>
              </w:rPr>
              <w:t>0. Informations de connexion au serveur</w:t>
            </w:r>
            <w:r w:rsidR="00DE0BE5">
              <w:rPr>
                <w:noProof/>
                <w:webHidden/>
              </w:rPr>
              <w:tab/>
            </w:r>
            <w:r w:rsidR="00DE0BE5">
              <w:rPr>
                <w:noProof/>
                <w:webHidden/>
              </w:rPr>
              <w:fldChar w:fldCharType="begin"/>
            </w:r>
            <w:r w:rsidR="00DE0BE5">
              <w:rPr>
                <w:noProof/>
                <w:webHidden/>
              </w:rPr>
              <w:instrText xml:space="preserve"> PAGEREF _Toc231929005 \h </w:instrText>
            </w:r>
            <w:r w:rsidR="00DE0BE5">
              <w:rPr>
                <w:noProof/>
                <w:webHidden/>
              </w:rPr>
            </w:r>
            <w:r w:rsidR="00DE0BE5">
              <w:rPr>
                <w:noProof/>
                <w:webHidden/>
              </w:rPr>
              <w:fldChar w:fldCharType="separate"/>
            </w:r>
            <w:r w:rsidR="00DE0BE5">
              <w:rPr>
                <w:noProof/>
                <w:webHidden/>
              </w:rPr>
              <w:t>3</w:t>
            </w:r>
            <w:r w:rsidR="00DE0BE5">
              <w:rPr>
                <w:noProof/>
                <w:webHidden/>
              </w:rPr>
              <w:fldChar w:fldCharType="end"/>
            </w:r>
          </w:hyperlink>
        </w:p>
        <w:p w14:paraId="72EB5A9D" w14:textId="07071FDD" w:rsidR="00DE0BE5" w:rsidRDefault="00DE0BE5">
          <w:pPr>
            <w:pStyle w:val="TM1"/>
            <w:tabs>
              <w:tab w:val="right" w:leader="dot" w:pos="9396"/>
            </w:tabs>
            <w:rPr>
              <w:noProof/>
              <w:kern w:val="2"/>
              <w:sz w:val="24"/>
              <w:szCs w:val="24"/>
              <w:lang w:val="fr-FR" w:eastAsia="fr-FR"/>
              <w14:ligatures w14:val="standardContextual"/>
            </w:rPr>
          </w:pPr>
          <w:hyperlink w:anchor="_Toc231929006" w:history="1">
            <w:r w:rsidRPr="00C73571">
              <w:rPr>
                <w:rStyle w:val="Lienhypertexte"/>
                <w:noProof/>
              </w:rPr>
              <w:t>1. Objectif général</w:t>
            </w:r>
            <w:r>
              <w:rPr>
                <w:noProof/>
                <w:webHidden/>
              </w:rPr>
              <w:tab/>
            </w:r>
            <w:r>
              <w:rPr>
                <w:noProof/>
                <w:webHidden/>
              </w:rPr>
              <w:fldChar w:fldCharType="begin"/>
            </w:r>
            <w:r>
              <w:rPr>
                <w:noProof/>
                <w:webHidden/>
              </w:rPr>
              <w:instrText xml:space="preserve"> PAGEREF _Toc231929006 \h </w:instrText>
            </w:r>
            <w:r>
              <w:rPr>
                <w:noProof/>
                <w:webHidden/>
              </w:rPr>
            </w:r>
            <w:r>
              <w:rPr>
                <w:noProof/>
                <w:webHidden/>
              </w:rPr>
              <w:fldChar w:fldCharType="separate"/>
            </w:r>
            <w:r>
              <w:rPr>
                <w:noProof/>
                <w:webHidden/>
              </w:rPr>
              <w:t>3</w:t>
            </w:r>
            <w:r>
              <w:rPr>
                <w:noProof/>
                <w:webHidden/>
              </w:rPr>
              <w:fldChar w:fldCharType="end"/>
            </w:r>
          </w:hyperlink>
        </w:p>
        <w:p w14:paraId="4A00406E" w14:textId="2DC2A05C" w:rsidR="00DE0BE5" w:rsidRDefault="00DE0BE5">
          <w:pPr>
            <w:pStyle w:val="TM1"/>
            <w:tabs>
              <w:tab w:val="right" w:leader="dot" w:pos="9396"/>
            </w:tabs>
            <w:rPr>
              <w:noProof/>
              <w:kern w:val="2"/>
              <w:sz w:val="24"/>
              <w:szCs w:val="24"/>
              <w:lang w:val="fr-FR" w:eastAsia="fr-FR"/>
              <w14:ligatures w14:val="standardContextual"/>
            </w:rPr>
          </w:pPr>
          <w:hyperlink w:anchor="_Toc231929007" w:history="1">
            <w:r w:rsidRPr="00C73571">
              <w:rPr>
                <w:rStyle w:val="Lienhypertexte"/>
                <w:noProof/>
              </w:rPr>
              <w:t>2. Installation du serveur virtuel</w:t>
            </w:r>
            <w:r>
              <w:rPr>
                <w:noProof/>
                <w:webHidden/>
              </w:rPr>
              <w:tab/>
            </w:r>
            <w:r>
              <w:rPr>
                <w:noProof/>
                <w:webHidden/>
              </w:rPr>
              <w:fldChar w:fldCharType="begin"/>
            </w:r>
            <w:r>
              <w:rPr>
                <w:noProof/>
                <w:webHidden/>
              </w:rPr>
              <w:instrText xml:space="preserve"> PAGEREF _Toc231929007 \h </w:instrText>
            </w:r>
            <w:r>
              <w:rPr>
                <w:noProof/>
                <w:webHidden/>
              </w:rPr>
            </w:r>
            <w:r>
              <w:rPr>
                <w:noProof/>
                <w:webHidden/>
              </w:rPr>
              <w:fldChar w:fldCharType="separate"/>
            </w:r>
            <w:r>
              <w:rPr>
                <w:noProof/>
                <w:webHidden/>
              </w:rPr>
              <w:t>3</w:t>
            </w:r>
            <w:r>
              <w:rPr>
                <w:noProof/>
                <w:webHidden/>
              </w:rPr>
              <w:fldChar w:fldCharType="end"/>
            </w:r>
          </w:hyperlink>
        </w:p>
        <w:p w14:paraId="06B49E7F" w14:textId="64D1BF6D" w:rsidR="00DE0BE5" w:rsidRDefault="00DE0BE5">
          <w:pPr>
            <w:pStyle w:val="TM1"/>
            <w:tabs>
              <w:tab w:val="right" w:leader="dot" w:pos="9396"/>
            </w:tabs>
            <w:rPr>
              <w:noProof/>
              <w:kern w:val="2"/>
              <w:sz w:val="24"/>
              <w:szCs w:val="24"/>
              <w:lang w:val="fr-FR" w:eastAsia="fr-FR"/>
              <w14:ligatures w14:val="standardContextual"/>
            </w:rPr>
          </w:pPr>
          <w:hyperlink w:anchor="_Toc231929008" w:history="1">
            <w:r w:rsidRPr="00C73571">
              <w:rPr>
                <w:rStyle w:val="Lienhypertexte"/>
                <w:noProof/>
              </w:rPr>
              <w:t>3. Installation de Symfony</w:t>
            </w:r>
            <w:r>
              <w:rPr>
                <w:noProof/>
                <w:webHidden/>
              </w:rPr>
              <w:tab/>
            </w:r>
            <w:r>
              <w:rPr>
                <w:noProof/>
                <w:webHidden/>
              </w:rPr>
              <w:fldChar w:fldCharType="begin"/>
            </w:r>
            <w:r>
              <w:rPr>
                <w:noProof/>
                <w:webHidden/>
              </w:rPr>
              <w:instrText xml:space="preserve"> PAGEREF _Toc231929008 \h </w:instrText>
            </w:r>
            <w:r>
              <w:rPr>
                <w:noProof/>
                <w:webHidden/>
              </w:rPr>
            </w:r>
            <w:r>
              <w:rPr>
                <w:noProof/>
                <w:webHidden/>
              </w:rPr>
              <w:fldChar w:fldCharType="separate"/>
            </w:r>
            <w:r>
              <w:rPr>
                <w:noProof/>
                <w:webHidden/>
              </w:rPr>
              <w:t>4</w:t>
            </w:r>
            <w:r>
              <w:rPr>
                <w:noProof/>
                <w:webHidden/>
              </w:rPr>
              <w:fldChar w:fldCharType="end"/>
            </w:r>
          </w:hyperlink>
        </w:p>
        <w:p w14:paraId="5A311C24" w14:textId="4F1E5071" w:rsidR="00DE0BE5" w:rsidRDefault="00DE0BE5">
          <w:pPr>
            <w:pStyle w:val="TM2"/>
            <w:tabs>
              <w:tab w:val="right" w:leader="dot" w:pos="9396"/>
            </w:tabs>
            <w:rPr>
              <w:noProof/>
              <w:kern w:val="2"/>
              <w:sz w:val="24"/>
              <w:szCs w:val="24"/>
              <w:lang w:val="fr-FR" w:eastAsia="fr-FR"/>
              <w14:ligatures w14:val="standardContextual"/>
            </w:rPr>
          </w:pPr>
          <w:hyperlink w:anchor="_Toc231929009" w:history="1">
            <w:r w:rsidRPr="00C73571">
              <w:rPr>
                <w:rStyle w:val="Lienhypertexte"/>
                <w:noProof/>
              </w:rPr>
              <w:t>3.1 Paquets de base</w:t>
            </w:r>
            <w:r>
              <w:rPr>
                <w:noProof/>
                <w:webHidden/>
              </w:rPr>
              <w:tab/>
            </w:r>
            <w:r>
              <w:rPr>
                <w:noProof/>
                <w:webHidden/>
              </w:rPr>
              <w:fldChar w:fldCharType="begin"/>
            </w:r>
            <w:r>
              <w:rPr>
                <w:noProof/>
                <w:webHidden/>
              </w:rPr>
              <w:instrText xml:space="preserve"> PAGEREF _Toc231929009 \h </w:instrText>
            </w:r>
            <w:r>
              <w:rPr>
                <w:noProof/>
                <w:webHidden/>
              </w:rPr>
            </w:r>
            <w:r>
              <w:rPr>
                <w:noProof/>
                <w:webHidden/>
              </w:rPr>
              <w:fldChar w:fldCharType="separate"/>
            </w:r>
            <w:r>
              <w:rPr>
                <w:noProof/>
                <w:webHidden/>
              </w:rPr>
              <w:t>4</w:t>
            </w:r>
            <w:r>
              <w:rPr>
                <w:noProof/>
                <w:webHidden/>
              </w:rPr>
              <w:fldChar w:fldCharType="end"/>
            </w:r>
          </w:hyperlink>
        </w:p>
        <w:p w14:paraId="29117F26" w14:textId="131CD704" w:rsidR="00DE0BE5" w:rsidRDefault="00DE0BE5">
          <w:pPr>
            <w:pStyle w:val="TM2"/>
            <w:tabs>
              <w:tab w:val="right" w:leader="dot" w:pos="9396"/>
            </w:tabs>
            <w:rPr>
              <w:noProof/>
              <w:kern w:val="2"/>
              <w:sz w:val="24"/>
              <w:szCs w:val="24"/>
              <w:lang w:val="fr-FR" w:eastAsia="fr-FR"/>
              <w14:ligatures w14:val="standardContextual"/>
            </w:rPr>
          </w:pPr>
          <w:hyperlink w:anchor="_Toc231929010" w:history="1">
            <w:r w:rsidRPr="00C73571">
              <w:rPr>
                <w:rStyle w:val="Lienhypertexte"/>
                <w:noProof/>
              </w:rPr>
              <w:t>3.2 Composer</w:t>
            </w:r>
            <w:r>
              <w:rPr>
                <w:noProof/>
                <w:webHidden/>
              </w:rPr>
              <w:tab/>
            </w:r>
            <w:r>
              <w:rPr>
                <w:noProof/>
                <w:webHidden/>
              </w:rPr>
              <w:fldChar w:fldCharType="begin"/>
            </w:r>
            <w:r>
              <w:rPr>
                <w:noProof/>
                <w:webHidden/>
              </w:rPr>
              <w:instrText xml:space="preserve"> PAGEREF _Toc231929010 \h </w:instrText>
            </w:r>
            <w:r>
              <w:rPr>
                <w:noProof/>
                <w:webHidden/>
              </w:rPr>
            </w:r>
            <w:r>
              <w:rPr>
                <w:noProof/>
                <w:webHidden/>
              </w:rPr>
              <w:fldChar w:fldCharType="separate"/>
            </w:r>
            <w:r>
              <w:rPr>
                <w:noProof/>
                <w:webHidden/>
              </w:rPr>
              <w:t>4</w:t>
            </w:r>
            <w:r>
              <w:rPr>
                <w:noProof/>
                <w:webHidden/>
              </w:rPr>
              <w:fldChar w:fldCharType="end"/>
            </w:r>
          </w:hyperlink>
        </w:p>
        <w:p w14:paraId="1F47A821" w14:textId="20870649" w:rsidR="00DE0BE5" w:rsidRDefault="00DE0BE5">
          <w:pPr>
            <w:pStyle w:val="TM2"/>
            <w:tabs>
              <w:tab w:val="right" w:leader="dot" w:pos="9396"/>
            </w:tabs>
            <w:rPr>
              <w:noProof/>
              <w:kern w:val="2"/>
              <w:sz w:val="24"/>
              <w:szCs w:val="24"/>
              <w:lang w:val="fr-FR" w:eastAsia="fr-FR"/>
              <w14:ligatures w14:val="standardContextual"/>
            </w:rPr>
          </w:pPr>
          <w:hyperlink w:anchor="_Toc231929011" w:history="1">
            <w:r w:rsidRPr="00C73571">
              <w:rPr>
                <w:rStyle w:val="Lienhypertexte"/>
                <w:noProof/>
              </w:rPr>
              <w:t>3.3 Client Symfony</w:t>
            </w:r>
            <w:r>
              <w:rPr>
                <w:noProof/>
                <w:webHidden/>
              </w:rPr>
              <w:tab/>
            </w:r>
            <w:r>
              <w:rPr>
                <w:noProof/>
                <w:webHidden/>
              </w:rPr>
              <w:fldChar w:fldCharType="begin"/>
            </w:r>
            <w:r>
              <w:rPr>
                <w:noProof/>
                <w:webHidden/>
              </w:rPr>
              <w:instrText xml:space="preserve"> PAGEREF _Toc231929011 \h </w:instrText>
            </w:r>
            <w:r>
              <w:rPr>
                <w:noProof/>
                <w:webHidden/>
              </w:rPr>
            </w:r>
            <w:r>
              <w:rPr>
                <w:noProof/>
                <w:webHidden/>
              </w:rPr>
              <w:fldChar w:fldCharType="separate"/>
            </w:r>
            <w:r>
              <w:rPr>
                <w:noProof/>
                <w:webHidden/>
              </w:rPr>
              <w:t>4</w:t>
            </w:r>
            <w:r>
              <w:rPr>
                <w:noProof/>
                <w:webHidden/>
              </w:rPr>
              <w:fldChar w:fldCharType="end"/>
            </w:r>
          </w:hyperlink>
        </w:p>
        <w:p w14:paraId="1B09ACDE" w14:textId="2C77C6C1" w:rsidR="00DE0BE5" w:rsidRDefault="00DE0BE5">
          <w:pPr>
            <w:pStyle w:val="TM1"/>
            <w:tabs>
              <w:tab w:val="right" w:leader="dot" w:pos="9396"/>
            </w:tabs>
            <w:rPr>
              <w:noProof/>
              <w:kern w:val="2"/>
              <w:sz w:val="24"/>
              <w:szCs w:val="24"/>
              <w:lang w:val="fr-FR" w:eastAsia="fr-FR"/>
              <w14:ligatures w14:val="standardContextual"/>
            </w:rPr>
          </w:pPr>
          <w:hyperlink w:anchor="_Toc231929012" w:history="1">
            <w:r w:rsidRPr="00C73571">
              <w:rPr>
                <w:rStyle w:val="Lienhypertexte"/>
                <w:noProof/>
              </w:rPr>
              <w:t>4. Installation du site ArtMathématique</w:t>
            </w:r>
            <w:r>
              <w:rPr>
                <w:noProof/>
                <w:webHidden/>
              </w:rPr>
              <w:tab/>
            </w:r>
            <w:r>
              <w:rPr>
                <w:noProof/>
                <w:webHidden/>
              </w:rPr>
              <w:fldChar w:fldCharType="begin"/>
            </w:r>
            <w:r>
              <w:rPr>
                <w:noProof/>
                <w:webHidden/>
              </w:rPr>
              <w:instrText xml:space="preserve"> PAGEREF _Toc231929012 \h </w:instrText>
            </w:r>
            <w:r>
              <w:rPr>
                <w:noProof/>
                <w:webHidden/>
              </w:rPr>
            </w:r>
            <w:r>
              <w:rPr>
                <w:noProof/>
                <w:webHidden/>
              </w:rPr>
              <w:fldChar w:fldCharType="separate"/>
            </w:r>
            <w:r>
              <w:rPr>
                <w:noProof/>
                <w:webHidden/>
              </w:rPr>
              <w:t>4</w:t>
            </w:r>
            <w:r>
              <w:rPr>
                <w:noProof/>
                <w:webHidden/>
              </w:rPr>
              <w:fldChar w:fldCharType="end"/>
            </w:r>
          </w:hyperlink>
        </w:p>
        <w:p w14:paraId="5D3980EF" w14:textId="39EC1652" w:rsidR="00DE0BE5" w:rsidRDefault="00DE0BE5">
          <w:pPr>
            <w:pStyle w:val="TM1"/>
            <w:tabs>
              <w:tab w:val="right" w:leader="dot" w:pos="9396"/>
            </w:tabs>
            <w:rPr>
              <w:noProof/>
              <w:kern w:val="2"/>
              <w:sz w:val="24"/>
              <w:szCs w:val="24"/>
              <w:lang w:val="fr-FR" w:eastAsia="fr-FR"/>
              <w14:ligatures w14:val="standardContextual"/>
            </w:rPr>
          </w:pPr>
          <w:hyperlink w:anchor="_Toc231929013" w:history="1">
            <w:r w:rsidRPr="00C73571">
              <w:rPr>
                <w:rStyle w:val="Lienhypertexte"/>
                <w:noProof/>
              </w:rPr>
              <w:t>5. Installation de Python et des modules</w:t>
            </w:r>
            <w:r>
              <w:rPr>
                <w:noProof/>
                <w:webHidden/>
              </w:rPr>
              <w:tab/>
            </w:r>
            <w:r>
              <w:rPr>
                <w:noProof/>
                <w:webHidden/>
              </w:rPr>
              <w:fldChar w:fldCharType="begin"/>
            </w:r>
            <w:r>
              <w:rPr>
                <w:noProof/>
                <w:webHidden/>
              </w:rPr>
              <w:instrText xml:space="preserve"> PAGEREF _Toc231929013 \h </w:instrText>
            </w:r>
            <w:r>
              <w:rPr>
                <w:noProof/>
                <w:webHidden/>
              </w:rPr>
            </w:r>
            <w:r>
              <w:rPr>
                <w:noProof/>
                <w:webHidden/>
              </w:rPr>
              <w:fldChar w:fldCharType="separate"/>
            </w:r>
            <w:r>
              <w:rPr>
                <w:noProof/>
                <w:webHidden/>
              </w:rPr>
              <w:t>4</w:t>
            </w:r>
            <w:r>
              <w:rPr>
                <w:noProof/>
                <w:webHidden/>
              </w:rPr>
              <w:fldChar w:fldCharType="end"/>
            </w:r>
          </w:hyperlink>
        </w:p>
        <w:p w14:paraId="02144B30" w14:textId="5B7658CD" w:rsidR="00DE0BE5" w:rsidRDefault="00DE0BE5">
          <w:pPr>
            <w:pStyle w:val="TM1"/>
            <w:tabs>
              <w:tab w:val="right" w:leader="dot" w:pos="9396"/>
            </w:tabs>
            <w:rPr>
              <w:noProof/>
              <w:kern w:val="2"/>
              <w:sz w:val="24"/>
              <w:szCs w:val="24"/>
              <w:lang w:val="fr-FR" w:eastAsia="fr-FR"/>
              <w14:ligatures w14:val="standardContextual"/>
            </w:rPr>
          </w:pPr>
          <w:hyperlink w:anchor="_Toc231929014" w:history="1">
            <w:r w:rsidRPr="00C73571">
              <w:rPr>
                <w:rStyle w:val="Lienhypertexte"/>
                <w:noProof/>
              </w:rPr>
              <w:t>6. Activation du site web (Apache)</w:t>
            </w:r>
            <w:r>
              <w:rPr>
                <w:noProof/>
                <w:webHidden/>
              </w:rPr>
              <w:tab/>
            </w:r>
            <w:r>
              <w:rPr>
                <w:noProof/>
                <w:webHidden/>
              </w:rPr>
              <w:fldChar w:fldCharType="begin"/>
            </w:r>
            <w:r>
              <w:rPr>
                <w:noProof/>
                <w:webHidden/>
              </w:rPr>
              <w:instrText xml:space="preserve"> PAGEREF _Toc231929014 \h </w:instrText>
            </w:r>
            <w:r>
              <w:rPr>
                <w:noProof/>
                <w:webHidden/>
              </w:rPr>
            </w:r>
            <w:r>
              <w:rPr>
                <w:noProof/>
                <w:webHidden/>
              </w:rPr>
              <w:fldChar w:fldCharType="separate"/>
            </w:r>
            <w:r>
              <w:rPr>
                <w:noProof/>
                <w:webHidden/>
              </w:rPr>
              <w:t>5</w:t>
            </w:r>
            <w:r>
              <w:rPr>
                <w:noProof/>
                <w:webHidden/>
              </w:rPr>
              <w:fldChar w:fldCharType="end"/>
            </w:r>
          </w:hyperlink>
        </w:p>
        <w:p w14:paraId="5F95154D" w14:textId="4BCECA74" w:rsidR="00DE0BE5" w:rsidRDefault="00DE0BE5">
          <w:pPr>
            <w:pStyle w:val="TM1"/>
            <w:tabs>
              <w:tab w:val="right" w:leader="dot" w:pos="9396"/>
            </w:tabs>
            <w:rPr>
              <w:noProof/>
              <w:kern w:val="2"/>
              <w:sz w:val="24"/>
              <w:szCs w:val="24"/>
              <w:lang w:val="fr-FR" w:eastAsia="fr-FR"/>
              <w14:ligatures w14:val="standardContextual"/>
            </w:rPr>
          </w:pPr>
          <w:hyperlink w:anchor="_Toc231929015" w:history="1">
            <w:r w:rsidRPr="00C73571">
              <w:rPr>
                <w:rStyle w:val="Lienhypertexte"/>
                <w:noProof/>
              </w:rPr>
              <w:t>7. Modifications du site web (partie principale)</w:t>
            </w:r>
            <w:r>
              <w:rPr>
                <w:noProof/>
                <w:webHidden/>
              </w:rPr>
              <w:tab/>
            </w:r>
            <w:r>
              <w:rPr>
                <w:noProof/>
                <w:webHidden/>
              </w:rPr>
              <w:fldChar w:fldCharType="begin"/>
            </w:r>
            <w:r>
              <w:rPr>
                <w:noProof/>
                <w:webHidden/>
              </w:rPr>
              <w:instrText xml:space="preserve"> PAGEREF _Toc231929015 \h </w:instrText>
            </w:r>
            <w:r>
              <w:rPr>
                <w:noProof/>
                <w:webHidden/>
              </w:rPr>
            </w:r>
            <w:r>
              <w:rPr>
                <w:noProof/>
                <w:webHidden/>
              </w:rPr>
              <w:fldChar w:fldCharType="separate"/>
            </w:r>
            <w:r>
              <w:rPr>
                <w:noProof/>
                <w:webHidden/>
              </w:rPr>
              <w:t>5</w:t>
            </w:r>
            <w:r>
              <w:rPr>
                <w:noProof/>
                <w:webHidden/>
              </w:rPr>
              <w:fldChar w:fldCharType="end"/>
            </w:r>
          </w:hyperlink>
        </w:p>
        <w:p w14:paraId="755F12E6" w14:textId="59882B2E" w:rsidR="00DE0BE5" w:rsidRDefault="00DE0BE5">
          <w:pPr>
            <w:pStyle w:val="TM2"/>
            <w:tabs>
              <w:tab w:val="right" w:leader="dot" w:pos="9396"/>
            </w:tabs>
            <w:rPr>
              <w:noProof/>
              <w:kern w:val="2"/>
              <w:sz w:val="24"/>
              <w:szCs w:val="24"/>
              <w:lang w:val="fr-FR" w:eastAsia="fr-FR"/>
              <w14:ligatures w14:val="standardContextual"/>
            </w:rPr>
          </w:pPr>
          <w:hyperlink w:anchor="_Toc231929016" w:history="1">
            <w:r w:rsidRPr="00C73571">
              <w:rPr>
                <w:rStyle w:val="Lienhypertexte"/>
                <w:noProof/>
              </w:rPr>
              <w:t>7.1 Analyse du fonctionnement du site original (koch.py)</w:t>
            </w:r>
            <w:r>
              <w:rPr>
                <w:noProof/>
                <w:webHidden/>
              </w:rPr>
              <w:tab/>
            </w:r>
            <w:r>
              <w:rPr>
                <w:noProof/>
                <w:webHidden/>
              </w:rPr>
              <w:fldChar w:fldCharType="begin"/>
            </w:r>
            <w:r>
              <w:rPr>
                <w:noProof/>
                <w:webHidden/>
              </w:rPr>
              <w:instrText xml:space="preserve"> PAGEREF _Toc231929016 \h </w:instrText>
            </w:r>
            <w:r>
              <w:rPr>
                <w:noProof/>
                <w:webHidden/>
              </w:rPr>
            </w:r>
            <w:r>
              <w:rPr>
                <w:noProof/>
                <w:webHidden/>
              </w:rPr>
              <w:fldChar w:fldCharType="separate"/>
            </w:r>
            <w:r>
              <w:rPr>
                <w:noProof/>
                <w:webHidden/>
              </w:rPr>
              <w:t>5</w:t>
            </w:r>
            <w:r>
              <w:rPr>
                <w:noProof/>
                <w:webHidden/>
              </w:rPr>
              <w:fldChar w:fldCharType="end"/>
            </w:r>
          </w:hyperlink>
        </w:p>
        <w:p w14:paraId="5B64EFEC" w14:textId="4AD11D60" w:rsidR="00DE0BE5" w:rsidRDefault="00DE0BE5">
          <w:pPr>
            <w:pStyle w:val="TM2"/>
            <w:tabs>
              <w:tab w:val="right" w:leader="dot" w:pos="9396"/>
            </w:tabs>
            <w:rPr>
              <w:noProof/>
              <w:kern w:val="2"/>
              <w:sz w:val="24"/>
              <w:szCs w:val="24"/>
              <w:lang w:val="fr-FR" w:eastAsia="fr-FR"/>
              <w14:ligatures w14:val="standardContextual"/>
            </w:rPr>
          </w:pPr>
          <w:hyperlink w:anchor="_Toc231929017" w:history="1">
            <w:r w:rsidRPr="00C73571">
              <w:rPr>
                <w:rStyle w:val="Lienhypertexte"/>
                <w:noProof/>
              </w:rPr>
              <w:t>7.2 Étape A — Analyse de nees_carre.py</w:t>
            </w:r>
            <w:r>
              <w:rPr>
                <w:noProof/>
                <w:webHidden/>
              </w:rPr>
              <w:tab/>
            </w:r>
            <w:r>
              <w:rPr>
                <w:noProof/>
                <w:webHidden/>
              </w:rPr>
              <w:fldChar w:fldCharType="begin"/>
            </w:r>
            <w:r>
              <w:rPr>
                <w:noProof/>
                <w:webHidden/>
              </w:rPr>
              <w:instrText xml:space="preserve"> PAGEREF _Toc231929017 \h </w:instrText>
            </w:r>
            <w:r>
              <w:rPr>
                <w:noProof/>
                <w:webHidden/>
              </w:rPr>
            </w:r>
            <w:r>
              <w:rPr>
                <w:noProof/>
                <w:webHidden/>
              </w:rPr>
              <w:fldChar w:fldCharType="separate"/>
            </w:r>
            <w:r>
              <w:rPr>
                <w:noProof/>
                <w:webHidden/>
              </w:rPr>
              <w:t>6</w:t>
            </w:r>
            <w:r>
              <w:rPr>
                <w:noProof/>
                <w:webHidden/>
              </w:rPr>
              <w:fldChar w:fldCharType="end"/>
            </w:r>
          </w:hyperlink>
        </w:p>
        <w:p w14:paraId="4A552001" w14:textId="40772735" w:rsidR="00DE0BE5" w:rsidRDefault="00DE0BE5">
          <w:pPr>
            <w:pStyle w:val="TM2"/>
            <w:tabs>
              <w:tab w:val="right" w:leader="dot" w:pos="9396"/>
            </w:tabs>
            <w:rPr>
              <w:noProof/>
              <w:kern w:val="2"/>
              <w:sz w:val="24"/>
              <w:szCs w:val="24"/>
              <w:lang w:val="fr-FR" w:eastAsia="fr-FR"/>
              <w14:ligatures w14:val="standardContextual"/>
            </w:rPr>
          </w:pPr>
          <w:hyperlink w:anchor="_Toc231929018" w:history="1">
            <w:r w:rsidRPr="00C73571">
              <w:rPr>
                <w:rStyle w:val="Lienhypertexte"/>
                <w:noProof/>
              </w:rPr>
              <w:t>7.3 Étape B — Modification du formulaire Twig</w:t>
            </w:r>
            <w:r>
              <w:rPr>
                <w:noProof/>
                <w:webHidden/>
              </w:rPr>
              <w:tab/>
            </w:r>
            <w:r>
              <w:rPr>
                <w:noProof/>
                <w:webHidden/>
              </w:rPr>
              <w:fldChar w:fldCharType="begin"/>
            </w:r>
            <w:r>
              <w:rPr>
                <w:noProof/>
                <w:webHidden/>
              </w:rPr>
              <w:instrText xml:space="preserve"> PAGEREF _Toc231929018 \h </w:instrText>
            </w:r>
            <w:r>
              <w:rPr>
                <w:noProof/>
                <w:webHidden/>
              </w:rPr>
            </w:r>
            <w:r>
              <w:rPr>
                <w:noProof/>
                <w:webHidden/>
              </w:rPr>
              <w:fldChar w:fldCharType="separate"/>
            </w:r>
            <w:r>
              <w:rPr>
                <w:noProof/>
                <w:webHidden/>
              </w:rPr>
              <w:t>6</w:t>
            </w:r>
            <w:r>
              <w:rPr>
                <w:noProof/>
                <w:webHidden/>
              </w:rPr>
              <w:fldChar w:fldCharType="end"/>
            </w:r>
          </w:hyperlink>
        </w:p>
        <w:p w14:paraId="3EB99616" w14:textId="35EACA76" w:rsidR="00DE0BE5" w:rsidRDefault="00DE0BE5">
          <w:pPr>
            <w:pStyle w:val="TM2"/>
            <w:tabs>
              <w:tab w:val="right" w:leader="dot" w:pos="9396"/>
            </w:tabs>
            <w:rPr>
              <w:noProof/>
              <w:kern w:val="2"/>
              <w:sz w:val="24"/>
              <w:szCs w:val="24"/>
              <w:lang w:val="fr-FR" w:eastAsia="fr-FR"/>
              <w14:ligatures w14:val="standardContextual"/>
            </w:rPr>
          </w:pPr>
          <w:hyperlink w:anchor="_Toc231929019" w:history="1">
            <w:r w:rsidRPr="00C73571">
              <w:rPr>
                <w:rStyle w:val="Lienhypertexte"/>
                <w:noProof/>
              </w:rPr>
              <w:t>7.4 Étape C — Modification du contrôleur PHP</w:t>
            </w:r>
            <w:r>
              <w:rPr>
                <w:noProof/>
                <w:webHidden/>
              </w:rPr>
              <w:tab/>
            </w:r>
            <w:r>
              <w:rPr>
                <w:noProof/>
                <w:webHidden/>
              </w:rPr>
              <w:fldChar w:fldCharType="begin"/>
            </w:r>
            <w:r>
              <w:rPr>
                <w:noProof/>
                <w:webHidden/>
              </w:rPr>
              <w:instrText xml:space="preserve"> PAGEREF _Toc231929019 \h </w:instrText>
            </w:r>
            <w:r>
              <w:rPr>
                <w:noProof/>
                <w:webHidden/>
              </w:rPr>
            </w:r>
            <w:r>
              <w:rPr>
                <w:noProof/>
                <w:webHidden/>
              </w:rPr>
              <w:fldChar w:fldCharType="separate"/>
            </w:r>
            <w:r>
              <w:rPr>
                <w:noProof/>
                <w:webHidden/>
              </w:rPr>
              <w:t>6</w:t>
            </w:r>
            <w:r>
              <w:rPr>
                <w:noProof/>
                <w:webHidden/>
              </w:rPr>
              <w:fldChar w:fldCharType="end"/>
            </w:r>
          </w:hyperlink>
        </w:p>
        <w:p w14:paraId="70BFAE05" w14:textId="5E3AC6D3" w:rsidR="00DE0BE5" w:rsidRDefault="00DE0BE5">
          <w:pPr>
            <w:pStyle w:val="TM2"/>
            <w:tabs>
              <w:tab w:val="right" w:leader="dot" w:pos="9396"/>
            </w:tabs>
            <w:rPr>
              <w:noProof/>
              <w:kern w:val="2"/>
              <w:sz w:val="24"/>
              <w:szCs w:val="24"/>
              <w:lang w:val="fr-FR" w:eastAsia="fr-FR"/>
              <w14:ligatures w14:val="standardContextual"/>
            </w:rPr>
          </w:pPr>
          <w:hyperlink w:anchor="_Toc231929020" w:history="1">
            <w:r w:rsidRPr="00C73571">
              <w:rPr>
                <w:rStyle w:val="Lienhypertexte"/>
                <w:noProof/>
              </w:rPr>
              <w:t>7.5 Étape D — Vérification de l'affichage dans la vue</w:t>
            </w:r>
            <w:r>
              <w:rPr>
                <w:noProof/>
                <w:webHidden/>
              </w:rPr>
              <w:tab/>
            </w:r>
            <w:r>
              <w:rPr>
                <w:noProof/>
                <w:webHidden/>
              </w:rPr>
              <w:fldChar w:fldCharType="begin"/>
            </w:r>
            <w:r>
              <w:rPr>
                <w:noProof/>
                <w:webHidden/>
              </w:rPr>
              <w:instrText xml:space="preserve"> PAGEREF _Toc231929020 \h </w:instrText>
            </w:r>
            <w:r>
              <w:rPr>
                <w:noProof/>
                <w:webHidden/>
              </w:rPr>
            </w:r>
            <w:r>
              <w:rPr>
                <w:noProof/>
                <w:webHidden/>
              </w:rPr>
              <w:fldChar w:fldCharType="separate"/>
            </w:r>
            <w:r>
              <w:rPr>
                <w:noProof/>
                <w:webHidden/>
              </w:rPr>
              <w:t>7</w:t>
            </w:r>
            <w:r>
              <w:rPr>
                <w:noProof/>
                <w:webHidden/>
              </w:rPr>
              <w:fldChar w:fldCharType="end"/>
            </w:r>
          </w:hyperlink>
        </w:p>
        <w:p w14:paraId="0483E277" w14:textId="2F003AB9" w:rsidR="00DE0BE5" w:rsidRDefault="00DE0BE5">
          <w:pPr>
            <w:pStyle w:val="TM2"/>
            <w:tabs>
              <w:tab w:val="right" w:leader="dot" w:pos="9396"/>
            </w:tabs>
            <w:rPr>
              <w:noProof/>
              <w:kern w:val="2"/>
              <w:sz w:val="24"/>
              <w:szCs w:val="24"/>
              <w:lang w:val="fr-FR" w:eastAsia="fr-FR"/>
              <w14:ligatures w14:val="standardContextual"/>
            </w:rPr>
          </w:pPr>
          <w:hyperlink w:anchor="_Toc231929021" w:history="1">
            <w:r w:rsidRPr="00C73571">
              <w:rPr>
                <w:rStyle w:val="Lienhypertexte"/>
                <w:noProof/>
              </w:rPr>
              <w:t>7.6 Améliorations réalisées</w:t>
            </w:r>
            <w:r>
              <w:rPr>
                <w:noProof/>
                <w:webHidden/>
              </w:rPr>
              <w:tab/>
            </w:r>
            <w:r>
              <w:rPr>
                <w:noProof/>
                <w:webHidden/>
              </w:rPr>
              <w:fldChar w:fldCharType="begin"/>
            </w:r>
            <w:r>
              <w:rPr>
                <w:noProof/>
                <w:webHidden/>
              </w:rPr>
              <w:instrText xml:space="preserve"> PAGEREF _Toc231929021 \h </w:instrText>
            </w:r>
            <w:r>
              <w:rPr>
                <w:noProof/>
                <w:webHidden/>
              </w:rPr>
            </w:r>
            <w:r>
              <w:rPr>
                <w:noProof/>
                <w:webHidden/>
              </w:rPr>
              <w:fldChar w:fldCharType="separate"/>
            </w:r>
            <w:r>
              <w:rPr>
                <w:noProof/>
                <w:webHidden/>
              </w:rPr>
              <w:t>7</w:t>
            </w:r>
            <w:r>
              <w:rPr>
                <w:noProof/>
                <w:webHidden/>
              </w:rPr>
              <w:fldChar w:fldCharType="end"/>
            </w:r>
          </w:hyperlink>
        </w:p>
        <w:p w14:paraId="5293B164" w14:textId="532DF69B" w:rsidR="00DE0BE5" w:rsidRDefault="00DE0BE5">
          <w:pPr>
            <w:pStyle w:val="TM2"/>
            <w:tabs>
              <w:tab w:val="right" w:leader="dot" w:pos="9396"/>
            </w:tabs>
            <w:rPr>
              <w:noProof/>
              <w:kern w:val="2"/>
              <w:sz w:val="24"/>
              <w:szCs w:val="24"/>
              <w:lang w:val="fr-FR" w:eastAsia="fr-FR"/>
              <w14:ligatures w14:val="standardContextual"/>
            </w:rPr>
          </w:pPr>
          <w:hyperlink w:anchor="_Toc231929022" w:history="1">
            <w:r w:rsidRPr="00C73571">
              <w:rPr>
                <w:rStyle w:val="Lienhypertexte"/>
                <w:noProof/>
              </w:rPr>
              <w:t>7.7 Protection par mot de passe (.htaccess)</w:t>
            </w:r>
            <w:r>
              <w:rPr>
                <w:noProof/>
                <w:webHidden/>
              </w:rPr>
              <w:tab/>
            </w:r>
            <w:r>
              <w:rPr>
                <w:noProof/>
                <w:webHidden/>
              </w:rPr>
              <w:fldChar w:fldCharType="begin"/>
            </w:r>
            <w:r>
              <w:rPr>
                <w:noProof/>
                <w:webHidden/>
              </w:rPr>
              <w:instrText xml:space="preserve"> PAGEREF _Toc231929022 \h </w:instrText>
            </w:r>
            <w:r>
              <w:rPr>
                <w:noProof/>
                <w:webHidden/>
              </w:rPr>
            </w:r>
            <w:r>
              <w:rPr>
                <w:noProof/>
                <w:webHidden/>
              </w:rPr>
              <w:fldChar w:fldCharType="separate"/>
            </w:r>
            <w:r>
              <w:rPr>
                <w:noProof/>
                <w:webHidden/>
              </w:rPr>
              <w:t>12</w:t>
            </w:r>
            <w:r>
              <w:rPr>
                <w:noProof/>
                <w:webHidden/>
              </w:rPr>
              <w:fldChar w:fldCharType="end"/>
            </w:r>
          </w:hyperlink>
        </w:p>
        <w:p w14:paraId="07093215" w14:textId="190AF6CA" w:rsidR="00DE0BE5" w:rsidRDefault="00DE0BE5">
          <w:pPr>
            <w:pStyle w:val="TM1"/>
            <w:tabs>
              <w:tab w:val="right" w:leader="dot" w:pos="9396"/>
            </w:tabs>
            <w:rPr>
              <w:noProof/>
              <w:kern w:val="2"/>
              <w:sz w:val="24"/>
              <w:szCs w:val="24"/>
              <w:lang w:val="fr-FR" w:eastAsia="fr-FR"/>
              <w14:ligatures w14:val="standardContextual"/>
            </w:rPr>
          </w:pPr>
          <w:hyperlink w:anchor="_Toc231929023" w:history="1">
            <w:r w:rsidRPr="00C73571">
              <w:rPr>
                <w:rStyle w:val="Lienhypertexte"/>
                <w:noProof/>
              </w:rPr>
              <w:t>Récapitulatif des informations à déposer sur Moodle</w:t>
            </w:r>
            <w:r>
              <w:rPr>
                <w:noProof/>
                <w:webHidden/>
              </w:rPr>
              <w:tab/>
            </w:r>
            <w:r>
              <w:rPr>
                <w:noProof/>
                <w:webHidden/>
              </w:rPr>
              <w:fldChar w:fldCharType="begin"/>
            </w:r>
            <w:r>
              <w:rPr>
                <w:noProof/>
                <w:webHidden/>
              </w:rPr>
              <w:instrText xml:space="preserve"> PAGEREF _Toc231929023 \h </w:instrText>
            </w:r>
            <w:r>
              <w:rPr>
                <w:noProof/>
                <w:webHidden/>
              </w:rPr>
            </w:r>
            <w:r>
              <w:rPr>
                <w:noProof/>
                <w:webHidden/>
              </w:rPr>
              <w:fldChar w:fldCharType="separate"/>
            </w:r>
            <w:r>
              <w:rPr>
                <w:noProof/>
                <w:webHidden/>
              </w:rPr>
              <w:t>14</w:t>
            </w:r>
            <w:r>
              <w:rPr>
                <w:noProof/>
                <w:webHidden/>
              </w:rPr>
              <w:fldChar w:fldCharType="end"/>
            </w:r>
          </w:hyperlink>
        </w:p>
        <w:p w14:paraId="06D30090" w14:textId="29FA97BF" w:rsidR="00DE0BE5" w:rsidRDefault="00DE0BE5">
          <w:pPr>
            <w:pStyle w:val="TM1"/>
            <w:tabs>
              <w:tab w:val="right" w:leader="dot" w:pos="9396"/>
            </w:tabs>
            <w:rPr>
              <w:noProof/>
              <w:kern w:val="2"/>
              <w:sz w:val="24"/>
              <w:szCs w:val="24"/>
              <w:lang w:val="fr-FR" w:eastAsia="fr-FR"/>
              <w14:ligatures w14:val="standardContextual"/>
            </w:rPr>
          </w:pPr>
          <w:hyperlink w:anchor="_Toc231929024" w:history="1">
            <w:r w:rsidRPr="00C73571">
              <w:rPr>
                <w:rStyle w:val="Lienhypertexte"/>
                <w:noProof/>
                <w:lang w:val="fr-FR"/>
              </w:rPr>
              <w:t>Conclusion</w:t>
            </w:r>
            <w:r>
              <w:rPr>
                <w:noProof/>
                <w:webHidden/>
              </w:rPr>
              <w:tab/>
            </w:r>
            <w:r>
              <w:rPr>
                <w:noProof/>
                <w:webHidden/>
              </w:rPr>
              <w:fldChar w:fldCharType="begin"/>
            </w:r>
            <w:r>
              <w:rPr>
                <w:noProof/>
                <w:webHidden/>
              </w:rPr>
              <w:instrText xml:space="preserve"> PAGEREF _Toc231929024 \h </w:instrText>
            </w:r>
            <w:r>
              <w:rPr>
                <w:noProof/>
                <w:webHidden/>
              </w:rPr>
            </w:r>
            <w:r>
              <w:rPr>
                <w:noProof/>
                <w:webHidden/>
              </w:rPr>
              <w:fldChar w:fldCharType="separate"/>
            </w:r>
            <w:r>
              <w:rPr>
                <w:noProof/>
                <w:webHidden/>
              </w:rPr>
              <w:t>15</w:t>
            </w:r>
            <w:r>
              <w:rPr>
                <w:noProof/>
                <w:webHidden/>
              </w:rPr>
              <w:fldChar w:fldCharType="end"/>
            </w:r>
          </w:hyperlink>
        </w:p>
        <w:p w14:paraId="3936DFE6" w14:textId="67C938E0" w:rsidR="002621A8" w:rsidRDefault="002621A8">
          <w:r>
            <w:rPr>
              <w:b/>
              <w:bCs/>
            </w:rPr>
            <w:fldChar w:fldCharType="end"/>
          </w:r>
        </w:p>
      </w:sdtContent>
    </w:sdt>
    <w:p w14:paraId="488FE0E4" w14:textId="77777777" w:rsidR="002621A8" w:rsidRDefault="002621A8"/>
    <w:p w14:paraId="166202AB" w14:textId="45C5915C" w:rsidR="002621A8" w:rsidRDefault="002621A8">
      <w:r>
        <w:br w:type="page"/>
      </w:r>
    </w:p>
    <w:p w14:paraId="5092F735" w14:textId="77777777" w:rsidR="00BB2BBE" w:rsidRDefault="00BB2BBE"/>
    <w:p w14:paraId="43BB8763" w14:textId="77777777" w:rsidR="00BB2BBE" w:rsidRDefault="00000000">
      <w:pPr>
        <w:pStyle w:val="Titre1"/>
      </w:pPr>
      <w:bookmarkStart w:id="0" w:name="_Toc231929005"/>
      <w:r>
        <w:rPr>
          <w:color w:val="1A537A"/>
        </w:rPr>
        <w:t>0. Informations de connexion au serveur</w:t>
      </w:r>
      <w:bookmarkEnd w:id="0"/>
    </w:p>
    <w:p w14:paraId="0C45AFDE" w14:textId="76C60EA5" w:rsidR="00BB2BBE" w:rsidRDefault="00000000">
      <w:r>
        <w:t>Ces informations sont requises</w:t>
      </w:r>
      <w:r w:rsidR="0008733D">
        <w:t xml:space="preserve">. </w:t>
      </w:r>
      <w:r>
        <w:t>Elles permettent à l'enseignant d'accéder directement au serveur pour vérification.</w:t>
      </w:r>
    </w:p>
    <w:tbl>
      <w:tblPr>
        <w:tblStyle w:val="Grilledutableau"/>
        <w:tblW w:w="0" w:type="auto"/>
        <w:tblLook w:val="04A0" w:firstRow="1" w:lastRow="0" w:firstColumn="1" w:lastColumn="0" w:noHBand="0" w:noVBand="1"/>
      </w:tblPr>
      <w:tblGrid>
        <w:gridCol w:w="4703"/>
        <w:gridCol w:w="4703"/>
      </w:tblGrid>
      <w:tr w:rsidR="00BB2BBE" w14:paraId="4BBF1405" w14:textId="77777777">
        <w:tc>
          <w:tcPr>
            <w:tcW w:w="4703" w:type="dxa"/>
            <w:shd w:val="clear" w:color="auto" w:fill="1A537A"/>
          </w:tcPr>
          <w:p w14:paraId="68789563" w14:textId="77777777" w:rsidR="00BB2BBE" w:rsidRDefault="00000000">
            <w:r>
              <w:rPr>
                <w:b/>
                <w:color w:val="FFFFFF"/>
              </w:rPr>
              <w:t>Paramètre</w:t>
            </w:r>
          </w:p>
        </w:tc>
        <w:tc>
          <w:tcPr>
            <w:tcW w:w="4703" w:type="dxa"/>
            <w:shd w:val="clear" w:color="auto" w:fill="1A537A"/>
          </w:tcPr>
          <w:p w14:paraId="7507EA94" w14:textId="77777777" w:rsidR="00BB2BBE" w:rsidRDefault="00000000">
            <w:r>
              <w:rPr>
                <w:b/>
                <w:color w:val="FFFFFF"/>
              </w:rPr>
              <w:t>Valeur</w:t>
            </w:r>
          </w:p>
        </w:tc>
      </w:tr>
      <w:tr w:rsidR="00BB2BBE" w14:paraId="6626E3BE" w14:textId="77777777">
        <w:tc>
          <w:tcPr>
            <w:tcW w:w="4703" w:type="dxa"/>
            <w:shd w:val="clear" w:color="auto" w:fill="EBF5FB"/>
          </w:tcPr>
          <w:p w14:paraId="7C6FDF27" w14:textId="77777777" w:rsidR="00BB2BBE" w:rsidRDefault="00000000">
            <w:r>
              <w:t>Adresse IP du serveur</w:t>
            </w:r>
          </w:p>
        </w:tc>
        <w:tc>
          <w:tcPr>
            <w:tcW w:w="4703" w:type="dxa"/>
            <w:shd w:val="clear" w:color="auto" w:fill="EBF5FB"/>
          </w:tcPr>
          <w:p w14:paraId="6AD0C51D" w14:textId="1989CEB6" w:rsidR="00BB2BBE" w:rsidRDefault="00000000">
            <w:r>
              <w:t>192.168.108.</w:t>
            </w:r>
            <w:r w:rsidR="0008733D">
              <w:t>65</w:t>
            </w:r>
          </w:p>
        </w:tc>
      </w:tr>
      <w:tr w:rsidR="00BB2BBE" w14:paraId="24BFCE1D" w14:textId="77777777">
        <w:tc>
          <w:tcPr>
            <w:tcW w:w="4703" w:type="dxa"/>
          </w:tcPr>
          <w:p w14:paraId="7CFBD3C0" w14:textId="77777777" w:rsidR="00BB2BBE" w:rsidRDefault="00000000">
            <w:r>
              <w:t>Mot de passe root</w:t>
            </w:r>
          </w:p>
        </w:tc>
        <w:tc>
          <w:tcPr>
            <w:tcW w:w="4703" w:type="dxa"/>
          </w:tcPr>
          <w:p w14:paraId="63F763E2" w14:textId="61711760" w:rsidR="00BB2BBE" w:rsidRDefault="0008733D">
            <w:r>
              <w:t>root</w:t>
            </w:r>
          </w:p>
        </w:tc>
      </w:tr>
      <w:tr w:rsidR="00BB2BBE" w14:paraId="273D42BC" w14:textId="77777777">
        <w:tc>
          <w:tcPr>
            <w:tcW w:w="4703" w:type="dxa"/>
            <w:shd w:val="clear" w:color="auto" w:fill="EBF5FB"/>
          </w:tcPr>
          <w:p w14:paraId="6D52EF6C" w14:textId="77777777" w:rsidR="00BB2BBE" w:rsidRDefault="00000000">
            <w:r>
              <w:t>Login utilisateur courant</w:t>
            </w:r>
          </w:p>
        </w:tc>
        <w:tc>
          <w:tcPr>
            <w:tcW w:w="4703" w:type="dxa"/>
            <w:shd w:val="clear" w:color="auto" w:fill="EBF5FB"/>
          </w:tcPr>
          <w:p w14:paraId="21B7E79D" w14:textId="0841A149" w:rsidR="00BB2BBE" w:rsidRDefault="00000000">
            <w:r>
              <w:t>lubin</w:t>
            </w:r>
          </w:p>
        </w:tc>
      </w:tr>
      <w:tr w:rsidR="00BB2BBE" w14:paraId="74E87E4F" w14:textId="77777777">
        <w:tc>
          <w:tcPr>
            <w:tcW w:w="4703" w:type="dxa"/>
          </w:tcPr>
          <w:p w14:paraId="7435F1D2" w14:textId="77777777" w:rsidR="00BB2BBE" w:rsidRDefault="00000000">
            <w:r>
              <w:t>Mot de passe utilisateur courant</w:t>
            </w:r>
          </w:p>
        </w:tc>
        <w:tc>
          <w:tcPr>
            <w:tcW w:w="4703" w:type="dxa"/>
          </w:tcPr>
          <w:p w14:paraId="548B0916" w14:textId="39B1CA54" w:rsidR="00BB2BBE" w:rsidRDefault="0008733D">
            <w:r>
              <w:t>root</w:t>
            </w:r>
          </w:p>
        </w:tc>
      </w:tr>
      <w:tr w:rsidR="00BB2BBE" w14:paraId="1543EE39" w14:textId="77777777">
        <w:tc>
          <w:tcPr>
            <w:tcW w:w="4703" w:type="dxa"/>
            <w:shd w:val="clear" w:color="auto" w:fill="EBF5FB"/>
          </w:tcPr>
          <w:p w14:paraId="16429D6E" w14:textId="77777777" w:rsidR="00BB2BBE" w:rsidRDefault="00000000">
            <w:r>
              <w:t>Login protection .htaccess</w:t>
            </w:r>
          </w:p>
        </w:tc>
        <w:tc>
          <w:tcPr>
            <w:tcW w:w="4703" w:type="dxa"/>
            <w:shd w:val="clear" w:color="auto" w:fill="EBF5FB"/>
          </w:tcPr>
          <w:p w14:paraId="149E3AD6" w14:textId="2A9A103A" w:rsidR="00BB2BBE" w:rsidRDefault="0008733D">
            <w:r>
              <w:t>lubin</w:t>
            </w:r>
          </w:p>
        </w:tc>
      </w:tr>
      <w:tr w:rsidR="00BB2BBE" w14:paraId="38505DF2" w14:textId="77777777">
        <w:tc>
          <w:tcPr>
            <w:tcW w:w="4703" w:type="dxa"/>
          </w:tcPr>
          <w:p w14:paraId="6A16C94F" w14:textId="77777777" w:rsidR="00BB2BBE" w:rsidRDefault="00000000">
            <w:r>
              <w:t>Mot de passe protection .htaccess</w:t>
            </w:r>
          </w:p>
        </w:tc>
        <w:tc>
          <w:tcPr>
            <w:tcW w:w="4703" w:type="dxa"/>
          </w:tcPr>
          <w:p w14:paraId="0735DC48" w14:textId="220AC7FF" w:rsidR="00BB2BBE" w:rsidRDefault="0008733D">
            <w:r>
              <w:t>root</w:t>
            </w:r>
          </w:p>
        </w:tc>
      </w:tr>
    </w:tbl>
    <w:p w14:paraId="7E30D1B2" w14:textId="77777777" w:rsidR="00BB2BBE" w:rsidRDefault="00BB2BBE"/>
    <w:p w14:paraId="31E99020" w14:textId="77777777" w:rsidR="00BB2BBE" w:rsidRDefault="00000000">
      <w:pPr>
        <w:pStyle w:val="Titre1"/>
      </w:pPr>
      <w:bookmarkStart w:id="1" w:name="_Toc231929006"/>
      <w:r>
        <w:rPr>
          <w:color w:val="1A537A"/>
        </w:rPr>
        <w:t>1. Objectif général</w:t>
      </w:r>
      <w:bookmarkEnd w:id="1"/>
    </w:p>
    <w:p w14:paraId="684AFC35" w14:textId="77777777" w:rsidR="00BB2BBE" w:rsidRDefault="00000000">
      <w:r>
        <w:t>L'objectif de cette SAE est de créer et configurer un serveur Linux Debian dans un environnement virtualisé (VMware ESX), d'y déployer un site web basé sur le framework Symfony, puis de modifier ce site pour afficher une nouvelle œuvre d'art générée par un script Python (nees_carre.py) en remplacement du script koch.py d'origine.</w:t>
      </w:r>
    </w:p>
    <w:p w14:paraId="1FBA5C44" w14:textId="77777777" w:rsidR="00BB2BBE" w:rsidRDefault="00000000">
      <w:pPr>
        <w:pStyle w:val="Titre1"/>
      </w:pPr>
      <w:bookmarkStart w:id="2" w:name="_Toc231929007"/>
      <w:r>
        <w:rPr>
          <w:color w:val="1A537A"/>
        </w:rPr>
        <w:t>2. Installation du serveur virtuel</w:t>
      </w:r>
      <w:bookmarkEnd w:id="2"/>
    </w:p>
    <w:p w14:paraId="4B725C77" w14:textId="12A736B0" w:rsidR="00BB2BBE" w:rsidRDefault="00000000">
      <w:r>
        <w:t>La machine virtuelle a été créée sur la baie VMware avec la configuration suivante :</w:t>
      </w:r>
    </w:p>
    <w:tbl>
      <w:tblPr>
        <w:tblStyle w:val="Grilledutableau"/>
        <w:tblW w:w="0" w:type="auto"/>
        <w:tblLook w:val="04A0" w:firstRow="1" w:lastRow="0" w:firstColumn="1" w:lastColumn="0" w:noHBand="0" w:noVBand="1"/>
      </w:tblPr>
      <w:tblGrid>
        <w:gridCol w:w="4703"/>
        <w:gridCol w:w="4703"/>
      </w:tblGrid>
      <w:tr w:rsidR="00BB2BBE" w14:paraId="78DA1DD3" w14:textId="77777777">
        <w:tc>
          <w:tcPr>
            <w:tcW w:w="4703" w:type="dxa"/>
            <w:shd w:val="clear" w:color="auto" w:fill="1A537A"/>
          </w:tcPr>
          <w:p w14:paraId="7D52312B" w14:textId="77777777" w:rsidR="00BB2BBE" w:rsidRDefault="00000000">
            <w:r>
              <w:rPr>
                <w:b/>
                <w:color w:val="FFFFFF"/>
              </w:rPr>
              <w:t>Paramètre</w:t>
            </w:r>
          </w:p>
        </w:tc>
        <w:tc>
          <w:tcPr>
            <w:tcW w:w="4703" w:type="dxa"/>
            <w:shd w:val="clear" w:color="auto" w:fill="1A537A"/>
          </w:tcPr>
          <w:p w14:paraId="55354D0F" w14:textId="77777777" w:rsidR="00BB2BBE" w:rsidRDefault="00000000">
            <w:r>
              <w:rPr>
                <w:b/>
                <w:color w:val="FFFFFF"/>
              </w:rPr>
              <w:t>Valeur</w:t>
            </w:r>
          </w:p>
        </w:tc>
      </w:tr>
      <w:tr w:rsidR="00BB2BBE" w14:paraId="179FA646" w14:textId="77777777">
        <w:tc>
          <w:tcPr>
            <w:tcW w:w="4703" w:type="dxa"/>
            <w:shd w:val="clear" w:color="auto" w:fill="EBF5FB"/>
          </w:tcPr>
          <w:p w14:paraId="62B71EA3" w14:textId="77777777" w:rsidR="00BB2BBE" w:rsidRDefault="00000000">
            <w:r>
              <w:t>Nom de la VM</w:t>
            </w:r>
          </w:p>
        </w:tc>
        <w:tc>
          <w:tcPr>
            <w:tcW w:w="4703" w:type="dxa"/>
            <w:shd w:val="clear" w:color="auto" w:fill="EBF5FB"/>
          </w:tcPr>
          <w:p w14:paraId="261F3E24" w14:textId="55FC80D8" w:rsidR="00BB2BBE" w:rsidRDefault="00000000">
            <w:r>
              <w:t>SAE24_</w:t>
            </w:r>
            <w:r w:rsidR="0008733D">
              <w:t>A1_VRAY_</w:t>
            </w:r>
            <w:r>
              <w:t>WEB_1</w:t>
            </w:r>
          </w:p>
        </w:tc>
      </w:tr>
      <w:tr w:rsidR="00BB2BBE" w14:paraId="2AE88943" w14:textId="77777777">
        <w:tc>
          <w:tcPr>
            <w:tcW w:w="4703" w:type="dxa"/>
          </w:tcPr>
          <w:p w14:paraId="62BA91EF" w14:textId="77777777" w:rsidR="00BB2BBE" w:rsidRDefault="00000000">
            <w:r>
              <w:t>Répertoire</w:t>
            </w:r>
          </w:p>
        </w:tc>
        <w:tc>
          <w:tcPr>
            <w:tcW w:w="4703" w:type="dxa"/>
          </w:tcPr>
          <w:p w14:paraId="2A7D7B1B" w14:textId="0A457452" w:rsidR="00BB2BBE" w:rsidRDefault="00000000">
            <w:r>
              <w:t>R202-</w:t>
            </w:r>
            <w:r w:rsidR="0008733D">
              <w:t>A1</w:t>
            </w:r>
          </w:p>
        </w:tc>
      </w:tr>
      <w:tr w:rsidR="00BB2BBE" w14:paraId="385C3406" w14:textId="77777777">
        <w:tc>
          <w:tcPr>
            <w:tcW w:w="4703" w:type="dxa"/>
            <w:shd w:val="clear" w:color="auto" w:fill="EBF5FB"/>
          </w:tcPr>
          <w:p w14:paraId="35E689A3" w14:textId="77777777" w:rsidR="00BB2BBE" w:rsidRDefault="00000000">
            <w:r>
              <w:t>Système d'exploitation</w:t>
            </w:r>
          </w:p>
        </w:tc>
        <w:tc>
          <w:tcPr>
            <w:tcW w:w="4703" w:type="dxa"/>
            <w:shd w:val="clear" w:color="auto" w:fill="EBF5FB"/>
          </w:tcPr>
          <w:p w14:paraId="683AF1D4" w14:textId="77777777" w:rsidR="00BB2BBE" w:rsidRDefault="00000000">
            <w:r>
              <w:t>Debian 11 avec bureau GNOME (requis pour PyGame)</w:t>
            </w:r>
          </w:p>
        </w:tc>
      </w:tr>
      <w:tr w:rsidR="00BB2BBE" w14:paraId="433C54FB" w14:textId="77777777">
        <w:tc>
          <w:tcPr>
            <w:tcW w:w="4703" w:type="dxa"/>
          </w:tcPr>
          <w:p w14:paraId="44449422" w14:textId="77777777" w:rsidR="00BB2BBE" w:rsidRDefault="00000000">
            <w:r>
              <w:t>Disque</w:t>
            </w:r>
          </w:p>
        </w:tc>
        <w:tc>
          <w:tcPr>
            <w:tcW w:w="4703" w:type="dxa"/>
          </w:tcPr>
          <w:p w14:paraId="15F3C0E9" w14:textId="77777777" w:rsidR="00BB2BBE" w:rsidRDefault="00000000">
            <w:r>
              <w:t>Dynamique, 16 Go max</w:t>
            </w:r>
          </w:p>
        </w:tc>
      </w:tr>
      <w:tr w:rsidR="00BB2BBE" w14:paraId="4512118B" w14:textId="77777777">
        <w:tc>
          <w:tcPr>
            <w:tcW w:w="4703" w:type="dxa"/>
            <w:shd w:val="clear" w:color="auto" w:fill="EBF5FB"/>
          </w:tcPr>
          <w:p w14:paraId="7C94ECB5" w14:textId="77777777" w:rsidR="00BB2BBE" w:rsidRDefault="00000000">
            <w:r>
              <w:t>RAM</w:t>
            </w:r>
          </w:p>
        </w:tc>
        <w:tc>
          <w:tcPr>
            <w:tcW w:w="4703" w:type="dxa"/>
            <w:shd w:val="clear" w:color="auto" w:fill="EBF5FB"/>
          </w:tcPr>
          <w:p w14:paraId="7849DF8D" w14:textId="77777777" w:rsidR="00BB2BBE" w:rsidRDefault="00000000">
            <w:r>
              <w:t>2 Go</w:t>
            </w:r>
          </w:p>
        </w:tc>
      </w:tr>
      <w:tr w:rsidR="00BB2BBE" w14:paraId="2CFB9086" w14:textId="77777777">
        <w:tc>
          <w:tcPr>
            <w:tcW w:w="4703" w:type="dxa"/>
          </w:tcPr>
          <w:p w14:paraId="6137DBEF" w14:textId="77777777" w:rsidR="00BB2BBE" w:rsidRDefault="00000000">
            <w:r>
              <w:t>Services installés</w:t>
            </w:r>
          </w:p>
        </w:tc>
        <w:tc>
          <w:tcPr>
            <w:tcW w:w="4703" w:type="dxa"/>
          </w:tcPr>
          <w:p w14:paraId="36FD42E1" w14:textId="77777777" w:rsidR="00BB2BBE" w:rsidRDefault="00000000">
            <w:r>
              <w:t>Serveur SSH activé dès l'installation, vm-tools</w:t>
            </w:r>
          </w:p>
        </w:tc>
      </w:tr>
    </w:tbl>
    <w:p w14:paraId="49E435E7" w14:textId="77777777" w:rsidR="00BB2BBE" w:rsidRDefault="00BB2BBE"/>
    <w:p w14:paraId="1CFA44F8" w14:textId="563D77E1" w:rsidR="0008733D" w:rsidRDefault="0008733D">
      <w:r w:rsidRPr="00ED1DCD">
        <w:rPr>
          <w:noProof/>
        </w:rPr>
        <w:drawing>
          <wp:inline distT="0" distB="0" distL="0" distR="0" wp14:anchorId="686F1CF6" wp14:editId="02A60F50">
            <wp:extent cx="2818812" cy="2077444"/>
            <wp:effectExtent l="0" t="0" r="635" b="0"/>
            <wp:docPr id="613979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79467" name=""/>
                    <pic:cNvPicPr/>
                  </pic:nvPicPr>
                  <pic:blipFill>
                    <a:blip r:embed="rId6"/>
                    <a:stretch>
                      <a:fillRect/>
                    </a:stretch>
                  </pic:blipFill>
                  <pic:spPr>
                    <a:xfrm>
                      <a:off x="0" y="0"/>
                      <a:ext cx="2824857" cy="2081899"/>
                    </a:xfrm>
                    <a:prstGeom prst="rect">
                      <a:avLst/>
                    </a:prstGeom>
                  </pic:spPr>
                </pic:pic>
              </a:graphicData>
            </a:graphic>
          </wp:inline>
        </w:drawing>
      </w:r>
      <w:r w:rsidRPr="00B13822">
        <w:rPr>
          <w:noProof/>
        </w:rPr>
        <w:drawing>
          <wp:inline distT="0" distB="0" distL="0" distR="0" wp14:anchorId="0F2CC9E2" wp14:editId="5DADD246">
            <wp:extent cx="2994660" cy="2061139"/>
            <wp:effectExtent l="0" t="0" r="0" b="0"/>
            <wp:docPr id="1333561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1938" name=""/>
                    <pic:cNvPicPr/>
                  </pic:nvPicPr>
                  <pic:blipFill>
                    <a:blip r:embed="rId7"/>
                    <a:stretch>
                      <a:fillRect/>
                    </a:stretch>
                  </pic:blipFill>
                  <pic:spPr>
                    <a:xfrm>
                      <a:off x="0" y="0"/>
                      <a:ext cx="3003859" cy="2067471"/>
                    </a:xfrm>
                    <a:prstGeom prst="rect">
                      <a:avLst/>
                    </a:prstGeom>
                  </pic:spPr>
                </pic:pic>
              </a:graphicData>
            </a:graphic>
          </wp:inline>
        </w:drawing>
      </w:r>
    </w:p>
    <w:p w14:paraId="7DBF1F02" w14:textId="77777777" w:rsidR="0008733D" w:rsidRDefault="0008733D"/>
    <w:p w14:paraId="52F4B4DC" w14:textId="77777777" w:rsidR="00BB2BBE" w:rsidRDefault="00000000">
      <w:r>
        <w:t>La connexion SSH a été établie depuis le poste de travail via :</w:t>
      </w:r>
    </w:p>
    <w:p w14:paraId="10CB42E0" w14:textId="452ED31B" w:rsidR="00BB2BBE" w:rsidRDefault="00000000">
      <w:pPr>
        <w:shd w:val="clear" w:color="auto" w:fill="F3F4F6"/>
        <w:ind w:left="283"/>
      </w:pPr>
      <w:r>
        <w:rPr>
          <w:rFonts w:ascii="Courier New" w:hAnsi="Courier New"/>
          <w:color w:val="D6336C"/>
          <w:sz w:val="18"/>
        </w:rPr>
        <w:t xml:space="preserve">ssh </w:t>
      </w:r>
      <w:r w:rsidR="0008733D">
        <w:rPr>
          <w:rFonts w:ascii="Courier New" w:hAnsi="Courier New"/>
          <w:color w:val="D6336C"/>
          <w:sz w:val="18"/>
        </w:rPr>
        <w:t>lubin</w:t>
      </w:r>
      <w:r>
        <w:rPr>
          <w:rFonts w:ascii="Courier New" w:hAnsi="Courier New"/>
          <w:color w:val="D6336C"/>
          <w:sz w:val="18"/>
        </w:rPr>
        <w:t>@</w:t>
      </w:r>
      <w:r w:rsidR="0008733D">
        <w:rPr>
          <w:rFonts w:ascii="Courier New" w:hAnsi="Courier New"/>
          <w:color w:val="D6336C"/>
          <w:sz w:val="18"/>
        </w:rPr>
        <w:t>192.168.108.65</w:t>
      </w:r>
    </w:p>
    <w:p w14:paraId="60D154E1" w14:textId="77777777" w:rsidR="00BB2BBE" w:rsidRDefault="00000000">
      <w:pPr>
        <w:pStyle w:val="Titre1"/>
      </w:pPr>
      <w:bookmarkStart w:id="3" w:name="_Toc231929008"/>
      <w:r>
        <w:rPr>
          <w:color w:val="1A537A"/>
        </w:rPr>
        <w:t>3. Installation de Symfony</w:t>
      </w:r>
      <w:bookmarkEnd w:id="3"/>
    </w:p>
    <w:p w14:paraId="59B21CD8" w14:textId="77777777" w:rsidR="00BB2BBE" w:rsidRDefault="00000000">
      <w:pPr>
        <w:pStyle w:val="Titre2"/>
      </w:pPr>
      <w:bookmarkStart w:id="4" w:name="_Toc231929009"/>
      <w:r>
        <w:rPr>
          <w:color w:val="1A537A"/>
        </w:rPr>
        <w:t>3.1 Paquets de base</w:t>
      </w:r>
      <w:bookmarkEnd w:id="4"/>
    </w:p>
    <w:p w14:paraId="210973E5" w14:textId="77777777" w:rsidR="00BB2BBE" w:rsidRDefault="00000000">
      <w:r>
        <w:t>Passage en mode administrateur, puis exécution du script inst.sh fourni (rendu exécutable au préalable) :</w:t>
      </w:r>
    </w:p>
    <w:p w14:paraId="02AFE17A" w14:textId="77777777" w:rsidR="00BB2BBE" w:rsidRDefault="00000000">
      <w:pPr>
        <w:shd w:val="clear" w:color="auto" w:fill="F3F4F6"/>
        <w:ind w:left="283"/>
      </w:pPr>
      <w:r>
        <w:rPr>
          <w:rFonts w:ascii="Courier New" w:hAnsi="Courier New"/>
          <w:color w:val="D6336C"/>
          <w:sz w:val="18"/>
        </w:rPr>
        <w:t>su -</w:t>
      </w:r>
      <w:r>
        <w:rPr>
          <w:rFonts w:ascii="Courier New" w:hAnsi="Courier New"/>
          <w:color w:val="D6336C"/>
          <w:sz w:val="18"/>
        </w:rPr>
        <w:br/>
        <w:t>chmod +x inst.sh</w:t>
      </w:r>
      <w:r>
        <w:rPr>
          <w:rFonts w:ascii="Courier New" w:hAnsi="Courier New"/>
          <w:color w:val="D6336C"/>
          <w:sz w:val="18"/>
        </w:rPr>
        <w:br/>
        <w:t>./inst.sh</w:t>
      </w:r>
    </w:p>
    <w:p w14:paraId="3069AB29" w14:textId="77777777" w:rsidR="00BB2BBE" w:rsidRDefault="00000000">
      <w:pPr>
        <w:pStyle w:val="Titre2"/>
      </w:pPr>
      <w:bookmarkStart w:id="5" w:name="_Toc231929010"/>
      <w:r>
        <w:rPr>
          <w:color w:val="1A537A"/>
        </w:rPr>
        <w:t>3.2 Composer</w:t>
      </w:r>
      <w:bookmarkEnd w:id="5"/>
    </w:p>
    <w:p w14:paraId="60D81352" w14:textId="77777777" w:rsidR="00BB2BBE" w:rsidRDefault="00000000">
      <w:r>
        <w:t>Composer a été installé depuis getcomposer.org. La 3ème ligne du script a été modifiée pour placer l'exécutable directement dans /bin :</w:t>
      </w:r>
    </w:p>
    <w:p w14:paraId="5C6A0FF2" w14:textId="77777777" w:rsidR="00BB2BBE" w:rsidRDefault="00000000">
      <w:pPr>
        <w:shd w:val="clear" w:color="auto" w:fill="F3F4F6"/>
        <w:ind w:left="283"/>
      </w:pPr>
      <w:r>
        <w:rPr>
          <w:rFonts w:ascii="Courier New" w:hAnsi="Courier New"/>
          <w:color w:val="D6336C"/>
          <w:sz w:val="18"/>
        </w:rPr>
        <w:t>php composer-setup.php --install-dir=/bin --filename=composer</w:t>
      </w:r>
    </w:p>
    <w:p w14:paraId="6BF2AAFA" w14:textId="77777777" w:rsidR="00BB2BBE" w:rsidRDefault="00000000">
      <w:pPr>
        <w:pStyle w:val="Titre2"/>
      </w:pPr>
      <w:bookmarkStart w:id="6" w:name="_Toc231929011"/>
      <w:r>
        <w:rPr>
          <w:color w:val="1A537A"/>
        </w:rPr>
        <w:t>3.3 Client Symfony</w:t>
      </w:r>
      <w:bookmarkEnd w:id="6"/>
    </w:p>
    <w:p w14:paraId="57962085" w14:textId="77777777" w:rsidR="00BB2BBE" w:rsidRDefault="00000000">
      <w:r>
        <w:t>Installé depuis symfony.com (onglet Linux). Les 3 commandes ont été exécutées sans sudo (session root déjà active).</w:t>
      </w:r>
    </w:p>
    <w:p w14:paraId="356A7724" w14:textId="77777777" w:rsidR="00BB2BBE" w:rsidRDefault="00000000">
      <w:pPr>
        <w:pStyle w:val="Titre1"/>
      </w:pPr>
      <w:bookmarkStart w:id="7" w:name="_Toc231929012"/>
      <w:r>
        <w:rPr>
          <w:color w:val="1A537A"/>
        </w:rPr>
        <w:t>4. Installation du site ArtMathématique</w:t>
      </w:r>
      <w:bookmarkEnd w:id="7"/>
    </w:p>
    <w:p w14:paraId="50697E56" w14:textId="77777777" w:rsidR="00BB2BBE" w:rsidRDefault="00000000">
      <w:r>
        <w:t>Le site a été cloné depuis GitHub dans le répertoire web Apache :</w:t>
      </w:r>
    </w:p>
    <w:p w14:paraId="7A209669" w14:textId="77777777" w:rsidR="00BB2BBE" w:rsidRDefault="00000000">
      <w:pPr>
        <w:shd w:val="clear" w:color="auto" w:fill="F3F4F6"/>
        <w:ind w:left="283"/>
      </w:pPr>
      <w:r>
        <w:rPr>
          <w:rFonts w:ascii="Courier New" w:hAnsi="Courier New"/>
          <w:color w:val="D6336C"/>
          <w:sz w:val="18"/>
        </w:rPr>
        <w:t>git clone https://github.com/fredujm/ArtMathematique /var/www/html/amath</w:t>
      </w:r>
    </w:p>
    <w:p w14:paraId="4F372CEF" w14:textId="77777777" w:rsidR="00BB2BBE" w:rsidRDefault="00000000">
      <w:r>
        <w:t>Le propriétaire du répertoire a été défini à www-data (utilisateur Apache) :</w:t>
      </w:r>
    </w:p>
    <w:p w14:paraId="12C3B128" w14:textId="77777777" w:rsidR="00BB2BBE" w:rsidRDefault="00000000">
      <w:pPr>
        <w:shd w:val="clear" w:color="auto" w:fill="F3F4F6"/>
        <w:ind w:left="283"/>
      </w:pPr>
      <w:r>
        <w:rPr>
          <w:rFonts w:ascii="Courier New" w:hAnsi="Courier New"/>
          <w:color w:val="D6336C"/>
          <w:sz w:val="18"/>
        </w:rPr>
        <w:t>chown -R www-data:www-data /var/www/html/amath</w:t>
      </w:r>
    </w:p>
    <w:p w14:paraId="78700752" w14:textId="77777777" w:rsidR="00BB2BBE" w:rsidRDefault="00000000">
      <w:r>
        <w:t>Les dépendances PHP ont ensuite été téléchargées avec Composer :</w:t>
      </w:r>
    </w:p>
    <w:p w14:paraId="7CD5D30A" w14:textId="77777777" w:rsidR="00BB2BBE" w:rsidRDefault="00000000">
      <w:pPr>
        <w:shd w:val="clear" w:color="auto" w:fill="F3F4F6"/>
        <w:ind w:left="283"/>
      </w:pPr>
      <w:r>
        <w:rPr>
          <w:rFonts w:ascii="Courier New" w:hAnsi="Courier New"/>
          <w:color w:val="D6336C"/>
          <w:sz w:val="18"/>
        </w:rPr>
        <w:t>export COMPOSER_ALLOW_SUPERUSER=1</w:t>
      </w:r>
      <w:r>
        <w:rPr>
          <w:rFonts w:ascii="Courier New" w:hAnsi="Courier New"/>
          <w:color w:val="D6336C"/>
          <w:sz w:val="18"/>
        </w:rPr>
        <w:br/>
        <w:t>composer -n update --working-dir=/var/www/html/amath</w:t>
      </w:r>
      <w:r>
        <w:rPr>
          <w:rFonts w:ascii="Courier New" w:hAnsi="Courier New"/>
          <w:color w:val="D6336C"/>
          <w:sz w:val="18"/>
        </w:rPr>
        <w:br/>
        <w:t>composer -n install --working-dir=/var/www/html/amath</w:t>
      </w:r>
    </w:p>
    <w:p w14:paraId="320E2962" w14:textId="77777777" w:rsidR="00BB2BBE" w:rsidRDefault="00000000">
      <w:pPr>
        <w:pStyle w:val="Titre1"/>
      </w:pPr>
      <w:bookmarkStart w:id="8" w:name="_Toc231929013"/>
      <w:r>
        <w:rPr>
          <w:color w:val="1A537A"/>
        </w:rPr>
        <w:t>5. Installation de Python et des modules</w:t>
      </w:r>
      <w:bookmarkEnd w:id="8"/>
    </w:p>
    <w:p w14:paraId="64566D17" w14:textId="77777777" w:rsidR="00BB2BBE" w:rsidRDefault="00000000">
      <w:r>
        <w:t>Python 3, pip3 et les modules nécessaires ont été installés :</w:t>
      </w:r>
    </w:p>
    <w:p w14:paraId="62A3F90C" w14:textId="77777777" w:rsidR="00BB2BBE" w:rsidRDefault="00000000">
      <w:pPr>
        <w:shd w:val="clear" w:color="auto" w:fill="F3F4F6"/>
        <w:ind w:left="283"/>
      </w:pPr>
      <w:r>
        <w:rPr>
          <w:rFonts w:ascii="Courier New" w:hAnsi="Courier New"/>
          <w:color w:val="D6336C"/>
          <w:sz w:val="18"/>
        </w:rPr>
        <w:t>apt install python3 python3-pip</w:t>
      </w:r>
      <w:r>
        <w:rPr>
          <w:rFonts w:ascii="Courier New" w:hAnsi="Courier New"/>
          <w:color w:val="D6336C"/>
          <w:sz w:val="18"/>
        </w:rPr>
        <w:br/>
        <w:t>pip3 install matplotlib</w:t>
      </w:r>
      <w:r>
        <w:rPr>
          <w:rFonts w:ascii="Courier New" w:hAnsi="Courier New"/>
          <w:color w:val="D6336C"/>
          <w:sz w:val="18"/>
        </w:rPr>
        <w:br/>
        <w:t>apt install python3-pygame-sdl2</w:t>
      </w:r>
      <w:r>
        <w:rPr>
          <w:rFonts w:ascii="Courier New" w:hAnsi="Courier New"/>
          <w:color w:val="D6336C"/>
          <w:sz w:val="18"/>
        </w:rPr>
        <w:br/>
        <w:t>pip3 install pygame</w:t>
      </w:r>
    </w:p>
    <w:p w14:paraId="47963E90" w14:textId="77777777" w:rsidR="00BB2BBE" w:rsidRDefault="00000000">
      <w:pPr>
        <w:pStyle w:val="Titre1"/>
      </w:pPr>
      <w:bookmarkStart w:id="9" w:name="_Toc231929014"/>
      <w:r>
        <w:rPr>
          <w:color w:val="1A537A"/>
        </w:rPr>
        <w:lastRenderedPageBreak/>
        <w:t>6. Activation du site web (Apache)</w:t>
      </w:r>
      <w:bookmarkEnd w:id="9"/>
    </w:p>
    <w:p w14:paraId="69EB0828" w14:textId="77777777" w:rsidR="00BB2BBE" w:rsidRDefault="00000000">
      <w:r>
        <w:t>La configuration Apache a été placée dans /etc/apache2/sites-available/. Les étapes suivantes ont été réalisées :</w:t>
      </w:r>
    </w:p>
    <w:p w14:paraId="78A4CB4F" w14:textId="77777777" w:rsidR="00BB2BBE" w:rsidRDefault="00000000">
      <w:pPr>
        <w:shd w:val="clear" w:color="auto" w:fill="F3F4F6"/>
        <w:ind w:left="283"/>
      </w:pPr>
      <w:r>
        <w:rPr>
          <w:rFonts w:ascii="Courier New" w:hAnsi="Courier New"/>
          <w:color w:val="D6336C"/>
          <w:sz w:val="18"/>
        </w:rPr>
        <w:t>a2enmod rewrite             # active le module de réécriture d'URL</w:t>
      </w:r>
      <w:r>
        <w:rPr>
          <w:rFonts w:ascii="Courier New" w:hAnsi="Courier New"/>
          <w:color w:val="D6336C"/>
          <w:sz w:val="18"/>
        </w:rPr>
        <w:br/>
        <w:t>a2dissite 000-default.conf  # désactive le site par défaut</w:t>
      </w:r>
      <w:r>
        <w:rPr>
          <w:rFonts w:ascii="Courier New" w:hAnsi="Courier New"/>
          <w:color w:val="D6336C"/>
          <w:sz w:val="18"/>
        </w:rPr>
        <w:br/>
        <w:t>a2ensite amath.conf         # active le site ArtMathématique</w:t>
      </w:r>
      <w:r>
        <w:rPr>
          <w:rFonts w:ascii="Courier New" w:hAnsi="Courier New"/>
          <w:color w:val="D6336C"/>
          <w:sz w:val="18"/>
        </w:rPr>
        <w:br/>
        <w:t>systemctl restart apache2   # redémarrage pour prise en compte</w:t>
      </w:r>
    </w:p>
    <w:p w14:paraId="65187B4D" w14:textId="70854752" w:rsidR="00BB2BBE" w:rsidRDefault="00000000">
      <w:r>
        <w:t>Le fichier amath.conf utilise des expressions régulières pour transformer les appels http://</w:t>
      </w:r>
      <w:r w:rsidR="005368AC">
        <w:t>192.168.108.65</w:t>
      </w:r>
      <w:r>
        <w:t>/route en http://</w:t>
      </w:r>
      <w:r w:rsidR="005368AC">
        <w:t>192.168.108.65</w:t>
      </w:r>
      <w:r>
        <w:t>/public/index.php?route, ce qui permet à Symfony de router correctement les requêtes.</w:t>
      </w:r>
    </w:p>
    <w:p w14:paraId="773F1E7F" w14:textId="7037E358" w:rsidR="00BB2BBE" w:rsidRDefault="00000000">
      <w:pPr>
        <w:pStyle w:val="Titre1"/>
      </w:pPr>
      <w:bookmarkStart w:id="10" w:name="_Toc231929015"/>
      <w:r>
        <w:rPr>
          <w:color w:val="1A537A"/>
        </w:rPr>
        <w:t>7. Modifications du site web (partie principale)</w:t>
      </w:r>
      <w:bookmarkEnd w:id="10"/>
    </w:p>
    <w:p w14:paraId="4B81F30F" w14:textId="45E80143" w:rsidR="00BB2BBE" w:rsidRDefault="00000000">
      <w:r>
        <w:t>C'est la partie la plus importante. Elle décrit l'analyse du site original et l'ensemble des modifications réalisées pour intégrer nees_carre.py à la place de koch.py.</w:t>
      </w:r>
    </w:p>
    <w:p w14:paraId="53566947" w14:textId="77777777" w:rsidR="00BB2BBE" w:rsidRDefault="00000000">
      <w:pPr>
        <w:pStyle w:val="Titre2"/>
      </w:pPr>
      <w:bookmarkStart w:id="11" w:name="_Toc231929016"/>
      <w:r>
        <w:rPr>
          <w:color w:val="1A537A"/>
        </w:rPr>
        <w:t>7.1 Analyse du fonctionnement du site original (koch.py)</w:t>
      </w:r>
      <w:bookmarkEnd w:id="11"/>
    </w:p>
    <w:p w14:paraId="3511B909" w14:textId="440E08C7" w:rsidR="00BB2BBE" w:rsidRDefault="00000000">
      <w:r>
        <w:t>Avant toute modification, il est indispensable de comprendre l'architecture du site Symfony et le flux de données entre le formulaire, le contrôleur PHP et le script Python.</w:t>
      </w:r>
    </w:p>
    <w:p w14:paraId="03F46BDC" w14:textId="2F9D438C" w:rsidR="00BB2BBE" w:rsidRDefault="00000000">
      <w:r>
        <w:t>Architecture:</w:t>
      </w:r>
    </w:p>
    <w:tbl>
      <w:tblPr>
        <w:tblStyle w:val="Grilledutableau"/>
        <w:tblW w:w="0" w:type="auto"/>
        <w:tblLook w:val="04A0" w:firstRow="1" w:lastRow="0" w:firstColumn="1" w:lastColumn="0" w:noHBand="0" w:noVBand="1"/>
      </w:tblPr>
      <w:tblGrid>
        <w:gridCol w:w="2896"/>
        <w:gridCol w:w="3841"/>
        <w:gridCol w:w="2885"/>
      </w:tblGrid>
      <w:tr w:rsidR="00BB2BBE" w14:paraId="2DAAA202" w14:textId="77777777">
        <w:tc>
          <w:tcPr>
            <w:tcW w:w="3135" w:type="dxa"/>
            <w:shd w:val="clear" w:color="auto" w:fill="1A537A"/>
          </w:tcPr>
          <w:p w14:paraId="52DA8560" w14:textId="77777777" w:rsidR="00BB2BBE" w:rsidRDefault="00000000">
            <w:r>
              <w:rPr>
                <w:b/>
                <w:color w:val="FFFFFF"/>
              </w:rPr>
              <w:t>Composant</w:t>
            </w:r>
          </w:p>
        </w:tc>
        <w:tc>
          <w:tcPr>
            <w:tcW w:w="3135" w:type="dxa"/>
            <w:shd w:val="clear" w:color="auto" w:fill="1A537A"/>
          </w:tcPr>
          <w:p w14:paraId="243BA565" w14:textId="77777777" w:rsidR="00BB2BBE" w:rsidRDefault="00000000">
            <w:r>
              <w:rPr>
                <w:b/>
                <w:color w:val="FFFFFF"/>
              </w:rPr>
              <w:t>Fichier</w:t>
            </w:r>
          </w:p>
        </w:tc>
        <w:tc>
          <w:tcPr>
            <w:tcW w:w="3135" w:type="dxa"/>
            <w:shd w:val="clear" w:color="auto" w:fill="1A537A"/>
          </w:tcPr>
          <w:p w14:paraId="1F44CE4A" w14:textId="77777777" w:rsidR="00BB2BBE" w:rsidRDefault="00000000">
            <w:r>
              <w:rPr>
                <w:b/>
                <w:color w:val="FFFFFF"/>
              </w:rPr>
              <w:t>Rôle</w:t>
            </w:r>
          </w:p>
        </w:tc>
      </w:tr>
      <w:tr w:rsidR="00BB2BBE" w14:paraId="7A78BFEC" w14:textId="77777777">
        <w:tc>
          <w:tcPr>
            <w:tcW w:w="3135" w:type="dxa"/>
          </w:tcPr>
          <w:p w14:paraId="0615F841" w14:textId="77777777" w:rsidR="00BB2BBE" w:rsidRDefault="00000000">
            <w:r>
              <w:t>Contrôleur</w:t>
            </w:r>
          </w:p>
        </w:tc>
        <w:tc>
          <w:tcPr>
            <w:tcW w:w="3135" w:type="dxa"/>
          </w:tcPr>
          <w:p w14:paraId="13E17AB5" w14:textId="352379C2" w:rsidR="00BB2BBE" w:rsidRPr="009F5B63" w:rsidRDefault="00000000">
            <w:r w:rsidRPr="009F5B63">
              <w:t>src/Controller</w:t>
            </w:r>
            <w:r w:rsidR="009F5B63" w:rsidRPr="009F5B63">
              <w:t>/ArtmathController.php</w:t>
            </w:r>
          </w:p>
        </w:tc>
        <w:tc>
          <w:tcPr>
            <w:tcW w:w="3135" w:type="dxa"/>
          </w:tcPr>
          <w:p w14:paraId="4C2D21DC" w14:textId="4192C4A7" w:rsidR="00BB2BBE" w:rsidRDefault="00000000">
            <w:r>
              <w:t>Reçoit le formulaire, appelle Python, retourne l</w:t>
            </w:r>
            <w:r w:rsidR="009F5B63">
              <w:t>’image</w:t>
            </w:r>
          </w:p>
        </w:tc>
      </w:tr>
      <w:tr w:rsidR="00BB2BBE" w14:paraId="199EFDFD" w14:textId="77777777">
        <w:tc>
          <w:tcPr>
            <w:tcW w:w="3135" w:type="dxa"/>
          </w:tcPr>
          <w:p w14:paraId="0567BA1F" w14:textId="6D905D29" w:rsidR="00BB2BBE" w:rsidRDefault="00000000">
            <w:r>
              <w:t>template</w:t>
            </w:r>
          </w:p>
        </w:tc>
        <w:tc>
          <w:tcPr>
            <w:tcW w:w="3135" w:type="dxa"/>
          </w:tcPr>
          <w:p w14:paraId="775BF4A0" w14:textId="77777777" w:rsidR="00BB2BBE" w:rsidRDefault="00000000">
            <w:r>
              <w:t>templates/index.html.twig</w:t>
            </w:r>
          </w:p>
        </w:tc>
        <w:tc>
          <w:tcPr>
            <w:tcW w:w="3135" w:type="dxa"/>
          </w:tcPr>
          <w:p w14:paraId="1DC49543" w14:textId="77777777" w:rsidR="00BB2BBE" w:rsidRDefault="00000000">
            <w:r>
              <w:t>Affiche le formulaire et l'image résultante</w:t>
            </w:r>
          </w:p>
        </w:tc>
      </w:tr>
      <w:tr w:rsidR="00BB2BBE" w14:paraId="16AC47D5" w14:textId="77777777">
        <w:tc>
          <w:tcPr>
            <w:tcW w:w="3135" w:type="dxa"/>
          </w:tcPr>
          <w:p w14:paraId="038293CD" w14:textId="77777777" w:rsidR="00BB2BBE" w:rsidRDefault="00000000">
            <w:r>
              <w:t>Script Python</w:t>
            </w:r>
          </w:p>
        </w:tc>
        <w:tc>
          <w:tcPr>
            <w:tcW w:w="3135" w:type="dxa"/>
          </w:tcPr>
          <w:p w14:paraId="436CDE7D" w14:textId="77777777" w:rsidR="00BB2BBE" w:rsidRDefault="00000000">
            <w:r>
              <w:t>public/koch.py</w:t>
            </w:r>
          </w:p>
        </w:tc>
        <w:tc>
          <w:tcPr>
            <w:tcW w:w="3135" w:type="dxa"/>
          </w:tcPr>
          <w:p w14:paraId="42A03208" w14:textId="17E4DD35" w:rsidR="00BB2BBE" w:rsidRDefault="00000000">
            <w:r>
              <w:t xml:space="preserve">Génère le fichier image </w:t>
            </w:r>
          </w:p>
        </w:tc>
      </w:tr>
    </w:tbl>
    <w:p w14:paraId="6A4C7192" w14:textId="77777777" w:rsidR="00BB2BBE" w:rsidRDefault="00BB2BBE"/>
    <w:p w14:paraId="11ADDAEA" w14:textId="77777777" w:rsidR="00BB2BBE" w:rsidRDefault="00000000">
      <w:r>
        <w:t>Flux de données :</w:t>
      </w:r>
    </w:p>
    <w:p w14:paraId="55B3F38F" w14:textId="77777777" w:rsidR="00BB2BBE" w:rsidRDefault="00000000">
      <w:pPr>
        <w:pStyle w:val="Listenumros"/>
      </w:pPr>
      <w:r>
        <w:t>L'utilisateur remplit un formulaire (ex. : nombre d'itérations) dans index.html.twig.</w:t>
      </w:r>
    </w:p>
    <w:p w14:paraId="7393A9C2" w14:textId="77777777" w:rsidR="00BB2BBE" w:rsidRDefault="00000000">
      <w:pPr>
        <w:pStyle w:val="Listenumros"/>
      </w:pPr>
      <w:r>
        <w:t>Le formulaire soumet les données au contrôleur Symfony via une requête HTTP POST.</w:t>
      </w:r>
    </w:p>
    <w:p w14:paraId="02E47E80" w14:textId="77777777" w:rsidR="00BB2BBE" w:rsidRDefault="00000000">
      <w:pPr>
        <w:pStyle w:val="Listenumros"/>
      </w:pPr>
      <w:r>
        <w:t>Le contrôleur récupère les paramètres avec $request-&gt;get('nom_champ').</w:t>
      </w:r>
    </w:p>
    <w:p w14:paraId="12D5B444" w14:textId="77777777" w:rsidR="00BB2BBE" w:rsidRDefault="00000000">
      <w:pPr>
        <w:pStyle w:val="Listenumros"/>
      </w:pPr>
      <w:r>
        <w:t>Le contrôleur appelle le script Python avec la classe Process de Symfony.</w:t>
      </w:r>
    </w:p>
    <w:p w14:paraId="2B715E49" w14:textId="77777777" w:rsidR="00BB2BBE" w:rsidRDefault="00000000">
      <w:pPr>
        <w:pStyle w:val="Listenumros"/>
      </w:pPr>
      <w:r>
        <w:t>L'image générée (reponse.svg) est affichée dans la vue Twig via la variable $fichier.</w:t>
      </w:r>
    </w:p>
    <w:p w14:paraId="373AEF3C" w14:textId="77777777" w:rsidR="00BB2BBE" w:rsidRDefault="00000000">
      <w:r>
        <w:t>Extrait du contrôleur original :</w:t>
      </w:r>
    </w:p>
    <w:p w14:paraId="68D9E796"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public function calculer(Request $request): Response</w:t>
      </w:r>
    </w:p>
    <w:p w14:paraId="0A965C68"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w:t>
      </w:r>
    </w:p>
    <w:p w14:paraId="4563BF5F"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 Récupère les paramètres issus du formulaire (on indique le champ name)</w:t>
      </w:r>
    </w:p>
    <w:p w14:paraId="1EB18531"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$dimension = $request -&gt; request -&gt; get("dimension") ;</w:t>
      </w:r>
    </w:p>
    <w:p w14:paraId="1B4F6EF0"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 Pour les boutons : si appui contenu champ value sinon NULL</w:t>
      </w:r>
    </w:p>
    <w:p w14:paraId="515FA143"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lastRenderedPageBreak/>
        <w:t xml:space="preserve">        $calculer  = $request -&gt; request -&gt; get("calculer");</w:t>
      </w:r>
    </w:p>
    <w:p w14:paraId="5CBA6A65"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$imprimer  = $request -&gt; request -&gt; get("imprimer");</w:t>
      </w:r>
    </w:p>
    <w:p w14:paraId="76908379" w14:textId="77777777" w:rsidR="00AF3BF9" w:rsidRPr="00AF3BF9" w:rsidRDefault="00AF3BF9" w:rsidP="00AF3BF9">
      <w:pPr>
        <w:shd w:val="clear" w:color="auto" w:fill="F3F4F6"/>
        <w:ind w:left="283"/>
        <w:rPr>
          <w:rFonts w:ascii="Courier New" w:hAnsi="Courier New" w:cs="Courier New"/>
          <w:color w:val="EE0000"/>
          <w:sz w:val="18"/>
          <w:szCs w:val="18"/>
        </w:rPr>
      </w:pPr>
    </w:p>
    <w:p w14:paraId="2110B08B" w14:textId="77777777" w:rsidR="00AF3BF9" w:rsidRPr="00AF3BF9" w:rsidRDefault="00AF3BF9" w:rsidP="00AF3BF9">
      <w:pPr>
        <w:shd w:val="clear" w:color="auto" w:fill="F3F4F6"/>
        <w:ind w:left="283"/>
        <w:rPr>
          <w:rFonts w:ascii="Courier New" w:hAnsi="Courier New" w:cs="Courier New"/>
          <w:color w:val="EE0000"/>
          <w:sz w:val="18"/>
          <w:szCs w:val="18"/>
        </w:rPr>
      </w:pPr>
    </w:p>
    <w:p w14:paraId="75382477" w14:textId="77777777" w:rsidR="00F53784" w:rsidRDefault="00AF3BF9" w:rsidP="00F53784">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 Oui : Appelle le script Python koch.py qui se trouve dans le répertoire </w:t>
      </w:r>
      <w:r w:rsidR="00F53784">
        <w:rPr>
          <w:rFonts w:ascii="Courier New" w:hAnsi="Courier New" w:cs="Courier New"/>
          <w:color w:val="EE0000"/>
          <w:sz w:val="18"/>
          <w:szCs w:val="18"/>
        </w:rPr>
        <w:t xml:space="preserve">  </w:t>
      </w:r>
    </w:p>
    <w:p w14:paraId="18519A71" w14:textId="2FA22F68" w:rsidR="00AF3BF9" w:rsidRPr="00AF3BF9" w:rsidRDefault="00F53784" w:rsidP="00F53784">
      <w:pPr>
        <w:shd w:val="clear" w:color="auto" w:fill="F3F4F6"/>
        <w:ind w:left="283"/>
        <w:rPr>
          <w:rFonts w:ascii="Courier New" w:hAnsi="Courier New" w:cs="Courier New"/>
          <w:color w:val="EE0000"/>
          <w:sz w:val="18"/>
          <w:szCs w:val="18"/>
        </w:rPr>
      </w:pPr>
      <w:r>
        <w:rPr>
          <w:rFonts w:ascii="Courier New" w:hAnsi="Courier New" w:cs="Courier New"/>
          <w:color w:val="EE0000"/>
          <w:sz w:val="18"/>
          <w:szCs w:val="18"/>
        </w:rPr>
        <w:t xml:space="preserve">        /</w:t>
      </w:r>
      <w:r w:rsidR="00AF3BF9" w:rsidRPr="00AF3BF9">
        <w:rPr>
          <w:rFonts w:ascii="Courier New" w:hAnsi="Courier New" w:cs="Courier New"/>
          <w:color w:val="EE0000"/>
          <w:sz w:val="18"/>
          <w:szCs w:val="18"/>
        </w:rPr>
        <w:t>/public</w:t>
      </w:r>
    </w:p>
    <w:p w14:paraId="0D9EA1A4"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$process = new Process(['python3','koch.py',$dimension]);</w:t>
      </w:r>
    </w:p>
    <w:p w14:paraId="19ABDA16"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$process -&gt; run();</w:t>
      </w:r>
    </w:p>
    <w:p w14:paraId="70DA38BC" w14:textId="77777777" w:rsidR="00AF3BF9"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 Récupère la valeur de retour renvoyé par le script python</w:t>
      </w:r>
    </w:p>
    <w:p w14:paraId="6AF8AD08" w14:textId="7EBF6DB8" w:rsidR="00BB2BBE" w:rsidRPr="00AF3BF9" w:rsidRDefault="00AF3BF9" w:rsidP="00AF3BF9">
      <w:pPr>
        <w:shd w:val="clear" w:color="auto" w:fill="F3F4F6"/>
        <w:ind w:left="283"/>
        <w:rPr>
          <w:rFonts w:ascii="Courier New" w:hAnsi="Courier New" w:cs="Courier New"/>
          <w:color w:val="EE0000"/>
          <w:sz w:val="18"/>
          <w:szCs w:val="18"/>
        </w:rPr>
      </w:pPr>
      <w:r w:rsidRPr="00AF3BF9">
        <w:rPr>
          <w:rFonts w:ascii="Courier New" w:hAnsi="Courier New" w:cs="Courier New"/>
          <w:color w:val="EE0000"/>
          <w:sz w:val="18"/>
          <w:szCs w:val="18"/>
        </w:rPr>
        <w:t xml:space="preserve">        $fichier=$process-&gt;getOutput();</w:t>
      </w:r>
    </w:p>
    <w:p w14:paraId="6112FCBF" w14:textId="77777777" w:rsidR="00BB2BBE" w:rsidRDefault="00000000">
      <w:r>
        <w:t>Points clés à repérer dans le code original :</w:t>
      </w:r>
    </w:p>
    <w:p w14:paraId="30771A82" w14:textId="11A18160" w:rsidR="00BB2BBE" w:rsidRDefault="00AF3BF9">
      <w:pPr>
        <w:pStyle w:val="Listepuces"/>
      </w:pPr>
      <w:r>
        <w:t>On appele Python dans le contrôleur, via new Process([...])</w:t>
      </w:r>
    </w:p>
    <w:p w14:paraId="6440AF03" w14:textId="1F24CDF0" w:rsidR="00BB2BBE" w:rsidRDefault="00000000" w:rsidP="00F53784">
      <w:pPr>
        <w:pStyle w:val="Listepuces"/>
      </w:pPr>
      <w:r>
        <w:t>Via $request-&gt;get(</w:t>
      </w:r>
      <w:r w:rsidR="00F53784">
        <w:t>‘</w:t>
      </w:r>
      <w:r w:rsidR="00F53784" w:rsidRPr="00F53784">
        <w:rPr>
          <w:rFonts w:cs="Courier New"/>
          <w:color w:val="000000" w:themeColor="text1"/>
        </w:rPr>
        <w:t>dimension</w:t>
      </w:r>
      <w:r w:rsidR="00F53784" w:rsidRPr="00F53784">
        <w:rPr>
          <w:color w:val="000000" w:themeColor="text1"/>
        </w:rPr>
        <w:t xml:space="preserve"> </w:t>
      </w:r>
      <w:r>
        <w:t xml:space="preserve">') </w:t>
      </w:r>
      <w:r w:rsidR="00F53784">
        <w:t>on</w:t>
      </w:r>
      <w:r w:rsidR="00AF3BF9">
        <w:t xml:space="preserve"> récup</w:t>
      </w:r>
      <w:r w:rsidR="00F53784">
        <w:t>ère</w:t>
      </w:r>
      <w:r w:rsidR="00AF3BF9">
        <w:t xml:space="preserve"> les paramètres</w:t>
      </w:r>
      <w:r w:rsidR="00F53784">
        <w:t xml:space="preserve"> du formulaire de la page HTML dans index.html.twig</w:t>
      </w:r>
    </w:p>
    <w:p w14:paraId="740C9F51" w14:textId="77777777" w:rsidR="00BB2BBE" w:rsidRDefault="00000000">
      <w:pPr>
        <w:pStyle w:val="Titre2"/>
      </w:pPr>
      <w:bookmarkStart w:id="12" w:name="_Toc231929017"/>
      <w:r>
        <w:rPr>
          <w:color w:val="1A537A"/>
        </w:rPr>
        <w:t>7.2 Étape A — Analyse de nees_carre.py</w:t>
      </w:r>
      <w:bookmarkEnd w:id="12"/>
    </w:p>
    <w:p w14:paraId="2348D5D9" w14:textId="77777777" w:rsidR="00BB2BBE" w:rsidRDefault="00000000">
      <w:r>
        <w:t>Avant de modifier quoi que ce soit, le fichier nees_carre.py (récupéré sur Moodle) a été ouvert et analysé pour identifier :</w:t>
      </w:r>
    </w:p>
    <w:p w14:paraId="3C409D34" w14:textId="77777777" w:rsidR="00BB2BBE" w:rsidRDefault="00000000">
      <w:pPr>
        <w:pStyle w:val="Listepuces"/>
      </w:pPr>
      <w:r>
        <w:t>Le nombre de paramètres attendus en argument (sys.argv[1], sys.argv[2], etc.)</w:t>
      </w:r>
    </w:p>
    <w:p w14:paraId="15DBB6A6" w14:textId="77777777" w:rsidR="00BB2BBE" w:rsidRDefault="00000000">
      <w:pPr>
        <w:pStyle w:val="Listepuces"/>
      </w:pPr>
      <w:r>
        <w:t>Le nom et le format du fichier image généré (reponse.png au lieu de reponse.svg pour koch.py)</w:t>
      </w:r>
    </w:p>
    <w:p w14:paraId="28FAC138" w14:textId="77777777" w:rsidR="00BB2BBE" w:rsidRDefault="00000000">
      <w:pPr>
        <w:pStyle w:val="Listepuces"/>
      </w:pPr>
      <w:r>
        <w:t>Les valeurs par défaut ou les contraintes éventuelles (type int/float, plages valides)</w:t>
      </w:r>
    </w:p>
    <w:p w14:paraId="60CC0061" w14:textId="77777777" w:rsidR="00BB2BBE" w:rsidRDefault="00000000">
      <w:pPr>
        <w:pStyle w:val="Titre2"/>
      </w:pPr>
      <w:bookmarkStart w:id="13" w:name="_Toc231929018"/>
      <w:r>
        <w:rPr>
          <w:color w:val="1A537A"/>
        </w:rPr>
        <w:t>7.3 Étape B — Modification du formulaire Twig</w:t>
      </w:r>
      <w:bookmarkEnd w:id="13"/>
    </w:p>
    <w:p w14:paraId="0D377E48" w14:textId="77777777" w:rsidR="00BB2BBE" w:rsidRDefault="00000000">
      <w:r>
        <w:t>Dans templates/index.html.twig, les champs &lt;input&gt; du formulaire ont été adaptés pour correspondre aux paramètres attendus par nees_carre.py. Exemple pour 3 paramètres :</w:t>
      </w:r>
    </w:p>
    <w:p w14:paraId="24F438FF" w14:textId="25E16462" w:rsidR="00BB2BBE" w:rsidRDefault="00000000">
      <w:pPr>
        <w:shd w:val="clear" w:color="auto" w:fill="F3F4F6"/>
        <w:ind w:left="283"/>
      </w:pPr>
      <w:r>
        <w:rPr>
          <w:rFonts w:ascii="Courier New" w:hAnsi="Courier New"/>
          <w:color w:val="D6336C"/>
          <w:sz w:val="18"/>
        </w:rPr>
        <w:t xml:space="preserve">&lt;input type="number" name="param1" value="{{ </w:t>
      </w:r>
      <w:r w:rsidR="00E13842">
        <w:rPr>
          <w:rFonts w:ascii="Courier New" w:hAnsi="Courier New"/>
          <w:color w:val="D6336C"/>
          <w:sz w:val="18"/>
        </w:rPr>
        <w:t>hasard</w:t>
      </w:r>
      <w:r>
        <w:rPr>
          <w:rFonts w:ascii="Courier New" w:hAnsi="Courier New"/>
          <w:color w:val="D6336C"/>
          <w:sz w:val="18"/>
        </w:rPr>
        <w:t xml:space="preserve"> }}"&gt;</w:t>
      </w:r>
      <w:r>
        <w:rPr>
          <w:rFonts w:ascii="Courier New" w:hAnsi="Courier New"/>
          <w:color w:val="D6336C"/>
          <w:sz w:val="18"/>
        </w:rPr>
        <w:br/>
        <w:t xml:space="preserve">&lt;input type="number" name="param2" value="{{ </w:t>
      </w:r>
      <w:r w:rsidR="00E13842">
        <w:rPr>
          <w:rFonts w:ascii="Courier New" w:hAnsi="Courier New"/>
          <w:color w:val="D6336C"/>
          <w:sz w:val="18"/>
        </w:rPr>
        <w:t>hasardangle</w:t>
      </w:r>
      <w:r>
        <w:rPr>
          <w:rFonts w:ascii="Courier New" w:hAnsi="Courier New"/>
          <w:color w:val="D6336C"/>
          <w:sz w:val="18"/>
        </w:rPr>
        <w:t xml:space="preserve"> }}"&gt;</w:t>
      </w:r>
      <w:r>
        <w:rPr>
          <w:rFonts w:ascii="Courier New" w:hAnsi="Courier New"/>
          <w:color w:val="D6336C"/>
          <w:sz w:val="18"/>
        </w:rPr>
        <w:br/>
        <w:t xml:space="preserve">&lt;input type="number" name="param3" value="{{ </w:t>
      </w:r>
      <w:r w:rsidR="00E13842">
        <w:rPr>
          <w:rFonts w:ascii="Courier New" w:hAnsi="Courier New"/>
          <w:color w:val="D6336C"/>
          <w:sz w:val="18"/>
        </w:rPr>
        <w:t>nbligne</w:t>
      </w:r>
      <w:r>
        <w:rPr>
          <w:rFonts w:ascii="Courier New" w:hAnsi="Courier New"/>
          <w:color w:val="D6336C"/>
          <w:sz w:val="18"/>
        </w:rPr>
        <w:t>}}"&gt;</w:t>
      </w:r>
    </w:p>
    <w:p w14:paraId="483B41E3" w14:textId="52D4D6EC" w:rsidR="00BB2BBE" w:rsidRDefault="00000000">
      <w:r>
        <w:t>La valeur {{ param }} dans l'attribut value permet de mémoriser la saisie de l'utilisateur après soumission (amélioration de base incluse). La méthode du formulaire est POST et l'action pointe vers la route du contrôleur.</w:t>
      </w:r>
      <w:r w:rsidR="00E13842">
        <w:tab/>
      </w:r>
    </w:p>
    <w:p w14:paraId="245B8499" w14:textId="77777777" w:rsidR="00BB2BBE" w:rsidRDefault="00000000">
      <w:pPr>
        <w:pStyle w:val="Titre2"/>
      </w:pPr>
      <w:bookmarkStart w:id="14" w:name="_Toc231929019"/>
      <w:r>
        <w:rPr>
          <w:color w:val="1A537A"/>
        </w:rPr>
        <w:t>7.4 Étape C — Modification du contrôleur PHP</w:t>
      </w:r>
      <w:bookmarkEnd w:id="14"/>
    </w:p>
    <w:p w14:paraId="65FAA0F8" w14:textId="77777777" w:rsidR="00BB2BBE" w:rsidRDefault="00000000">
      <w:r>
        <w:t>Le contrôleur a été modifié en trois points :</w:t>
      </w:r>
    </w:p>
    <w:p w14:paraId="5AFE3D8F" w14:textId="77777777" w:rsidR="00BB2BBE" w:rsidRDefault="00000000">
      <w:r>
        <w:t>1) Récupération des nouveaux paramètres du formulaire :</w:t>
      </w:r>
    </w:p>
    <w:p w14:paraId="668C6D44" w14:textId="36BC3AEA" w:rsidR="00BB2BBE" w:rsidRDefault="00000000">
      <w:pPr>
        <w:shd w:val="clear" w:color="auto" w:fill="F3F4F6"/>
        <w:ind w:left="283"/>
        <w:rPr>
          <w:rFonts w:ascii="Courier New" w:hAnsi="Courier New"/>
          <w:color w:val="D6336C"/>
          <w:sz w:val="18"/>
        </w:rPr>
      </w:pPr>
      <w:r>
        <w:rPr>
          <w:rFonts w:ascii="Courier New" w:hAnsi="Courier New"/>
          <w:color w:val="D6336C"/>
          <w:sz w:val="18"/>
        </w:rPr>
        <w:t>$</w:t>
      </w:r>
      <w:r w:rsidR="00156723">
        <w:rPr>
          <w:rFonts w:ascii="Courier New" w:hAnsi="Courier New"/>
          <w:color w:val="D6336C"/>
          <w:sz w:val="18"/>
        </w:rPr>
        <w:t>EPAISSEUR_TRAIT</w:t>
      </w:r>
      <w:r>
        <w:rPr>
          <w:rFonts w:ascii="Courier New" w:hAnsi="Courier New"/>
          <w:color w:val="D6336C"/>
          <w:sz w:val="18"/>
        </w:rPr>
        <w:t xml:space="preserve"> = $request-&gt;get(</w:t>
      </w:r>
      <w:r w:rsidR="00156723">
        <w:rPr>
          <w:rFonts w:ascii="Courier New" w:hAnsi="Courier New"/>
          <w:color w:val="D6336C"/>
          <w:sz w:val="18"/>
        </w:rPr>
        <w:t>‘epaisseur’</w:t>
      </w:r>
      <w:r>
        <w:rPr>
          <w:rFonts w:ascii="Courier New" w:hAnsi="Courier New"/>
          <w:color w:val="D6336C"/>
          <w:sz w:val="18"/>
        </w:rPr>
        <w:t>);</w:t>
      </w:r>
      <w:r>
        <w:rPr>
          <w:rFonts w:ascii="Courier New" w:hAnsi="Courier New"/>
          <w:color w:val="D6336C"/>
          <w:sz w:val="18"/>
        </w:rPr>
        <w:br/>
        <w:t>$</w:t>
      </w:r>
      <w:r w:rsidR="00156723">
        <w:rPr>
          <w:rFonts w:ascii="Courier New" w:hAnsi="Courier New"/>
          <w:color w:val="D6336C"/>
          <w:sz w:val="18"/>
        </w:rPr>
        <w:t>NB_LIGNES</w:t>
      </w:r>
      <w:r>
        <w:rPr>
          <w:rFonts w:ascii="Courier New" w:hAnsi="Courier New"/>
          <w:color w:val="D6336C"/>
          <w:sz w:val="18"/>
        </w:rPr>
        <w:t xml:space="preserve"> = $request-&gt;get(</w:t>
      </w:r>
      <w:r w:rsidR="00156723">
        <w:rPr>
          <w:rFonts w:ascii="Courier New" w:hAnsi="Courier New"/>
          <w:color w:val="D6336C"/>
          <w:sz w:val="18"/>
        </w:rPr>
        <w:t>‘nblignes’</w:t>
      </w:r>
      <w:r>
        <w:rPr>
          <w:rFonts w:ascii="Courier New" w:hAnsi="Courier New"/>
          <w:color w:val="D6336C"/>
          <w:sz w:val="18"/>
        </w:rPr>
        <w:t>);</w:t>
      </w:r>
      <w:r>
        <w:rPr>
          <w:rFonts w:ascii="Courier New" w:hAnsi="Courier New"/>
          <w:color w:val="D6336C"/>
          <w:sz w:val="18"/>
        </w:rPr>
        <w:br/>
        <w:t>$</w:t>
      </w:r>
      <w:r w:rsidR="00156723">
        <w:rPr>
          <w:rFonts w:ascii="Courier New" w:hAnsi="Courier New"/>
          <w:color w:val="D6336C"/>
          <w:sz w:val="18"/>
        </w:rPr>
        <w:t>NB_COLONNES</w:t>
      </w:r>
      <w:r>
        <w:rPr>
          <w:rFonts w:ascii="Courier New" w:hAnsi="Courier New"/>
          <w:color w:val="D6336C"/>
          <w:sz w:val="18"/>
        </w:rPr>
        <w:t xml:space="preserve"> = $request-&gt;get(</w:t>
      </w:r>
      <w:r w:rsidR="00156723">
        <w:rPr>
          <w:rFonts w:ascii="Courier New" w:hAnsi="Courier New"/>
          <w:color w:val="D6336C"/>
          <w:sz w:val="18"/>
        </w:rPr>
        <w:t>‘nblignes’</w:t>
      </w:r>
      <w:r>
        <w:rPr>
          <w:rFonts w:ascii="Courier New" w:hAnsi="Courier New"/>
          <w:color w:val="D6336C"/>
          <w:sz w:val="18"/>
        </w:rPr>
        <w:t>);</w:t>
      </w:r>
    </w:p>
    <w:p w14:paraId="4E7427EF" w14:textId="5CE30D42" w:rsidR="00156723" w:rsidRDefault="00156723">
      <w:pPr>
        <w:shd w:val="clear" w:color="auto" w:fill="F3F4F6"/>
        <w:ind w:left="283"/>
      </w:pPr>
      <w:r>
        <w:rPr>
          <w:rFonts w:ascii="Courier New" w:hAnsi="Courier New"/>
          <w:color w:val="D6336C"/>
          <w:sz w:val="18"/>
        </w:rPr>
        <w:lastRenderedPageBreak/>
        <w:t>…..</w:t>
      </w:r>
    </w:p>
    <w:p w14:paraId="3448AD22" w14:textId="77777777" w:rsidR="00BB2BBE" w:rsidRDefault="00000000">
      <w:r>
        <w:t>2) Modification de l'appel Python pour pointer vers nees_carre.py :</w:t>
      </w:r>
    </w:p>
    <w:p w14:paraId="6326CC9D" w14:textId="313F512A" w:rsidR="00BB2BBE" w:rsidRDefault="00000000">
      <w:pPr>
        <w:shd w:val="clear" w:color="auto" w:fill="F3F4F6"/>
        <w:ind w:left="283"/>
      </w:pPr>
      <w:r>
        <w:rPr>
          <w:rFonts w:ascii="Courier New" w:hAnsi="Courier New"/>
          <w:color w:val="D6336C"/>
          <w:sz w:val="18"/>
        </w:rPr>
        <w:t xml:space="preserve">$process = new Process(['python3', 'public/nees_carre.py', </w:t>
      </w:r>
      <w:r w:rsidR="00156723">
        <w:rPr>
          <w:rFonts w:ascii="Courier New" w:hAnsi="Courier New"/>
          <w:color w:val="D6336C"/>
          <w:sz w:val="18"/>
        </w:rPr>
        <w:t>$EPAISSEUR_TRAIT</w:t>
      </w:r>
      <w:r>
        <w:rPr>
          <w:rFonts w:ascii="Courier New" w:hAnsi="Courier New"/>
          <w:color w:val="D6336C"/>
          <w:sz w:val="18"/>
        </w:rPr>
        <w:t>, $</w:t>
      </w:r>
      <w:r w:rsidR="00156723">
        <w:rPr>
          <w:rFonts w:ascii="Courier New" w:hAnsi="Courier New"/>
          <w:color w:val="D6336C"/>
          <w:sz w:val="18"/>
        </w:rPr>
        <w:t>NB_LIGNES</w:t>
      </w:r>
      <w:r>
        <w:rPr>
          <w:rFonts w:ascii="Courier New" w:hAnsi="Courier New"/>
          <w:color w:val="D6336C"/>
          <w:sz w:val="18"/>
        </w:rPr>
        <w:t xml:space="preserve">, </w:t>
      </w:r>
      <w:r w:rsidR="00156723">
        <w:rPr>
          <w:rFonts w:ascii="Courier New" w:hAnsi="Courier New"/>
          <w:color w:val="D6336C"/>
          <w:sz w:val="18"/>
        </w:rPr>
        <w:t>$NB_COLONNES, ….</w:t>
      </w:r>
      <w:r>
        <w:rPr>
          <w:rFonts w:ascii="Courier New" w:hAnsi="Courier New"/>
          <w:color w:val="D6336C"/>
          <w:sz w:val="18"/>
        </w:rPr>
        <w:t>]);</w:t>
      </w:r>
      <w:r>
        <w:rPr>
          <w:rFonts w:ascii="Courier New" w:hAnsi="Courier New"/>
          <w:color w:val="D6336C"/>
          <w:sz w:val="18"/>
        </w:rPr>
        <w:br/>
        <w:t>$process-&gt;run();</w:t>
      </w:r>
    </w:p>
    <w:p w14:paraId="62848603" w14:textId="77777777" w:rsidR="00BB2BBE" w:rsidRDefault="00000000">
      <w:r>
        <w:t>3) Le nom du fichier généré n'est plus retourné via stdout (comme dans koch.py) mais est fixe. La ligne de récupération a donc été remplacée :</w:t>
      </w:r>
    </w:p>
    <w:p w14:paraId="11161F46" w14:textId="77777777" w:rsidR="00BB2BBE" w:rsidRDefault="00000000">
      <w:pPr>
        <w:shd w:val="clear" w:color="auto" w:fill="F3F4F6"/>
        <w:ind w:left="283"/>
      </w:pPr>
      <w:r>
        <w:rPr>
          <w:rFonts w:ascii="Courier New" w:hAnsi="Courier New"/>
          <w:color w:val="D6336C"/>
          <w:sz w:val="18"/>
        </w:rPr>
        <w:t>// Avant :</w:t>
      </w:r>
      <w:r>
        <w:rPr>
          <w:rFonts w:ascii="Courier New" w:hAnsi="Courier New"/>
          <w:color w:val="D6336C"/>
          <w:sz w:val="18"/>
        </w:rPr>
        <w:br/>
        <w:t>$fichier = $process-&gt;getOutput();</w:t>
      </w:r>
      <w:r>
        <w:rPr>
          <w:rFonts w:ascii="Courier New" w:hAnsi="Courier New"/>
          <w:color w:val="D6336C"/>
          <w:sz w:val="18"/>
        </w:rPr>
        <w:br/>
      </w:r>
      <w:r>
        <w:rPr>
          <w:rFonts w:ascii="Courier New" w:hAnsi="Courier New"/>
          <w:color w:val="D6336C"/>
          <w:sz w:val="18"/>
        </w:rPr>
        <w:br/>
        <w:t>// Après :</w:t>
      </w:r>
      <w:r>
        <w:rPr>
          <w:rFonts w:ascii="Courier New" w:hAnsi="Courier New"/>
          <w:color w:val="D6336C"/>
          <w:sz w:val="18"/>
        </w:rPr>
        <w:br/>
        <w:t>$fichier = "reponse.png";  // nom fixe du fichier généré par nees_carre.py</w:t>
      </w:r>
    </w:p>
    <w:p w14:paraId="18BA6F6A" w14:textId="77777777" w:rsidR="00BB2BBE" w:rsidRDefault="00000000">
      <w:r>
        <w:t>4) La variable $fichier est passée à la vue dans le return :</w:t>
      </w:r>
    </w:p>
    <w:p w14:paraId="4350E4B6" w14:textId="1D7A43A0" w:rsidR="00BB2BBE" w:rsidRDefault="00000000">
      <w:pPr>
        <w:shd w:val="clear" w:color="auto" w:fill="F3F4F6"/>
        <w:ind w:left="283"/>
      </w:pPr>
      <w:r>
        <w:rPr>
          <w:rFonts w:ascii="Courier New" w:hAnsi="Courier New"/>
          <w:color w:val="D6336C"/>
          <w:sz w:val="18"/>
        </w:rPr>
        <w:t>return $this-&gt;render('index.html.twig', [</w:t>
      </w:r>
      <w:r>
        <w:rPr>
          <w:rFonts w:ascii="Courier New" w:hAnsi="Courier New"/>
          <w:color w:val="D6336C"/>
          <w:sz w:val="18"/>
        </w:rPr>
        <w:br/>
        <w:t xml:space="preserve">    'fichier' =&gt; $fichier,</w:t>
      </w:r>
      <w:r>
        <w:rPr>
          <w:rFonts w:ascii="Courier New" w:hAnsi="Courier New"/>
          <w:color w:val="D6336C"/>
          <w:sz w:val="18"/>
        </w:rPr>
        <w:br/>
        <w:t>]);</w:t>
      </w:r>
    </w:p>
    <w:p w14:paraId="11630498" w14:textId="77777777" w:rsidR="00BB2BBE" w:rsidRDefault="00000000">
      <w:pPr>
        <w:pStyle w:val="Titre2"/>
      </w:pPr>
      <w:bookmarkStart w:id="15" w:name="_Toc231929020"/>
      <w:r>
        <w:rPr>
          <w:color w:val="1A537A"/>
        </w:rPr>
        <w:t>7.5 Étape D — Vérification de l'affichage dans la vue</w:t>
      </w:r>
      <w:bookmarkEnd w:id="15"/>
    </w:p>
    <w:p w14:paraId="1EB3F2F8" w14:textId="77777777" w:rsidR="00BB2BBE" w:rsidRDefault="00000000">
      <w:r>
        <w:t>Dans templates/index.html.twig, la balise &lt;img&gt; affiche l'image générée. On s'assure que la variable {{ fichier }} est bien utilisée :</w:t>
      </w:r>
    </w:p>
    <w:p w14:paraId="787CCCF6" w14:textId="77777777" w:rsidR="00BB2BBE" w:rsidRDefault="00000000">
      <w:pPr>
        <w:shd w:val="clear" w:color="auto" w:fill="F3F4F6"/>
        <w:ind w:left="283"/>
      </w:pPr>
      <w:r>
        <w:rPr>
          <w:rFonts w:ascii="Courier New" w:hAnsi="Courier New"/>
          <w:color w:val="D6336C"/>
          <w:sz w:val="18"/>
        </w:rPr>
        <w:t>&lt;img src="{{ asset(fichier) }}" alt="Œuvre générée" width="100%"&gt;</w:t>
      </w:r>
    </w:p>
    <w:p w14:paraId="66CFF466" w14:textId="77777777" w:rsidR="00BB2BBE" w:rsidRDefault="00000000">
      <w:r>
        <w:t>La fonction asset() de Twig génère le chemin correct depuis la racine publique du site Symfony. L'image reponse.png étant générée dans le dossier public/, ce chemin est direct.</w:t>
      </w:r>
    </w:p>
    <w:p w14:paraId="52DFD0C9" w14:textId="77777777" w:rsidR="00BB2BBE" w:rsidRDefault="00000000">
      <w:pPr>
        <w:pStyle w:val="Titre2"/>
      </w:pPr>
      <w:bookmarkStart w:id="16" w:name="_Toc231929021"/>
      <w:r>
        <w:rPr>
          <w:color w:val="1A537A"/>
        </w:rPr>
        <w:t>7.6 Améliorations réalisées</w:t>
      </w:r>
      <w:bookmarkEnd w:id="16"/>
    </w:p>
    <w:p w14:paraId="6F597FCA" w14:textId="0515FBB8" w:rsidR="00BB2BBE" w:rsidRDefault="00000000">
      <w:r>
        <w:t>Un snapshot VMware a été effectué avant chaque amélioration, conformément aux consignes.</w:t>
      </w:r>
    </w:p>
    <w:p w14:paraId="5E92598D" w14:textId="77777777" w:rsidR="00E0576A" w:rsidRPr="00E0576A" w:rsidRDefault="00E0576A" w:rsidP="00E0576A">
      <w:pPr>
        <w:rPr>
          <w:b/>
          <w:bCs/>
          <w:lang w:val="fr-FR"/>
        </w:rPr>
      </w:pPr>
      <w:r w:rsidRPr="00E0576A">
        <w:rPr>
          <w:b/>
          <w:bCs/>
          <w:lang w:val="fr-FR"/>
        </w:rPr>
        <w:t>1. Création de la page Compte rendu</w:t>
      </w:r>
    </w:p>
    <w:p w14:paraId="5365E2FF" w14:textId="299A653B" w:rsidR="00E0576A" w:rsidRPr="00E0576A" w:rsidRDefault="00E0576A" w:rsidP="00E0576A">
      <w:pPr>
        <w:rPr>
          <w:lang w:val="fr-FR"/>
        </w:rPr>
      </w:pPr>
      <w:r w:rsidRPr="00E0576A">
        <w:rPr>
          <w:lang w:val="fr-FR"/>
        </w:rPr>
        <w:t xml:space="preserve">J'ai d'abord créé la route directement dans le controller </w:t>
      </w:r>
      <w:r w:rsidR="00DD74BD">
        <w:rPr>
          <w:lang w:val="fr-FR"/>
        </w:rPr>
        <w:t>ArtmathControlleur</w:t>
      </w:r>
      <w:r w:rsidRPr="00E0576A">
        <w:rPr>
          <w:lang w:val="fr-FR"/>
        </w:rPr>
        <w:t xml:space="preserve">.php en utilisant l'attribut Symfony #[Route('/compte-rendu', name: 'compte_rendu')] sur la méthode </w:t>
      </w:r>
      <w:r w:rsidR="00DD74BD">
        <w:rPr>
          <w:lang w:val="fr-FR"/>
        </w:rPr>
        <w:t>comptRendu</w:t>
      </w:r>
      <w:r w:rsidRPr="00E0576A">
        <w:rPr>
          <w:lang w:val="fr-FR"/>
        </w:rPr>
        <w:t>(). Cette route permet d'accéder à la page via l'URL /compte-rendu.</w:t>
      </w:r>
    </w:p>
    <w:p w14:paraId="6456FFCC" w14:textId="0EA4155F" w:rsidR="00E0576A" w:rsidRDefault="00E0576A" w:rsidP="00E0576A">
      <w:pPr>
        <w:rPr>
          <w:lang w:val="fr-FR"/>
        </w:rPr>
      </w:pPr>
      <w:r w:rsidRPr="00E0576A">
        <w:rPr>
          <w:lang w:val="fr-FR"/>
        </w:rPr>
        <w:t>Ensuite, j'ai créé le fichier compte_rendu.html.twig dans le dossier templates/. À l'intérieur de cette page, j'ai placé tout mon compte</w:t>
      </w:r>
      <w:r w:rsidR="00DD74BD">
        <w:rPr>
          <w:lang w:val="fr-FR"/>
        </w:rPr>
        <w:t xml:space="preserve"> rendu</w:t>
      </w:r>
      <w:r w:rsidR="0007417A">
        <w:rPr>
          <w:lang w:val="fr-FR"/>
        </w:rPr>
        <w:t>.</w:t>
      </w:r>
    </w:p>
    <w:p w14:paraId="1C754532" w14:textId="77777777" w:rsidR="00DD74BD" w:rsidRDefault="00DD74BD" w:rsidP="00E0576A">
      <w:pPr>
        <w:rPr>
          <w:lang w:val="fr-FR"/>
        </w:rPr>
      </w:pPr>
    </w:p>
    <w:p w14:paraId="3FB0C923" w14:textId="142051E0" w:rsidR="0007417A" w:rsidRPr="00E0576A" w:rsidRDefault="0007417A" w:rsidP="00E0576A">
      <w:pPr>
        <w:rPr>
          <w:lang w:val="fr-FR"/>
        </w:rPr>
      </w:pPr>
      <w:r w:rsidRPr="0007417A">
        <w:rPr>
          <w:noProof/>
          <w:lang w:val="fr-FR"/>
        </w:rPr>
        <w:lastRenderedPageBreak/>
        <w:drawing>
          <wp:inline distT="0" distB="0" distL="0" distR="0" wp14:anchorId="36F1B380" wp14:editId="1CF5DDA9">
            <wp:extent cx="5972810" cy="4126865"/>
            <wp:effectExtent l="0" t="0" r="8890" b="6985"/>
            <wp:docPr id="1539393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93068" name=""/>
                    <pic:cNvPicPr/>
                  </pic:nvPicPr>
                  <pic:blipFill>
                    <a:blip r:embed="rId8"/>
                    <a:stretch>
                      <a:fillRect/>
                    </a:stretch>
                  </pic:blipFill>
                  <pic:spPr>
                    <a:xfrm>
                      <a:off x="0" y="0"/>
                      <a:ext cx="5972810" cy="4126865"/>
                    </a:xfrm>
                    <a:prstGeom prst="rect">
                      <a:avLst/>
                    </a:prstGeom>
                  </pic:spPr>
                </pic:pic>
              </a:graphicData>
            </a:graphic>
          </wp:inline>
        </w:drawing>
      </w:r>
    </w:p>
    <w:p w14:paraId="35D32126" w14:textId="0D88CFCC" w:rsidR="00E0576A" w:rsidRPr="00E0576A" w:rsidRDefault="00E0576A" w:rsidP="00E0576A">
      <w:pPr>
        <w:rPr>
          <w:lang w:val="fr-FR"/>
        </w:rPr>
      </w:pPr>
    </w:p>
    <w:p w14:paraId="7FAB7E13" w14:textId="77777777" w:rsidR="00E0576A" w:rsidRPr="00E0576A" w:rsidRDefault="00E0576A" w:rsidP="00E0576A">
      <w:pPr>
        <w:rPr>
          <w:b/>
          <w:bCs/>
          <w:lang w:val="fr-FR"/>
        </w:rPr>
      </w:pPr>
      <w:r w:rsidRPr="00E0576A">
        <w:rPr>
          <w:b/>
          <w:bCs/>
          <w:lang w:val="fr-FR"/>
        </w:rPr>
        <w:t>2. Navbar et nouveau style graphique</w:t>
      </w:r>
    </w:p>
    <w:p w14:paraId="26B754EB" w14:textId="4BBC260F" w:rsidR="00E0576A" w:rsidRDefault="00E0576A" w:rsidP="00E0576A">
      <w:r w:rsidRPr="00E0576A">
        <w:t xml:space="preserve">J'ai utilisé Bootstrap comme framework CSS et j'ai intégré une navbar Bootstrap dans le fichier base.html.twig (mon template de base). La navbar contient 3 liens : </w:t>
      </w:r>
      <w:r w:rsidR="00DD74BD">
        <w:t>Koch</w:t>
      </w:r>
      <w:r w:rsidRPr="00E0576A">
        <w:t>, Œuvre N</w:t>
      </w:r>
      <w:r w:rsidR="00DD74BD">
        <w:t>ees_</w:t>
      </w:r>
      <w:r w:rsidRPr="00E0576A">
        <w:t>Carré et Compte rendu, chacun reliant à sa route respective</w:t>
      </w:r>
      <w:r w:rsidR="00DD74BD">
        <w:t>.</w:t>
      </w:r>
    </w:p>
    <w:p w14:paraId="2CBA3AA6" w14:textId="7F68BDE7" w:rsidR="00771526" w:rsidRPr="00E0576A" w:rsidRDefault="00771526" w:rsidP="00E0576A">
      <w:pPr>
        <w:rPr>
          <w:lang w:val="fr-FR"/>
        </w:rPr>
      </w:pPr>
      <w:r w:rsidRPr="0014591C">
        <w:rPr>
          <w:noProof/>
        </w:rPr>
        <w:drawing>
          <wp:inline distT="0" distB="0" distL="0" distR="0" wp14:anchorId="704A51AF" wp14:editId="6E2C8FB2">
            <wp:extent cx="5756910" cy="2704465"/>
            <wp:effectExtent l="0" t="0" r="0" b="635"/>
            <wp:docPr id="1209133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3233" name=""/>
                    <pic:cNvPicPr/>
                  </pic:nvPicPr>
                  <pic:blipFill>
                    <a:blip r:embed="rId9"/>
                    <a:stretch>
                      <a:fillRect/>
                    </a:stretch>
                  </pic:blipFill>
                  <pic:spPr>
                    <a:xfrm>
                      <a:off x="0" y="0"/>
                      <a:ext cx="5756910" cy="2704465"/>
                    </a:xfrm>
                    <a:prstGeom prst="rect">
                      <a:avLst/>
                    </a:prstGeom>
                  </pic:spPr>
                </pic:pic>
              </a:graphicData>
            </a:graphic>
          </wp:inline>
        </w:drawing>
      </w:r>
    </w:p>
    <w:p w14:paraId="6241822D" w14:textId="77777777" w:rsidR="00E0576A" w:rsidRPr="00E0576A" w:rsidRDefault="00E0576A" w:rsidP="00E0576A">
      <w:pPr>
        <w:rPr>
          <w:b/>
          <w:bCs/>
          <w:lang w:val="fr-FR"/>
        </w:rPr>
      </w:pPr>
      <w:r w:rsidRPr="00E0576A">
        <w:rPr>
          <w:b/>
          <w:bCs/>
          <w:lang w:val="fr-FR"/>
        </w:rPr>
        <w:lastRenderedPageBreak/>
        <w:t>3. Affichage des valeurs des curseurs</w:t>
      </w:r>
    </w:p>
    <w:p w14:paraId="1D59E153" w14:textId="77777777" w:rsidR="00DD74BD" w:rsidRDefault="00DD74BD" w:rsidP="00DD74BD">
      <w:r>
        <w:t>Pour afficher en temps réel la valeur sélectionnée par chaque curseur, l'attribut oninput est utilisé directement dans la balise &lt;input type="range"&gt;.</w:t>
      </w:r>
    </w:p>
    <w:p w14:paraId="11F45D36" w14:textId="3073CD80" w:rsidR="00DD74BD" w:rsidRDefault="00DD74BD" w:rsidP="00DD74BD">
      <w:r>
        <w:t xml:space="preserve"> À chaque déplacement du curseur par l'utilisateur, cet événement se déclenche instantanément et exécute val_hasard.innerText = this.value, ce qui met à jour le contenu du &lt;span&gt; associé avec la nouvelle valeur. </w:t>
      </w:r>
    </w:p>
    <w:p w14:paraId="66A8AB52" w14:textId="44775139" w:rsidR="00DD74BD" w:rsidRDefault="00DD74BD" w:rsidP="00DD74BD">
      <w:pPr>
        <w:ind w:left="360"/>
      </w:pPr>
      <w:r>
        <w:rPr>
          <w:noProof/>
        </w:rPr>
        <w:drawing>
          <wp:inline distT="0" distB="0" distL="0" distR="0" wp14:anchorId="66C2D120" wp14:editId="4D189E22">
            <wp:extent cx="3703320" cy="1691640"/>
            <wp:effectExtent l="0" t="0" r="0" b="3810"/>
            <wp:docPr id="1916801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3320" cy="1691640"/>
                    </a:xfrm>
                    <a:prstGeom prst="rect">
                      <a:avLst/>
                    </a:prstGeom>
                    <a:noFill/>
                    <a:ln>
                      <a:noFill/>
                    </a:ln>
                  </pic:spPr>
                </pic:pic>
              </a:graphicData>
            </a:graphic>
          </wp:inline>
        </w:drawing>
      </w:r>
    </w:p>
    <w:p w14:paraId="14AE7278" w14:textId="5870C862" w:rsidR="00771526" w:rsidRDefault="00771526" w:rsidP="00DD74BD">
      <w:r w:rsidRPr="0014591C">
        <w:rPr>
          <w:noProof/>
        </w:rPr>
        <w:drawing>
          <wp:inline distT="0" distB="0" distL="0" distR="0" wp14:anchorId="036A2B95" wp14:editId="5A19EE4E">
            <wp:extent cx="2446020" cy="1024869"/>
            <wp:effectExtent l="0" t="0" r="0" b="4445"/>
            <wp:docPr id="345534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34582" name=""/>
                    <pic:cNvPicPr/>
                  </pic:nvPicPr>
                  <pic:blipFill>
                    <a:blip r:embed="rId11"/>
                    <a:stretch>
                      <a:fillRect/>
                    </a:stretch>
                  </pic:blipFill>
                  <pic:spPr>
                    <a:xfrm>
                      <a:off x="0" y="0"/>
                      <a:ext cx="2453495" cy="1028001"/>
                    </a:xfrm>
                    <a:prstGeom prst="rect">
                      <a:avLst/>
                    </a:prstGeom>
                  </pic:spPr>
                </pic:pic>
              </a:graphicData>
            </a:graphic>
          </wp:inline>
        </w:drawing>
      </w:r>
      <w:r w:rsidRPr="0014591C">
        <w:rPr>
          <w:noProof/>
        </w:rPr>
        <w:drawing>
          <wp:inline distT="0" distB="0" distL="0" distR="0" wp14:anchorId="4D02B100" wp14:editId="746023DB">
            <wp:extent cx="3178198" cy="1080770"/>
            <wp:effectExtent l="0" t="0" r="3175" b="5080"/>
            <wp:docPr id="1299987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7834" name=""/>
                    <pic:cNvPicPr/>
                  </pic:nvPicPr>
                  <pic:blipFill>
                    <a:blip r:embed="rId12"/>
                    <a:stretch>
                      <a:fillRect/>
                    </a:stretch>
                  </pic:blipFill>
                  <pic:spPr>
                    <a:xfrm>
                      <a:off x="0" y="0"/>
                      <a:ext cx="3196946" cy="1087145"/>
                    </a:xfrm>
                    <a:prstGeom prst="rect">
                      <a:avLst/>
                    </a:prstGeom>
                  </pic:spPr>
                </pic:pic>
              </a:graphicData>
            </a:graphic>
          </wp:inline>
        </w:drawing>
      </w:r>
    </w:p>
    <w:p w14:paraId="5DE8820B" w14:textId="16E0604E" w:rsidR="00E0576A" w:rsidRPr="00E0576A" w:rsidRDefault="00E0576A" w:rsidP="00E0576A">
      <w:pPr>
        <w:rPr>
          <w:lang w:val="fr-FR"/>
        </w:rPr>
      </w:pPr>
    </w:p>
    <w:p w14:paraId="3BD1C227" w14:textId="77777777" w:rsidR="00E0576A" w:rsidRPr="00E0576A" w:rsidRDefault="00E0576A" w:rsidP="00E0576A">
      <w:pPr>
        <w:rPr>
          <w:b/>
          <w:bCs/>
          <w:lang w:val="fr-FR"/>
        </w:rPr>
      </w:pPr>
      <w:r w:rsidRPr="00E0576A">
        <w:rPr>
          <w:b/>
          <w:bCs/>
          <w:lang w:val="fr-FR"/>
        </w:rPr>
        <w:t>4. Compteur d'images générées</w:t>
      </w:r>
    </w:p>
    <w:p w14:paraId="027ADA8E" w14:textId="77777777" w:rsidR="00806A6D" w:rsidRPr="00806A6D" w:rsidRDefault="00806A6D" w:rsidP="00806A6D">
      <w:pPr>
        <w:rPr>
          <w:lang w:val="fr-FR"/>
        </w:rPr>
      </w:pPr>
      <w:r w:rsidRPr="00806A6D">
        <w:rPr>
          <w:lang w:val="fr-FR"/>
        </w:rPr>
        <w:t>Pour compter le nombre d'images générées, le compteur est récupéré depuis la session avec $request-&gt;getSession()-&gt;get('compteur', 0), ce qui retourne 0 si aucune valeur n'existe encore. Il est ensuite incrémenté avec $compteur++, puis sauvegardé à nouveau en session pour persister d'une requête à l'autre.</w:t>
      </w:r>
    </w:p>
    <w:p w14:paraId="3E1F2B57" w14:textId="64D9F0B9" w:rsidR="00806A6D" w:rsidRPr="00806A6D" w:rsidRDefault="00806A6D" w:rsidP="00806A6D">
      <w:pPr>
        <w:rPr>
          <w:lang w:val="fr-FR"/>
        </w:rPr>
      </w:pPr>
      <w:r>
        <w:rPr>
          <w:noProof/>
        </w:rPr>
        <w:drawing>
          <wp:inline distT="0" distB="0" distL="0" distR="0" wp14:anchorId="3DA082C4" wp14:editId="037DEFA9">
            <wp:extent cx="6126480" cy="563880"/>
            <wp:effectExtent l="0" t="0" r="7620" b="7620"/>
            <wp:docPr id="1599615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7110" cy="563938"/>
                    </a:xfrm>
                    <a:prstGeom prst="rect">
                      <a:avLst/>
                    </a:prstGeom>
                    <a:noFill/>
                    <a:ln>
                      <a:noFill/>
                    </a:ln>
                  </pic:spPr>
                </pic:pic>
              </a:graphicData>
            </a:graphic>
          </wp:inline>
        </w:drawing>
      </w:r>
    </w:p>
    <w:p w14:paraId="03C4E08D" w14:textId="77777777" w:rsidR="00806A6D" w:rsidRDefault="00806A6D" w:rsidP="00806A6D">
      <w:pPr>
        <w:rPr>
          <w:lang w:val="fr-FR"/>
        </w:rPr>
      </w:pPr>
      <w:r w:rsidRPr="00806A6D">
        <w:rPr>
          <w:lang w:val="fr-FR"/>
        </w:rPr>
        <w:t>Dans le template Twig, la valeur est simplement affichée via {{ compteur }}, transmise depuis le controller.</w:t>
      </w:r>
    </w:p>
    <w:p w14:paraId="48E45DC3" w14:textId="273051F5" w:rsidR="00E0576A" w:rsidRPr="00E0576A" w:rsidRDefault="00771526" w:rsidP="00806A6D">
      <w:pPr>
        <w:rPr>
          <w:lang w:val="fr-FR"/>
        </w:rPr>
      </w:pPr>
      <w:r w:rsidRPr="0014591C">
        <w:rPr>
          <w:noProof/>
        </w:rPr>
        <w:drawing>
          <wp:inline distT="0" distB="0" distL="0" distR="0" wp14:anchorId="3A79CDD5" wp14:editId="39787FB9">
            <wp:extent cx="3870640" cy="975360"/>
            <wp:effectExtent l="0" t="0" r="0" b="0"/>
            <wp:docPr id="994544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44056" name=""/>
                    <pic:cNvPicPr/>
                  </pic:nvPicPr>
                  <pic:blipFill>
                    <a:blip r:embed="rId14"/>
                    <a:stretch>
                      <a:fillRect/>
                    </a:stretch>
                  </pic:blipFill>
                  <pic:spPr>
                    <a:xfrm>
                      <a:off x="0" y="0"/>
                      <a:ext cx="3881272" cy="978039"/>
                    </a:xfrm>
                    <a:prstGeom prst="rect">
                      <a:avLst/>
                    </a:prstGeom>
                  </pic:spPr>
                </pic:pic>
              </a:graphicData>
            </a:graphic>
          </wp:inline>
        </w:drawing>
      </w:r>
    </w:p>
    <w:p w14:paraId="7BEDD349" w14:textId="77777777" w:rsidR="00E0576A" w:rsidRPr="00E0576A" w:rsidRDefault="00E0576A" w:rsidP="00E0576A">
      <w:pPr>
        <w:rPr>
          <w:b/>
          <w:bCs/>
          <w:lang w:val="fr-FR"/>
        </w:rPr>
      </w:pPr>
      <w:r w:rsidRPr="00E0576A">
        <w:rPr>
          <w:b/>
          <w:bCs/>
          <w:lang w:val="fr-FR"/>
        </w:rPr>
        <w:lastRenderedPageBreak/>
        <w:t>5. Bouton de téléchargement</w:t>
      </w:r>
    </w:p>
    <w:p w14:paraId="220C74D5" w14:textId="77777777" w:rsidR="00806A6D" w:rsidRDefault="00806A6D" w:rsidP="00771526">
      <w:pPr>
        <w:rPr>
          <w:lang w:val="fr-FR"/>
        </w:rPr>
      </w:pPr>
      <w:r w:rsidRPr="00806A6D">
        <w:rPr>
          <w:lang w:val="fr-FR"/>
        </w:rPr>
        <w:t xml:space="preserve">Pour permettre le téléchargement de l'image générée, un lien Twig &lt;a href="{{ path('telecharger') }}"&gt;Télécharger l'image&lt;/a&gt; a été ajouté dans le template, affiché conditionnellement avec {% if %}. </w:t>
      </w:r>
    </w:p>
    <w:p w14:paraId="65DFC30D" w14:textId="704F6A21" w:rsidR="00806A6D" w:rsidRDefault="00806A6D" w:rsidP="00771526">
      <w:pPr>
        <w:rPr>
          <w:lang w:val="fr-FR"/>
        </w:rPr>
      </w:pPr>
      <w:r>
        <w:rPr>
          <w:noProof/>
        </w:rPr>
        <w:drawing>
          <wp:inline distT="0" distB="0" distL="0" distR="0" wp14:anchorId="73713228" wp14:editId="41BC4FD5">
            <wp:extent cx="3471545" cy="440055"/>
            <wp:effectExtent l="0" t="0" r="0" b="0"/>
            <wp:docPr id="16548213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1545" cy="440055"/>
                    </a:xfrm>
                    <a:prstGeom prst="rect">
                      <a:avLst/>
                    </a:prstGeom>
                    <a:noFill/>
                    <a:ln>
                      <a:noFill/>
                    </a:ln>
                  </pic:spPr>
                </pic:pic>
              </a:graphicData>
            </a:graphic>
          </wp:inline>
        </w:drawing>
      </w:r>
    </w:p>
    <w:p w14:paraId="5AF9F1C9" w14:textId="52EADAAE" w:rsidR="00806A6D" w:rsidRDefault="00806A6D" w:rsidP="00771526">
      <w:pPr>
        <w:rPr>
          <w:lang w:val="fr-FR"/>
        </w:rPr>
      </w:pPr>
      <w:r w:rsidRPr="00806A6D">
        <w:rPr>
          <w:lang w:val="fr-FR"/>
        </w:rPr>
        <w:t xml:space="preserve">Côté serveur, la route /telecharger dans le controller récupère le fichier ouevre.png stocké dans public/reponse/ via kernel.project_dir, puis le retourne au navigateur avec $this-&gt;file(), ce qui déclenche automatiquement le téléchargement. </w:t>
      </w:r>
    </w:p>
    <w:p w14:paraId="7E0D858B" w14:textId="66FC8179" w:rsidR="00806A6D" w:rsidRDefault="00806A6D" w:rsidP="00771526">
      <w:pPr>
        <w:rPr>
          <w:lang w:val="fr-FR"/>
        </w:rPr>
      </w:pPr>
      <w:r>
        <w:rPr>
          <w:noProof/>
        </w:rPr>
        <w:drawing>
          <wp:inline distT="0" distB="0" distL="0" distR="0" wp14:anchorId="50ECAB32" wp14:editId="26069E88">
            <wp:extent cx="3750945" cy="1092200"/>
            <wp:effectExtent l="0" t="0" r="1905" b="0"/>
            <wp:docPr id="3479102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0945" cy="1092200"/>
                    </a:xfrm>
                    <a:prstGeom prst="rect">
                      <a:avLst/>
                    </a:prstGeom>
                    <a:noFill/>
                    <a:ln>
                      <a:noFill/>
                    </a:ln>
                  </pic:spPr>
                </pic:pic>
              </a:graphicData>
            </a:graphic>
          </wp:inline>
        </w:drawing>
      </w:r>
    </w:p>
    <w:p w14:paraId="303C64EA" w14:textId="71F83AF0" w:rsidR="00771526" w:rsidRPr="00771526" w:rsidRDefault="00771526" w:rsidP="00771526">
      <w:pPr>
        <w:rPr>
          <w:lang w:val="fr-FR"/>
        </w:rPr>
      </w:pPr>
      <w:r w:rsidRPr="0014591C">
        <w:rPr>
          <w:noProof/>
        </w:rPr>
        <w:drawing>
          <wp:inline distT="0" distB="0" distL="0" distR="0" wp14:anchorId="6F2FD484" wp14:editId="18F8BE12">
            <wp:extent cx="5756910" cy="955675"/>
            <wp:effectExtent l="0" t="0" r="0" b="0"/>
            <wp:docPr id="808158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8208" name=""/>
                    <pic:cNvPicPr/>
                  </pic:nvPicPr>
                  <pic:blipFill>
                    <a:blip r:embed="rId17"/>
                    <a:stretch>
                      <a:fillRect/>
                    </a:stretch>
                  </pic:blipFill>
                  <pic:spPr>
                    <a:xfrm>
                      <a:off x="0" y="0"/>
                      <a:ext cx="5756910" cy="955675"/>
                    </a:xfrm>
                    <a:prstGeom prst="rect">
                      <a:avLst/>
                    </a:prstGeom>
                  </pic:spPr>
                </pic:pic>
              </a:graphicData>
            </a:graphic>
          </wp:inline>
        </w:drawing>
      </w:r>
    </w:p>
    <w:p w14:paraId="4CC92AE3" w14:textId="3E204393" w:rsidR="00E0576A" w:rsidRPr="00E0576A" w:rsidRDefault="00E0576A" w:rsidP="00E0576A">
      <w:pPr>
        <w:rPr>
          <w:lang w:val="fr-FR"/>
        </w:rPr>
      </w:pPr>
    </w:p>
    <w:p w14:paraId="5C7F1F1B" w14:textId="77777777" w:rsidR="00E0576A" w:rsidRPr="00E0576A" w:rsidRDefault="00E0576A" w:rsidP="00E0576A">
      <w:pPr>
        <w:rPr>
          <w:b/>
          <w:bCs/>
          <w:lang w:val="fr-FR"/>
        </w:rPr>
      </w:pPr>
      <w:r w:rsidRPr="00E0576A">
        <w:rPr>
          <w:b/>
          <w:bCs/>
          <w:lang w:val="fr-FR"/>
        </w:rPr>
        <w:t>6. Choix ronds ou carrés dans nes_carré</w:t>
      </w:r>
    </w:p>
    <w:p w14:paraId="077262DE" w14:textId="77777777" w:rsidR="00771526" w:rsidRDefault="00771526" w:rsidP="00771526">
      <w:pPr>
        <w:rPr>
          <w:lang w:val="fr-FR"/>
        </w:rPr>
      </w:pPr>
      <w:r w:rsidRPr="00771526">
        <w:rPr>
          <w:lang w:val="fr-FR"/>
        </w:rPr>
        <w:t>J'ai ajouté un sélecteur &lt;select id="forme"&gt; dans le HTML avec deux options :</w:t>
      </w:r>
    </w:p>
    <w:p w14:paraId="404BD0FC" w14:textId="28E0E361" w:rsidR="00806A6D" w:rsidRPr="00771526" w:rsidRDefault="00806A6D" w:rsidP="00771526">
      <w:pPr>
        <w:rPr>
          <w:lang w:val="fr-FR"/>
        </w:rPr>
      </w:pPr>
      <w:r>
        <w:rPr>
          <w:noProof/>
        </w:rPr>
        <w:drawing>
          <wp:inline distT="0" distB="0" distL="0" distR="0" wp14:anchorId="1C8E7B71" wp14:editId="7293BDAF">
            <wp:extent cx="4504055" cy="1397000"/>
            <wp:effectExtent l="0" t="0" r="0" b="0"/>
            <wp:docPr id="132649109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4055" cy="1397000"/>
                    </a:xfrm>
                    <a:prstGeom prst="rect">
                      <a:avLst/>
                    </a:prstGeom>
                    <a:noFill/>
                    <a:ln>
                      <a:noFill/>
                    </a:ln>
                  </pic:spPr>
                </pic:pic>
              </a:graphicData>
            </a:graphic>
          </wp:inline>
        </w:drawing>
      </w:r>
    </w:p>
    <w:p w14:paraId="72589AB1" w14:textId="4C336878" w:rsidR="00771526" w:rsidRPr="00771526" w:rsidRDefault="00771526" w:rsidP="00771526">
      <w:pPr>
        <w:rPr>
          <w:rFonts w:ascii="Courier New" w:hAnsi="Courier New" w:cs="Courier New"/>
          <w:sz w:val="18"/>
          <w:szCs w:val="18"/>
          <w:lang w:val="fr-FR"/>
        </w:rPr>
      </w:pPr>
      <w:r w:rsidRPr="0014591C">
        <w:rPr>
          <w:noProof/>
        </w:rPr>
        <w:drawing>
          <wp:inline distT="0" distB="0" distL="0" distR="0" wp14:anchorId="6B3B9A49" wp14:editId="689AC26D">
            <wp:extent cx="1760373" cy="586791"/>
            <wp:effectExtent l="0" t="0" r="0" b="3810"/>
            <wp:docPr id="701835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5348" name=""/>
                    <pic:cNvPicPr/>
                  </pic:nvPicPr>
                  <pic:blipFill>
                    <a:blip r:embed="rId19"/>
                    <a:stretch>
                      <a:fillRect/>
                    </a:stretch>
                  </pic:blipFill>
                  <pic:spPr>
                    <a:xfrm>
                      <a:off x="0" y="0"/>
                      <a:ext cx="1760373" cy="586791"/>
                    </a:xfrm>
                    <a:prstGeom prst="rect">
                      <a:avLst/>
                    </a:prstGeom>
                  </pic:spPr>
                </pic:pic>
              </a:graphicData>
            </a:graphic>
          </wp:inline>
        </w:drawing>
      </w:r>
    </w:p>
    <w:p w14:paraId="78241EDD" w14:textId="77777777" w:rsidR="00771526" w:rsidRDefault="00771526" w:rsidP="00771526">
      <w:pPr>
        <w:rPr>
          <w:lang w:val="fr-FR"/>
        </w:rPr>
      </w:pPr>
      <w:r w:rsidRPr="00771526">
        <w:rPr>
          <w:lang w:val="fr-FR"/>
        </w:rPr>
        <w:t>J'ai modifié la fonction de génération pour accepter le type de forme :</w:t>
      </w:r>
    </w:p>
    <w:p w14:paraId="0A33AC41" w14:textId="0CEA2EB3" w:rsidR="00806A6D" w:rsidRPr="00771526" w:rsidRDefault="00806A6D" w:rsidP="00771526">
      <w:pPr>
        <w:rPr>
          <w:lang w:val="fr-FR"/>
        </w:rPr>
      </w:pPr>
      <w:r>
        <w:rPr>
          <w:noProof/>
        </w:rPr>
        <w:lastRenderedPageBreak/>
        <w:drawing>
          <wp:inline distT="0" distB="0" distL="0" distR="0" wp14:anchorId="648D9B44" wp14:editId="4AADE9AB">
            <wp:extent cx="4859655" cy="762000"/>
            <wp:effectExtent l="0" t="0" r="0" b="0"/>
            <wp:docPr id="4689860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9655" cy="762000"/>
                    </a:xfrm>
                    <a:prstGeom prst="rect">
                      <a:avLst/>
                    </a:prstGeom>
                    <a:noFill/>
                    <a:ln>
                      <a:noFill/>
                    </a:ln>
                  </pic:spPr>
                </pic:pic>
              </a:graphicData>
            </a:graphic>
          </wp:inline>
        </w:drawing>
      </w:r>
    </w:p>
    <w:p w14:paraId="3F6E9C25" w14:textId="77777777" w:rsidR="00771526" w:rsidRDefault="00771526" w:rsidP="00771526">
      <w:pPr>
        <w:rPr>
          <w:lang w:val="fr-FR"/>
        </w:rPr>
      </w:pPr>
      <w:r w:rsidRPr="00771526">
        <w:rPr>
          <w:lang w:val="fr-FR"/>
        </w:rPr>
        <w:t>Dans genererOeuvre(), j'ai récupéré la valeur sélectionnée : const forme = document.getElementById('forme').value; puis passé cette valeur à genererForme(ctx, x, y, largeur, forme);</w:t>
      </w:r>
    </w:p>
    <w:p w14:paraId="3F4C203F" w14:textId="77777777" w:rsidR="00771526" w:rsidRDefault="00771526" w:rsidP="00771526">
      <w:pPr>
        <w:rPr>
          <w:noProof/>
        </w:rPr>
      </w:pPr>
    </w:p>
    <w:p w14:paraId="0D316E11" w14:textId="7801DEAB" w:rsidR="00771526" w:rsidRDefault="00771526" w:rsidP="00771526">
      <w:pPr>
        <w:rPr>
          <w:noProof/>
        </w:rPr>
      </w:pPr>
      <w:r w:rsidRPr="0014591C">
        <w:rPr>
          <w:noProof/>
        </w:rPr>
        <w:drawing>
          <wp:inline distT="0" distB="0" distL="0" distR="0" wp14:anchorId="305FCD97" wp14:editId="6933BEBE">
            <wp:extent cx="3002280" cy="4704690"/>
            <wp:effectExtent l="0" t="0" r="7620" b="1270"/>
            <wp:docPr id="1221386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86918" name=""/>
                    <pic:cNvPicPr/>
                  </pic:nvPicPr>
                  <pic:blipFill rotWithShape="1">
                    <a:blip r:embed="rId21"/>
                    <a:srcRect t="19396" r="45758"/>
                    <a:stretch>
                      <a:fillRect/>
                    </a:stretch>
                  </pic:blipFill>
                  <pic:spPr bwMode="auto">
                    <a:xfrm>
                      <a:off x="0" y="0"/>
                      <a:ext cx="3005784" cy="4710181"/>
                    </a:xfrm>
                    <a:prstGeom prst="rect">
                      <a:avLst/>
                    </a:prstGeom>
                    <a:ln>
                      <a:noFill/>
                    </a:ln>
                    <a:extLst>
                      <a:ext uri="{53640926-AAD7-44D8-BBD7-CCE9431645EC}">
                        <a14:shadowObscured xmlns:a14="http://schemas.microsoft.com/office/drawing/2010/main"/>
                      </a:ext>
                    </a:extLst>
                  </pic:spPr>
                </pic:pic>
              </a:graphicData>
            </a:graphic>
          </wp:inline>
        </w:drawing>
      </w:r>
      <w:r w:rsidRPr="0014591C">
        <w:rPr>
          <w:noProof/>
        </w:rPr>
        <w:drawing>
          <wp:inline distT="0" distB="0" distL="0" distR="0" wp14:anchorId="7AC83B75" wp14:editId="6E9DE2B9">
            <wp:extent cx="2941320" cy="4701540"/>
            <wp:effectExtent l="0" t="0" r="0" b="3810"/>
            <wp:docPr id="323570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70484" name=""/>
                    <pic:cNvPicPr/>
                  </pic:nvPicPr>
                  <pic:blipFill rotWithShape="1">
                    <a:blip r:embed="rId22"/>
                    <a:srcRect t="19557" r="43814"/>
                    <a:stretch>
                      <a:fillRect/>
                    </a:stretch>
                  </pic:blipFill>
                  <pic:spPr bwMode="auto">
                    <a:xfrm>
                      <a:off x="0" y="0"/>
                      <a:ext cx="2941575" cy="4701948"/>
                    </a:xfrm>
                    <a:prstGeom prst="rect">
                      <a:avLst/>
                    </a:prstGeom>
                    <a:ln>
                      <a:noFill/>
                    </a:ln>
                    <a:extLst>
                      <a:ext uri="{53640926-AAD7-44D8-BBD7-CCE9431645EC}">
                        <a14:shadowObscured xmlns:a14="http://schemas.microsoft.com/office/drawing/2010/main"/>
                      </a:ext>
                    </a:extLst>
                  </pic:spPr>
                </pic:pic>
              </a:graphicData>
            </a:graphic>
          </wp:inline>
        </w:drawing>
      </w:r>
    </w:p>
    <w:p w14:paraId="7B57C3E8" w14:textId="3C7248FE" w:rsidR="00771526" w:rsidRPr="00771526" w:rsidRDefault="00771526" w:rsidP="00771526">
      <w:pPr>
        <w:rPr>
          <w:lang w:val="fr-FR"/>
        </w:rPr>
      </w:pPr>
    </w:p>
    <w:p w14:paraId="63EE00CE" w14:textId="77777777" w:rsidR="00BB2BBE" w:rsidRDefault="00BB2BBE"/>
    <w:p w14:paraId="3CA1BDEC" w14:textId="77777777" w:rsidR="00BB2BBE" w:rsidRDefault="00000000">
      <w:pPr>
        <w:pStyle w:val="Titre2"/>
      </w:pPr>
      <w:bookmarkStart w:id="17" w:name="_Toc231929022"/>
      <w:r>
        <w:rPr>
          <w:color w:val="1A537A"/>
        </w:rPr>
        <w:t>7.7 Protection par mot de passe (.htaccess)</w:t>
      </w:r>
      <w:bookmarkEnd w:id="17"/>
    </w:p>
    <w:p w14:paraId="23FFCD78" w14:textId="77777777" w:rsidR="00BB2BBE" w:rsidRDefault="00000000">
      <w:r>
        <w:t>Pour sécuriser l'accès au site, une authentification HTTP Basic a été configurée via Apache :</w:t>
      </w:r>
    </w:p>
    <w:p w14:paraId="277A3A0E" w14:textId="77777777" w:rsidR="00BB2BBE" w:rsidRDefault="00000000">
      <w:r>
        <w:t>1) Modification de /etc/apache2/sites-available/amath.conf :</w:t>
      </w:r>
    </w:p>
    <w:p w14:paraId="1711ED2D" w14:textId="77777777" w:rsidR="00BB2BBE" w:rsidRDefault="00000000">
      <w:pPr>
        <w:shd w:val="clear" w:color="auto" w:fill="F3F4F6"/>
        <w:ind w:left="283"/>
      </w:pPr>
      <w:r>
        <w:rPr>
          <w:rFonts w:ascii="Courier New" w:hAnsi="Courier New"/>
          <w:color w:val="D6336C"/>
          <w:sz w:val="18"/>
        </w:rPr>
        <w:t>AllowOverride All   # remplace AllowOverride None</w:t>
      </w:r>
    </w:p>
    <w:p w14:paraId="25C492C5" w14:textId="77777777" w:rsidR="00BB2BBE" w:rsidRDefault="00000000">
      <w:r>
        <w:lastRenderedPageBreak/>
        <w:t>2) Création de /var/www/html/amath/public/.htaccess :</w:t>
      </w:r>
    </w:p>
    <w:p w14:paraId="013F449F" w14:textId="77777777" w:rsidR="00BB2BBE" w:rsidRDefault="00000000">
      <w:pPr>
        <w:shd w:val="clear" w:color="auto" w:fill="F3F4F6"/>
        <w:ind w:left="283"/>
      </w:pPr>
      <w:r>
        <w:rPr>
          <w:rFonts w:ascii="Courier New" w:hAnsi="Courier New"/>
          <w:color w:val="D6336C"/>
          <w:sz w:val="18"/>
        </w:rPr>
        <w:t>AuthType Basic</w:t>
      </w:r>
      <w:r>
        <w:rPr>
          <w:rFonts w:ascii="Courier New" w:hAnsi="Courier New"/>
          <w:color w:val="D6336C"/>
          <w:sz w:val="18"/>
        </w:rPr>
        <w:br/>
        <w:t>AuthName "Authentifiez vous"</w:t>
      </w:r>
      <w:r>
        <w:rPr>
          <w:rFonts w:ascii="Courier New" w:hAnsi="Courier New"/>
          <w:color w:val="D6336C"/>
          <w:sz w:val="18"/>
        </w:rPr>
        <w:br/>
        <w:t>AuthUserFile "/var/www/html/amath/public/.htpasswd"</w:t>
      </w:r>
      <w:r>
        <w:rPr>
          <w:rFonts w:ascii="Courier New" w:hAnsi="Courier New"/>
          <w:color w:val="D6336C"/>
          <w:sz w:val="18"/>
        </w:rPr>
        <w:br/>
        <w:t>require valid-user</w:t>
      </w:r>
    </w:p>
    <w:p w14:paraId="73382BF3" w14:textId="77777777" w:rsidR="00BB2BBE" w:rsidRDefault="00000000">
      <w:r>
        <w:t>3) Création du fichier de mots de passe :</w:t>
      </w:r>
    </w:p>
    <w:p w14:paraId="4CFAFF37" w14:textId="4EF54999" w:rsidR="00BB2BBE" w:rsidRDefault="00000000">
      <w:pPr>
        <w:shd w:val="clear" w:color="auto" w:fill="F3F4F6"/>
        <w:ind w:left="283"/>
      </w:pPr>
      <w:r>
        <w:rPr>
          <w:rFonts w:ascii="Courier New" w:hAnsi="Courier New"/>
          <w:color w:val="D6336C"/>
          <w:sz w:val="18"/>
        </w:rPr>
        <w:t xml:space="preserve">htpasswd -c /var/www/html/amath/public/.htpasswd </w:t>
      </w:r>
      <w:r w:rsidR="002621A8">
        <w:rPr>
          <w:rFonts w:ascii="Courier New" w:hAnsi="Courier New"/>
          <w:color w:val="D6336C"/>
          <w:sz w:val="18"/>
        </w:rPr>
        <w:t>lubin</w:t>
      </w:r>
    </w:p>
    <w:p w14:paraId="541DC29C" w14:textId="77777777" w:rsidR="00BB2BBE" w:rsidRDefault="00000000">
      <w:r>
        <w:t>4) Redémarrage d'Apache pour prise en compte :</w:t>
      </w:r>
    </w:p>
    <w:p w14:paraId="14BFCE84" w14:textId="77777777" w:rsidR="00BB2BBE" w:rsidRDefault="00000000">
      <w:pPr>
        <w:shd w:val="clear" w:color="auto" w:fill="F3F4F6"/>
        <w:ind w:left="283"/>
      </w:pPr>
      <w:r>
        <w:rPr>
          <w:rFonts w:ascii="Courier New" w:hAnsi="Courier New"/>
          <w:color w:val="D6336C"/>
          <w:sz w:val="18"/>
        </w:rPr>
        <w:t>systemctl restart apache2</w:t>
      </w:r>
    </w:p>
    <w:p w14:paraId="1D624A63" w14:textId="5594F9E1" w:rsidR="00BB2BBE" w:rsidRDefault="00BE61F4">
      <w:r w:rsidRPr="00BE61F4">
        <w:rPr>
          <w:noProof/>
        </w:rPr>
        <w:drawing>
          <wp:inline distT="0" distB="0" distL="0" distR="0" wp14:anchorId="4F43157D" wp14:editId="5B9C33B3">
            <wp:extent cx="3200677" cy="2568163"/>
            <wp:effectExtent l="0" t="0" r="0" b="3810"/>
            <wp:docPr id="1998259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59013" name=""/>
                    <pic:cNvPicPr/>
                  </pic:nvPicPr>
                  <pic:blipFill>
                    <a:blip r:embed="rId23"/>
                    <a:stretch>
                      <a:fillRect/>
                    </a:stretch>
                  </pic:blipFill>
                  <pic:spPr>
                    <a:xfrm>
                      <a:off x="0" y="0"/>
                      <a:ext cx="3200677" cy="2568163"/>
                    </a:xfrm>
                    <a:prstGeom prst="rect">
                      <a:avLst/>
                    </a:prstGeom>
                  </pic:spPr>
                </pic:pic>
              </a:graphicData>
            </a:graphic>
          </wp:inline>
        </w:drawing>
      </w:r>
      <w:r>
        <w:br w:type="page"/>
      </w:r>
    </w:p>
    <w:p w14:paraId="5ECC86CA" w14:textId="77777777" w:rsidR="00BB2BBE" w:rsidRDefault="00000000">
      <w:pPr>
        <w:pStyle w:val="Titre1"/>
      </w:pPr>
      <w:bookmarkStart w:id="18" w:name="_Toc231929023"/>
      <w:r>
        <w:rPr>
          <w:color w:val="1A537A"/>
        </w:rPr>
        <w:lastRenderedPageBreak/>
        <w:t>Récapitulatif des informations à déposer sur Moodle</w:t>
      </w:r>
      <w:bookmarkEnd w:id="18"/>
    </w:p>
    <w:p w14:paraId="675BD084" w14:textId="77777777" w:rsidR="00BB2BBE" w:rsidRDefault="00000000">
      <w:r>
        <w:t>Conformément aux consignes, les informations ci-dessous doivent figurer dans le rendu Moodle :</w:t>
      </w:r>
    </w:p>
    <w:tbl>
      <w:tblPr>
        <w:tblStyle w:val="Grilledutableau"/>
        <w:tblW w:w="0" w:type="auto"/>
        <w:tblLook w:val="04A0" w:firstRow="1" w:lastRow="0" w:firstColumn="1" w:lastColumn="0" w:noHBand="0" w:noVBand="1"/>
      </w:tblPr>
      <w:tblGrid>
        <w:gridCol w:w="4703"/>
        <w:gridCol w:w="4703"/>
      </w:tblGrid>
      <w:tr w:rsidR="00BB2BBE" w14:paraId="76658EA2" w14:textId="77777777">
        <w:tc>
          <w:tcPr>
            <w:tcW w:w="4703" w:type="dxa"/>
            <w:shd w:val="clear" w:color="auto" w:fill="1A537A"/>
          </w:tcPr>
          <w:p w14:paraId="485B4FB0" w14:textId="77777777" w:rsidR="00BB2BBE" w:rsidRDefault="00000000">
            <w:r>
              <w:rPr>
                <w:b/>
                <w:color w:val="FFFFFF"/>
              </w:rPr>
              <w:t>Paramètre</w:t>
            </w:r>
          </w:p>
        </w:tc>
        <w:tc>
          <w:tcPr>
            <w:tcW w:w="4703" w:type="dxa"/>
            <w:shd w:val="clear" w:color="auto" w:fill="1A537A"/>
          </w:tcPr>
          <w:p w14:paraId="720CF6D0" w14:textId="77777777" w:rsidR="00BB2BBE" w:rsidRDefault="00000000">
            <w:r>
              <w:rPr>
                <w:b/>
                <w:color w:val="FFFFFF"/>
              </w:rPr>
              <w:t>Valeur</w:t>
            </w:r>
          </w:p>
        </w:tc>
      </w:tr>
      <w:tr w:rsidR="00BB2BBE" w14:paraId="0CB9497B" w14:textId="77777777">
        <w:tc>
          <w:tcPr>
            <w:tcW w:w="4703" w:type="dxa"/>
            <w:shd w:val="clear" w:color="auto" w:fill="EBF5FB"/>
          </w:tcPr>
          <w:p w14:paraId="311DCD78" w14:textId="77777777" w:rsidR="00BB2BBE" w:rsidRDefault="00000000">
            <w:r>
              <w:t>Adresse IP du serveur</w:t>
            </w:r>
          </w:p>
        </w:tc>
        <w:tc>
          <w:tcPr>
            <w:tcW w:w="4703" w:type="dxa"/>
            <w:shd w:val="clear" w:color="auto" w:fill="EBF5FB"/>
          </w:tcPr>
          <w:p w14:paraId="5F604EBB" w14:textId="5250E3A3" w:rsidR="00BB2BBE" w:rsidRDefault="002621A8">
            <w:r>
              <w:t>192.168.108.65</w:t>
            </w:r>
          </w:p>
        </w:tc>
      </w:tr>
      <w:tr w:rsidR="00BB2BBE" w14:paraId="45665DCB" w14:textId="77777777">
        <w:tc>
          <w:tcPr>
            <w:tcW w:w="4703" w:type="dxa"/>
          </w:tcPr>
          <w:p w14:paraId="3B44BC97" w14:textId="77777777" w:rsidR="00BB2BBE" w:rsidRDefault="00000000">
            <w:r>
              <w:t>Mot de passe root</w:t>
            </w:r>
          </w:p>
        </w:tc>
        <w:tc>
          <w:tcPr>
            <w:tcW w:w="4703" w:type="dxa"/>
          </w:tcPr>
          <w:p w14:paraId="5703BC94" w14:textId="5D132FCC" w:rsidR="00BB2BBE" w:rsidRDefault="002621A8">
            <w:r>
              <w:t>root</w:t>
            </w:r>
          </w:p>
        </w:tc>
      </w:tr>
      <w:tr w:rsidR="00BB2BBE" w14:paraId="0FC99136" w14:textId="77777777">
        <w:tc>
          <w:tcPr>
            <w:tcW w:w="4703" w:type="dxa"/>
            <w:shd w:val="clear" w:color="auto" w:fill="EBF5FB"/>
          </w:tcPr>
          <w:p w14:paraId="03292165" w14:textId="77777777" w:rsidR="00BB2BBE" w:rsidRDefault="00000000">
            <w:r>
              <w:t>Login utilisateur courant</w:t>
            </w:r>
          </w:p>
        </w:tc>
        <w:tc>
          <w:tcPr>
            <w:tcW w:w="4703" w:type="dxa"/>
            <w:shd w:val="clear" w:color="auto" w:fill="EBF5FB"/>
          </w:tcPr>
          <w:p w14:paraId="5BF2E1B4" w14:textId="0BB00FD6" w:rsidR="00BB2BBE" w:rsidRDefault="002621A8">
            <w:r>
              <w:t>lubin</w:t>
            </w:r>
          </w:p>
        </w:tc>
      </w:tr>
      <w:tr w:rsidR="00BB2BBE" w14:paraId="2BBD33D3" w14:textId="77777777">
        <w:tc>
          <w:tcPr>
            <w:tcW w:w="4703" w:type="dxa"/>
          </w:tcPr>
          <w:p w14:paraId="42D46E6D" w14:textId="77777777" w:rsidR="00BB2BBE" w:rsidRDefault="00000000">
            <w:r>
              <w:t>Mot de passe utilisateur courant</w:t>
            </w:r>
          </w:p>
        </w:tc>
        <w:tc>
          <w:tcPr>
            <w:tcW w:w="4703" w:type="dxa"/>
          </w:tcPr>
          <w:p w14:paraId="6A9D3312" w14:textId="15960A2B" w:rsidR="00BB2BBE" w:rsidRDefault="002621A8">
            <w:r>
              <w:t>root</w:t>
            </w:r>
          </w:p>
        </w:tc>
      </w:tr>
      <w:tr w:rsidR="00BB2BBE" w14:paraId="01090C4C" w14:textId="77777777">
        <w:tc>
          <w:tcPr>
            <w:tcW w:w="4703" w:type="dxa"/>
            <w:shd w:val="clear" w:color="auto" w:fill="EBF5FB"/>
          </w:tcPr>
          <w:p w14:paraId="1479E9EA" w14:textId="77777777" w:rsidR="00BB2BBE" w:rsidRDefault="00000000">
            <w:r>
              <w:t>Login protection .htaccess</w:t>
            </w:r>
          </w:p>
        </w:tc>
        <w:tc>
          <w:tcPr>
            <w:tcW w:w="4703" w:type="dxa"/>
            <w:shd w:val="clear" w:color="auto" w:fill="EBF5FB"/>
          </w:tcPr>
          <w:p w14:paraId="240F7BB1" w14:textId="39F6E34D" w:rsidR="00BB2BBE" w:rsidRDefault="002621A8">
            <w:r>
              <w:t>lubin</w:t>
            </w:r>
          </w:p>
        </w:tc>
      </w:tr>
      <w:tr w:rsidR="00BB2BBE" w14:paraId="1C86CB11" w14:textId="77777777">
        <w:tc>
          <w:tcPr>
            <w:tcW w:w="4703" w:type="dxa"/>
          </w:tcPr>
          <w:p w14:paraId="53296EAA" w14:textId="77777777" w:rsidR="00BB2BBE" w:rsidRDefault="00000000">
            <w:r>
              <w:t>Mot de passe protection .htaccess</w:t>
            </w:r>
          </w:p>
        </w:tc>
        <w:tc>
          <w:tcPr>
            <w:tcW w:w="4703" w:type="dxa"/>
          </w:tcPr>
          <w:p w14:paraId="77874C4B" w14:textId="28082C5D" w:rsidR="00BB2BBE" w:rsidRDefault="002621A8">
            <w:r>
              <w:t>root</w:t>
            </w:r>
          </w:p>
        </w:tc>
      </w:tr>
    </w:tbl>
    <w:p w14:paraId="7A28FB5A" w14:textId="77777777" w:rsidR="00BB2BBE" w:rsidRDefault="00BB2BBE"/>
    <w:p w14:paraId="518495F4" w14:textId="4030E793" w:rsidR="00107EDD" w:rsidRDefault="00107EDD">
      <w:r>
        <w:br w:type="page"/>
      </w:r>
    </w:p>
    <w:p w14:paraId="593412B3" w14:textId="77777777" w:rsidR="00107EDD" w:rsidRPr="00107EDD" w:rsidRDefault="00107EDD" w:rsidP="00107EDD">
      <w:pPr>
        <w:pStyle w:val="Titre1"/>
        <w:rPr>
          <w:lang w:val="fr-FR"/>
        </w:rPr>
      </w:pPr>
      <w:bookmarkStart w:id="19" w:name="_Toc231929024"/>
      <w:r w:rsidRPr="00107EDD">
        <w:rPr>
          <w:lang w:val="fr-FR"/>
        </w:rPr>
        <w:lastRenderedPageBreak/>
        <w:t>Conclusion</w:t>
      </w:r>
      <w:bookmarkEnd w:id="19"/>
    </w:p>
    <w:p w14:paraId="1BA4D526" w14:textId="77777777" w:rsidR="00107EDD" w:rsidRDefault="00107EDD" w:rsidP="00107EDD">
      <w:pPr>
        <w:rPr>
          <w:lang w:val="fr-FR"/>
        </w:rPr>
      </w:pPr>
    </w:p>
    <w:p w14:paraId="3DBE45DA" w14:textId="6AECDB45" w:rsidR="00107EDD" w:rsidRPr="00107EDD" w:rsidRDefault="00107EDD" w:rsidP="00107EDD">
      <w:pPr>
        <w:rPr>
          <w:lang w:val="fr-FR"/>
        </w:rPr>
      </w:pPr>
      <w:r w:rsidRPr="00107EDD">
        <w:rPr>
          <w:lang w:val="fr-FR"/>
        </w:rPr>
        <w:t>Cette SAE a permis de mettre en pratique l'ensemble de la chaîne de déploiement d'une application web sur un serveur Linux Debian virtualisé, depuis la configuration de la machine virtuelle jusqu'à la sécurisation de l'accès par authentification HTTP Basic.</w:t>
      </w:r>
    </w:p>
    <w:p w14:paraId="1BA4FDBA" w14:textId="77777777" w:rsidR="00107EDD" w:rsidRDefault="00107EDD" w:rsidP="00107EDD">
      <w:pPr>
        <w:rPr>
          <w:lang w:val="fr-FR"/>
        </w:rPr>
      </w:pPr>
      <w:r w:rsidRPr="00107EDD">
        <w:rPr>
          <w:lang w:val="fr-FR"/>
        </w:rPr>
        <w:t xml:space="preserve">La partie la plus formatrice a été la modification du site Symfony (étape 7), qui a nécessité de comprendre l'architecture avant d'intervenir sur trois composants distincts : le formulaire Twig, le contrôleur PHP et le script Python. </w:t>
      </w:r>
    </w:p>
    <w:p w14:paraId="4770D1F8" w14:textId="2B1134C9" w:rsidR="00DE0BE5" w:rsidRDefault="00DE0BE5" w:rsidP="00107EDD">
      <w:r w:rsidRPr="00DE0BE5">
        <w:t xml:space="preserve">Les améliorations apportées (affichage en direct des valeurs des curseurs, compteur d'images générées, bouton de téléchargement, sélection de forme carré ou rond, et protection par mot de passe) ont renforcé l'ergonomie et la robustesse du site. </w:t>
      </w:r>
    </w:p>
    <w:p w14:paraId="5A5A667D" w14:textId="17A8F2A1" w:rsidR="00107EDD" w:rsidRPr="00107EDD" w:rsidRDefault="00107EDD" w:rsidP="00107EDD">
      <w:pPr>
        <w:rPr>
          <w:lang w:val="fr-FR"/>
        </w:rPr>
      </w:pPr>
      <w:r w:rsidRPr="00107EDD">
        <w:rPr>
          <w:lang w:val="fr-FR"/>
        </w:rPr>
        <w:t>Ce projet illustre concrètement l'intégration de technologies complémentaires (Apache, Symfony, Python, Debian) dans un environnement professionnel virtualisé, compétences directement applicables dans un contexte d'administrateur système ou de développeur web.</w:t>
      </w:r>
    </w:p>
    <w:p w14:paraId="2F30C8A5" w14:textId="77777777" w:rsidR="00BB2BBE" w:rsidRDefault="00BB2BBE">
      <w:pPr>
        <w:jc w:val="center"/>
      </w:pPr>
    </w:p>
    <w:sectPr w:rsidR="00BB2BB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0D0613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999A27B0"/>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1D4192F"/>
    <w:multiLevelType w:val="multilevel"/>
    <w:tmpl w:val="A30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52F6B"/>
    <w:multiLevelType w:val="hybridMultilevel"/>
    <w:tmpl w:val="AC5E1C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6468467">
    <w:abstractNumId w:val="8"/>
  </w:num>
  <w:num w:numId="2" w16cid:durableId="1136415634">
    <w:abstractNumId w:val="6"/>
  </w:num>
  <w:num w:numId="3" w16cid:durableId="64836581">
    <w:abstractNumId w:val="5"/>
  </w:num>
  <w:num w:numId="4" w16cid:durableId="1517964118">
    <w:abstractNumId w:val="4"/>
  </w:num>
  <w:num w:numId="5" w16cid:durableId="626400637">
    <w:abstractNumId w:val="7"/>
  </w:num>
  <w:num w:numId="6" w16cid:durableId="799609188">
    <w:abstractNumId w:val="3"/>
  </w:num>
  <w:num w:numId="7" w16cid:durableId="1320690529">
    <w:abstractNumId w:val="2"/>
  </w:num>
  <w:num w:numId="8" w16cid:durableId="16927750">
    <w:abstractNumId w:val="1"/>
  </w:num>
  <w:num w:numId="9" w16cid:durableId="1458379247">
    <w:abstractNumId w:val="0"/>
  </w:num>
  <w:num w:numId="10" w16cid:durableId="2144501060">
    <w:abstractNumId w:val="7"/>
  </w:num>
  <w:num w:numId="11" w16cid:durableId="230391375">
    <w:abstractNumId w:val="9"/>
  </w:num>
  <w:num w:numId="12" w16cid:durableId="2071688741">
    <w:abstractNumId w:val="10"/>
  </w:num>
  <w:num w:numId="13" w16cid:durableId="1705017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17A"/>
    <w:rsid w:val="0008733D"/>
    <w:rsid w:val="00087FAF"/>
    <w:rsid w:val="000E7424"/>
    <w:rsid w:val="00107EDD"/>
    <w:rsid w:val="0015074B"/>
    <w:rsid w:val="00156723"/>
    <w:rsid w:val="002621A8"/>
    <w:rsid w:val="0029639D"/>
    <w:rsid w:val="00326F90"/>
    <w:rsid w:val="005368AC"/>
    <w:rsid w:val="00771526"/>
    <w:rsid w:val="00806A6D"/>
    <w:rsid w:val="0086796F"/>
    <w:rsid w:val="008D0D15"/>
    <w:rsid w:val="00962066"/>
    <w:rsid w:val="009F5B63"/>
    <w:rsid w:val="00AA1D8D"/>
    <w:rsid w:val="00AF3BF9"/>
    <w:rsid w:val="00B47730"/>
    <w:rsid w:val="00BB2BBE"/>
    <w:rsid w:val="00BE61F4"/>
    <w:rsid w:val="00CB0664"/>
    <w:rsid w:val="00D0630A"/>
    <w:rsid w:val="00DD74BD"/>
    <w:rsid w:val="00DE0BE5"/>
    <w:rsid w:val="00E0576A"/>
    <w:rsid w:val="00E13842"/>
    <w:rsid w:val="00F53784"/>
    <w:rsid w:val="00F774C5"/>
    <w:rsid w:val="00FC693F"/>
    <w:rsid w:val="00FF04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F3E7F"/>
  <w14:defaultImageDpi w14:val="300"/>
  <w15:docId w15:val="{431BDDAC-1737-4AD9-86E3-B2276052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76A"/>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9F5B63"/>
    <w:rPr>
      <w:color w:val="0000FF" w:themeColor="hyperlink"/>
      <w:u w:val="single"/>
    </w:rPr>
  </w:style>
  <w:style w:type="character" w:styleId="Mentionnonrsolue">
    <w:name w:val="Unresolved Mention"/>
    <w:basedOn w:val="Policepardfaut"/>
    <w:uiPriority w:val="99"/>
    <w:semiHidden/>
    <w:unhideWhenUsed/>
    <w:rsid w:val="009F5B63"/>
    <w:rPr>
      <w:color w:val="605E5C"/>
      <w:shd w:val="clear" w:color="auto" w:fill="E1DFDD"/>
    </w:rPr>
  </w:style>
  <w:style w:type="paragraph" w:styleId="TM1">
    <w:name w:val="toc 1"/>
    <w:basedOn w:val="Normal"/>
    <w:next w:val="Normal"/>
    <w:autoRedefine/>
    <w:uiPriority w:val="39"/>
    <w:unhideWhenUsed/>
    <w:rsid w:val="002621A8"/>
    <w:pPr>
      <w:spacing w:after="100"/>
    </w:pPr>
  </w:style>
  <w:style w:type="paragraph" w:styleId="TM2">
    <w:name w:val="toc 2"/>
    <w:basedOn w:val="Normal"/>
    <w:next w:val="Normal"/>
    <w:autoRedefine/>
    <w:uiPriority w:val="39"/>
    <w:unhideWhenUsed/>
    <w:rsid w:val="002621A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14</Pages>
  <Words>2203</Words>
  <Characters>12121</Characters>
  <Application>Microsoft Office Word</Application>
  <DocSecurity>0</DocSecurity>
  <Lines>101</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9</cp:revision>
  <dcterms:created xsi:type="dcterms:W3CDTF">2013-12-23T23:15:00Z</dcterms:created>
  <dcterms:modified xsi:type="dcterms:W3CDTF">2026-06-11T13:43:00Z</dcterms:modified>
  <cp:category/>
</cp:coreProperties>
</file>