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Title"/>
      </w:pPr>
      <w:r>
        <w:rPr>
          <w:color w:val="FF0000"/>
        </w:rPr>
        <w:t>A</w:t>
      </w:r>
      <w:r>
        <w:rPr>
          <w:color w:val="FF0000"/>
          <w:spacing w:val="-5"/>
        </w:rPr>
        <w:t> </w:t>
      </w:r>
      <w:r>
        <w:rPr>
          <w:color w:val="FF0000"/>
        </w:rPr>
        <w:t>NUMA</w:t>
      </w:r>
      <w:r>
        <w:rPr>
          <w:color w:val="FF0000"/>
          <w:spacing w:val="-3"/>
        </w:rPr>
        <w:t> </w:t>
      </w:r>
      <w:r>
        <w:rPr>
          <w:color w:val="FF0000"/>
        </w:rPr>
        <w:t>API</w:t>
      </w:r>
      <w:r>
        <w:rPr>
          <w:color w:val="FF0000"/>
          <w:spacing w:val="-4"/>
        </w:rPr>
        <w:t> </w:t>
      </w:r>
      <w:r>
        <w:rPr>
          <w:color w:val="FF0000"/>
        </w:rPr>
        <w:t>for</w:t>
      </w:r>
      <w:r>
        <w:rPr>
          <w:color w:val="FF0000"/>
          <w:spacing w:val="-4"/>
        </w:rPr>
        <w:t> </w:t>
      </w:r>
      <w:r>
        <w:rPr>
          <w:color w:val="FF0000"/>
        </w:rPr>
        <w:t>LINUX*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021" w:val="left" w:leader="none"/>
        </w:tabs>
        <w:spacing w:before="236"/>
        <w:ind w:left="252" w:right="0" w:firstLine="0"/>
        <w:jc w:val="left"/>
        <w:rPr>
          <w:sz w:val="16"/>
        </w:rPr>
      </w:pPr>
      <w:r>
        <w:rPr>
          <w:sz w:val="24"/>
        </w:rPr>
        <w:t>Technical</w:t>
      </w:r>
      <w:r>
        <w:rPr>
          <w:spacing w:val="-3"/>
          <w:sz w:val="24"/>
        </w:rPr>
        <w:t> </w:t>
      </w:r>
      <w:r>
        <w:rPr>
          <w:sz w:val="24"/>
        </w:rPr>
        <w:t>Linux</w:t>
      </w:r>
      <w:r>
        <w:rPr>
          <w:spacing w:val="-5"/>
          <w:sz w:val="24"/>
        </w:rPr>
        <w:t> </w:t>
      </w:r>
      <w:r>
        <w:rPr>
          <w:sz w:val="24"/>
        </w:rPr>
        <w:t>Whitepaper</w:t>
      </w:r>
      <w:r>
        <w:rPr>
          <w:rFonts w:ascii="Times New Roman"/>
          <w:sz w:val="24"/>
        </w:rPr>
        <w:tab/>
      </w:r>
      <w:r>
        <w:rPr>
          <w:position w:val="-5"/>
          <w:sz w:val="16"/>
        </w:rPr>
        <w:t>w</w:t>
      </w:r>
      <w:r>
        <w:rPr>
          <w:spacing w:val="-19"/>
          <w:position w:val="-5"/>
          <w:sz w:val="16"/>
        </w:rPr>
        <w:t> </w:t>
      </w:r>
      <w:r>
        <w:rPr>
          <w:position w:val="-5"/>
          <w:sz w:val="16"/>
        </w:rPr>
        <w:t>w</w:t>
      </w:r>
      <w:r>
        <w:rPr>
          <w:spacing w:val="-18"/>
          <w:position w:val="-5"/>
          <w:sz w:val="16"/>
        </w:rPr>
        <w:t> </w:t>
      </w:r>
      <w:r>
        <w:rPr>
          <w:position w:val="-5"/>
          <w:sz w:val="16"/>
        </w:rPr>
        <w:t>w</w:t>
      </w:r>
      <w:r>
        <w:rPr>
          <w:spacing w:val="-17"/>
          <w:position w:val="-5"/>
          <w:sz w:val="16"/>
        </w:rPr>
        <w:t> </w:t>
      </w:r>
      <w:r>
        <w:rPr>
          <w:position w:val="-5"/>
          <w:sz w:val="16"/>
        </w:rPr>
        <w:t>.</w:t>
      </w:r>
      <w:r>
        <w:rPr>
          <w:spacing w:val="-19"/>
          <w:position w:val="-5"/>
          <w:sz w:val="16"/>
        </w:rPr>
        <w:t> </w:t>
      </w:r>
      <w:r>
        <w:rPr>
          <w:position w:val="-5"/>
          <w:sz w:val="16"/>
        </w:rPr>
        <w:t>n</w:t>
      </w:r>
      <w:r>
        <w:rPr>
          <w:spacing w:val="-19"/>
          <w:position w:val="-5"/>
          <w:sz w:val="16"/>
        </w:rPr>
        <w:t> </w:t>
      </w:r>
      <w:r>
        <w:rPr>
          <w:position w:val="-5"/>
          <w:sz w:val="16"/>
        </w:rPr>
        <w:t>o</w:t>
      </w:r>
      <w:r>
        <w:rPr>
          <w:spacing w:val="-20"/>
          <w:position w:val="-5"/>
          <w:sz w:val="16"/>
        </w:rPr>
        <w:t> </w:t>
      </w:r>
      <w:r>
        <w:rPr>
          <w:position w:val="-5"/>
          <w:sz w:val="16"/>
        </w:rPr>
        <w:t>v</w:t>
      </w:r>
      <w:r>
        <w:rPr>
          <w:spacing w:val="-16"/>
          <w:position w:val="-5"/>
          <w:sz w:val="16"/>
        </w:rPr>
        <w:t> </w:t>
      </w:r>
      <w:r>
        <w:rPr>
          <w:position w:val="-5"/>
          <w:sz w:val="16"/>
        </w:rPr>
        <w:t>e</w:t>
      </w:r>
      <w:r>
        <w:rPr>
          <w:spacing w:val="-21"/>
          <w:position w:val="-5"/>
          <w:sz w:val="16"/>
        </w:rPr>
        <w:t> </w:t>
      </w:r>
      <w:r>
        <w:rPr>
          <w:position w:val="-5"/>
          <w:sz w:val="16"/>
        </w:rPr>
        <w:t>l</w:t>
      </w:r>
      <w:r>
        <w:rPr>
          <w:spacing w:val="-17"/>
          <w:position w:val="-5"/>
          <w:sz w:val="16"/>
        </w:rPr>
        <w:t> </w:t>
      </w:r>
      <w:r>
        <w:rPr>
          <w:position w:val="-5"/>
          <w:sz w:val="16"/>
        </w:rPr>
        <w:t>l</w:t>
      </w:r>
      <w:r>
        <w:rPr>
          <w:spacing w:val="-19"/>
          <w:position w:val="-5"/>
          <w:sz w:val="16"/>
        </w:rPr>
        <w:t> </w:t>
      </w:r>
      <w:r>
        <w:rPr>
          <w:position w:val="-5"/>
          <w:sz w:val="16"/>
        </w:rPr>
        <w:t>.</w:t>
      </w:r>
      <w:r>
        <w:rPr>
          <w:spacing w:val="-19"/>
          <w:position w:val="-5"/>
          <w:sz w:val="16"/>
        </w:rPr>
        <w:t> </w:t>
      </w:r>
      <w:r>
        <w:rPr>
          <w:position w:val="-5"/>
          <w:sz w:val="16"/>
        </w:rPr>
        <w:t>c</w:t>
      </w:r>
      <w:r>
        <w:rPr>
          <w:spacing w:val="-18"/>
          <w:position w:val="-5"/>
          <w:sz w:val="16"/>
        </w:rPr>
        <w:t> </w:t>
      </w:r>
      <w:r>
        <w:rPr>
          <w:position w:val="-5"/>
          <w:sz w:val="16"/>
        </w:rPr>
        <w:t>o</w:t>
      </w:r>
      <w:r>
        <w:rPr>
          <w:spacing w:val="-19"/>
          <w:position w:val="-5"/>
          <w:sz w:val="16"/>
        </w:rPr>
        <w:t> </w:t>
      </w:r>
      <w:r>
        <w:rPr>
          <w:position w:val="-5"/>
          <w:sz w:val="16"/>
        </w:rPr>
        <w:t>m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73.200005pt;margin-top:8.53623pt;width:468pt;height:18.25pt;mso-position-horizontal-relative:page;mso-position-vertical-relative:paragraph;z-index:-15728640;mso-wrap-distance-left:0;mso-wrap-distance-right:0" coordorigin="1464,171" coordsize="9360,365">
            <v:shape style="position:absolute;left:1464;top:170;width:9360;height:365" coordorigin="1464,171" coordsize="9360,365" path="m10824,171l1464,171,1464,176,3180,176,3180,536,3185,536,3185,176,10824,176,10824,171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64;top:170;width:9360;height:365" type="#_x0000_t202" filled="false" stroked="false">
              <v:textbox inset="0,0,0,0">
                <w:txbxContent>
                  <w:p>
                    <w:pPr>
                      <w:spacing w:before="131"/>
                      <w:ind w:left="205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5"/>
                        <w:sz w:val="18"/>
                      </w:rPr>
                      <w:t>April</w:t>
                    </w:r>
                    <w:r>
                      <w:rPr>
                        <w:spacing w:val="42"/>
                        <w:sz w:val="18"/>
                      </w:rPr>
                      <w:t> </w:t>
                    </w:r>
                    <w:r>
                      <w:rPr>
                        <w:spacing w:val="14"/>
                        <w:sz w:val="18"/>
                      </w:rPr>
                      <w:t>2005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12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tabs>
          <w:tab w:pos="2657" w:val="left" w:leader="none"/>
        </w:tabs>
        <w:spacing w:line="259" w:lineRule="auto" w:before="100"/>
        <w:ind w:right="1028" w:hanging="1695"/>
      </w:pPr>
      <w:r>
        <w:rPr>
          <w:sz w:val="20"/>
        </w:rPr>
        <w:t>Disclaimer</w:t>
      </w:r>
      <w:r>
        <w:rPr>
          <w:rFonts w:ascii="Times New Roman"/>
          <w:sz w:val="20"/>
        </w:rPr>
        <w:tab/>
      </w:r>
      <w:r>
        <w:rPr>
          <w:position w:val="1"/>
        </w:rPr>
        <w:t>Novell,</w:t>
      </w:r>
      <w:r>
        <w:rPr>
          <w:spacing w:val="-7"/>
          <w:position w:val="1"/>
        </w:rPr>
        <w:t> </w:t>
      </w:r>
      <w:r>
        <w:rPr>
          <w:position w:val="1"/>
        </w:rPr>
        <w:t>Inc.makes</w:t>
      </w:r>
      <w:r>
        <w:rPr>
          <w:spacing w:val="-7"/>
          <w:position w:val="1"/>
        </w:rPr>
        <w:t> </w:t>
      </w:r>
      <w:r>
        <w:rPr>
          <w:position w:val="1"/>
        </w:rPr>
        <w:t>no</w:t>
      </w:r>
      <w:r>
        <w:rPr>
          <w:spacing w:val="-7"/>
          <w:position w:val="1"/>
        </w:rPr>
        <w:t> </w:t>
      </w:r>
      <w:r>
        <w:rPr>
          <w:position w:val="1"/>
        </w:rPr>
        <w:t>representations</w:t>
      </w:r>
      <w:r>
        <w:rPr>
          <w:spacing w:val="-7"/>
          <w:position w:val="1"/>
        </w:rPr>
        <w:t> </w:t>
      </w:r>
      <w:r>
        <w:rPr>
          <w:position w:val="1"/>
        </w:rPr>
        <w:t>or</w:t>
      </w:r>
      <w:r>
        <w:rPr>
          <w:spacing w:val="-7"/>
          <w:position w:val="1"/>
        </w:rPr>
        <w:t> </w:t>
      </w:r>
      <w:r>
        <w:rPr>
          <w:position w:val="1"/>
        </w:rPr>
        <w:t>warranties</w:t>
      </w:r>
      <w:r>
        <w:rPr>
          <w:spacing w:val="-7"/>
          <w:position w:val="1"/>
        </w:rPr>
        <w:t> </w:t>
      </w:r>
      <w:r>
        <w:rPr>
          <w:position w:val="1"/>
        </w:rPr>
        <w:t>with</w:t>
      </w:r>
      <w:r>
        <w:rPr>
          <w:spacing w:val="-7"/>
          <w:position w:val="1"/>
        </w:rPr>
        <w:t> </w:t>
      </w:r>
      <w:r>
        <w:rPr>
          <w:position w:val="1"/>
        </w:rPr>
        <w:t>respect</w:t>
      </w:r>
      <w:r>
        <w:rPr>
          <w:spacing w:val="-7"/>
          <w:position w:val="1"/>
        </w:rPr>
        <w:t> </w:t>
      </w:r>
      <w:r>
        <w:rPr>
          <w:position w:val="1"/>
        </w:rPr>
        <w:t>to</w:t>
      </w:r>
      <w:r>
        <w:rPr>
          <w:spacing w:val="-7"/>
          <w:position w:val="1"/>
        </w:rPr>
        <w:t> </w:t>
      </w:r>
      <w:r>
        <w:rPr>
          <w:position w:val="1"/>
        </w:rPr>
        <w:t>the</w:t>
      </w:r>
      <w:r>
        <w:rPr>
          <w:spacing w:val="1"/>
          <w:position w:val="1"/>
        </w:rPr>
        <w:t> </w:t>
      </w:r>
      <w:r>
        <w:rPr/>
        <w:t>contents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disclaims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express</w:t>
      </w:r>
      <w:r>
        <w:rPr>
          <w:spacing w:val="-54"/>
        </w:rPr>
        <w:t> </w:t>
      </w:r>
      <w:r>
        <w:rPr/>
        <w:t>or implied warranties of merchantability or fitness for any particular</w:t>
      </w:r>
      <w:r>
        <w:rPr>
          <w:spacing w:val="1"/>
        </w:rPr>
        <w:t> </w:t>
      </w:r>
      <w:r>
        <w:rPr/>
        <w:t>purpose.</w:t>
      </w:r>
    </w:p>
    <w:p>
      <w:pPr>
        <w:spacing w:before="104"/>
        <w:ind w:left="2657" w:right="1028" w:firstLine="0"/>
        <w:jc w:val="left"/>
        <w:rPr>
          <w:sz w:val="20"/>
        </w:rPr>
      </w:pPr>
      <w:r>
        <w:rPr>
          <w:sz w:val="20"/>
        </w:rPr>
        <w:t>Please note that if you are compiling the original software or</w:t>
      </w:r>
      <w:r>
        <w:rPr>
          <w:spacing w:val="1"/>
          <w:sz w:val="20"/>
        </w:rPr>
        <w:t> </w:t>
      </w:r>
      <w:r>
        <w:rPr>
          <w:sz w:val="20"/>
        </w:rPr>
        <w:t>changing</w:t>
      </w:r>
      <w:r>
        <w:rPr>
          <w:spacing w:val="-14"/>
          <w:sz w:val="20"/>
        </w:rPr>
        <w:t> </w:t>
      </w:r>
      <w:r>
        <w:rPr>
          <w:sz w:val="20"/>
        </w:rPr>
        <w:t>basic</w:t>
      </w:r>
      <w:r>
        <w:rPr>
          <w:spacing w:val="-11"/>
          <w:sz w:val="20"/>
        </w:rPr>
        <w:t> </w:t>
      </w:r>
      <w:r>
        <w:rPr>
          <w:sz w:val="20"/>
        </w:rPr>
        <w:t>operating-system</w:t>
      </w:r>
      <w:r>
        <w:rPr>
          <w:spacing w:val="-10"/>
          <w:sz w:val="20"/>
        </w:rPr>
        <w:t> </w:t>
      </w:r>
      <w:r>
        <w:rPr>
          <w:sz w:val="20"/>
        </w:rPr>
        <w:t>packages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yourself,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57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covered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original</w:t>
      </w:r>
      <w:r>
        <w:rPr>
          <w:spacing w:val="-4"/>
          <w:sz w:val="20"/>
        </w:rPr>
        <w:t> </w:t>
      </w:r>
      <w:r>
        <w:rPr>
          <w:sz w:val="20"/>
        </w:rPr>
        <w:t>maintenance</w:t>
      </w:r>
      <w:r>
        <w:rPr>
          <w:spacing w:val="-4"/>
          <w:sz w:val="20"/>
        </w:rPr>
        <w:t> </w:t>
      </w:r>
      <w:r>
        <w:rPr>
          <w:sz w:val="20"/>
        </w:rPr>
        <w:t>program.</w:t>
      </w:r>
    </w:p>
    <w:p>
      <w:pPr>
        <w:pStyle w:val="Heading2"/>
        <w:tabs>
          <w:tab w:pos="2657" w:val="left" w:leader="none"/>
        </w:tabs>
        <w:spacing w:line="264" w:lineRule="auto" w:before="172"/>
        <w:ind w:right="970" w:hanging="1695"/>
        <w:jc w:val="both"/>
      </w:pPr>
      <w:r>
        <w:rPr/>
        <w:t>Trademarks</w:t>
      </w:r>
      <w:r>
        <w:rPr>
          <w:rFonts w:ascii="Times New Roman"/>
        </w:rPr>
        <w:tab/>
      </w:r>
      <w:r>
        <w:rPr/>
        <w:t>Novell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trademark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Novell,</w:t>
      </w:r>
      <w:r>
        <w:rPr>
          <w:spacing w:val="-5"/>
        </w:rPr>
        <w:t> </w:t>
      </w:r>
      <w:r>
        <w:rPr/>
        <w:t>Inc.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55"/>
        </w:rPr>
        <w:t> </w:t>
      </w:r>
      <w:r>
        <w:rPr/>
        <w:t>other countries. SUSE is a registered trademark of SUSE LINUX Products</w:t>
      </w:r>
      <w:r>
        <w:rPr>
          <w:spacing w:val="-55"/>
        </w:rPr>
        <w:t> </w:t>
      </w:r>
      <w:r>
        <w:rPr/>
        <w:t>GmbH,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Novell</w:t>
      </w:r>
      <w:r>
        <w:rPr>
          <w:spacing w:val="-1"/>
        </w:rPr>
        <w:t> </w:t>
      </w:r>
      <w:r>
        <w:rPr/>
        <w:t>business.</w:t>
      </w:r>
    </w:p>
    <w:p>
      <w:pPr>
        <w:spacing w:line="261" w:lineRule="auto" w:before="98"/>
        <w:ind w:left="2657" w:right="934" w:firstLine="0"/>
        <w:jc w:val="left"/>
        <w:rPr>
          <w:sz w:val="19"/>
        </w:rPr>
      </w:pPr>
      <w:r>
        <w:rPr>
          <w:sz w:val="18"/>
        </w:rPr>
        <w:t>*</w:t>
      </w:r>
      <w:r>
        <w:rPr>
          <w:sz w:val="19"/>
        </w:rPr>
        <w:t>Linux</w:t>
      </w:r>
      <w:r>
        <w:rPr>
          <w:spacing w:val="-6"/>
          <w:sz w:val="19"/>
        </w:rPr>
        <w:t> </w:t>
      </w:r>
      <w:r>
        <w:rPr>
          <w:sz w:val="19"/>
        </w:rPr>
        <w:t>is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6"/>
          <w:sz w:val="19"/>
        </w:rPr>
        <w:t> </w:t>
      </w:r>
      <w:r>
        <w:rPr>
          <w:sz w:val="19"/>
        </w:rPr>
        <w:t>registered</w:t>
      </w:r>
      <w:r>
        <w:rPr>
          <w:spacing w:val="-6"/>
          <w:sz w:val="19"/>
        </w:rPr>
        <w:t> </w:t>
      </w:r>
      <w:r>
        <w:rPr>
          <w:sz w:val="19"/>
        </w:rPr>
        <w:t>trademark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Linus</w:t>
      </w:r>
      <w:r>
        <w:rPr>
          <w:spacing w:val="-6"/>
          <w:sz w:val="19"/>
        </w:rPr>
        <w:t> </w:t>
      </w:r>
      <w:r>
        <w:rPr>
          <w:sz w:val="19"/>
        </w:rPr>
        <w:t>Torvalds.</w:t>
      </w:r>
      <w:r>
        <w:rPr>
          <w:spacing w:val="-3"/>
          <w:sz w:val="19"/>
        </w:rPr>
        <w:t> </w:t>
      </w:r>
      <w:r>
        <w:rPr>
          <w:sz w:val="19"/>
        </w:rPr>
        <w:t>AMD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Opteron</w:t>
      </w:r>
      <w:r>
        <w:rPr>
          <w:spacing w:val="-6"/>
          <w:sz w:val="19"/>
        </w:rPr>
        <w:t> </w:t>
      </w:r>
      <w:r>
        <w:rPr>
          <w:sz w:val="19"/>
        </w:rPr>
        <w:t>are</w:t>
      </w:r>
      <w:r>
        <w:rPr>
          <w:spacing w:val="-54"/>
          <w:sz w:val="19"/>
        </w:rPr>
        <w:t> </w:t>
      </w:r>
      <w:r>
        <w:rPr>
          <w:sz w:val="19"/>
        </w:rPr>
        <w:t>trademarks of Advanced Micro Devices. </w:t>
      </w:r>
      <w:r>
        <w:rPr>
          <w:sz w:val="20"/>
        </w:rPr>
        <w:t>IBM and Power PC are</w:t>
      </w:r>
      <w:r>
        <w:rPr>
          <w:spacing w:val="1"/>
          <w:sz w:val="20"/>
        </w:rPr>
        <w:t> </w:t>
      </w:r>
      <w:r>
        <w:rPr>
          <w:sz w:val="20"/>
        </w:rPr>
        <w:t>registered trademarks and Power5 is a trademark of IBM</w:t>
      </w:r>
      <w:r>
        <w:rPr>
          <w:spacing w:val="1"/>
          <w:sz w:val="20"/>
        </w:rPr>
        <w:t> </w:t>
      </w:r>
      <w:r>
        <w:rPr>
          <w:sz w:val="20"/>
        </w:rPr>
        <w:t>Corporation. SGI and SGI Altix are registered trademarks of Silicon</w:t>
      </w:r>
      <w:r>
        <w:rPr>
          <w:spacing w:val="1"/>
          <w:sz w:val="20"/>
        </w:rPr>
        <w:t> </w:t>
      </w:r>
      <w:r>
        <w:rPr>
          <w:sz w:val="20"/>
        </w:rPr>
        <w:t>Graphics, Inc. HP is a trademark of Hewlett-Packard Company. Intel</w:t>
      </w:r>
      <w:r>
        <w:rPr>
          <w:spacing w:val="-5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Itanium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registered</w:t>
      </w:r>
      <w:r>
        <w:rPr>
          <w:spacing w:val="-9"/>
          <w:sz w:val="20"/>
        </w:rPr>
        <w:t> </w:t>
      </w:r>
      <w:r>
        <w:rPr>
          <w:sz w:val="20"/>
        </w:rPr>
        <w:t>trademarks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Intel</w:t>
      </w:r>
      <w:r>
        <w:rPr>
          <w:spacing w:val="-8"/>
          <w:sz w:val="20"/>
        </w:rPr>
        <w:t> </w:t>
      </w:r>
      <w:r>
        <w:rPr>
          <w:sz w:val="20"/>
        </w:rPr>
        <w:t>Corporation.</w:t>
      </w:r>
      <w:r>
        <w:rPr>
          <w:spacing w:val="-6"/>
          <w:sz w:val="20"/>
        </w:rPr>
        <w:t> </w:t>
      </w:r>
      <w:r>
        <w:rPr>
          <w:sz w:val="19"/>
        </w:rPr>
        <w:t>All</w:t>
      </w:r>
      <w:r>
        <w:rPr>
          <w:spacing w:val="-8"/>
          <w:sz w:val="19"/>
        </w:rPr>
        <w:t> </w:t>
      </w:r>
      <w:r>
        <w:rPr>
          <w:sz w:val="19"/>
        </w:rPr>
        <w:t>other</w:t>
      </w:r>
      <w:r>
        <w:rPr>
          <w:spacing w:val="-54"/>
          <w:sz w:val="19"/>
        </w:rPr>
        <w:t> </w:t>
      </w:r>
      <w:r>
        <w:rPr>
          <w:sz w:val="19"/>
        </w:rPr>
        <w:t>third-party</w:t>
      </w:r>
      <w:r>
        <w:rPr>
          <w:spacing w:val="-5"/>
          <w:sz w:val="19"/>
        </w:rPr>
        <w:t> </w:t>
      </w:r>
      <w:r>
        <w:rPr>
          <w:sz w:val="19"/>
        </w:rPr>
        <w:t>trademarks</w:t>
      </w:r>
      <w:r>
        <w:rPr>
          <w:spacing w:val="-5"/>
          <w:sz w:val="19"/>
        </w:rPr>
        <w:t> </w:t>
      </w:r>
      <w:r>
        <w:rPr>
          <w:sz w:val="19"/>
        </w:rPr>
        <w:t>are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property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their</w:t>
      </w:r>
      <w:r>
        <w:rPr>
          <w:spacing w:val="-5"/>
          <w:sz w:val="19"/>
        </w:rPr>
        <w:t> </w:t>
      </w:r>
      <w:r>
        <w:rPr>
          <w:sz w:val="19"/>
        </w:rPr>
        <w:t>respective</w:t>
      </w:r>
      <w:r>
        <w:rPr>
          <w:spacing w:val="-5"/>
          <w:sz w:val="19"/>
        </w:rPr>
        <w:t> </w:t>
      </w:r>
      <w:r>
        <w:rPr>
          <w:sz w:val="19"/>
        </w:rPr>
        <w:t>owners.</w:t>
      </w:r>
    </w:p>
    <w:p>
      <w:pPr>
        <w:tabs>
          <w:tab w:pos="2657" w:val="left" w:leader="none"/>
        </w:tabs>
        <w:spacing w:line="261" w:lineRule="auto" w:before="162"/>
        <w:ind w:left="2657" w:right="899" w:hanging="1695"/>
        <w:jc w:val="left"/>
        <w:rPr>
          <w:sz w:val="19"/>
        </w:rPr>
      </w:pPr>
      <w:r>
        <w:rPr>
          <w:sz w:val="20"/>
        </w:rPr>
        <w:t>Copyright</w:t>
      </w:r>
      <w:r>
        <w:rPr>
          <w:rFonts w:ascii="Times New Roman"/>
          <w:sz w:val="20"/>
        </w:rPr>
        <w:tab/>
      </w:r>
      <w:r>
        <w:rPr>
          <w:sz w:val="19"/>
        </w:rPr>
        <w:t>Copyright 2005 Novell, Inc. </w:t>
      </w:r>
      <w:r>
        <w:rPr>
          <w:sz w:val="20"/>
        </w:rPr>
        <w:t>This material may be distributed only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terms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conditions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forth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Open</w:t>
      </w:r>
      <w:r>
        <w:rPr>
          <w:spacing w:val="-8"/>
          <w:sz w:val="20"/>
        </w:rPr>
        <w:t> </w:t>
      </w:r>
      <w:r>
        <w:rPr>
          <w:sz w:val="20"/>
        </w:rPr>
        <w:t>Publication</w:t>
      </w:r>
      <w:r>
        <w:rPr>
          <w:spacing w:val="-57"/>
          <w:sz w:val="20"/>
        </w:rPr>
        <w:t> </w:t>
      </w:r>
      <w:r>
        <w:rPr>
          <w:sz w:val="20"/>
        </w:rPr>
        <w:t>License,</w:t>
      </w:r>
      <w:r>
        <w:rPr>
          <w:spacing w:val="-2"/>
          <w:sz w:val="20"/>
        </w:rPr>
        <w:t> </w:t>
      </w:r>
      <w:r>
        <w:rPr>
          <w:sz w:val="20"/>
        </w:rPr>
        <w:t>v1.0,</w:t>
      </w:r>
      <w:r>
        <w:rPr>
          <w:spacing w:val="-2"/>
          <w:sz w:val="20"/>
        </w:rPr>
        <w:t> </w:t>
      </w:r>
      <w:r>
        <w:rPr>
          <w:sz w:val="20"/>
        </w:rPr>
        <w:t>1999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later</w:t>
      </w:r>
      <w:r>
        <w:rPr>
          <w:sz w:val="19"/>
        </w:rPr>
        <w:t>.</w:t>
      </w:r>
    </w:p>
    <w:p>
      <w:pPr>
        <w:spacing w:after="0" w:line="261" w:lineRule="auto"/>
        <w:jc w:val="left"/>
        <w:rPr>
          <w:sz w:val="19"/>
        </w:rPr>
        <w:sectPr>
          <w:headerReference w:type="even" r:id="rId5"/>
          <w:headerReference w:type="default" r:id="rId6"/>
          <w:pgSz w:w="12240" w:h="15840"/>
          <w:pgMar w:header="707" w:footer="0" w:top="1480" w:bottom="280" w:left="1240" w:right="1260"/>
          <w:pgNumType w:start="2"/>
        </w:sectPr>
      </w:pPr>
    </w:p>
    <w:p>
      <w:pPr>
        <w:tabs>
          <w:tab w:pos="2657" w:val="left" w:leader="none"/>
        </w:tabs>
        <w:spacing w:before="154"/>
        <w:ind w:left="963" w:right="0" w:firstLine="0"/>
        <w:jc w:val="left"/>
        <w:rPr>
          <w:sz w:val="19"/>
        </w:rPr>
      </w:pPr>
      <w:r>
        <w:rPr>
          <w:sz w:val="20"/>
        </w:rPr>
        <w:t>Addresses</w:t>
      </w:r>
      <w:r>
        <w:rPr>
          <w:rFonts w:ascii="Times New Roman"/>
          <w:sz w:val="20"/>
        </w:rPr>
        <w:tab/>
      </w:r>
      <w:r>
        <w:rPr>
          <w:position w:val="1"/>
          <w:sz w:val="19"/>
        </w:rPr>
        <w:t>Novell,</w:t>
      </w:r>
      <w:r>
        <w:rPr>
          <w:spacing w:val="-7"/>
          <w:position w:val="1"/>
          <w:sz w:val="19"/>
        </w:rPr>
        <w:t> </w:t>
      </w:r>
      <w:r>
        <w:rPr>
          <w:position w:val="1"/>
          <w:sz w:val="19"/>
        </w:rPr>
        <w:t>Inc.</w:t>
      </w:r>
    </w:p>
    <w:p>
      <w:pPr>
        <w:pStyle w:val="Heading2"/>
      </w:pPr>
      <w:r>
        <w:rPr/>
        <w:t>404</w:t>
      </w:r>
      <w:r>
        <w:rPr>
          <w:spacing w:val="-7"/>
        </w:rPr>
        <w:t> </w:t>
      </w:r>
      <w:r>
        <w:rPr/>
        <w:t>Wyman</w:t>
      </w:r>
      <w:r>
        <w:rPr>
          <w:spacing w:val="-6"/>
        </w:rPr>
        <w:t> </w:t>
      </w:r>
      <w:r>
        <w:rPr/>
        <w:t>Street,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500</w:t>
      </w:r>
    </w:p>
    <w:p>
      <w:pPr>
        <w:pStyle w:val="Heading2"/>
        <w:spacing w:line="266" w:lineRule="auto" w:before="22"/>
        <w:ind w:right="768"/>
      </w:pPr>
      <w:r>
        <w:rPr/>
        <w:t>Waltham,</w:t>
      </w:r>
      <w:r>
        <w:rPr>
          <w:spacing w:val="-8"/>
        </w:rPr>
        <w:t> </w:t>
      </w:r>
      <w:r>
        <w:rPr/>
        <w:t>MA</w:t>
      </w:r>
      <w:r>
        <w:rPr>
          <w:spacing w:val="-8"/>
        </w:rPr>
        <w:t> </w:t>
      </w:r>
      <w:r>
        <w:rPr/>
        <w:t>02451</w:t>
      </w:r>
      <w:r>
        <w:rPr>
          <w:spacing w:val="-54"/>
        </w:rPr>
        <w:t> </w:t>
      </w:r>
      <w:r>
        <w:rPr/>
        <w:t>USA</w:t>
      </w:r>
    </w:p>
    <w:p>
      <w:pPr>
        <w:pStyle w:val="Heading2"/>
        <w:spacing w:line="264" w:lineRule="auto" w:before="152"/>
        <w:ind w:left="450" w:right="1807"/>
      </w:pPr>
      <w:r>
        <w:rPr/>
        <w:br w:type="column"/>
      </w:r>
      <w:r>
        <w:rPr/>
        <w:t>SUSE</w:t>
      </w:r>
      <w:r>
        <w:rPr>
          <w:spacing w:val="-8"/>
        </w:rPr>
        <w:t> </w:t>
      </w:r>
      <w:r>
        <w:rPr/>
        <w:t>LINUX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GmbH</w:t>
      </w:r>
      <w:r>
        <w:rPr>
          <w:spacing w:val="-54"/>
        </w:rPr>
        <w:t> </w:t>
      </w:r>
      <w:r>
        <w:rPr/>
        <w:t>A Novell Business</w:t>
      </w:r>
      <w:r>
        <w:rPr>
          <w:spacing w:val="1"/>
        </w:rPr>
        <w:t> </w:t>
      </w:r>
      <w:r>
        <w:rPr/>
        <w:t>Maxfeldstr.</w:t>
      </w:r>
      <w:r>
        <w:rPr>
          <w:spacing w:val="-2"/>
        </w:rPr>
        <w:t> </w:t>
      </w:r>
      <w:r>
        <w:rPr/>
        <w:t>5</w:t>
      </w:r>
    </w:p>
    <w:p>
      <w:pPr>
        <w:pStyle w:val="Heading2"/>
        <w:spacing w:line="264" w:lineRule="auto" w:before="2"/>
        <w:ind w:left="450" w:right="2608"/>
      </w:pPr>
      <w:r>
        <w:rPr/>
        <w:t>D-90409</w:t>
      </w:r>
      <w:r>
        <w:rPr>
          <w:spacing w:val="-15"/>
        </w:rPr>
        <w:t> </w:t>
      </w:r>
      <w:r>
        <w:rPr/>
        <w:t>Nürnberg</w:t>
      </w:r>
      <w:r>
        <w:rPr>
          <w:spacing w:val="-54"/>
        </w:rPr>
        <w:t> </w:t>
      </w:r>
      <w:r>
        <w:rPr/>
        <w:t>Germany</w:t>
      </w:r>
    </w:p>
    <w:p>
      <w:pPr>
        <w:spacing w:after="0" w:line="264" w:lineRule="auto"/>
        <w:sectPr>
          <w:type w:val="continuous"/>
          <w:pgSz w:w="12240" w:h="15840"/>
          <w:pgMar w:top="1500" w:bottom="280" w:left="1240" w:right="1260"/>
          <w:cols w:num="2" w:equalWidth="0">
            <w:col w:w="5113" w:space="40"/>
            <w:col w:w="4587"/>
          </w:cols>
        </w:sectPr>
      </w:pPr>
    </w:p>
    <w:p>
      <w:pPr>
        <w:spacing w:line="362" w:lineRule="auto" w:before="155"/>
        <w:ind w:left="963" w:right="-3" w:firstLine="0"/>
        <w:jc w:val="left"/>
        <w:rPr>
          <w:sz w:val="20"/>
        </w:rPr>
      </w:pPr>
      <w:r>
        <w:rPr>
          <w:sz w:val="20"/>
        </w:rPr>
        <w:t>Prepared by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Special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thanks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963" w:right="0" w:firstLine="0"/>
        <w:jc w:val="left"/>
        <w:rPr>
          <w:sz w:val="20"/>
        </w:rPr>
      </w:pPr>
      <w:r>
        <w:rPr>
          <w:sz w:val="20"/>
        </w:rPr>
        <w:t>Author</w:t>
      </w:r>
    </w:p>
    <w:p>
      <w:pPr>
        <w:pStyle w:val="Heading2"/>
        <w:spacing w:before="157"/>
        <w:ind w:left="380"/>
      </w:pPr>
      <w:r>
        <w:rPr/>
        <w:br w:type="column"/>
      </w:r>
      <w:r>
        <w:rPr/>
        <w:t>SUSE</w:t>
      </w:r>
      <w:r>
        <w:rPr>
          <w:spacing w:val="-8"/>
        </w:rPr>
        <w:t> </w:t>
      </w:r>
      <w:r>
        <w:rPr/>
        <w:t>LINUX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GmbH,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Novell</w:t>
      </w:r>
      <w:r>
        <w:rPr>
          <w:spacing w:val="-7"/>
        </w:rPr>
        <w:t> </w:t>
      </w:r>
      <w:r>
        <w:rPr/>
        <w:t>Business</w:t>
      </w:r>
    </w:p>
    <w:p>
      <w:pPr>
        <w:pStyle w:val="Heading2"/>
        <w:spacing w:line="264" w:lineRule="auto" w:before="121"/>
        <w:ind w:left="380" w:right="990"/>
      </w:pPr>
      <w:r>
        <w:rPr/>
        <w:t>Novell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SUSE</w:t>
      </w:r>
      <w:r>
        <w:rPr>
          <w:spacing w:val="-5"/>
        </w:rPr>
        <w:t> </w:t>
      </w:r>
      <w:r>
        <w:rPr/>
        <w:t>LINUX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thank</w:t>
      </w:r>
      <w:r>
        <w:rPr>
          <w:spacing w:val="-6"/>
        </w:rPr>
        <w:t> </w:t>
      </w:r>
      <w:r>
        <w:rPr/>
        <w:t>AMD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contributions</w:t>
      </w:r>
      <w:r>
        <w:rPr>
          <w:spacing w:val="-54"/>
        </w:rPr>
        <w:t> </w:t>
      </w:r>
      <w:r>
        <w:rPr/>
        <w:t>to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</w:t>
      </w:r>
    </w:p>
    <w:p>
      <w:pPr>
        <w:pStyle w:val="Heading2"/>
        <w:spacing w:before="97"/>
        <w:ind w:left="380"/>
      </w:pPr>
      <w:r>
        <w:rPr/>
        <w:t>Andreas</w:t>
      </w:r>
      <w:r>
        <w:rPr>
          <w:spacing w:val="-8"/>
        </w:rPr>
        <w:t> </w:t>
      </w:r>
      <w:r>
        <w:rPr/>
        <w:t>Kleen,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Engineer,</w:t>
      </w:r>
      <w:r>
        <w:rPr>
          <w:spacing w:val="-8"/>
        </w:rPr>
        <w:t> </w:t>
      </w:r>
      <w:r>
        <w:rPr/>
        <w:t>SUSE</w:t>
      </w:r>
      <w:r>
        <w:rPr>
          <w:spacing w:val="-7"/>
        </w:rPr>
        <w:t> </w:t>
      </w:r>
      <w:r>
        <w:rPr/>
        <w:t>LINUX</w:t>
      </w:r>
    </w:p>
    <w:p>
      <w:pPr>
        <w:spacing w:after="0"/>
        <w:sectPr>
          <w:type w:val="continuous"/>
          <w:pgSz w:w="12240" w:h="15840"/>
          <w:pgMar w:top="1500" w:bottom="280" w:left="1240" w:right="1260"/>
          <w:cols w:num="2" w:equalWidth="0">
            <w:col w:w="2237" w:space="40"/>
            <w:col w:w="7463"/>
          </w:cols>
        </w:sectPr>
      </w:pPr>
    </w:p>
    <w:p>
      <w:pPr>
        <w:tabs>
          <w:tab w:pos="2657" w:val="left" w:leader="none"/>
        </w:tabs>
        <w:spacing w:before="175"/>
        <w:ind w:left="963" w:right="0" w:firstLine="0"/>
        <w:jc w:val="left"/>
        <w:rPr>
          <w:sz w:val="19"/>
        </w:rPr>
      </w:pPr>
      <w:r>
        <w:rPr>
          <w:sz w:val="20"/>
        </w:rPr>
        <w:t>Contributors</w:t>
      </w:r>
      <w:r>
        <w:rPr>
          <w:rFonts w:ascii="Times New Roman"/>
          <w:sz w:val="20"/>
        </w:rPr>
        <w:tab/>
      </w:r>
      <w:r>
        <w:rPr>
          <w:position w:val="1"/>
          <w:sz w:val="19"/>
        </w:rPr>
        <w:t>Richard</w:t>
      </w:r>
      <w:r>
        <w:rPr>
          <w:spacing w:val="-8"/>
          <w:position w:val="1"/>
          <w:sz w:val="19"/>
        </w:rPr>
        <w:t> </w:t>
      </w:r>
      <w:r>
        <w:rPr>
          <w:position w:val="1"/>
          <w:sz w:val="19"/>
        </w:rPr>
        <w:t>Brunner,</w:t>
      </w:r>
      <w:r>
        <w:rPr>
          <w:spacing w:val="-7"/>
          <w:position w:val="1"/>
          <w:sz w:val="19"/>
        </w:rPr>
        <w:t> </w:t>
      </w:r>
      <w:r>
        <w:rPr>
          <w:position w:val="1"/>
          <w:sz w:val="19"/>
        </w:rPr>
        <w:t>Fellow,</w:t>
      </w:r>
      <w:r>
        <w:rPr>
          <w:spacing w:val="-7"/>
          <w:position w:val="1"/>
          <w:sz w:val="19"/>
        </w:rPr>
        <w:t> </w:t>
      </w:r>
      <w:r>
        <w:rPr>
          <w:position w:val="1"/>
          <w:sz w:val="19"/>
        </w:rPr>
        <w:t>AMD</w:t>
      </w:r>
    </w:p>
    <w:p>
      <w:pPr>
        <w:pStyle w:val="Heading2"/>
      </w:pPr>
      <w:r>
        <w:rPr/>
        <w:t>Mark</w:t>
      </w:r>
      <w:r>
        <w:rPr>
          <w:spacing w:val="-8"/>
        </w:rPr>
        <w:t> </w:t>
      </w:r>
      <w:r>
        <w:rPr/>
        <w:t>Langsdorf,</w:t>
      </w:r>
      <w:r>
        <w:rPr>
          <w:spacing w:val="-7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Staff</w:t>
      </w:r>
      <w:r>
        <w:rPr>
          <w:spacing w:val="-7"/>
        </w:rPr>
        <w:t> </w:t>
      </w:r>
      <w:r>
        <w:rPr/>
        <w:t>Member,</w:t>
      </w:r>
      <w:r>
        <w:rPr>
          <w:spacing w:val="-7"/>
        </w:rPr>
        <w:t> </w:t>
      </w:r>
      <w:r>
        <w:rPr/>
        <w:t>AMD</w:t>
      </w:r>
    </w:p>
    <w:p>
      <w:pPr>
        <w:pStyle w:val="Heading2"/>
        <w:spacing w:before="22"/>
      </w:pPr>
      <w:r>
        <w:rPr/>
        <w:t>Meike</w:t>
      </w:r>
      <w:r>
        <w:rPr>
          <w:spacing w:val="-9"/>
        </w:rPr>
        <w:t> </w:t>
      </w:r>
      <w:r>
        <w:rPr/>
        <w:t>Chabowski,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Manager,</w:t>
      </w:r>
      <w:r>
        <w:rPr>
          <w:spacing w:val="-8"/>
        </w:rPr>
        <w:t> </w:t>
      </w:r>
      <w:r>
        <w:rPr/>
        <w:t>SUSE</w:t>
      </w:r>
      <w:r>
        <w:rPr>
          <w:spacing w:val="-8"/>
        </w:rPr>
        <w:t> </w:t>
      </w:r>
      <w:r>
        <w:rPr/>
        <w:t>LINUX</w:t>
      </w:r>
    </w:p>
    <w:p>
      <w:pPr>
        <w:tabs>
          <w:tab w:pos="2657" w:val="left" w:leader="none"/>
        </w:tabs>
        <w:spacing w:before="177"/>
        <w:ind w:left="963" w:right="0" w:firstLine="0"/>
        <w:jc w:val="left"/>
        <w:rPr>
          <w:sz w:val="19"/>
        </w:rPr>
      </w:pPr>
      <w:r>
        <w:rPr>
          <w:sz w:val="20"/>
        </w:rPr>
        <w:t>Date</w:t>
      </w:r>
      <w:r>
        <w:rPr>
          <w:rFonts w:ascii="Times New Roman"/>
          <w:sz w:val="20"/>
        </w:rPr>
        <w:tab/>
      </w:r>
      <w:r>
        <w:rPr>
          <w:position w:val="1"/>
          <w:sz w:val="19"/>
        </w:rPr>
        <w:t>April</w:t>
      </w:r>
      <w:r>
        <w:rPr>
          <w:spacing w:val="-6"/>
          <w:position w:val="1"/>
          <w:sz w:val="19"/>
        </w:rPr>
        <w:t> </w:t>
      </w:r>
      <w:r>
        <w:rPr>
          <w:position w:val="1"/>
          <w:sz w:val="19"/>
        </w:rPr>
        <w:t>2005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1240" w:right="12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60" w:val="right" w:leader="none"/>
            </w:tabs>
            <w:spacing w:before="198"/>
          </w:pPr>
          <w:hyperlink w:history="true" w:anchor="_TOC_250017">
            <w:r>
              <w:rPr/>
              <w:t>Introduction</w:t>
            </w:r>
            <w:r>
              <w:rPr>
                <w:spacing w:val="-1"/>
              </w:rPr>
              <w:t> </w:t>
            </w:r>
            <w:r>
              <w:rPr/>
              <w:t>to NUMA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tabs>
              <w:tab w:pos="9560" w:val="right" w:leader="none"/>
            </w:tabs>
          </w:pPr>
          <w:hyperlink w:history="true" w:anchor="_TOC_250016">
            <w:r>
              <w:rPr/>
              <w:t>Bandwidth</w:t>
            </w:r>
            <w:r>
              <w:rPr>
                <w:spacing w:val="-2"/>
              </w:rPr>
              <w:t> </w:t>
            </w:r>
            <w:r>
              <w:rPr/>
              <w:t>Optimization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tabs>
              <w:tab w:pos="9560" w:val="right" w:leader="none"/>
            </w:tabs>
          </w:pPr>
          <w:hyperlink w:history="true" w:anchor="_TOC_250015">
            <w:r>
              <w:rPr/>
              <w:t>Overview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Implementation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tabs>
              <w:tab w:pos="9560" w:val="right" w:leader="none"/>
            </w:tabs>
            <w:spacing w:before="233"/>
          </w:pPr>
          <w:hyperlink w:history="true" w:anchor="_TOC_250014">
            <w:r>
              <w:rPr/>
              <w:t>Policies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tabs>
              <w:tab w:pos="9560" w:val="right" w:leader="none"/>
            </w:tabs>
          </w:pPr>
          <w:hyperlink w:history="true" w:anchor="_TOC_250013">
            <w:r>
              <w:rPr/>
              <w:t>Some</w:t>
            </w:r>
            <w:r>
              <w:rPr>
                <w:spacing w:val="-2"/>
              </w:rPr>
              <w:t> </w:t>
            </w:r>
            <w:r>
              <w:rPr/>
              <w:t>Simple</w:t>
            </w:r>
            <w:r>
              <w:rPr>
                <w:spacing w:val="-1"/>
              </w:rPr>
              <w:t> </w:t>
            </w:r>
            <w:r>
              <w:rPr/>
              <w:t>numactl</w:t>
            </w:r>
            <w:r>
              <w:rPr>
                <w:spacing w:val="-1"/>
              </w:rPr>
              <w:t> </w:t>
            </w:r>
            <w:r>
              <w:rPr/>
              <w:t>Examples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12">
            <w:r>
              <w:rPr/>
              <w:t>numactl:</w:t>
            </w:r>
            <w:r>
              <w:rPr>
                <w:spacing w:val="-1"/>
              </w:rPr>
              <w:t> </w:t>
            </w:r>
            <w:r>
              <w:rPr/>
              <w:t>Important</w:t>
            </w:r>
            <w:r>
              <w:rPr>
                <w:spacing w:val="-1"/>
              </w:rPr>
              <w:t> </w:t>
            </w:r>
            <w:r>
              <w:rPr/>
              <w:t>Command Line</w:t>
            </w:r>
            <w:r>
              <w:rPr>
                <w:spacing w:val="-1"/>
              </w:rPr>
              <w:t> </w:t>
            </w:r>
            <w:r>
              <w:rPr/>
              <w:t>Switches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tabs>
              <w:tab w:pos="9561" w:val="right" w:leader="none"/>
            </w:tabs>
            <w:spacing w:before="233"/>
          </w:pPr>
          <w:hyperlink w:history="true" w:anchor="_TOC_250011">
            <w:r>
              <w:rPr/>
              <w:t>numactl:</w:t>
            </w:r>
            <w:r>
              <w:rPr>
                <w:spacing w:val="-1"/>
              </w:rPr>
              <w:t> </w:t>
            </w:r>
            <w:r>
              <w:rPr/>
              <w:t>Shared</w:t>
            </w:r>
            <w:r>
              <w:rPr>
                <w:spacing w:val="-1"/>
              </w:rPr>
              <w:t> </w:t>
            </w:r>
            <w:r>
              <w:rPr/>
              <w:t>Memory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10">
            <w:r>
              <w:rPr/>
              <w:t>libnuma</w:t>
            </w:r>
            <w:r>
              <w:rPr>
                <w:spacing w:val="-2"/>
              </w:rPr>
              <w:t> </w:t>
            </w:r>
            <w:r>
              <w:rPr/>
              <w:t>Basics:</w:t>
            </w:r>
            <w:r>
              <w:rPr>
                <w:spacing w:val="-1"/>
              </w:rPr>
              <w:t> </w:t>
            </w:r>
            <w:r>
              <w:rPr/>
              <w:t>Checking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NUMA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09">
            <w:r>
              <w:rPr/>
              <w:t>libnuma:</w:t>
            </w:r>
            <w:r>
              <w:rPr>
                <w:spacing w:val="-2"/>
              </w:rPr>
              <w:t> </w:t>
            </w:r>
            <w:r>
              <w:rPr/>
              <w:t>Nodemasks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1"/>
            <w:tabs>
              <w:tab w:pos="9561" w:val="right" w:leader="none"/>
            </w:tabs>
            <w:spacing w:before="233"/>
          </w:pPr>
          <w:hyperlink w:history="true" w:anchor="_TOC_250008">
            <w:r>
              <w:rPr/>
              <w:t>libnuma:</w:t>
            </w:r>
            <w:r>
              <w:rPr>
                <w:spacing w:val="-2"/>
              </w:rPr>
              <w:t> </w:t>
            </w:r>
            <w:r>
              <w:rPr/>
              <w:t>Simple</w:t>
            </w:r>
            <w:r>
              <w:rPr>
                <w:spacing w:val="-1"/>
              </w:rPr>
              <w:t> </w:t>
            </w:r>
            <w:r>
              <w:rPr/>
              <w:t>Allocation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07">
            <w:r>
              <w:rPr/>
              <w:t>libnuma:</w:t>
            </w:r>
            <w:r>
              <w:rPr>
                <w:spacing w:val="-2"/>
              </w:rPr>
              <w:t> </w:t>
            </w:r>
            <w:r>
              <w:rPr/>
              <w:t>Process</w:t>
            </w:r>
            <w:r>
              <w:rPr>
                <w:spacing w:val="-1"/>
              </w:rPr>
              <w:t> </w:t>
            </w:r>
            <w:r>
              <w:rPr/>
              <w:t>Policy</w:t>
            </w:r>
            <w:r>
              <w:rPr>
                <w:rFonts w:ascii="Times New Roman"/>
              </w:rPr>
              <w:tab/>
            </w:r>
            <w:r>
              <w:rPr/>
              <w:t>15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06">
            <w:r>
              <w:rPr/>
              <w:t>libnuma:</w:t>
            </w:r>
            <w:r>
              <w:rPr>
                <w:spacing w:val="-2"/>
              </w:rPr>
              <w:t> </w:t>
            </w:r>
            <w:r>
              <w:rPr/>
              <w:t>Changing</w:t>
            </w:r>
            <w:r>
              <w:rPr>
                <w:spacing w:val="-1"/>
              </w:rPr>
              <w:t> </w:t>
            </w:r>
            <w:r>
              <w:rPr/>
              <w:t>the Policy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Existing</w:t>
            </w:r>
            <w:r>
              <w:rPr>
                <w:spacing w:val="-1"/>
              </w:rPr>
              <w:t> </w:t>
            </w:r>
            <w:r>
              <w:rPr/>
              <w:t>Memory</w:t>
            </w:r>
            <w:r>
              <w:rPr>
                <w:spacing w:val="-1"/>
              </w:rPr>
              <w:t> </w:t>
            </w:r>
            <w:r>
              <w:rPr/>
              <w:t>Areas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1"/>
            <w:tabs>
              <w:tab w:pos="9561" w:val="right" w:leader="none"/>
            </w:tabs>
            <w:spacing w:before="233"/>
          </w:pPr>
          <w:hyperlink w:history="true" w:anchor="_TOC_250005">
            <w:r>
              <w:rPr/>
              <w:t>libnuma:</w:t>
            </w:r>
            <w:r>
              <w:rPr>
                <w:spacing w:val="-2"/>
              </w:rPr>
              <w:t> </w:t>
            </w:r>
            <w:r>
              <w:rPr/>
              <w:t>Binding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CPUs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04">
            <w:r>
              <w:rPr/>
              <w:t>libnuma:</w:t>
            </w:r>
            <w:r>
              <w:rPr>
                <w:spacing w:val="-2"/>
              </w:rPr>
              <w:t> </w:t>
            </w:r>
            <w:r>
              <w:rPr/>
              <w:t>Enquiring</w:t>
            </w:r>
            <w:r>
              <w:rPr>
                <w:spacing w:val="-2"/>
              </w:rPr>
              <w:t> </w:t>
            </w:r>
            <w:r>
              <w:rPr/>
              <w:t>about the</w:t>
            </w:r>
            <w:r>
              <w:rPr>
                <w:spacing w:val="-1"/>
              </w:rPr>
              <w:t> </w:t>
            </w:r>
            <w:r>
              <w:rPr/>
              <w:t>Environment</w:t>
            </w:r>
            <w:r>
              <w:rPr>
                <w:rFonts w:ascii="Times New Roman"/>
              </w:rPr>
              <w:tab/>
            </w:r>
            <w:r>
              <w:rPr/>
              <w:t>18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03">
            <w:r>
              <w:rPr/>
              <w:t>libnuma:</w:t>
            </w:r>
            <w:r>
              <w:rPr>
                <w:spacing w:val="-2"/>
              </w:rPr>
              <w:t> </w:t>
            </w:r>
            <w:r>
              <w:rPr/>
              <w:t>Error</w:t>
            </w:r>
            <w:r>
              <w:rPr>
                <w:spacing w:val="-1"/>
              </w:rPr>
              <w:t> </w:t>
            </w:r>
            <w:r>
              <w:rPr/>
              <w:t>Handling</w:t>
            </w:r>
            <w:r>
              <w:rPr>
                <w:rFonts w:ascii="Times New Roman"/>
              </w:rPr>
              <w:tab/>
            </w:r>
            <w:r>
              <w:rPr/>
              <w:t>19</w:t>
            </w:r>
          </w:hyperlink>
        </w:p>
        <w:p>
          <w:pPr>
            <w:pStyle w:val="TOC1"/>
            <w:tabs>
              <w:tab w:pos="9561" w:val="right" w:leader="none"/>
            </w:tabs>
            <w:spacing w:before="233"/>
          </w:pPr>
          <w:hyperlink w:history="true" w:anchor="_TOC_250002">
            <w:r>
              <w:rPr/>
              <w:t>NUMA</w:t>
            </w:r>
            <w:r>
              <w:rPr>
                <w:spacing w:val="-1"/>
              </w:rPr>
              <w:t> </w:t>
            </w:r>
            <w:r>
              <w:rPr/>
              <w:t>Allocation</w:t>
            </w:r>
            <w:r>
              <w:rPr>
                <w:spacing w:val="-1"/>
              </w:rPr>
              <w:t> </w:t>
            </w:r>
            <w:r>
              <w:rPr/>
              <w:t>Statistics</w:t>
            </w:r>
            <w:r>
              <w:rPr>
                <w:spacing w:val="-2"/>
              </w:rPr>
              <w:t> </w:t>
            </w:r>
            <w:r>
              <w:rPr/>
              <w:t>with</w:t>
            </w:r>
            <w:r>
              <w:rPr>
                <w:spacing w:val="-1"/>
              </w:rPr>
              <w:t> </w:t>
            </w:r>
            <w:r>
              <w:rPr/>
              <w:t>numastat</w:t>
            </w:r>
            <w:r>
              <w:rPr>
                <w:color w:val="FFFFFF"/>
              </w:rPr>
              <w:t>.</w:t>
            </w:r>
            <w:r>
              <w:rPr>
                <w:rFonts w:ascii="Times New Roman"/>
                <w:color w:val="FFFFFF"/>
              </w:rPr>
              <w:tab/>
            </w:r>
            <w:r>
              <w:rPr/>
              <w:t>20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01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Call Overview</w:t>
            </w:r>
            <w:r>
              <w:rPr>
                <w:rFonts w:ascii="Times New Roman"/>
              </w:rPr>
              <w:tab/>
            </w:r>
            <w:r>
              <w:rPr/>
              <w:t>24</w:t>
            </w:r>
          </w:hyperlink>
        </w:p>
        <w:p>
          <w:pPr>
            <w:pStyle w:val="TOC1"/>
            <w:tabs>
              <w:tab w:pos="9561" w:val="right" w:leader="none"/>
            </w:tabs>
          </w:pPr>
          <w:hyperlink w:history="true" w:anchor="_TOC_250000">
            <w:r>
              <w:rPr/>
              <w:t>Limitations</w:t>
            </w:r>
            <w:r>
              <w:rPr>
                <w:spacing w:val="-1"/>
              </w:rPr>
              <w:t> </w:t>
            </w:r>
            <w:r>
              <w:rPr/>
              <w:t>and Outlook</w:t>
            </w:r>
            <w:r>
              <w:rPr>
                <w:rFonts w:ascii="Times New Roman"/>
              </w:rPr>
              <w:tab/>
            </w:r>
            <w:r>
              <w:rPr/>
              <w:t>24</w:t>
            </w:r>
          </w:hyperlink>
        </w:p>
      </w:sdtContent>
    </w:sdt>
    <w:p>
      <w:pPr>
        <w:spacing w:after="0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0"/>
      </w:pPr>
      <w:bookmarkStart w:name="_TOC_250017" w:id="1"/>
      <w:r>
        <w:rPr>
          <w:color w:val="FF0000"/>
          <w:w w:val="95"/>
        </w:rPr>
        <w:t>I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40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93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bookmarkEnd w:id="1"/>
      <w:r>
        <w:rPr>
          <w:color w:val="FF0000"/>
          <w:w w:val="95"/>
        </w:rPr>
        <w:t>A</w:t>
      </w:r>
    </w:p>
    <w:p>
      <w:pPr>
        <w:pStyle w:val="BodyText"/>
        <w:spacing w:line="367" w:lineRule="auto" w:before="166"/>
        <w:ind w:left="200" w:right="245"/>
      </w:pPr>
      <w:r>
        <w:rPr/>
        <w:t>In traditional SMP (</w:t>
      </w:r>
      <w:r>
        <w:rPr>
          <w:i/>
        </w:rPr>
        <w:t>Symmetric Multiprocessing</w:t>
      </w:r>
      <w:r>
        <w:rPr/>
        <w:t>) systems, the computer has a single memory controller that is</w:t>
      </w:r>
      <w:r>
        <w:rPr>
          <w:spacing w:val="1"/>
        </w:rPr>
        <w:t> </w:t>
      </w:r>
      <w:r>
        <w:rPr/>
        <w:t>shared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CPUs.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memory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becomes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bottleneck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memory</w:t>
      </w:r>
      <w:r>
        <w:rPr>
          <w:spacing w:val="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scale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well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larger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CPUs.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reason,</w:t>
      </w:r>
      <w:r>
        <w:rPr>
          <w:spacing w:val="1"/>
        </w:rPr>
        <w:t> </w:t>
      </w:r>
      <w:r>
        <w:rPr/>
        <w:t>more and more modern systems are using a CC/NUMA (</w:t>
      </w:r>
      <w:r>
        <w:rPr>
          <w:i/>
        </w:rPr>
        <w:t>Cache Coherent/Nonuniform Memory Access</w:t>
      </w:r>
      <w:r>
        <w:rPr/>
        <w:t>) architecture.</w:t>
      </w:r>
      <w:r>
        <w:rPr>
          <w:spacing w:val="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AMD*</w:t>
      </w:r>
      <w:r>
        <w:rPr>
          <w:spacing w:val="-2"/>
        </w:rPr>
        <w:t> </w:t>
      </w:r>
      <w:r>
        <w:rPr/>
        <w:t>Opteron*,</w:t>
      </w:r>
      <w:r>
        <w:rPr>
          <w:spacing w:val="-2"/>
        </w:rPr>
        <w:t> </w:t>
      </w:r>
      <w:r>
        <w:rPr/>
        <w:t>IBM*</w:t>
      </w:r>
      <w:r>
        <w:rPr>
          <w:spacing w:val="-1"/>
        </w:rPr>
        <w:t> </w:t>
      </w:r>
      <w:r>
        <w:rPr/>
        <w:t>Power5*,</w:t>
      </w:r>
      <w:r>
        <w:rPr>
          <w:spacing w:val="-2"/>
        </w:rPr>
        <w:t> </w:t>
      </w:r>
      <w:r>
        <w:rPr/>
        <w:t>HP*</w:t>
      </w:r>
      <w:r>
        <w:rPr>
          <w:spacing w:val="-1"/>
        </w:rPr>
        <w:t> </w:t>
      </w:r>
      <w:r>
        <w:rPr/>
        <w:t>Superdome,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SGI*</w:t>
      </w:r>
      <w:r>
        <w:rPr>
          <w:spacing w:val="-2"/>
        </w:rPr>
        <w:t> </w:t>
      </w:r>
      <w:r>
        <w:rPr/>
        <w:t>Altix*.</w:t>
      </w:r>
    </w:p>
    <w:p>
      <w:pPr>
        <w:pStyle w:val="BodyText"/>
        <w:spacing w:line="367" w:lineRule="auto" w:before="122"/>
        <w:ind w:left="200" w:right="245"/>
      </w:pPr>
      <w:r>
        <w:rPr/>
        <w:t>On an SMP system, all CPUs have equal access to the same shared memory controller that connects to all the</w:t>
      </w:r>
      <w:r>
        <w:rPr>
          <w:spacing w:val="1"/>
        </w:rPr>
        <w:t> </w:t>
      </w:r>
      <w:r>
        <w:rPr/>
        <w:t>memory chips (DIMMs). Communication between the CPUs also goes through this shared resource, which can</w:t>
      </w:r>
      <w:r>
        <w:rPr>
          <w:spacing w:val="1"/>
        </w:rPr>
        <w:t> </w:t>
      </w:r>
      <w:r>
        <w:rPr/>
        <w:t>become</w:t>
      </w:r>
      <w:r>
        <w:rPr>
          <w:spacing w:val="-5"/>
        </w:rPr>
        <w:t> </w:t>
      </w:r>
      <w:r>
        <w:rPr/>
        <w:t>congested.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chips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managed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limited,</w:t>
      </w:r>
      <w:r>
        <w:rPr>
          <w:spacing w:val="1"/>
        </w:rPr>
        <w:t> </w:t>
      </w:r>
      <w:r>
        <w:rPr/>
        <w:t>which limits how much memory can be supported by the system. In addition, the latency to access memory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hub is</w:t>
      </w:r>
      <w:r>
        <w:rPr>
          <w:spacing w:val="-1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high.</w:t>
      </w:r>
    </w:p>
    <w:p>
      <w:pPr>
        <w:pStyle w:val="BodyText"/>
        <w:spacing w:line="367" w:lineRule="auto" w:before="119"/>
        <w:ind w:left="200" w:right="245"/>
      </w:pPr>
      <w:r>
        <w:rPr/>
        <w:t>The</w:t>
      </w:r>
      <w:r>
        <w:rPr>
          <w:spacing w:val="-6"/>
        </w:rPr>
        <w:t> </w:t>
      </w:r>
      <w:r>
        <w:rPr/>
        <w:t>NUMA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surpass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limits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SMP</w:t>
      </w:r>
      <w:r>
        <w:rPr>
          <w:spacing w:val="-6"/>
        </w:rPr>
        <w:t> </w:t>
      </w:r>
      <w:r>
        <w:rPr/>
        <w:t>architecture.</w:t>
      </w:r>
      <w:r>
        <w:rPr>
          <w:spacing w:val="-4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single memory controller per computer, the system is split into multiple nodes. Each node has processors and its</w:t>
      </w:r>
      <w:r>
        <w:rPr>
          <w:spacing w:val="-52"/>
        </w:rPr>
        <w:t> </w:t>
      </w:r>
      <w:r>
        <w:rPr/>
        <w:t>own memory. The processors have very fast access to the local memory in the node. All the nodes in the system</w:t>
      </w:r>
      <w:r>
        <w:rPr>
          <w:spacing w:val="1"/>
        </w:rPr>
        <w:t> </w:t>
      </w:r>
      <w:r>
        <w:rPr/>
        <w:t>are connected using a fast interconnect. Each new node added to the system provides more aggregate memory</w:t>
      </w:r>
      <w:r>
        <w:rPr>
          <w:spacing w:val="1"/>
        </w:rPr>
        <w:t> </w:t>
      </w:r>
      <w:r>
        <w:rPr/>
        <w:t>bandwidth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scalability.</w:t>
      </w:r>
    </w:p>
    <w:p>
      <w:pPr>
        <w:pStyle w:val="BodyText"/>
        <w:spacing w:line="367" w:lineRule="auto" w:before="122"/>
        <w:ind w:left="200" w:right="245"/>
      </w:pPr>
      <w:r>
        <w:rPr/>
        <w:t>The processors in a node all have equal access to the memory in the node. On an system where CPUs have</w:t>
      </w:r>
      <w:r>
        <w:rPr>
          <w:spacing w:val="1"/>
        </w:rPr>
        <w:t> </w:t>
      </w:r>
      <w:r>
        <w:rPr/>
        <w:t>integrated memory controllers, like the AMD Opteron, a node typically consists of a single CPU, possibly with</w:t>
      </w:r>
      <w:r>
        <w:rPr>
          <w:spacing w:val="1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threads.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NUMA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SGI</w:t>
      </w:r>
      <w:r>
        <w:rPr>
          <w:spacing w:val="-5"/>
        </w:rPr>
        <w:t> </w:t>
      </w:r>
      <w:r>
        <w:rPr/>
        <w:t>Altix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HP</w:t>
      </w:r>
      <w:r>
        <w:rPr>
          <w:spacing w:val="-5"/>
        </w:rPr>
        <w:t> </w:t>
      </w:r>
      <w:r>
        <w:rPr/>
        <w:t>Superdome,</w:t>
      </w:r>
      <w:r>
        <w:rPr>
          <w:spacing w:val="-5"/>
        </w:rPr>
        <w:t> </w:t>
      </w:r>
      <w:r>
        <w:rPr/>
        <w:t>larger</w:t>
      </w:r>
      <w:r>
        <w:rPr>
          <w:spacing w:val="1"/>
        </w:rPr>
        <w:t> </w:t>
      </w:r>
      <w:r>
        <w:rPr/>
        <w:t>nodes</w:t>
      </w:r>
      <w:r>
        <w:rPr>
          <w:spacing w:val="-1"/>
        </w:rPr>
        <w:t> </w:t>
      </w:r>
      <w:r>
        <w:rPr/>
        <w:t>(which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SMP</w:t>
      </w:r>
      <w:r>
        <w:rPr>
          <w:spacing w:val="-2"/>
        </w:rPr>
        <w:t> </w:t>
      </w:r>
      <w:r>
        <w:rPr/>
        <w:t>systems)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CPUs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memory.</w:t>
      </w:r>
    </w:p>
    <w:p>
      <w:pPr>
        <w:pStyle w:val="BodyText"/>
        <w:spacing w:line="367" w:lineRule="auto" w:before="120"/>
        <w:ind w:left="200" w:right="203"/>
      </w:pPr>
      <w:r>
        <w:rPr/>
        <w:t>In a NUMA system, each CPU can access local and remote memory. Local memory is located in the same node as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CPU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very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latency.</w:t>
      </w:r>
      <w:r>
        <w:rPr>
          <w:spacing w:val="-5"/>
        </w:rPr>
        <w:t> </w:t>
      </w:r>
      <w:r>
        <w:rPr/>
        <w:t>Remote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located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interconnect.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view,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remote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1"/>
        </w:rPr>
        <w:t> </w:t>
      </w:r>
      <w:r>
        <w:rPr/>
        <w:t>way as local memory; it is fully cache coherent. Accessing it takes longer because the interconnect adds more</w:t>
      </w:r>
      <w:r>
        <w:rPr>
          <w:spacing w:val="1"/>
        </w:rPr>
        <w:t> </w:t>
      </w:r>
      <w:r>
        <w:rPr/>
        <w:t>latency</w:t>
      </w:r>
      <w:r>
        <w:rPr>
          <w:spacing w:val="-2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bus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node.</w:t>
      </w:r>
    </w:p>
    <w:p>
      <w:pPr>
        <w:pStyle w:val="BodyText"/>
        <w:spacing w:line="367" w:lineRule="auto" w:before="122"/>
        <w:ind w:left="200"/>
      </w:pPr>
      <w:r>
        <w:rPr/>
        <w:t>In theory, a NUMA system can just be treated like an SMP system by ignoring the differences between local and</w:t>
      </w:r>
      <w:r>
        <w:rPr>
          <w:spacing w:val="1"/>
        </w:rPr>
        <w:t> </w:t>
      </w:r>
      <w:r>
        <w:rPr/>
        <w:t>remote</w:t>
      </w:r>
      <w:r>
        <w:rPr>
          <w:spacing w:val="-6"/>
        </w:rPr>
        <w:t> </w:t>
      </w:r>
      <w:r>
        <w:rPr/>
        <w:t>memory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done.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-1"/>
        </w:rPr>
        <w:t> </w:t>
      </w:r>
      <w:r>
        <w:rPr/>
        <w:t>in account.</w:t>
      </w:r>
    </w:p>
    <w:p>
      <w:pPr>
        <w:pStyle w:val="BodyText"/>
        <w:spacing w:line="367" w:lineRule="auto" w:before="121"/>
        <w:ind w:left="200" w:right="245"/>
      </w:pPr>
      <w:r>
        <w:rPr/>
        <w:t>One great advantage of the NUMA architecture is that even in a big system with many CPUs it is possible to get</w:t>
      </w:r>
      <w:r>
        <w:rPr>
          <w:spacing w:val="1"/>
        </w:rPr>
        <w:t> </w:t>
      </w:r>
      <w:r>
        <w:rPr/>
        <w:t>very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latency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memory.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modern</w:t>
      </w:r>
      <w:r>
        <w:rPr>
          <w:spacing w:val="-4"/>
        </w:rPr>
        <w:t> </w:t>
      </w:r>
      <w:r>
        <w:rPr/>
        <w:t>CPUs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faster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chips,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CPU</w:t>
      </w:r>
      <w:r>
        <w:rPr>
          <w:spacing w:val="-4"/>
        </w:rPr>
        <w:t> </w:t>
      </w:r>
      <w:r>
        <w:rPr/>
        <w:t>often</w:t>
      </w:r>
      <w:r>
        <w:rPr>
          <w:spacing w:val="1"/>
        </w:rPr>
        <w:t> </w:t>
      </w:r>
      <w:r>
        <w:rPr/>
        <w:t>spends quite some time waiting when reading data from memory. Minimizing the memory latency can therefore</w:t>
      </w:r>
      <w:r>
        <w:rPr>
          <w:spacing w:val="-52"/>
        </w:rPr>
        <w:t> </w:t>
      </w:r>
      <w:r>
        <w:rPr/>
        <w:t>improve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line="367" w:lineRule="auto" w:before="120"/>
        <w:ind w:left="200" w:right="245"/>
      </w:pPr>
      <w:r>
        <w:rPr/>
        <w:t>NUMA policy is concerned with putting memory allocations on specific nodes to let programs access them as</w:t>
      </w:r>
      <w:r>
        <w:rPr>
          <w:spacing w:val="1"/>
        </w:rPr>
        <w:t> </w:t>
      </w:r>
      <w:r>
        <w:rPr/>
        <w:t>quickly as possible. The primary way to do this is to allocate memory for a thread on its local node and keep the</w:t>
      </w:r>
      <w:r>
        <w:rPr>
          <w:spacing w:val="1"/>
        </w:rPr>
        <w:t> </w:t>
      </w:r>
      <w:r>
        <w:rPr/>
        <w:t>thread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(</w:t>
      </w:r>
      <w:r>
        <w:rPr>
          <w:i/>
        </w:rPr>
        <w:t>node</w:t>
      </w:r>
      <w:r>
        <w:rPr>
          <w:i/>
          <w:spacing w:val="-5"/>
        </w:rPr>
        <w:t> </w:t>
      </w:r>
      <w:r>
        <w:rPr>
          <w:i/>
        </w:rPr>
        <w:t>affinity</w:t>
      </w:r>
      <w:r>
        <w:rPr/>
        <w:t>).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gives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latency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minimizes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1"/>
        </w:rPr>
        <w:t> </w:t>
      </w:r>
      <w:r>
        <w:rPr/>
        <w:t>interconnect.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line="367" w:lineRule="auto"/>
        <w:ind w:left="200" w:right="194"/>
      </w:pPr>
      <w:r>
        <w:rPr/>
        <w:t>On SMP systems, there is a common optimization called cache affinity that is a bit similar. Cache affinity tries to</w:t>
      </w:r>
      <w:r>
        <w:rPr>
          <w:spacing w:val="1"/>
        </w:rPr>
        <w:t> </w:t>
      </w:r>
      <w:r>
        <w:rPr/>
        <w:t>keep data in the cache of a CPU instead of frequently “bouncing” it between processors. This is commonly done by</w:t>
      </w:r>
      <w:r>
        <w:rPr>
          <w:spacing w:val="-52"/>
        </w:rPr>
        <w:t> </w:t>
      </w:r>
      <w:r>
        <w:rPr/>
        <w:t>a scheduler in the operating system, which tries to keep threads on a CPU for some time before scheduling it on</w:t>
      </w:r>
      <w:r>
        <w:rPr>
          <w:spacing w:val="1"/>
        </w:rPr>
        <w:t> </w:t>
      </w:r>
      <w:r>
        <w:rPr/>
        <w:t>another. However, there is an important difference from node affinity: When a thread on an SMP system moves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CPUs,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cache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move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it.</w:t>
      </w:r>
      <w:r>
        <w:rPr>
          <w:spacing w:val="-4"/>
        </w:rPr>
        <w:t> </w:t>
      </w:r>
      <w:r>
        <w:rPr/>
        <w:t>Once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a NUMA system, it stays there. A thread running on a different node that accesses it always adds traffic to the</w:t>
      </w:r>
      <w:r>
        <w:rPr>
          <w:spacing w:val="1"/>
        </w:rPr>
        <w:t> </w:t>
      </w:r>
      <w:r>
        <w:rPr/>
        <w:t>interconnect and leads to higher latency. This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why NUMA systems need to try</w:t>
      </w:r>
      <w:r>
        <w:rPr>
          <w:spacing w:val="1"/>
        </w:rPr>
        <w:t> </w:t>
      </w:r>
      <w:r>
        <w:rPr/>
        <w:t>harder to archive</w:t>
      </w:r>
      <w:r>
        <w:rPr>
          <w:spacing w:val="1"/>
        </w:rPr>
        <w:t> </w:t>
      </w:r>
      <w:r>
        <w:rPr/>
        <w:t>node affinity</w:t>
      </w:r>
      <w:r>
        <w:rPr>
          <w:spacing w:val="1"/>
        </w:rPr>
        <w:t> </w:t>
      </w:r>
      <w:r>
        <w:rPr/>
        <w:t>than SMP systems. Of course, cache affinity by itself is a worthwhile optimization on a NUMA system, too. It is just</w:t>
      </w:r>
      <w:r>
        <w:rPr>
          <w:spacing w:val="-52"/>
        </w:rPr>
        <w:t> </w:t>
      </w:r>
      <w:r>
        <w:rPr/>
        <w:t>not</w:t>
      </w:r>
      <w:r>
        <w:rPr>
          <w:spacing w:val="-1"/>
        </w:rPr>
        <w:t> </w:t>
      </w:r>
      <w:r>
        <w:rPr/>
        <w:t>enough for</w:t>
      </w:r>
      <w:r>
        <w:rPr>
          <w:spacing w:val="-2"/>
        </w:rPr>
        <w:t> </w:t>
      </w:r>
      <w:r>
        <w:rPr/>
        <w:t>best performance.</w:t>
      </w:r>
    </w:p>
    <w:p>
      <w:pPr>
        <w:pStyle w:val="BodyText"/>
        <w:spacing w:line="367" w:lineRule="auto" w:before="122"/>
        <w:ind w:left="200" w:right="203"/>
      </w:pPr>
      <w:r>
        <w:rPr/>
        <w:t>The scheduler in the operating system cannot always optimize purely for node affinity, however. The problem is</w:t>
      </w:r>
      <w:r>
        <w:rPr>
          <w:spacing w:val="1"/>
        </w:rPr>
        <w:t> </w:t>
      </w:r>
      <w:r>
        <w:rPr/>
        <w:t>that not using a CPU in the system would be even worse than a process using remote memory and seeing higher</w:t>
      </w:r>
      <w:r>
        <w:rPr>
          <w:spacing w:val="1"/>
        </w:rPr>
        <w:t> </w:t>
      </w:r>
      <w:r>
        <w:rPr/>
        <w:t>memory latency. In cases where memory performance is more important than even use of all CPUs in the system,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administrator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override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allows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workloads.</w:t>
      </w:r>
    </w:p>
    <w:p>
      <w:pPr>
        <w:pStyle w:val="BodyText"/>
        <w:spacing w:line="369" w:lineRule="auto" w:before="120"/>
        <w:ind w:left="200" w:right="245"/>
      </w:pPr>
      <w:r>
        <w:rPr/>
        <w:t>Linux traditionally had system calls to bind threads to specific CPUs (using the </w:t>
      </w:r>
      <w:r>
        <w:rPr>
          <w:i/>
        </w:rPr>
        <w:t>sched_set_affinity(2) </w:t>
      </w:r>
      <w:r>
        <w:rPr/>
        <w:t>system call</w:t>
      </w:r>
      <w:r>
        <w:rPr>
          <w:spacing w:val="-52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schedutils</w:t>
      </w:r>
      <w:r>
        <w:rPr/>
        <w:t>).</w:t>
      </w:r>
      <w:r>
        <w:rPr>
          <w:spacing w:val="-4"/>
        </w:rPr>
        <w:t> </w:t>
      </w:r>
      <w:r>
        <w:rPr/>
        <w:t>NUMA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allocated.</w:t>
      </w:r>
    </w:p>
    <w:p>
      <w:pPr>
        <w:pStyle w:val="BodyText"/>
        <w:spacing w:line="367" w:lineRule="auto" w:before="117"/>
        <w:ind w:left="200" w:right="245"/>
      </w:pP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easier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NUMA</w:t>
      </w:r>
      <w:r>
        <w:rPr>
          <w:spacing w:val="-4"/>
        </w:rPr>
        <w:t> </w:t>
      </w:r>
      <w:r>
        <w:rPr/>
        <w:t>configurations,</w:t>
      </w:r>
      <w:r>
        <w:rPr>
          <w:spacing w:val="-5"/>
        </w:rPr>
        <w:t> </w:t>
      </w:r>
      <w:r>
        <w:rPr/>
        <w:t>APIs</w:t>
      </w:r>
      <w:r>
        <w:rPr>
          <w:spacing w:val="-6"/>
        </w:rPr>
        <w:t> </w:t>
      </w:r>
      <w:r>
        <w:rPr/>
        <w:t>export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 allow user specification of processor and memory resources to use. There are also internal kernel APIs to</w:t>
      </w:r>
      <w:r>
        <w:rPr>
          <w:spacing w:val="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NUMA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use by</w:t>
      </w:r>
      <w:r>
        <w:rPr>
          <w:spacing w:val="-1"/>
        </w:rPr>
        <w:t> </w:t>
      </w:r>
      <w:r>
        <w:rPr/>
        <w:t>kernel</w:t>
      </w:r>
      <w:r>
        <w:rPr>
          <w:spacing w:val="-1"/>
        </w:rPr>
        <w:t> </w:t>
      </w:r>
      <w:r>
        <w:rPr/>
        <w:t>subsystems.</w:t>
      </w:r>
    </w:p>
    <w:p>
      <w:pPr>
        <w:pStyle w:val="BodyText"/>
        <w:spacing w:line="367" w:lineRule="auto" w:before="121"/>
        <w:ind w:left="200" w:right="496"/>
      </w:pPr>
      <w:r>
        <w:rPr/>
        <w:t>The</w:t>
      </w:r>
      <w:r>
        <w:rPr>
          <w:spacing w:val="-6"/>
        </w:rPr>
        <w:t> </w:t>
      </w:r>
      <w:r>
        <w:rPr/>
        <w:t>NUMA</w:t>
      </w:r>
      <w:r>
        <w:rPr>
          <w:spacing w:val="-4"/>
        </w:rPr>
        <w:t> </w:t>
      </w:r>
      <w:r>
        <w:rPr/>
        <w:t>API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separates</w:t>
      </w:r>
      <w:r>
        <w:rPr>
          <w:spacing w:val="-6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CPUs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concerned with the placement of memory. In addition, the application can configure CPU affinity separately.</w:t>
      </w:r>
      <w:r>
        <w:rPr>
          <w:spacing w:val="1"/>
        </w:rPr>
        <w:t> </w:t>
      </w:r>
      <w:r>
        <w:rPr/>
        <w:t>NUMA API is currently available on SUSE® LINUX Enterprise Server 9 for AMD64 and for Intel* Itanium* Processor</w:t>
      </w:r>
      <w:r>
        <w:rPr>
          <w:spacing w:val="-52"/>
        </w:rPr>
        <w:t> </w:t>
      </w:r>
      <w:r>
        <w:rPr/>
        <w:t>Family.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16" w:id="2"/>
      <w:r>
        <w:rPr>
          <w:color w:val="FF0000"/>
          <w:w w:val="95"/>
        </w:rPr>
        <w:t>B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W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40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Z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bookmarkEnd w:id="2"/>
      <w:r>
        <w:rPr>
          <w:color w:val="FF0000"/>
          <w:w w:val="95"/>
        </w:rPr>
        <w:t>N</w:t>
      </w:r>
    </w:p>
    <w:p>
      <w:pPr>
        <w:pStyle w:val="BodyText"/>
        <w:spacing w:line="367" w:lineRule="auto" w:before="166"/>
        <w:ind w:left="200" w:right="245"/>
      </w:pPr>
      <w:r>
        <w:rPr/>
        <w:t>Memory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optimized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latency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bandwidth.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prefer</w:t>
      </w:r>
      <w:r>
        <w:rPr>
          <w:spacing w:val="-1"/>
        </w:rPr>
        <w:t> </w:t>
      </w:r>
      <w:r>
        <w:rPr/>
        <w:t>lower</w:t>
      </w:r>
      <w:r>
        <w:rPr>
          <w:spacing w:val="-2"/>
        </w:rPr>
        <w:t> </w:t>
      </w:r>
      <w:r>
        <w:rPr/>
        <w:t>latency,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2"/>
        </w:rPr>
        <w:t> </w:t>
      </w:r>
      <w:r>
        <w:rPr/>
        <w:t>exceptions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bandwidth.</w:t>
      </w:r>
    </w:p>
    <w:p>
      <w:pPr>
        <w:pStyle w:val="BodyText"/>
        <w:spacing w:line="367" w:lineRule="auto" w:before="121"/>
        <w:ind w:left="199" w:right="212"/>
      </w:pPr>
      <w:r>
        <w:rPr/>
        <w:t>Using node local memory has the best latency. To get more bandwidth, the memory controllers of multiple nodes</w:t>
      </w:r>
      <w:r>
        <w:rPr>
          <w:spacing w:val="1"/>
        </w:rPr>
        <w:t> </w:t>
      </w:r>
      <w:r>
        <w:rPr/>
        <w:t>can be used in parallel. This is similar to how RAID can improve disk I/O performance by spreading I/O operations</w:t>
      </w:r>
      <w:r>
        <w:rPr>
          <w:spacing w:val="1"/>
        </w:rPr>
        <w:t> </w:t>
      </w:r>
      <w:r>
        <w:rPr/>
        <w:t>over multiple hard disks. NUMA API can use the MMU (Memory Management Unit) in the CPU to interleave blocks of</w:t>
      </w:r>
      <w:r>
        <w:rPr>
          <w:spacing w:val="-52"/>
        </w:rPr>
        <w:t> </w:t>
      </w:r>
      <w:r>
        <w:rPr/>
        <w:t>memory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controllers.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consecutive</w:t>
      </w:r>
      <w:r>
        <w:rPr>
          <w:spacing w:val="-5"/>
        </w:rPr>
        <w:t> </w:t>
      </w:r>
      <w:r>
        <w:rPr/>
        <w:t>page</w:t>
      </w:r>
      <w:r>
        <w:rPr>
          <w:vertAlign w:val="superscript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comes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 node.</w:t>
      </w:r>
    </w:p>
    <w:p>
      <w:pPr>
        <w:pStyle w:val="BodyText"/>
        <w:spacing w:line="367" w:lineRule="auto" w:before="120"/>
        <w:ind w:left="199" w:right="245"/>
      </w:pPr>
      <w:r>
        <w:rPr/>
        <w:t>When an application does a large streaming memory access to such an interleaved area, the bandwidth of the</w:t>
      </w:r>
      <w:r>
        <w:rPr>
          <w:spacing w:val="1"/>
        </w:rPr>
        <w:t> </w:t>
      </w:r>
      <w:r>
        <w:rPr/>
        <w:t>memory controllers of multiple nodes is combined. How well this works depends on the NUMA architecture, in</w:t>
      </w:r>
      <w:r>
        <w:rPr>
          <w:spacing w:val="1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interconnect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latency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remote</w:t>
      </w:r>
      <w:r>
        <w:rPr>
          <w:spacing w:val="-6"/>
        </w:rPr>
        <w:t> </w:t>
      </w:r>
      <w:r>
        <w:rPr/>
        <w:t>memory.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neighboring</w:t>
      </w:r>
      <w:r>
        <w:rPr>
          <w:spacing w:val="-1"/>
        </w:rPr>
        <w:t> </w:t>
      </w:r>
      <w:r>
        <w:rPr/>
        <w:t>nodes.</w:t>
      </w:r>
    </w:p>
    <w:p>
      <w:pPr>
        <w:pStyle w:val="BodyText"/>
        <w:spacing w:line="367" w:lineRule="auto" w:before="122"/>
        <w:ind w:left="199" w:right="364"/>
        <w:jc w:val="both"/>
      </w:pPr>
      <w:r>
        <w:rPr/>
        <w:t>Some NUMA systems, like AMD Opteron, can be configured by firmware to interleave all memory across all nodes</w:t>
      </w:r>
      <w:r>
        <w:rPr>
          <w:spacing w:val="-52"/>
        </w:rPr>
        <w:t> </w:t>
      </w:r>
      <w:r>
        <w:rPr/>
        <w:t>on a page basis. This is called </w:t>
      </w:r>
      <w:r>
        <w:rPr>
          <w:i/>
        </w:rPr>
        <w:t>node interleaving</w:t>
      </w:r>
      <w:r>
        <w:rPr/>
        <w:t>. Node interleaving is similar to the interleaving mode offered by</w:t>
      </w:r>
      <w:r>
        <w:rPr>
          <w:spacing w:val="-52"/>
        </w:rPr>
        <w:t> </w:t>
      </w:r>
      <w:r>
        <w:rPr/>
        <w:t>the</w:t>
      </w:r>
      <w:r>
        <w:rPr>
          <w:spacing w:val="-5"/>
        </w:rPr>
        <w:t> </w:t>
      </w:r>
      <w:r>
        <w:rPr/>
        <w:t>NUMA</w:t>
      </w:r>
      <w:r>
        <w:rPr>
          <w:spacing w:val="-4"/>
        </w:rPr>
        <w:t> </w:t>
      </w:r>
      <w:r>
        <w:rPr/>
        <w:t>API,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ways.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/>
        <w:t>interleaving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memory.</w:t>
      </w:r>
      <w:r>
        <w:rPr>
          <w:spacing w:val="-4"/>
        </w:rPr>
        <w:t> </w:t>
      </w:r>
      <w:r>
        <w:rPr/>
        <w:t>NUMA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interleaving</w:t>
      </w:r>
      <w:r>
        <w:rPr>
          <w:spacing w:val="1"/>
        </w:rPr>
        <w:t> </w:t>
      </w:r>
      <w:r>
        <w:rPr/>
        <w:t>can be configured for each process or thread individually. If node interleaving is enabled by firmware, the NUMA</w:t>
      </w:r>
      <w:r>
        <w:rPr>
          <w:spacing w:val="-52"/>
        </w:rPr>
        <w:t> </w:t>
      </w:r>
      <w:r>
        <w:rPr/>
        <w:t>policy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disabled.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NUMA</w:t>
      </w:r>
      <w:r>
        <w:rPr>
          <w:spacing w:val="-3"/>
        </w:rPr>
        <w:t> </w:t>
      </w:r>
      <w:r>
        <w:rPr/>
        <w:t>policy,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interleaving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disabled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BIOS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firmware.</w:t>
      </w:r>
    </w:p>
    <w:p>
      <w:pPr>
        <w:pStyle w:val="BodyText"/>
        <w:spacing w:line="369" w:lineRule="auto" w:before="120"/>
        <w:ind w:left="199" w:right="1096"/>
        <w:jc w:val="both"/>
      </w:pPr>
      <w:r>
        <w:rPr/>
        <w:t>With</w:t>
      </w:r>
      <w:r>
        <w:rPr>
          <w:spacing w:val="-5"/>
        </w:rPr>
        <w:t> </w:t>
      </w:r>
      <w:r>
        <w:rPr/>
        <w:t>NUMA</w:t>
      </w:r>
      <w:r>
        <w:rPr>
          <w:spacing w:val="-4"/>
        </w:rPr>
        <w:t> </w:t>
      </w:r>
      <w:r>
        <w:rPr/>
        <w:t>API,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individually</w:t>
      </w:r>
      <w:r>
        <w:rPr>
          <w:spacing w:val="-4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areas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latency</w:t>
      </w:r>
      <w:r>
        <w:rPr>
          <w:spacing w:val="-5"/>
        </w:rPr>
        <w:t> </w:t>
      </w:r>
      <w:r>
        <w:rPr/>
        <w:t>or</w:t>
      </w:r>
      <w:r>
        <w:rPr>
          <w:spacing w:val="1"/>
        </w:rPr>
        <w:t> </w:t>
      </w:r>
      <w:r>
        <w:rPr/>
        <w:t>bandwidth.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rect style="position:absolute;margin-left:71.900002pt;margin-top:16.814627pt;width:117.300002pt;height:.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24" w:after="0"/>
        <w:ind w:left="483" w:right="518" w:hanging="284"/>
        <w:jc w:val="left"/>
        <w:rPr>
          <w:sz w:val="18"/>
        </w:rPr>
      </w:pP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page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4K</w:t>
      </w:r>
      <w:r>
        <w:rPr>
          <w:spacing w:val="-4"/>
          <w:sz w:val="18"/>
        </w:rPr>
        <w:t> </w:t>
      </w:r>
      <w:r>
        <w:rPr>
          <w:sz w:val="18"/>
        </w:rPr>
        <w:t>unit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AMD64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PPC*64</w:t>
      </w:r>
      <w:r>
        <w:rPr>
          <w:spacing w:val="-5"/>
          <w:sz w:val="18"/>
        </w:rPr>
        <w:t> </w:t>
      </w:r>
      <w:r>
        <w:rPr>
          <w:sz w:val="18"/>
        </w:rPr>
        <w:t>system.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normally</w:t>
      </w:r>
      <w:r>
        <w:rPr>
          <w:spacing w:val="-3"/>
          <w:sz w:val="18"/>
        </w:rPr>
        <w:t> </w:t>
      </w:r>
      <w:r>
        <w:rPr>
          <w:sz w:val="18"/>
        </w:rPr>
        <w:t>16k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Intel</w:t>
      </w:r>
      <w:r>
        <w:rPr>
          <w:spacing w:val="-3"/>
          <w:sz w:val="18"/>
        </w:rPr>
        <w:t> </w:t>
      </w:r>
      <w:r>
        <w:rPr>
          <w:sz w:val="18"/>
        </w:rPr>
        <w:t>Itanium</w:t>
      </w:r>
      <w:r>
        <w:rPr>
          <w:spacing w:val="-3"/>
          <w:sz w:val="18"/>
        </w:rPr>
        <w:t> </w:t>
      </w:r>
      <w:r>
        <w:rPr>
          <w:sz w:val="18"/>
        </w:rPr>
        <w:t>Processor</w:t>
      </w:r>
      <w:r>
        <w:rPr>
          <w:spacing w:val="-4"/>
          <w:sz w:val="18"/>
        </w:rPr>
        <w:t> </w:t>
      </w:r>
      <w:r>
        <w:rPr>
          <w:sz w:val="18"/>
        </w:rPr>
        <w:t>Family</w:t>
      </w:r>
      <w:r>
        <w:rPr>
          <w:spacing w:val="-5"/>
          <w:sz w:val="18"/>
        </w:rPr>
        <w:t> </w:t>
      </w:r>
      <w:r>
        <w:rPr>
          <w:sz w:val="18"/>
        </w:rPr>
        <w:t>(IA64</w:t>
      </w:r>
      <w:r>
        <w:rPr>
          <w:spacing w:val="1"/>
          <w:sz w:val="18"/>
        </w:rPr>
        <w:t> </w:t>
      </w:r>
      <w:r>
        <w:rPr>
          <w:sz w:val="18"/>
        </w:rPr>
        <w:t>architecture).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TOC_250015" w:id="3"/>
      <w:r>
        <w:rPr>
          <w:color w:val="FF0000"/>
          <w:w w:val="95"/>
        </w:rPr>
        <w:t>O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V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V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W</w:t>
      </w:r>
      <w:r>
        <w:rPr>
          <w:color w:val="FF0000"/>
          <w:spacing w:val="40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F</w:t>
      </w:r>
      <w:r>
        <w:rPr>
          <w:color w:val="FF0000"/>
          <w:spacing w:val="90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bookmarkEnd w:id="3"/>
      <w:r>
        <w:rPr>
          <w:color w:val="FF0000"/>
          <w:w w:val="95"/>
        </w:rPr>
        <w:t>N</w:t>
      </w:r>
    </w:p>
    <w:p>
      <w:pPr>
        <w:pStyle w:val="BodyText"/>
        <w:spacing w:line="367" w:lineRule="auto" w:before="166"/>
        <w:ind w:left="199" w:right="245"/>
      </w:pPr>
      <w:r>
        <w:rPr/>
        <w:t>NUMA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effort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subsystems.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kernel</w:t>
      </w:r>
      <w:r>
        <w:rPr>
          <w:spacing w:val="-4"/>
        </w:rPr>
        <w:t> </w:t>
      </w:r>
      <w:r>
        <w:rPr/>
        <w:t>manages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policy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processes or specific memory mappings. This kernel can be controlled by three new system calls. There is a user</w:t>
      </w:r>
      <w:r>
        <w:rPr>
          <w:spacing w:val="1"/>
        </w:rPr>
        <w:t> </w:t>
      </w:r>
      <w:r>
        <w:rPr/>
        <w:t>space shared library called </w:t>
      </w:r>
      <w:r>
        <w:rPr>
          <w:i/>
        </w:rPr>
        <w:t>libnuma </w:t>
      </w:r>
      <w:r>
        <w:rPr/>
        <w:t>that can be called from applications. </w:t>
      </w:r>
      <w:r>
        <w:rPr>
          <w:i/>
        </w:rPr>
        <w:t>libnuma </w:t>
      </w:r>
      <w:r>
        <w:rPr/>
        <w:t>is the recommended API for</w:t>
      </w:r>
      <w:r>
        <w:rPr>
          <w:spacing w:val="1"/>
        </w:rPr>
        <w:t> </w:t>
      </w:r>
      <w:r>
        <w:rPr/>
        <w:t>NUMA policy in programs. It offers a more user-friendly and abstracted interface than using the system calls</w:t>
      </w:r>
      <w:r>
        <w:rPr>
          <w:spacing w:val="1"/>
        </w:rPr>
        <w:t> </w:t>
      </w:r>
      <w:r>
        <w:rPr/>
        <w:t>directly. This paper only describes this higher level interface. When the application should not be modified, the</w:t>
      </w:r>
      <w:r>
        <w:rPr>
          <w:spacing w:val="1"/>
        </w:rPr>
        <w:t> </w:t>
      </w:r>
      <w:r>
        <w:rPr/>
        <w:t>administrator can set some policy using the </w:t>
      </w:r>
      <w:r>
        <w:rPr>
          <w:i/>
        </w:rPr>
        <w:t>numactl </w:t>
      </w:r>
      <w:r>
        <w:rPr/>
        <w:t>command line utility. This is less flexible than controlling</w:t>
      </w:r>
      <w:r>
        <w:rPr>
          <w:spacing w:val="1"/>
        </w:rPr>
        <w:t> </w:t>
      </w:r>
      <w:r>
        <w:rPr/>
        <w:t>policy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 directly.</w:t>
      </w:r>
    </w:p>
    <w:p>
      <w:pPr>
        <w:pStyle w:val="BodyText"/>
        <w:spacing w:line="367" w:lineRule="auto" w:before="121"/>
        <w:ind w:left="199" w:right="245"/>
      </w:pPr>
      <w:r>
        <w:rPr/>
        <w:t>The user libraries and applications are included in the </w:t>
      </w:r>
      <w:r>
        <w:rPr>
          <w:i/>
        </w:rPr>
        <w:t>numactl </w:t>
      </w:r>
      <w:r>
        <w:rPr/>
        <w:t>RPM, part of SUSE LINUX Enterprise Server 9</w:t>
      </w:r>
      <w:r>
        <w:rPr>
          <w:vertAlign w:val="superscript"/>
        </w:rPr>
        <w:t>2</w:t>
      </w:r>
      <w:r>
        <w:rPr>
          <w:vertAlign w:val="baseline"/>
        </w:rPr>
        <w:t>. In</w:t>
      </w:r>
      <w:r>
        <w:rPr>
          <w:spacing w:val="1"/>
          <w:vertAlign w:val="baseline"/>
        </w:rPr>
        <w:t> </w:t>
      </w:r>
      <w:r>
        <w:rPr>
          <w:vertAlign w:val="baseline"/>
        </w:rPr>
        <w:t>addition, the package has some utility programs like </w:t>
      </w:r>
      <w:r>
        <w:rPr>
          <w:i/>
          <w:vertAlign w:val="baseline"/>
        </w:rPr>
        <w:t>numastat </w:t>
      </w:r>
      <w:r>
        <w:rPr>
          <w:vertAlign w:val="baseline"/>
        </w:rPr>
        <w:t>to collect statistics about the memory allocation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numademo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policies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package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man</w:t>
      </w:r>
      <w:r>
        <w:rPr>
          <w:spacing w:val="-4"/>
          <w:vertAlign w:val="baseline"/>
        </w:rPr>
        <w:t> </w:t>
      </w:r>
      <w:r>
        <w:rPr>
          <w:vertAlign w:val="baseline"/>
        </w:rPr>
        <w:t>pages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and programs.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rect style="position:absolute;margin-left:71.900002pt;margin-top:13.945517pt;width:117.300002pt;height:.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24" w:after="0"/>
        <w:ind w:left="483" w:right="512" w:hanging="284"/>
        <w:jc w:val="left"/>
        <w:rPr>
          <w:sz w:val="18"/>
        </w:rPr>
      </w:pP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was</w:t>
      </w:r>
      <w:r>
        <w:rPr>
          <w:spacing w:val="-4"/>
          <w:sz w:val="18"/>
        </w:rPr>
        <w:t> </w:t>
      </w:r>
      <w:r>
        <w:rPr>
          <w:sz w:val="18"/>
        </w:rPr>
        <w:t>already</w:t>
      </w:r>
      <w:r>
        <w:rPr>
          <w:spacing w:val="-3"/>
          <w:sz w:val="18"/>
        </w:rPr>
        <w:t> </w:t>
      </w:r>
      <w:r>
        <w:rPr>
          <w:sz w:val="18"/>
        </w:rPr>
        <w:t>included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SUSE</w:t>
      </w:r>
      <w:r>
        <w:rPr>
          <w:spacing w:val="-5"/>
          <w:sz w:val="18"/>
        </w:rPr>
        <w:t> </w:t>
      </w:r>
      <w:r>
        <w:rPr>
          <w:sz w:val="18"/>
        </w:rPr>
        <w:t>LINUX</w:t>
      </w:r>
      <w:r>
        <w:rPr>
          <w:spacing w:val="-3"/>
          <w:sz w:val="18"/>
        </w:rPr>
        <w:t> </w:t>
      </w:r>
      <w:r>
        <w:rPr>
          <w:sz w:val="18"/>
        </w:rPr>
        <w:t>9.1,</w:t>
      </w:r>
      <w:r>
        <w:rPr>
          <w:spacing w:val="-4"/>
          <w:sz w:val="18"/>
        </w:rPr>
        <w:t> </w:t>
      </w:r>
      <w:r>
        <w:rPr>
          <w:sz w:val="18"/>
        </w:rPr>
        <w:t>but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recommended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newer</w:t>
      </w:r>
      <w:r>
        <w:rPr>
          <w:spacing w:val="-3"/>
          <w:sz w:val="18"/>
        </w:rPr>
        <w:t> </w:t>
      </w:r>
      <w:r>
        <w:rPr>
          <w:sz w:val="18"/>
        </w:rPr>
        <w:t>version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SUSE</w:t>
      </w:r>
      <w:r>
        <w:rPr>
          <w:spacing w:val="-5"/>
          <w:sz w:val="18"/>
        </w:rPr>
        <w:t> </w:t>
      </w:r>
      <w:r>
        <w:rPr>
          <w:sz w:val="18"/>
        </w:rPr>
        <w:t>LINUX</w:t>
      </w:r>
      <w:r>
        <w:rPr>
          <w:spacing w:val="1"/>
          <w:sz w:val="18"/>
        </w:rPr>
        <w:t> </w:t>
      </w:r>
      <w:r>
        <w:rPr>
          <w:sz w:val="18"/>
        </w:rPr>
        <w:t>Enterprise</w:t>
      </w:r>
      <w:r>
        <w:rPr>
          <w:spacing w:val="-2"/>
          <w:sz w:val="18"/>
        </w:rPr>
        <w:t> </w:t>
      </w:r>
      <w:r>
        <w:rPr>
          <w:sz w:val="18"/>
        </w:rPr>
        <w:t>Server</w:t>
      </w:r>
      <w:r>
        <w:rPr>
          <w:spacing w:val="-1"/>
          <w:sz w:val="18"/>
        </w:rPr>
        <w:t> </w:t>
      </w:r>
      <w:r>
        <w:rPr>
          <w:sz w:val="18"/>
        </w:rPr>
        <w:t>9.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14" w:id="4"/>
      <w:r>
        <w:rPr>
          <w:color w:val="FF0000"/>
          <w:w w:val="95"/>
        </w:rPr>
        <w:t>P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1"/>
          <w:w w:val="95"/>
        </w:rPr>
        <w:t> </w:t>
      </w:r>
      <w:bookmarkEnd w:id="4"/>
      <w:r>
        <w:rPr>
          <w:color w:val="FF0000"/>
          <w:w w:val="95"/>
        </w:rPr>
        <w:t>S</w:t>
      </w:r>
    </w:p>
    <w:p>
      <w:pPr>
        <w:pStyle w:val="BodyText"/>
        <w:spacing w:line="504" w:lineRule="auto" w:before="166"/>
        <w:ind w:left="200" w:right="899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task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NUMA</w:t>
      </w:r>
      <w:r>
        <w:rPr>
          <w:spacing w:val="-3"/>
        </w:rPr>
        <w:t> </w:t>
      </w:r>
      <w:r>
        <w:rPr/>
        <w:t>API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3"/>
        </w:rPr>
        <w:t> </w:t>
      </w:r>
      <w:r>
        <w:rPr/>
        <w:t>policies.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areas.</w:t>
      </w:r>
      <w:r>
        <w:rPr>
          <w:spacing w:val="1"/>
        </w:rPr>
        <w:t> </w:t>
      </w:r>
      <w:r>
        <w:rPr/>
        <w:t>NUMA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currently supports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policies: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  <w:tabs>
          <w:tab w:pos="1279" w:val="left" w:leader="none"/>
        </w:tabs>
      </w:pPr>
      <w:r>
        <w:rPr/>
        <w:t>Name</w:t>
      </w:r>
      <w:r>
        <w:rPr>
          <w:rFonts w:ascii="Times New Roman"/>
          <w:b w:val="0"/>
        </w:rPr>
        <w:tab/>
      </w:r>
      <w:r>
        <w:rPr/>
        <w:t>Description</w:t>
      </w:r>
    </w:p>
    <w:p>
      <w:pPr>
        <w:pStyle w:val="BodyText"/>
        <w:tabs>
          <w:tab w:pos="1279" w:val="left" w:leader="none"/>
        </w:tabs>
        <w:spacing w:before="120"/>
        <w:ind w:left="200"/>
      </w:pPr>
      <w:r>
        <w:rPr>
          <w:i/>
        </w:rPr>
        <w:t>default</w:t>
      </w:r>
      <w:r>
        <w:rPr>
          <w:rFonts w:ascii="Times New Roman"/>
        </w:rPr>
        <w:tab/>
      </w:r>
      <w:r>
        <w:rPr/>
        <w:t>Allocate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(the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on)</w:t>
      </w:r>
    </w:p>
    <w:p>
      <w:pPr>
        <w:pStyle w:val="BodyText"/>
        <w:tabs>
          <w:tab w:pos="1279" w:val="left" w:leader="none"/>
        </w:tabs>
        <w:spacing w:before="119"/>
        <w:ind w:left="200"/>
      </w:pPr>
      <w:r>
        <w:rPr>
          <w:i/>
        </w:rPr>
        <w:t>bind</w:t>
      </w:r>
      <w:r>
        <w:rPr>
          <w:rFonts w:ascii="Times New Roman"/>
        </w:rPr>
        <w:tab/>
      </w:r>
      <w:r>
        <w:rPr/>
        <w:t>Allocate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nodes</w:t>
      </w:r>
    </w:p>
    <w:p>
      <w:pPr>
        <w:pStyle w:val="BodyText"/>
        <w:tabs>
          <w:tab w:pos="1279" w:val="left" w:leader="none"/>
        </w:tabs>
        <w:spacing w:before="120"/>
        <w:ind w:left="200"/>
      </w:pPr>
      <w:r>
        <w:rPr>
          <w:i/>
        </w:rPr>
        <w:t>interleave</w:t>
      </w:r>
      <w:r>
        <w:rPr>
          <w:rFonts w:ascii="Times New Roman"/>
        </w:rPr>
        <w:tab/>
      </w:r>
      <w:r>
        <w:rPr/>
        <w:t>Interleave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allocations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nodes</w:t>
      </w:r>
    </w:p>
    <w:p>
      <w:pPr>
        <w:tabs>
          <w:tab w:pos="1279" w:val="left" w:leader="none"/>
        </w:tabs>
        <w:spacing w:before="120"/>
        <w:ind w:left="200" w:right="0" w:firstLine="0"/>
        <w:jc w:val="left"/>
        <w:rPr>
          <w:sz w:val="18"/>
        </w:rPr>
      </w:pPr>
      <w:r>
        <w:rPr>
          <w:i/>
          <w:sz w:val="18"/>
        </w:rPr>
        <w:t>preferred</w:t>
      </w:r>
      <w:r>
        <w:rPr>
          <w:rFonts w:ascii="Times New Roman"/>
          <w:sz w:val="18"/>
        </w:rPr>
        <w:tab/>
      </w:r>
      <w:r>
        <w:rPr>
          <w:sz w:val="18"/>
        </w:rPr>
        <w:t>Try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allocate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node</w:t>
      </w:r>
      <w:r>
        <w:rPr>
          <w:spacing w:val="-3"/>
          <w:sz w:val="18"/>
        </w:rPr>
        <w:t> </w:t>
      </w:r>
      <w:r>
        <w:rPr>
          <w:sz w:val="18"/>
        </w:rPr>
        <w:t>first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367" w:lineRule="auto" w:before="0"/>
        <w:ind w:left="199" w:right="245" w:firstLine="0"/>
        <w:jc w:val="left"/>
        <w:rPr>
          <w:sz w:val="18"/>
        </w:rPr>
      </w:pPr>
      <w:r>
        <w:rPr>
          <w:sz w:val="18"/>
        </w:rPr>
        <w:t>The difference between </w:t>
      </w:r>
      <w:r>
        <w:rPr>
          <w:i/>
          <w:sz w:val="18"/>
        </w:rPr>
        <w:t>bind </w:t>
      </w:r>
      <w:r>
        <w:rPr>
          <w:sz w:val="18"/>
        </w:rPr>
        <w:t>and </w:t>
      </w:r>
      <w:r>
        <w:rPr>
          <w:i/>
          <w:sz w:val="18"/>
        </w:rPr>
        <w:t>preferred </w:t>
      </w:r>
      <w:r>
        <w:rPr>
          <w:sz w:val="18"/>
        </w:rPr>
        <w:t>is that </w:t>
      </w:r>
      <w:r>
        <w:rPr>
          <w:i/>
          <w:sz w:val="18"/>
        </w:rPr>
        <w:t>bind </w:t>
      </w:r>
      <w:r>
        <w:rPr>
          <w:sz w:val="18"/>
        </w:rPr>
        <w:t>fails when the memory cannot be allocated on the</w:t>
      </w:r>
      <w:r>
        <w:rPr>
          <w:spacing w:val="1"/>
          <w:sz w:val="18"/>
        </w:rPr>
        <w:t> </w:t>
      </w:r>
      <w:r>
        <w:rPr>
          <w:sz w:val="18"/>
        </w:rPr>
        <w:t>specified nodes; whereas, </w:t>
      </w:r>
      <w:r>
        <w:rPr>
          <w:i/>
          <w:sz w:val="18"/>
        </w:rPr>
        <w:t>preferred </w:t>
      </w:r>
      <w:r>
        <w:rPr>
          <w:sz w:val="18"/>
        </w:rPr>
        <w:t>falls back to other nodes. Using </w:t>
      </w:r>
      <w:r>
        <w:rPr>
          <w:i/>
          <w:sz w:val="18"/>
        </w:rPr>
        <w:t>bind </w:t>
      </w:r>
      <w:r>
        <w:rPr>
          <w:sz w:val="18"/>
        </w:rPr>
        <w:t>can lead to earlier memory shortages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delays</w:t>
      </w:r>
      <w:r>
        <w:rPr>
          <w:spacing w:val="-4"/>
          <w:sz w:val="18"/>
        </w:rPr>
        <w:t> </w:t>
      </w:r>
      <w:r>
        <w:rPr>
          <w:sz w:val="18"/>
        </w:rPr>
        <w:t>due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swapping.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i/>
          <w:sz w:val="18"/>
        </w:rPr>
        <w:t>libnuma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i/>
          <w:sz w:val="18"/>
        </w:rPr>
        <w:t>preferred</w:t>
      </w:r>
      <w:r>
        <w:rPr>
          <w:i/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i/>
          <w:sz w:val="18"/>
        </w:rPr>
        <w:t>bind</w:t>
      </w:r>
      <w:r>
        <w:rPr>
          <w:i/>
          <w:spacing w:val="-7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combined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can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changed</w:t>
      </w:r>
      <w:r>
        <w:rPr>
          <w:spacing w:val="-4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thread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i/>
          <w:sz w:val="18"/>
        </w:rPr>
        <w:t>numa_set_strict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libnuma</w:t>
      </w:r>
      <w:r>
        <w:rPr>
          <w:i/>
          <w:spacing w:val="-3"/>
          <w:sz w:val="18"/>
        </w:rPr>
        <w:t> </w:t>
      </w:r>
      <w:r>
        <w:rPr>
          <w:sz w:val="18"/>
        </w:rPr>
        <w:t>function.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default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flexible </w:t>
      </w:r>
      <w:r>
        <w:rPr>
          <w:i/>
          <w:sz w:val="18"/>
        </w:rPr>
        <w:t>preferred</w:t>
      </w:r>
      <w:r>
        <w:rPr>
          <w:i/>
          <w:spacing w:val="-3"/>
          <w:sz w:val="18"/>
        </w:rPr>
        <w:t> </w:t>
      </w:r>
      <w:r>
        <w:rPr>
          <w:sz w:val="18"/>
        </w:rPr>
        <w:t>allocation.</w:t>
      </w:r>
    </w:p>
    <w:p>
      <w:pPr>
        <w:pStyle w:val="BodyText"/>
        <w:spacing w:line="367" w:lineRule="auto" w:before="121"/>
        <w:ind w:left="199" w:right="203"/>
      </w:pPr>
      <w:r>
        <w:rPr/>
        <w:t>Policies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(process</w:t>
      </w:r>
      <w:r>
        <w:rPr>
          <w:spacing w:val="-4"/>
        </w:rPr>
        <w:t> </w:t>
      </w:r>
      <w:r>
        <w:rPr/>
        <w:t>policy)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region.</w:t>
      </w:r>
      <w:r>
        <w:rPr>
          <w:spacing w:val="-6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inherit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policy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parent on fork. The process policy is applied to all memory allocations made in the context of the process.This</w:t>
      </w:r>
      <w:r>
        <w:rPr>
          <w:spacing w:val="-52"/>
        </w:rPr>
        <w:t> </w:t>
      </w:r>
      <w:r>
        <w:rPr/>
        <w:t>includes internal kernel allocations made in system calls and the file cache. Interrupts always allocate on the</w:t>
      </w:r>
      <w:r>
        <w:rPr>
          <w:spacing w:val="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node.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applies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kernel.</w:t>
      </w:r>
    </w:p>
    <w:p>
      <w:pPr>
        <w:pStyle w:val="BodyText"/>
        <w:spacing w:line="367" w:lineRule="auto" w:before="120"/>
        <w:ind w:left="199" w:right="245"/>
      </w:pPr>
      <w:r>
        <w:rPr/>
        <w:t>Policies set per memory region, also called </w:t>
      </w:r>
      <w:r>
        <w:rPr>
          <w:i/>
        </w:rPr>
        <w:t>VMA policies</w:t>
      </w:r>
      <w:r>
        <w:rPr>
          <w:vertAlign w:val="superscript"/>
        </w:rPr>
        <w:t>3</w:t>
      </w:r>
      <w:r>
        <w:rPr>
          <w:vertAlign w:val="baseline"/>
        </w:rPr>
        <w:t>, allow a process to set a policy for a block of memory in</w:t>
      </w:r>
      <w:r>
        <w:rPr>
          <w:spacing w:val="1"/>
          <w:vertAlign w:val="baseline"/>
        </w:rPr>
        <w:t> </w:t>
      </w:r>
      <w:r>
        <w:rPr>
          <w:vertAlign w:val="baseline"/>
        </w:rPr>
        <w:t>its address space. Memory region policies have a higher priority than the process policy. The main advantage of</w:t>
      </w:r>
      <w:r>
        <w:rPr>
          <w:spacing w:val="1"/>
          <w:vertAlign w:val="baseline"/>
        </w:rPr>
        <w:t> </w:t>
      </w:r>
      <w:r>
        <w:rPr>
          <w:vertAlign w:val="baseline"/>
        </w:rPr>
        <w:t>memory region policies is that they can be set up before an allocation happens. Currently they are only supported</w:t>
      </w:r>
      <w:r>
        <w:rPr>
          <w:spacing w:val="-5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anonymous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memory,</w:t>
      </w:r>
      <w:r>
        <w:rPr>
          <w:spacing w:val="-5"/>
          <w:vertAlign w:val="baseline"/>
        </w:rPr>
        <w:t> </w:t>
      </w:r>
      <w:r>
        <w:rPr>
          <w:vertAlign w:val="baseline"/>
        </w:rPr>
        <w:t>SYSV</w:t>
      </w:r>
      <w:r>
        <w:rPr>
          <w:spacing w:val="-6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6"/>
          <w:vertAlign w:val="baseline"/>
        </w:rPr>
        <w:t> </w:t>
      </w:r>
      <w:r>
        <w:rPr>
          <w:vertAlign w:val="baseline"/>
        </w:rPr>
        <w:t>memory,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shmem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tmpfs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mappings,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hugetlbfs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files.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region</w:t>
      </w:r>
      <w:r>
        <w:rPr>
          <w:spacing w:val="1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2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"/>
          <w:vertAlign w:val="baseline"/>
        </w:rPr>
        <w:t> </w:t>
      </w:r>
      <w:r>
        <w:rPr>
          <w:vertAlign w:val="baseline"/>
        </w:rPr>
        <w:t>persists</w:t>
      </w:r>
      <w:r>
        <w:rPr>
          <w:spacing w:val="-2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2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2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file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deleted.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71.900002pt;margin-top:10.667724pt;width:117.300002pt;height:.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25" w:after="0"/>
        <w:ind w:left="483" w:right="0" w:hanging="285"/>
        <w:jc w:val="left"/>
        <w:rPr>
          <w:sz w:val="18"/>
        </w:rPr>
      </w:pPr>
      <w:r>
        <w:rPr>
          <w:sz w:val="18"/>
        </w:rPr>
        <w:t>VMA</w:t>
      </w:r>
      <w:r>
        <w:rPr>
          <w:spacing w:val="-4"/>
          <w:sz w:val="18"/>
        </w:rPr>
        <w:t> </w:t>
      </w:r>
      <w:r>
        <w:rPr>
          <w:sz w:val="18"/>
        </w:rPr>
        <w:t>stands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v</w:t>
      </w:r>
      <w:r>
        <w:rPr>
          <w:i/>
          <w:sz w:val="18"/>
        </w:rPr>
        <w:t>irtual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memory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area</w:t>
      </w:r>
      <w:r>
        <w:rPr>
          <w:i/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region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virtual</w:t>
      </w:r>
      <w:r>
        <w:rPr>
          <w:spacing w:val="-4"/>
          <w:sz w:val="18"/>
        </w:rPr>
        <w:t> </w:t>
      </w:r>
      <w:r>
        <w:rPr>
          <w:sz w:val="18"/>
        </w:rPr>
        <w:t>memory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process.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TOC_250013" w:id="5"/>
      <w:r>
        <w:rPr>
          <w:color w:val="FF0000"/>
          <w:w w:val="95"/>
        </w:rPr>
        <w:t>S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39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96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89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X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5"/>
          <w:w w:val="95"/>
        </w:rPr>
        <w:t> </w:t>
      </w:r>
      <w:bookmarkEnd w:id="5"/>
      <w:r>
        <w:rPr>
          <w:color w:val="FF0000"/>
          <w:w w:val="95"/>
        </w:rPr>
        <w:t>S</w:t>
      </w:r>
    </w:p>
    <w:p>
      <w:pPr>
        <w:pStyle w:val="BodyText"/>
        <w:spacing w:line="367" w:lineRule="auto" w:before="166"/>
        <w:ind w:left="200" w:right="300"/>
      </w:pPr>
      <w:r>
        <w:rPr>
          <w:i/>
        </w:rPr>
        <w:t>numactl</w:t>
      </w:r>
      <w:r>
        <w:rPr>
          <w:i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NUMA</w:t>
      </w:r>
      <w:r>
        <w:rPr>
          <w:spacing w:val="-4"/>
        </w:rPr>
        <w:t> </w:t>
      </w:r>
      <w:r>
        <w:rPr/>
        <w:t>policy.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useful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policies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that 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modified and</w:t>
      </w:r>
      <w:r>
        <w:rPr>
          <w:spacing w:val="-1"/>
        </w:rPr>
        <w:t> </w:t>
      </w:r>
      <w:r>
        <w:rPr/>
        <w:t>recompiled.</w:t>
      </w:r>
    </w:p>
    <w:p>
      <w:pPr>
        <w:pStyle w:val="BodyText"/>
        <w:spacing w:before="121"/>
        <w:ind w:left="200"/>
      </w:pP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>
          <w:i/>
        </w:rPr>
        <w:t>numactl</w:t>
      </w:r>
      <w:r>
        <w:rPr/>
        <w:t>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99"/>
        <w:rPr>
          <w:rFonts w:ascii="Courier New"/>
        </w:rPr>
      </w:pPr>
      <w:r>
        <w:rPr>
          <w:rFonts w:ascii="Courier New"/>
        </w:rPr>
        <w:t>numactl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--cpubind=0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--membind=0,1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program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spacing w:line="369" w:lineRule="auto"/>
        <w:ind w:left="200" w:right="245"/>
      </w:pP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CPUs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allocate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>
          <w:i/>
        </w:rPr>
        <w:t>cpubind</w:t>
      </w:r>
      <w:r>
        <w:rPr>
          <w:i/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numbers,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numbers.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CPUs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node,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can differ.</w:t>
      </w:r>
    </w:p>
    <w:p>
      <w:pPr>
        <w:pStyle w:val="BodyText"/>
        <w:spacing w:before="136"/>
        <w:ind w:left="200"/>
        <w:rPr>
          <w:rFonts w:ascii="Courier New"/>
        </w:rPr>
      </w:pPr>
      <w:r>
        <w:rPr>
          <w:rFonts w:ascii="Courier New"/>
        </w:rPr>
        <w:t>numactl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--preferred=1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numactl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--show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ind w:left="200"/>
      </w:pPr>
      <w:r>
        <w:rPr/>
        <w:t>Allocate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preferable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node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state.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00"/>
        <w:rPr>
          <w:rFonts w:ascii="Courier New"/>
        </w:rPr>
      </w:pPr>
      <w:r>
        <w:rPr>
          <w:rFonts w:ascii="Courier New"/>
        </w:rPr>
        <w:t>numactl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--interleave=all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numbercruncher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ind w:left="200"/>
      </w:pPr>
      <w:r>
        <w:rPr/>
        <w:t>Run</w:t>
      </w:r>
      <w:r>
        <w:rPr>
          <w:spacing w:val="-7"/>
        </w:rPr>
        <w:t> </w:t>
      </w:r>
      <w:r>
        <w:rPr/>
        <w:t>memory</w:t>
      </w:r>
      <w:r>
        <w:rPr>
          <w:spacing w:val="-6"/>
        </w:rPr>
        <w:t> </w:t>
      </w:r>
      <w:r>
        <w:rPr/>
        <w:t>bandwidth-intensive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cruncher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memory</w:t>
      </w:r>
      <w:r>
        <w:rPr>
          <w:spacing w:val="-6"/>
        </w:rPr>
        <w:t> </w:t>
      </w:r>
      <w:r>
        <w:rPr/>
        <w:t>interleaved</w:t>
      </w:r>
      <w:r>
        <w:rPr>
          <w:spacing w:val="-6"/>
        </w:rPr>
        <w:t> </w:t>
      </w:r>
      <w:r>
        <w:rPr/>
        <w:t>over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nodes.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00"/>
        <w:rPr>
          <w:rFonts w:ascii="Courier New"/>
        </w:rPr>
      </w:pPr>
      <w:r>
        <w:rPr>
          <w:rFonts w:ascii="Courier New"/>
        </w:rPr>
        <w:t>numactl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--offset=1G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--length=1G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--membind=1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--file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/dev/shm/A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--touch</w:t>
      </w:r>
    </w:p>
    <w:p>
      <w:pPr>
        <w:pStyle w:val="BodyText"/>
        <w:spacing w:before="3"/>
        <w:rPr>
          <w:rFonts w:ascii="Courier New"/>
          <w:sz w:val="19"/>
        </w:rPr>
      </w:pPr>
    </w:p>
    <w:p>
      <w:pPr>
        <w:pStyle w:val="BodyText"/>
        <w:spacing w:before="1"/>
        <w:ind w:left="200"/>
      </w:pPr>
      <w:r>
        <w:rPr/>
        <w:t>Bind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gigabyte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tmpfs</w:t>
      </w:r>
      <w:r>
        <w:rPr>
          <w:spacing w:val="-3"/>
        </w:rPr>
        <w:t> </w:t>
      </w:r>
      <w:r>
        <w:rPr/>
        <w:t>file </w:t>
      </w:r>
      <w:r>
        <w:rPr>
          <w:i/>
        </w:rPr>
        <w:t>/dev/shm/A</w:t>
      </w:r>
      <w:r>
        <w:rPr>
          <w:i/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1.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00"/>
        <w:rPr>
          <w:rFonts w:ascii="Courier New"/>
        </w:rPr>
      </w:pPr>
      <w:r>
        <w:rPr>
          <w:rFonts w:ascii="Courier New"/>
        </w:rPr>
        <w:t>numactl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--localalloc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/dev/shm/file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spacing w:line="496" w:lineRule="auto"/>
        <w:ind w:left="200" w:right="4336"/>
        <w:rPr>
          <w:rFonts w:ascii="Courier New"/>
        </w:rPr>
      </w:pPr>
      <w:r>
        <w:rPr/>
        <w:t>Reset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>
          <w:i/>
        </w:rPr>
        <w:t>/dev/shm/file</w:t>
      </w:r>
      <w:r>
        <w:rPr>
          <w:rFonts w:ascii="Courier New"/>
        </w:rPr>
        <w:t>.</w:t>
      </w:r>
      <w:r>
        <w:rPr>
          <w:rFonts w:ascii="Courier New"/>
          <w:spacing w:val="-105"/>
        </w:rPr>
        <w:t> </w:t>
      </w:r>
      <w:r>
        <w:rPr>
          <w:rFonts w:ascii="Courier New"/>
        </w:rPr>
        <w:t>numactl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--hardware</w:t>
      </w:r>
    </w:p>
    <w:p>
      <w:pPr>
        <w:pStyle w:val="BodyText"/>
        <w:spacing w:before="12"/>
        <w:ind w:left="200"/>
      </w:pPr>
      <w:r>
        <w:rPr/>
        <w:t>Print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nodes.</w:t>
      </w:r>
    </w:p>
    <w:p>
      <w:pPr>
        <w:spacing w:after="0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12" w:id="6"/>
      <w:r>
        <w:rPr>
          <w:color w:val="FF0000"/>
          <w:w w:val="95"/>
        </w:rPr>
        <w:t>N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41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93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92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W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bookmarkEnd w:id="6"/>
      <w:r>
        <w:rPr>
          <w:color w:val="FF0000"/>
          <w:w w:val="95"/>
        </w:rPr>
        <w:t>S</w:t>
      </w:r>
    </w:p>
    <w:p>
      <w:pPr>
        <w:pStyle w:val="BodyText"/>
        <w:spacing w:line="367" w:lineRule="auto" w:before="166"/>
        <w:ind w:left="199" w:right="245"/>
      </w:pPr>
      <w:r>
        <w:rPr/>
        <w:t>Here is a quick overview of the important command line switches of </w:t>
      </w:r>
      <w:r>
        <w:rPr>
          <w:i/>
        </w:rPr>
        <w:t>numactl</w:t>
      </w:r>
      <w:r>
        <w:rPr/>
        <w:t>. Many of these switches need a</w:t>
      </w:r>
      <w:r>
        <w:rPr>
          <w:spacing w:val="1"/>
        </w:rPr>
        <w:t> </w:t>
      </w:r>
      <w:r>
        <w:rPr>
          <w:i/>
        </w:rPr>
        <w:t>nodemask</w:t>
      </w:r>
      <w:r>
        <w:rPr>
          <w:i/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argument.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number.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nodemask</w:t>
      </w:r>
      <w:r>
        <w:rPr>
          <w:i/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comma-separated</w:t>
      </w:r>
      <w:r>
        <w:rPr>
          <w:spacing w:val="-4"/>
        </w:rPr>
        <w:t> </w:t>
      </w:r>
      <w:r>
        <w:rPr/>
        <w:t>list</w:t>
      </w:r>
      <w:r>
        <w:rPr>
          <w:spacing w:val="1"/>
        </w:rPr>
        <w:t> </w:t>
      </w:r>
      <w:r>
        <w:rPr/>
        <w:t>of node numbers, a range of nodes (</w:t>
      </w:r>
      <w:r>
        <w:rPr>
          <w:i/>
        </w:rPr>
        <w:t>node1-node2</w:t>
      </w:r>
      <w:r>
        <w:rPr/>
        <w:t>), or </w:t>
      </w:r>
      <w:r>
        <w:rPr>
          <w:i/>
        </w:rPr>
        <w:t>all</w:t>
      </w:r>
      <w:r>
        <w:rPr/>
        <w:t>. See </w:t>
      </w:r>
      <w:r>
        <w:rPr>
          <w:i/>
        </w:rPr>
        <w:t>numactl --hardware </w:t>
      </w:r>
      <w:r>
        <w:rPr/>
        <w:t>for the nodes available on the</w:t>
      </w:r>
      <w:r>
        <w:rPr>
          <w:spacing w:val="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369" w:lineRule="auto" w:before="120"/>
        <w:ind w:left="199" w:right="934"/>
      </w:pP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argument.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switches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28"/>
        <w:ind w:left="483"/>
      </w:pPr>
      <w:r>
        <w:rPr>
          <w:rFonts w:ascii="Courier New"/>
        </w:rPr>
        <w:t>--membind=nodemask</w:t>
      </w:r>
      <w:r>
        <w:rPr/>
        <w:t>:</w:t>
      </w:r>
    </w:p>
    <w:p>
      <w:pPr>
        <w:pStyle w:val="BodyText"/>
        <w:spacing w:before="106"/>
        <w:ind w:left="766"/>
      </w:pPr>
      <w:r>
        <w:rPr/>
        <w:t>Allocate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nodemask</w:t>
      </w:r>
      <w:r>
        <w:rPr/>
        <w:t>.</w:t>
      </w:r>
    </w:p>
    <w:p>
      <w:pPr>
        <w:pStyle w:val="BodyText"/>
        <w:spacing w:before="120"/>
        <w:ind w:left="483"/>
      </w:pPr>
      <w:r>
        <w:rPr>
          <w:rFonts w:ascii="Courier New"/>
        </w:rPr>
        <w:t>--interleave=nodemask</w:t>
      </w:r>
      <w:r>
        <w:rPr/>
        <w:t>:</w:t>
      </w:r>
    </w:p>
    <w:p>
      <w:pPr>
        <w:pStyle w:val="BodyText"/>
        <w:spacing w:before="105"/>
        <w:ind w:left="766"/>
      </w:pPr>
      <w:r>
        <w:rPr/>
        <w:t>Interleave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allocations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nodes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nodemask</w:t>
      </w:r>
      <w:r>
        <w:rPr/>
        <w:t>.</w:t>
      </w:r>
    </w:p>
    <w:p>
      <w:pPr>
        <w:pStyle w:val="BodyText"/>
        <w:spacing w:before="123"/>
        <w:ind w:left="483"/>
      </w:pPr>
      <w:r>
        <w:rPr>
          <w:rFonts w:ascii="Courier New"/>
        </w:rPr>
        <w:t>--cpubind=nodemask</w:t>
      </w:r>
      <w:r>
        <w:rPr/>
        <w:t>: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64" w:lineRule="auto" w:before="1"/>
        <w:ind w:left="766"/>
      </w:pPr>
      <w:r>
        <w:rPr/>
        <w:t>Execute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CPUs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nodemask</w:t>
      </w:r>
      <w:r>
        <w:rPr/>
        <w:t>.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affects the</w:t>
      </w:r>
      <w:r>
        <w:rPr>
          <w:spacing w:val="-1"/>
        </w:rPr>
        <w:t> </w:t>
      </w:r>
      <w:r>
        <w:rPr/>
        <w:t>scheduler</w:t>
      </w:r>
      <w:r>
        <w:rPr>
          <w:spacing w:val="-2"/>
        </w:rPr>
        <w:t> </w:t>
      </w:r>
      <w:r>
        <w:rPr/>
        <w:t>separately.</w:t>
      </w:r>
    </w:p>
    <w:p>
      <w:pPr>
        <w:pStyle w:val="BodyText"/>
        <w:spacing w:before="34"/>
        <w:ind w:left="483"/>
      </w:pPr>
      <w:r>
        <w:rPr>
          <w:rFonts w:ascii="Courier New"/>
        </w:rPr>
        <w:t>--preferred=node</w:t>
      </w:r>
      <w:r>
        <w:rPr/>
        <w:t>:</w:t>
      </w:r>
    </w:p>
    <w:p>
      <w:pPr>
        <w:pStyle w:val="BodyText"/>
        <w:spacing w:before="105"/>
        <w:ind w:left="483"/>
      </w:pPr>
      <w:r>
        <w:rPr/>
        <w:t>Allocate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preferably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>
          <w:i/>
        </w:rPr>
        <w:t>node</w:t>
      </w:r>
      <w:r>
        <w:rPr/>
        <w:t>.</w:t>
      </w:r>
    </w:p>
    <w:p>
      <w:pPr>
        <w:pStyle w:val="BodyText"/>
      </w:pPr>
    </w:p>
    <w:p>
      <w:pPr>
        <w:pStyle w:val="BodyText"/>
        <w:ind w:left="199"/>
      </w:pPr>
      <w:r>
        <w:rPr/>
        <w:t>Two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useful:</w:t>
      </w:r>
    </w:p>
    <w:p>
      <w:pPr>
        <w:pStyle w:val="BodyText"/>
        <w:spacing w:before="141"/>
        <w:ind w:left="483"/>
      </w:pPr>
      <w:r>
        <w:rPr>
          <w:rFonts w:ascii="Courier New"/>
        </w:rPr>
        <w:t>--show</w:t>
      </w:r>
      <w:r>
        <w:rPr/>
        <w:t>:</w:t>
      </w:r>
    </w:p>
    <w:p>
      <w:pPr>
        <w:pStyle w:val="BodyText"/>
        <w:spacing w:before="106"/>
        <w:ind w:left="766"/>
      </w:pP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NUMA</w:t>
      </w:r>
      <w:r>
        <w:rPr>
          <w:spacing w:val="-4"/>
        </w:rPr>
        <w:t> </w:t>
      </w:r>
      <w:r>
        <w:rPr/>
        <w:t>state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inherited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shell.</w:t>
      </w:r>
    </w:p>
    <w:p>
      <w:pPr>
        <w:pStyle w:val="BodyText"/>
        <w:spacing w:before="120"/>
        <w:ind w:left="483"/>
      </w:pPr>
      <w:r>
        <w:rPr>
          <w:rFonts w:ascii="Courier New"/>
        </w:rPr>
        <w:t>--hardware</w:t>
      </w:r>
      <w:r>
        <w:rPr/>
        <w:t>:</w:t>
      </w:r>
    </w:p>
    <w:p>
      <w:pPr>
        <w:pStyle w:val="BodyText"/>
        <w:spacing w:before="108"/>
        <w:ind w:left="766"/>
      </w:pPr>
      <w:r>
        <w:rPr/>
        <w:t>Give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NUMA</w:t>
      </w:r>
      <w:r>
        <w:rPr>
          <w:spacing w:val="-4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99" w:right="0" w:firstLine="0"/>
        <w:jc w:val="left"/>
        <w:rPr>
          <w:sz w:val="18"/>
        </w:rPr>
      </w:pP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additional</w:t>
      </w:r>
      <w:r>
        <w:rPr>
          <w:spacing w:val="-5"/>
          <w:sz w:val="18"/>
        </w:rPr>
        <w:t> </w:t>
      </w:r>
      <w:r>
        <w:rPr>
          <w:sz w:val="18"/>
        </w:rPr>
        <w:t>details,</w:t>
      </w:r>
      <w:r>
        <w:rPr>
          <w:spacing w:val="-5"/>
          <w:sz w:val="18"/>
        </w:rPr>
        <w:t> </w:t>
      </w:r>
      <w:r>
        <w:rPr>
          <w:sz w:val="18"/>
        </w:rPr>
        <w:t>see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i/>
          <w:sz w:val="18"/>
        </w:rPr>
        <w:t>numactl(8)</w:t>
      </w:r>
      <w:r>
        <w:rPr>
          <w:i/>
          <w:spacing w:val="-7"/>
          <w:sz w:val="18"/>
        </w:rPr>
        <w:t> </w:t>
      </w:r>
      <w:r>
        <w:rPr>
          <w:sz w:val="18"/>
        </w:rPr>
        <w:t>man</w:t>
      </w:r>
      <w:r>
        <w:rPr>
          <w:spacing w:val="-5"/>
          <w:sz w:val="18"/>
        </w:rPr>
        <w:t> </w:t>
      </w:r>
      <w:r>
        <w:rPr>
          <w:sz w:val="18"/>
        </w:rPr>
        <w:t>page.</w:t>
      </w:r>
    </w:p>
    <w:p>
      <w:pPr>
        <w:spacing w:after="0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TOC_250011" w:id="7"/>
      <w:r>
        <w:rPr>
          <w:color w:val="FF0000"/>
          <w:w w:val="95"/>
        </w:rPr>
        <w:t>N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42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3"/>
          <w:w w:val="95"/>
        </w:rPr>
        <w:t> </w:t>
      </w:r>
      <w:bookmarkEnd w:id="7"/>
      <w:r>
        <w:rPr>
          <w:color w:val="FF0000"/>
          <w:w w:val="95"/>
        </w:rPr>
        <w:t>Y</w:t>
      </w:r>
    </w:p>
    <w:p>
      <w:pPr>
        <w:pStyle w:val="BodyText"/>
        <w:spacing w:line="367" w:lineRule="auto" w:before="166"/>
        <w:ind w:left="200"/>
      </w:pPr>
      <w:r>
        <w:rPr>
          <w:i/>
        </w:rPr>
        <w:t>numactl</w:t>
      </w:r>
      <w:r>
        <w:rPr>
          <w:i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spacing w:line="367" w:lineRule="auto" w:before="121"/>
        <w:ind w:left="200" w:right="245"/>
      </w:pPr>
      <w:r>
        <w:rPr/>
        <w:t>An example would be a program consisting of multiple processes that uses a common shared memory segment.</w:t>
      </w:r>
      <w:r>
        <w:rPr>
          <w:spacing w:val="1"/>
        </w:rPr>
        <w:t> </w:t>
      </w:r>
      <w:r>
        <w:rPr/>
        <w:t>This is a common setup for database servers. For the individual processes, it is best to use the default policy of</w:t>
      </w:r>
      <w:r>
        <w:rPr>
          <w:spacing w:val="1"/>
        </w:rPr>
        <w:t> </w:t>
      </w:r>
      <w:r>
        <w:rPr/>
        <w:t>allocating memory on their current nodes. This way, they get the best memory latency for their local data</w:t>
      </w:r>
      <w:r>
        <w:rPr>
          <w:spacing w:val="1"/>
        </w:rPr>
        <w:t> </w:t>
      </w:r>
      <w:r>
        <w:rPr/>
        <w:t>structure.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segment,</w:t>
      </w:r>
      <w:r>
        <w:rPr>
          <w:spacing w:val="-6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shared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nodes.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avoid a hot spot on the node that allocated the memory originally, it may be advantageous to set an interleaved</w:t>
      </w:r>
      <w:r>
        <w:rPr>
          <w:spacing w:val="1"/>
        </w:rPr>
        <w:t> </w:t>
      </w:r>
      <w:r>
        <w:rPr/>
        <w:t>policy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shared</w:t>
      </w:r>
      <w:r>
        <w:rPr>
          <w:spacing w:val="-3"/>
        </w:rPr>
        <w:t> </w:t>
      </w:r>
      <w:r>
        <w:rPr/>
        <w:t>memory</w:t>
      </w:r>
      <w:r>
        <w:rPr>
          <w:spacing w:val="-1"/>
        </w:rPr>
        <w:t> </w:t>
      </w:r>
      <w:r>
        <w:rPr/>
        <w:t>segment.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spread</w:t>
      </w:r>
      <w:r>
        <w:rPr>
          <w:spacing w:val="-2"/>
        </w:rPr>
        <w:t> </w:t>
      </w:r>
      <w:r>
        <w:rPr/>
        <w:t>evenly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nodes.</w:t>
      </w:r>
    </w:p>
    <w:p>
      <w:pPr>
        <w:pStyle w:val="BodyText"/>
        <w:spacing w:line="367" w:lineRule="auto" w:before="122"/>
        <w:ind w:left="200" w:right="245"/>
      </w:pPr>
      <w:r>
        <w:rPr/>
        <w:t>More complex policies are possible. When parts of the shared memory are mostly used by specific processes and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rarely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others,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bound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nodes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interleaved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nodes</w:t>
      </w:r>
      <w:r>
        <w:rPr>
          <w:spacing w:val="1"/>
        </w:rPr>
        <w:t> </w:t>
      </w:r>
      <w:r>
        <w:rPr/>
        <w:t>near</w:t>
      </w:r>
      <w:r>
        <w:rPr>
          <w:spacing w:val="-1"/>
        </w:rPr>
        <w:t> </w:t>
      </w:r>
      <w:r>
        <w:rPr/>
        <w:t>each other.</w:t>
      </w:r>
    </w:p>
    <w:p>
      <w:pPr>
        <w:pStyle w:val="BodyText"/>
        <w:spacing w:line="367" w:lineRule="auto" w:before="120"/>
        <w:ind w:left="200" w:right="245"/>
      </w:pPr>
      <w:r>
        <w:rPr/>
        <w:t>Shared memory here can be SYSV shared memory (from the </w:t>
      </w:r>
      <w:r>
        <w:rPr>
          <w:i/>
        </w:rPr>
        <w:t>shmat </w:t>
      </w:r>
      <w:r>
        <w:rPr/>
        <w:t>system call), </w:t>
      </w:r>
      <w:r>
        <w:rPr>
          <w:i/>
        </w:rPr>
        <w:t>mmapped </w:t>
      </w:r>
      <w:r>
        <w:rPr/>
        <w:t>files in </w:t>
      </w:r>
      <w:r>
        <w:rPr>
          <w:i/>
        </w:rPr>
        <w:t>tmpfs </w:t>
      </w:r>
      <w:r>
        <w:rPr/>
        <w:t>or </w:t>
      </w:r>
      <w:r>
        <w:rPr>
          <w:i/>
        </w:rPr>
        <w:t>shmfs</w:t>
      </w:r>
      <w:r>
        <w:rPr>
          <w:i/>
          <w:spacing w:val="1"/>
        </w:rPr>
        <w:t> </w:t>
      </w:r>
      <w:r>
        <w:rPr/>
        <w:t>(normally in </w:t>
      </w:r>
      <w:r>
        <w:rPr>
          <w:i/>
        </w:rPr>
        <w:t>/dev/shm </w:t>
      </w:r>
      <w:r>
        <w:rPr/>
        <w:t>on a SUSE LINUX system), or a </w:t>
      </w:r>
      <w:r>
        <w:rPr>
          <w:i/>
        </w:rPr>
        <w:t>hugetlbfs </w:t>
      </w:r>
      <w:r>
        <w:rPr/>
        <w:t>file. The shared memory policy can be set up</w:t>
      </w:r>
      <w:r>
        <w:rPr>
          <w:spacing w:val="1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starts</w:t>
      </w:r>
      <w:r>
        <w:rPr>
          <w:vertAlign w:val="superscript"/>
        </w:rPr>
        <w:t>4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5"/>
          <w:vertAlign w:val="baseline"/>
        </w:rPr>
        <w:t> </w:t>
      </w:r>
      <w:r>
        <w:rPr>
          <w:vertAlign w:val="baseline"/>
        </w:rPr>
        <w:t>stays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areas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6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5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5"/>
          <w:vertAlign w:val="baseline"/>
        </w:rPr>
        <w:t> </w:t>
      </w:r>
      <w:r>
        <w:rPr>
          <w:vertAlign w:val="baseline"/>
        </w:rPr>
        <w:t>until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deleted.</w:t>
      </w:r>
    </w:p>
    <w:p>
      <w:pPr>
        <w:pStyle w:val="BodyText"/>
        <w:spacing w:line="367" w:lineRule="auto" w:before="121"/>
        <w:ind w:left="199" w:right="203"/>
      </w:pP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pages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allocated.</w:t>
      </w:r>
      <w:r>
        <w:rPr>
          <w:spacing w:val="-4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pages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segment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not moved</w:t>
      </w:r>
      <w:r>
        <w:rPr>
          <w:spacing w:val="-1"/>
        </w:rPr>
        <w:t> </w:t>
      </w:r>
      <w:r>
        <w:rPr/>
        <w:t>to conform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119"/>
        <w:ind w:left="199"/>
      </w:pP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1GB</w:t>
      </w:r>
      <w:r>
        <w:rPr>
          <w:spacing w:val="-4"/>
        </w:rPr>
        <w:t> </w:t>
      </w:r>
      <w:r>
        <w:rPr>
          <w:i/>
        </w:rPr>
        <w:t>tmpfs</w:t>
      </w:r>
      <w:r>
        <w:rPr>
          <w:i/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interleave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nodes.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99"/>
        <w:rPr>
          <w:rFonts w:ascii="Courier New"/>
        </w:rPr>
      </w:pPr>
      <w:r>
        <w:rPr>
          <w:rFonts w:ascii="Courier New"/>
        </w:rPr>
        <w:t>numactl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--length=1G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--file=/dev/shm/interleaved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--interleave=all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spacing w:line="367" w:lineRule="auto"/>
        <w:ind w:left="200" w:right="245"/>
      </w:pPr>
      <w:r>
        <w:rPr/>
        <w:t>A</w:t>
      </w:r>
      <w:r>
        <w:rPr>
          <w:spacing w:val="-5"/>
        </w:rPr>
        <w:t> </w:t>
      </w:r>
      <w:r>
        <w:rPr>
          <w:i/>
        </w:rPr>
        <w:t>hugetlbfs</w:t>
      </w:r>
      <w:r>
        <w:rPr>
          <w:i/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way,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lengths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multiples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huge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vertAlign w:val="superscript"/>
        </w:rPr>
        <w:t>5</w:t>
      </w:r>
      <w:r>
        <w:rPr>
          <w:vertAlign w:val="baseline"/>
        </w:rPr>
        <w:t>.</w:t>
      </w:r>
    </w:p>
    <w:p>
      <w:pPr>
        <w:pStyle w:val="BodyText"/>
        <w:spacing w:line="367" w:lineRule="auto" w:before="121"/>
        <w:ind w:left="200" w:right="300"/>
      </w:pPr>
      <w:r>
        <w:rPr/>
        <w:t>An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--offset=number</w:t>
      </w:r>
      <w:r>
        <w:rPr/>
        <w:t>.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numeric</w:t>
      </w:r>
      <w:r>
        <w:rPr>
          <w:spacing w:val="-5"/>
        </w:rPr>
        <w:t> </w:t>
      </w:r>
      <w:r>
        <w:rPr/>
        <w:t>arguments</w:t>
      </w:r>
      <w:r>
        <w:rPr>
          <w:spacing w:val="1"/>
        </w:rPr>
        <w:t> </w:t>
      </w:r>
      <w:r>
        <w:rPr/>
        <w:t>can have unit prefixes: </w:t>
      </w:r>
      <w:r>
        <w:rPr>
          <w:i/>
        </w:rPr>
        <w:t>G </w:t>
      </w:r>
      <w:r>
        <w:rPr/>
        <w:t>for gigabytes, </w:t>
      </w:r>
      <w:r>
        <w:rPr>
          <w:i/>
        </w:rPr>
        <w:t>M </w:t>
      </w:r>
      <w:r>
        <w:rPr/>
        <w:t>for megabytes, or </w:t>
      </w:r>
      <w:r>
        <w:rPr>
          <w:i/>
        </w:rPr>
        <w:t>K </w:t>
      </w:r>
      <w:r>
        <w:rPr/>
        <w:t>for kilobytes. The mode of the new file can be</w:t>
      </w:r>
      <w:r>
        <w:rPr>
          <w:spacing w:val="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>
          <w:i/>
        </w:rPr>
        <w:t>--mode=mode</w:t>
      </w:r>
      <w:r>
        <w:rPr/>
        <w:t>.</w:t>
      </w:r>
    </w:p>
    <w:p>
      <w:pPr>
        <w:pStyle w:val="BodyText"/>
        <w:spacing w:line="367" w:lineRule="auto" w:before="121"/>
        <w:ind w:left="200" w:right="245"/>
      </w:pPr>
      <w:r>
        <w:rPr/>
        <w:t>Alternatively,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enforced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--strict</w:t>
      </w:r>
      <w:r>
        <w:rPr>
          <w:i/>
          <w:spacing w:val="-8"/>
        </w:rPr>
        <w:t> </w:t>
      </w:r>
      <w:r>
        <w:rPr/>
        <w:t>option.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i/>
        </w:rPr>
        <w:t>--strict</w:t>
      </w:r>
      <w:r>
        <w:rPr>
          <w:i/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conform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policy,</w:t>
      </w:r>
      <w:r>
        <w:rPr>
          <w:spacing w:val="-2"/>
        </w:rPr>
        <w:t> </w:t>
      </w:r>
      <w:r>
        <w:rPr>
          <w:i/>
        </w:rPr>
        <w:t>numactl</w:t>
      </w:r>
      <w:r>
        <w:rPr>
          <w:i/>
          <w:spacing w:val="-2"/>
        </w:rPr>
        <w:t> </w:t>
      </w:r>
      <w:r>
        <w:rPr/>
        <w:t>reports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spacing w:before="119"/>
        <w:ind w:left="200"/>
      </w:pPr>
      <w:r>
        <w:rPr>
          <w:i/>
        </w:rPr>
        <w:t>numactl</w:t>
      </w:r>
      <w:r>
        <w:rPr>
          <w:i/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controlling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segment.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details,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</w:p>
    <w:p>
      <w:pPr>
        <w:spacing w:before="112"/>
        <w:ind w:left="200" w:right="0" w:firstLine="0"/>
        <w:jc w:val="left"/>
        <w:rPr>
          <w:sz w:val="18"/>
        </w:rPr>
      </w:pPr>
      <w:r>
        <w:rPr>
          <w:i/>
          <w:sz w:val="18"/>
        </w:rPr>
        <w:t>numactl(8)</w:t>
      </w:r>
      <w:r>
        <w:rPr>
          <w:i/>
          <w:spacing w:val="-7"/>
          <w:sz w:val="18"/>
        </w:rPr>
        <w:t> </w:t>
      </w:r>
      <w:r>
        <w:rPr>
          <w:sz w:val="18"/>
        </w:rPr>
        <w:t>man</w:t>
      </w:r>
      <w:r>
        <w:rPr>
          <w:spacing w:val="-5"/>
          <w:sz w:val="18"/>
        </w:rPr>
        <w:t> </w:t>
      </w:r>
      <w:r>
        <w:rPr>
          <w:sz w:val="18"/>
        </w:rPr>
        <w:t>page.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rect style="position:absolute;margin-left:71.900002pt;margin-top:11.27495pt;width:117.300002pt;height:.7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09" w:lineRule="exact" w:before="24" w:after="0"/>
        <w:ind w:left="483" w:right="0" w:hanging="284"/>
        <w:jc w:val="left"/>
        <w:rPr>
          <w:sz w:val="18"/>
        </w:rPr>
      </w:pP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assumes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application</w:t>
      </w:r>
      <w:r>
        <w:rPr>
          <w:spacing w:val="-5"/>
          <w:sz w:val="18"/>
        </w:rPr>
        <w:t> </w:t>
      </w:r>
      <w:r>
        <w:rPr>
          <w:sz w:val="18"/>
        </w:rPr>
        <w:t>does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5"/>
          <w:sz w:val="18"/>
        </w:rPr>
        <w:t> </w:t>
      </w:r>
      <w:r>
        <w:rPr>
          <w:sz w:val="18"/>
        </w:rPr>
        <w:t>insist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creating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shared</w:t>
      </w:r>
      <w:r>
        <w:rPr>
          <w:spacing w:val="-6"/>
          <w:sz w:val="18"/>
        </w:rPr>
        <w:t> </w:t>
      </w:r>
      <w:r>
        <w:rPr>
          <w:sz w:val="18"/>
        </w:rPr>
        <w:t>memory</w:t>
      </w:r>
      <w:r>
        <w:rPr>
          <w:spacing w:val="-5"/>
          <w:sz w:val="18"/>
        </w:rPr>
        <w:t> </w:t>
      </w:r>
      <w:r>
        <w:rPr>
          <w:sz w:val="18"/>
        </w:rPr>
        <w:t>segment</w:t>
      </w:r>
      <w:r>
        <w:rPr>
          <w:spacing w:val="-5"/>
          <w:sz w:val="18"/>
        </w:rPr>
        <w:t> </w:t>
      </w:r>
      <w:r>
        <w:rPr>
          <w:sz w:val="18"/>
        </w:rPr>
        <w:t>itself.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284"/>
        <w:jc w:val="left"/>
        <w:rPr>
          <w:sz w:val="18"/>
        </w:rPr>
      </w:pPr>
      <w:r>
        <w:rPr>
          <w:i/>
          <w:sz w:val="18"/>
        </w:rPr>
        <w:t>grep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Hugepagesize/proc/meminfo</w:t>
      </w:r>
      <w:r>
        <w:rPr>
          <w:i/>
          <w:spacing w:val="-6"/>
          <w:sz w:val="18"/>
        </w:rPr>
        <w:t> </w:t>
      </w:r>
      <w:r>
        <w:rPr>
          <w:sz w:val="18"/>
        </w:rPr>
        <w:t>gives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huge</w:t>
      </w:r>
      <w:r>
        <w:rPr>
          <w:spacing w:val="-6"/>
          <w:sz w:val="18"/>
        </w:rPr>
        <w:t> </w:t>
      </w:r>
      <w:r>
        <w:rPr>
          <w:sz w:val="18"/>
        </w:rPr>
        <w:t>page</w:t>
      </w:r>
      <w:r>
        <w:rPr>
          <w:spacing w:val="-5"/>
          <w:sz w:val="18"/>
        </w:rPr>
        <w:t> </w:t>
      </w:r>
      <w:r>
        <w:rPr>
          <w:sz w:val="18"/>
        </w:rPr>
        <w:t>size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current</w:t>
      </w:r>
      <w:r>
        <w:rPr>
          <w:spacing w:val="-6"/>
          <w:sz w:val="18"/>
        </w:rPr>
        <w:t> </w:t>
      </w:r>
      <w:r>
        <w:rPr>
          <w:sz w:val="18"/>
        </w:rPr>
        <w:t>system.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10" w:id="8"/>
      <w:r>
        <w:rPr>
          <w:color w:val="FF0000"/>
          <w:w w:val="95"/>
        </w:rPr>
        <w:t>L</w:t>
      </w:r>
      <w:r>
        <w:rPr>
          <w:color w:val="FF0000"/>
          <w:spacing w:val="-19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38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96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K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G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F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91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bookmarkEnd w:id="8"/>
      <w:r>
        <w:rPr>
          <w:color w:val="FF0000"/>
          <w:w w:val="95"/>
        </w:rPr>
        <w:t>A</w:t>
      </w:r>
    </w:p>
    <w:p>
      <w:pPr>
        <w:pStyle w:val="BodyText"/>
        <w:spacing w:line="367" w:lineRule="auto" w:before="166"/>
        <w:ind w:left="200" w:right="245"/>
      </w:pPr>
      <w:r>
        <w:rPr/>
        <w:t>So</w:t>
      </w:r>
      <w:r>
        <w:rPr>
          <w:spacing w:val="-6"/>
        </w:rPr>
        <w:t> </w:t>
      </w:r>
      <w:r>
        <w:rPr/>
        <w:t>far,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>
          <w:i/>
        </w:rPr>
        <w:t>numactl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whole</w:t>
      </w:r>
      <w:r>
        <w:rPr>
          <w:spacing w:val="-4"/>
        </w:rPr>
        <w:t> </w:t>
      </w:r>
      <w:r>
        <w:rPr/>
        <w:t>processes.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disadvantage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 always applies to the whole program, not to individual memory areas (except for shared memory) or</w:t>
      </w:r>
      <w:r>
        <w:rPr>
          <w:spacing w:val="1"/>
        </w:rPr>
        <w:t> </w:t>
      </w:r>
      <w:r>
        <w:rPr/>
        <w:t>threads.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fine-grained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spacing w:line="367" w:lineRule="auto" w:before="120"/>
        <w:ind w:left="200" w:right="245"/>
      </w:pP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>
          <w:i/>
        </w:rPr>
        <w:t>libnuma</w:t>
      </w:r>
      <w:r>
        <w:rPr/>
        <w:t>.</w:t>
      </w:r>
      <w:r>
        <w:rPr>
          <w:spacing w:val="-5"/>
        </w:rPr>
        <w:t> </w:t>
      </w:r>
      <w:r>
        <w:rPr>
          <w:i/>
        </w:rPr>
        <w:t>libnuma</w:t>
      </w:r>
      <w:r>
        <w:rPr>
          <w:i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5"/>
        </w:rPr>
        <w:t> </w:t>
      </w:r>
      <w:r>
        <w:rPr/>
        <w:t>library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linked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stable</w:t>
      </w:r>
      <w:r>
        <w:rPr>
          <w:spacing w:val="-4"/>
        </w:rPr>
        <w:t> </w:t>
      </w:r>
      <w:r>
        <w:rPr/>
        <w:t>API</w:t>
      </w:r>
      <w:r>
        <w:rPr>
          <w:spacing w:val="1"/>
        </w:rPr>
        <w:t> </w:t>
      </w:r>
      <w:r>
        <w:rPr/>
        <w:t>for NUMA policy. It provides a higher level interface than using the NUMA API system calls directly and is the</w:t>
      </w:r>
      <w:r>
        <w:rPr>
          <w:spacing w:val="1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programs.</w:t>
      </w:r>
      <w:r>
        <w:rPr>
          <w:spacing w:val="-1"/>
        </w:rPr>
        <w:t> </w:t>
      </w:r>
      <w:r>
        <w:rPr>
          <w:i/>
        </w:rPr>
        <w:t>libnuma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numactl</w:t>
      </w:r>
      <w:r>
        <w:rPr>
          <w:i/>
          <w:spacing w:val="-2"/>
        </w:rPr>
        <w:t> </w:t>
      </w:r>
      <w:r>
        <w:rPr/>
        <w:t>RPM.</w:t>
      </w:r>
    </w:p>
    <w:p>
      <w:pPr>
        <w:pStyle w:val="BodyText"/>
        <w:spacing w:before="121"/>
        <w:ind w:left="200"/>
      </w:pPr>
      <w:r>
        <w:rPr/>
        <w:t>Applications</w:t>
      </w:r>
      <w:r>
        <w:rPr>
          <w:spacing w:val="-7"/>
        </w:rPr>
        <w:t> </w:t>
      </w:r>
      <w:r>
        <w:rPr/>
        <w:t>link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i/>
        </w:rPr>
        <w:t>libnuma</w:t>
      </w:r>
      <w:r>
        <w:rPr>
          <w:i/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99"/>
        <w:rPr>
          <w:rFonts w:ascii="Courier New"/>
        </w:rPr>
      </w:pPr>
      <w:r>
        <w:rPr>
          <w:rFonts w:ascii="Courier New"/>
        </w:rPr>
        <w:t>cc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...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-lnuma</w:t>
      </w:r>
    </w:p>
    <w:p>
      <w:pPr>
        <w:pStyle w:val="BodyText"/>
        <w:spacing w:before="3"/>
        <w:rPr>
          <w:rFonts w:ascii="Courier New"/>
          <w:sz w:val="19"/>
        </w:rPr>
      </w:pPr>
    </w:p>
    <w:p>
      <w:pPr>
        <w:pStyle w:val="BodyText"/>
        <w:ind w:left="199"/>
      </w:pPr>
      <w:r>
        <w:rPr/>
        <w:t>The</w:t>
      </w:r>
      <w:r>
        <w:rPr>
          <w:spacing w:val="-5"/>
        </w:rPr>
        <w:t> </w:t>
      </w:r>
      <w:r>
        <w:rPr/>
        <w:t>NUMA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macros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numa.h</w:t>
      </w:r>
      <w:r>
        <w:rPr>
          <w:i/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file.</w:t>
      </w:r>
    </w:p>
    <w:p>
      <w:pPr>
        <w:pStyle w:val="BodyText"/>
        <w:spacing w:line="188" w:lineRule="exact" w:before="136"/>
        <w:ind w:left="200"/>
        <w:rPr>
          <w:rFonts w:ascii="Courier New"/>
        </w:rPr>
      </w:pPr>
      <w:r>
        <w:rPr>
          <w:rFonts w:ascii="Courier New"/>
        </w:rPr>
        <w:t>#include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&lt;numa.h&gt;</w:t>
      </w:r>
    </w:p>
    <w:p>
      <w:pPr>
        <w:pStyle w:val="BodyText"/>
        <w:spacing w:line="173" w:lineRule="exact"/>
        <w:ind w:left="560"/>
        <w:rPr>
          <w:rFonts w:ascii="Courier New"/>
        </w:rPr>
      </w:pPr>
      <w:r>
        <w:rPr>
          <w:rFonts w:ascii="Courier New"/>
        </w:rPr>
        <w:t>...</w:t>
      </w:r>
    </w:p>
    <w:p>
      <w:pPr>
        <w:pStyle w:val="BodyText"/>
        <w:spacing w:line="173" w:lineRule="exact"/>
        <w:ind w:left="56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(numa_available()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> </w:t>
      </w:r>
      <w:r>
        <w:rPr>
          <w:rFonts w:ascii="Courier New"/>
        </w:rPr>
        <w:t>{</w:t>
      </w:r>
    </w:p>
    <w:p>
      <w:pPr>
        <w:pStyle w:val="BodyText"/>
        <w:spacing w:line="174" w:lineRule="exact"/>
        <w:ind w:left="1028"/>
        <w:rPr>
          <w:rFonts w:ascii="Courier New" w:hAnsi="Courier New"/>
        </w:rPr>
      </w:pPr>
      <w:r>
        <w:rPr>
          <w:rFonts w:ascii="Courier New" w:hAnsi="Courier New"/>
        </w:rPr>
        <w:t>printf(‘‘Your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system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does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not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support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NUMA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API\n’’);</w:t>
      </w:r>
    </w:p>
    <w:p>
      <w:pPr>
        <w:pStyle w:val="BodyText"/>
        <w:spacing w:line="162" w:lineRule="exact"/>
        <w:ind w:left="1028"/>
        <w:rPr>
          <w:rFonts w:ascii="Courier New"/>
        </w:rPr>
      </w:pPr>
      <w:r>
        <w:rPr>
          <w:rFonts w:ascii="Courier New"/>
        </w:rPr>
        <w:t>...</w:t>
      </w:r>
    </w:p>
    <w:p>
      <w:pPr>
        <w:pStyle w:val="BodyText"/>
        <w:spacing w:line="185" w:lineRule="exact"/>
        <w:ind w:left="560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spacing w:line="188" w:lineRule="exact"/>
        <w:ind w:left="560"/>
        <w:rPr>
          <w:rFonts w:ascii="Courier New"/>
        </w:rPr>
      </w:pPr>
      <w:r>
        <w:rPr>
          <w:rFonts w:ascii="Courier New"/>
        </w:rPr>
        <w:t>...</w:t>
      </w:r>
    </w:p>
    <w:p>
      <w:pPr>
        <w:pStyle w:val="BodyText"/>
        <w:spacing w:before="10"/>
        <w:rPr>
          <w:rFonts w:ascii="Courier New"/>
          <w:sz w:val="15"/>
        </w:rPr>
      </w:pPr>
    </w:p>
    <w:p>
      <w:pPr>
        <w:pStyle w:val="BodyText"/>
        <w:spacing w:line="367" w:lineRule="auto"/>
        <w:ind w:left="200"/>
      </w:pPr>
      <w:r>
        <w:rPr/>
        <w:t>Before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NUMA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>
          <w:i/>
        </w:rPr>
        <w:t>numa_available()</w:t>
      </w:r>
      <w:r>
        <w:rPr/>
        <w:t>.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negative value, there is no NUMA policy support on the system. In this case, the behavior of all other NUMA API</w:t>
      </w:r>
      <w:r>
        <w:rPr>
          <w:spacing w:val="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undefined and</w:t>
      </w:r>
      <w:r>
        <w:rPr>
          <w:spacing w:val="-1"/>
        </w:rPr>
        <w:t> </w:t>
      </w:r>
      <w:r>
        <w:rPr/>
        <w:t>they should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 called.</w:t>
      </w:r>
    </w:p>
    <w:p>
      <w:pPr>
        <w:pStyle w:val="BodyText"/>
        <w:spacing w:line="367" w:lineRule="auto" w:before="121"/>
        <w:ind w:left="199" w:right="245"/>
      </w:pP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>
          <w:i/>
        </w:rPr>
        <w:t>numa_max_node()</w:t>
      </w:r>
      <w:r>
        <w:rPr/>
        <w:t>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discovers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 The number of nodes is typically needed to set up and verify the memory policy in the program. All</w:t>
      </w:r>
      <w:r>
        <w:rPr>
          <w:spacing w:val="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discover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dynamically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hardcoding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system's</w:t>
      </w:r>
      <w:r>
        <w:rPr>
          <w:spacing w:val="-3"/>
        </w:rPr>
        <w:t> </w:t>
      </w:r>
      <w:r>
        <w:rPr/>
        <w:t>topology.</w:t>
      </w:r>
    </w:p>
    <w:p>
      <w:pPr>
        <w:pStyle w:val="BodyText"/>
        <w:spacing w:line="369" w:lineRule="auto" w:before="120"/>
        <w:ind w:left="199" w:right="245"/>
      </w:pPr>
      <w:r>
        <w:rPr/>
        <w:t>All</w:t>
      </w:r>
      <w:r>
        <w:rPr>
          <w:spacing w:val="-6"/>
        </w:rPr>
        <w:t> </w:t>
      </w:r>
      <w:r>
        <w:rPr>
          <w:i/>
        </w:rPr>
        <w:t>libnuma</w:t>
      </w:r>
      <w:r>
        <w:rPr>
          <w:i/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kept</w:t>
      </w:r>
      <w:r>
        <w:rPr>
          <w:spacing w:val="-3"/>
        </w:rPr>
        <w:t> </w:t>
      </w:r>
      <w:r>
        <w:rPr/>
        <w:t>locally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thread.</w:t>
      </w:r>
      <w:r>
        <w:rPr>
          <w:spacing w:val="-4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policy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67" w:lineRule="auto" w:before="117"/>
        <w:ind w:left="199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1"/>
        </w:rPr>
        <w:t> </w:t>
      </w:r>
      <w:r>
        <w:rPr>
          <w:i/>
        </w:rPr>
        <w:t>libnuma</w:t>
      </w:r>
      <w:r>
        <w:rPr>
          <w:i/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examples.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uncommon</w:t>
      </w:r>
      <w:r>
        <w:rPr>
          <w:spacing w:val="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mentioned.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reference,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 </w:t>
      </w:r>
      <w:r>
        <w:rPr>
          <w:i/>
        </w:rPr>
        <w:t>numa(3)</w:t>
      </w:r>
      <w:r>
        <w:rPr>
          <w:i/>
          <w:spacing w:val="-3"/>
        </w:rPr>
        <w:t> </w:t>
      </w:r>
      <w:r>
        <w:rPr/>
        <w:t>man</w:t>
      </w:r>
      <w:r>
        <w:rPr>
          <w:spacing w:val="-1"/>
        </w:rPr>
        <w:t> </w:t>
      </w:r>
      <w:r>
        <w:rPr/>
        <w:t>page.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spacing w:before="99"/>
        <w:ind w:left="200" w:right="0" w:firstLine="0"/>
        <w:jc w:val="left"/>
        <w:rPr>
          <w:b/>
          <w:sz w:val="20"/>
        </w:rPr>
      </w:pPr>
      <w:bookmarkStart w:name="_TOC_250009" w:id="9"/>
      <w:r>
        <w:rPr>
          <w:b/>
          <w:color w:val="FF0000"/>
          <w:w w:val="95"/>
          <w:sz w:val="20"/>
        </w:rPr>
        <w:t>L</w:t>
      </w:r>
      <w:r>
        <w:rPr>
          <w:b/>
          <w:color w:val="FF0000"/>
          <w:spacing w:val="-18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I</w:t>
      </w:r>
      <w:r>
        <w:rPr>
          <w:b/>
          <w:color w:val="FF0000"/>
          <w:spacing w:val="-12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B</w:t>
      </w:r>
      <w:r>
        <w:rPr>
          <w:b/>
          <w:color w:val="FF0000"/>
          <w:spacing w:val="-10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N</w:t>
      </w:r>
      <w:r>
        <w:rPr>
          <w:b/>
          <w:color w:val="FF0000"/>
          <w:spacing w:val="-16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U</w:t>
      </w:r>
      <w:r>
        <w:rPr>
          <w:b/>
          <w:color w:val="FF0000"/>
          <w:spacing w:val="-13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M</w:t>
      </w:r>
      <w:r>
        <w:rPr>
          <w:b/>
          <w:color w:val="FF0000"/>
          <w:spacing w:val="-1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A</w:t>
      </w:r>
      <w:r>
        <w:rPr>
          <w:b/>
          <w:color w:val="FF0000"/>
          <w:spacing w:val="-14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:</w:t>
      </w:r>
      <w:r>
        <w:rPr>
          <w:b/>
          <w:color w:val="FF0000"/>
          <w:spacing w:val="43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N</w:t>
      </w:r>
      <w:r>
        <w:rPr>
          <w:b/>
          <w:color w:val="FF0000"/>
          <w:spacing w:val="-10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O</w:t>
      </w:r>
      <w:r>
        <w:rPr>
          <w:b/>
          <w:color w:val="FF0000"/>
          <w:spacing w:val="-16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D</w:t>
      </w:r>
      <w:r>
        <w:rPr>
          <w:b/>
          <w:color w:val="FF0000"/>
          <w:spacing w:val="-13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E</w:t>
      </w:r>
      <w:r>
        <w:rPr>
          <w:b/>
          <w:color w:val="FF0000"/>
          <w:spacing w:val="-13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M</w:t>
      </w:r>
      <w:r>
        <w:rPr>
          <w:b/>
          <w:color w:val="FF0000"/>
          <w:spacing w:val="-14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A</w:t>
      </w:r>
      <w:r>
        <w:rPr>
          <w:b/>
          <w:color w:val="FF0000"/>
          <w:spacing w:val="-12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S</w:t>
      </w:r>
      <w:r>
        <w:rPr>
          <w:b/>
          <w:color w:val="FF0000"/>
          <w:spacing w:val="-14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K</w:t>
      </w:r>
      <w:r>
        <w:rPr>
          <w:b/>
          <w:color w:val="FF0000"/>
          <w:spacing w:val="-12"/>
          <w:w w:val="95"/>
          <w:sz w:val="20"/>
        </w:rPr>
        <w:t> </w:t>
      </w:r>
      <w:bookmarkEnd w:id="9"/>
      <w:r>
        <w:rPr>
          <w:b/>
          <w:color w:val="FF0000"/>
          <w:w w:val="95"/>
          <w:sz w:val="20"/>
        </w:rPr>
        <w:t>S</w:t>
      </w:r>
    </w:p>
    <w:p>
      <w:pPr>
        <w:spacing w:line="367" w:lineRule="auto" w:before="166"/>
        <w:ind w:left="199" w:right="245" w:firstLine="0"/>
        <w:jc w:val="left"/>
        <w:rPr>
          <w:sz w:val="18"/>
        </w:rPr>
      </w:pPr>
      <w:r>
        <w:rPr>
          <w:i/>
          <w:sz w:val="18"/>
        </w:rPr>
        <w:t>libnuma</w:t>
      </w:r>
      <w:r>
        <w:rPr>
          <w:i/>
          <w:spacing w:val="-7"/>
          <w:sz w:val="18"/>
        </w:rPr>
        <w:t> </w:t>
      </w:r>
      <w:r>
        <w:rPr>
          <w:sz w:val="18"/>
        </w:rPr>
        <w:t>manages</w:t>
      </w:r>
      <w:r>
        <w:rPr>
          <w:spacing w:val="-4"/>
          <w:sz w:val="18"/>
        </w:rPr>
        <w:t> </w:t>
      </w:r>
      <w:r>
        <w:rPr>
          <w:sz w:val="18"/>
        </w:rPr>
        <w:t>sets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nodes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abstract</w:t>
      </w:r>
      <w:r>
        <w:rPr>
          <w:spacing w:val="-4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types</w:t>
      </w:r>
      <w:r>
        <w:rPr>
          <w:spacing w:val="-5"/>
          <w:sz w:val="18"/>
        </w:rPr>
        <w:t> </w:t>
      </w:r>
      <w:r>
        <w:rPr>
          <w:sz w:val="18"/>
        </w:rPr>
        <w:t>called</w:t>
      </w:r>
      <w:r>
        <w:rPr>
          <w:spacing w:val="-5"/>
          <w:sz w:val="18"/>
        </w:rPr>
        <w:t> </w:t>
      </w:r>
      <w:r>
        <w:rPr>
          <w:i/>
          <w:sz w:val="18"/>
        </w:rPr>
        <w:t>nodemask_t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defined</w:t>
      </w:r>
      <w:r>
        <w:rPr>
          <w:i/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i/>
          <w:sz w:val="18"/>
        </w:rPr>
        <w:t>numa.h</w:t>
      </w:r>
      <w:r>
        <w:rPr>
          <w:sz w:val="18"/>
        </w:rPr>
        <w:t>.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i/>
          <w:sz w:val="18"/>
        </w:rPr>
        <w:t>nodemask_t</w:t>
      </w:r>
      <w:r>
        <w:rPr>
          <w:i/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fixed size bit set of node numbers. Each node in the system has a unique number. The highest number is the</w:t>
      </w:r>
      <w:r>
        <w:rPr>
          <w:spacing w:val="1"/>
          <w:sz w:val="18"/>
        </w:rPr>
        <w:t> </w:t>
      </w:r>
      <w:r>
        <w:rPr>
          <w:sz w:val="18"/>
        </w:rPr>
        <w:t>number returned by </w:t>
      </w:r>
      <w:r>
        <w:rPr>
          <w:i/>
          <w:sz w:val="18"/>
        </w:rPr>
        <w:t>numa_max_node(). </w:t>
      </w:r>
      <w:r>
        <w:rPr>
          <w:sz w:val="18"/>
        </w:rPr>
        <w:t>The highest node is defined for the implementation in the</w:t>
      </w:r>
      <w:r>
        <w:rPr>
          <w:spacing w:val="1"/>
          <w:sz w:val="18"/>
        </w:rPr>
        <w:t> </w:t>
      </w:r>
      <w:r>
        <w:rPr>
          <w:i/>
          <w:sz w:val="18"/>
        </w:rPr>
        <w:t>NUMA_NUM_NODES</w:t>
      </w:r>
      <w:r>
        <w:rPr>
          <w:i/>
          <w:spacing w:val="-5"/>
          <w:sz w:val="18"/>
        </w:rPr>
        <w:t> </w:t>
      </w:r>
      <w:r>
        <w:rPr>
          <w:sz w:val="18"/>
        </w:rPr>
        <w:t>constant.</w:t>
      </w:r>
      <w:r>
        <w:rPr>
          <w:spacing w:val="-5"/>
          <w:sz w:val="18"/>
        </w:rPr>
        <w:t> </w:t>
      </w:r>
      <w:r>
        <w:rPr>
          <w:i/>
          <w:sz w:val="18"/>
        </w:rPr>
        <w:t>nodemasks</w:t>
      </w:r>
      <w:r>
        <w:rPr>
          <w:i/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passed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reference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many</w:t>
      </w:r>
      <w:r>
        <w:rPr>
          <w:spacing w:val="-2"/>
          <w:sz w:val="18"/>
        </w:rPr>
        <w:t> </w:t>
      </w:r>
      <w:r>
        <w:rPr>
          <w:sz w:val="18"/>
        </w:rPr>
        <w:t>NUMA</w:t>
      </w:r>
      <w:r>
        <w:rPr>
          <w:spacing w:val="-2"/>
          <w:sz w:val="18"/>
        </w:rPr>
        <w:t> </w:t>
      </w:r>
      <w:r>
        <w:rPr>
          <w:sz w:val="18"/>
        </w:rPr>
        <w:t>API</w:t>
      </w:r>
      <w:r>
        <w:rPr>
          <w:spacing w:val="-3"/>
          <w:sz w:val="18"/>
        </w:rPr>
        <w:t> </w:t>
      </w:r>
      <w:r>
        <w:rPr>
          <w:sz w:val="18"/>
        </w:rPr>
        <w:t>functions.</w:t>
      </w:r>
    </w:p>
    <w:p>
      <w:pPr>
        <w:spacing w:before="120"/>
        <w:ind w:left="199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i/>
          <w:sz w:val="18"/>
        </w:rPr>
        <w:t>nodemask</w:t>
      </w:r>
      <w:r>
        <w:rPr>
          <w:i/>
          <w:spacing w:val="-9"/>
          <w:sz w:val="18"/>
        </w:rPr>
        <w:t> </w:t>
      </w:r>
      <w:r>
        <w:rPr>
          <w:sz w:val="18"/>
        </w:rPr>
        <w:t>is</w:t>
      </w:r>
      <w:r>
        <w:rPr>
          <w:spacing w:val="-6"/>
          <w:sz w:val="18"/>
        </w:rPr>
        <w:t> </w:t>
      </w:r>
      <w:r>
        <w:rPr>
          <w:sz w:val="18"/>
        </w:rPr>
        <w:t>initialized</w:t>
      </w:r>
      <w:r>
        <w:rPr>
          <w:spacing w:val="-6"/>
          <w:sz w:val="18"/>
        </w:rPr>
        <w:t> </w:t>
      </w:r>
      <w:r>
        <w:rPr>
          <w:sz w:val="18"/>
        </w:rPr>
        <w:t>empty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i/>
          <w:sz w:val="18"/>
        </w:rPr>
        <w:t>nodemask_zero()</w:t>
      </w:r>
      <w:r>
        <w:rPr>
          <w:sz w:val="18"/>
        </w:rPr>
        <w:t>.</w:t>
      </w:r>
    </w:p>
    <w:p>
      <w:pPr>
        <w:pStyle w:val="BodyText"/>
        <w:spacing w:line="204" w:lineRule="auto" w:before="162"/>
        <w:ind w:left="200" w:right="7251"/>
        <w:rPr>
          <w:rFonts w:ascii="Courier New"/>
        </w:rPr>
      </w:pPr>
      <w:r>
        <w:rPr>
          <w:rFonts w:ascii="Courier New"/>
        </w:rPr>
        <w:t>nodemask_t mask;</w:t>
      </w:r>
      <w:r>
        <w:rPr>
          <w:rFonts w:ascii="Courier New"/>
          <w:spacing w:val="1"/>
        </w:rPr>
        <w:t> </w:t>
      </w:r>
      <w:r>
        <w:rPr>
          <w:rFonts w:ascii="Courier New"/>
        </w:rPr>
        <w:t>nodemask_zero(&amp;mask);</w:t>
      </w:r>
    </w:p>
    <w:p>
      <w:pPr>
        <w:pStyle w:val="BodyText"/>
        <w:spacing w:before="8"/>
        <w:rPr>
          <w:rFonts w:ascii="Courier New"/>
          <w:sz w:val="16"/>
        </w:rPr>
      </w:pPr>
    </w:p>
    <w:p>
      <w:pPr>
        <w:spacing w:line="367" w:lineRule="auto" w:before="1"/>
        <w:ind w:left="200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single</w:t>
      </w:r>
      <w:r>
        <w:rPr>
          <w:spacing w:val="-6"/>
          <w:sz w:val="18"/>
        </w:rPr>
        <w:t> </w:t>
      </w:r>
      <w:r>
        <w:rPr>
          <w:sz w:val="18"/>
        </w:rPr>
        <w:t>node</w:t>
      </w:r>
      <w:r>
        <w:rPr>
          <w:spacing w:val="-5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set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i/>
          <w:sz w:val="18"/>
        </w:rPr>
        <w:t>nodemask_set</w:t>
      </w:r>
      <w:r>
        <w:rPr>
          <w:i/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cleared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i/>
          <w:sz w:val="18"/>
        </w:rPr>
        <w:t>nodemask_clr.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nodemask_equal</w:t>
      </w:r>
      <w:r>
        <w:rPr>
          <w:i/>
          <w:spacing w:val="-6"/>
          <w:sz w:val="18"/>
        </w:rPr>
        <w:t> </w:t>
      </w:r>
      <w:r>
        <w:rPr>
          <w:sz w:val="18"/>
        </w:rPr>
        <w:t>compares</w:t>
      </w:r>
      <w:r>
        <w:rPr>
          <w:spacing w:val="-5"/>
          <w:sz w:val="18"/>
        </w:rPr>
        <w:t> </w:t>
      </w:r>
      <w:r>
        <w:rPr>
          <w:sz w:val="18"/>
        </w:rPr>
        <w:t>two</w:t>
      </w:r>
      <w:r>
        <w:rPr>
          <w:spacing w:val="1"/>
          <w:sz w:val="18"/>
        </w:rPr>
        <w:t> </w:t>
      </w:r>
      <w:r>
        <w:rPr>
          <w:sz w:val="18"/>
        </w:rPr>
        <w:t>nodemasks.</w:t>
      </w:r>
      <w:r>
        <w:rPr>
          <w:spacing w:val="-3"/>
          <w:sz w:val="18"/>
        </w:rPr>
        <w:t> </w:t>
      </w:r>
      <w:r>
        <w:rPr>
          <w:i/>
          <w:sz w:val="18"/>
        </w:rPr>
        <w:t>nodemask_isset</w:t>
      </w:r>
      <w:r>
        <w:rPr>
          <w:i/>
          <w:spacing w:val="-2"/>
          <w:sz w:val="18"/>
        </w:rPr>
        <w:t> </w:t>
      </w:r>
      <w:r>
        <w:rPr>
          <w:sz w:val="18"/>
        </w:rPr>
        <w:t>tests</w:t>
      </w:r>
      <w:r>
        <w:rPr>
          <w:spacing w:val="-1"/>
          <w:sz w:val="18"/>
        </w:rPr>
        <w:t> </w:t>
      </w:r>
      <w:r>
        <w:rPr>
          <w:sz w:val="18"/>
        </w:rPr>
        <w:t>if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bit</w:t>
      </w:r>
      <w:r>
        <w:rPr>
          <w:spacing w:val="-1"/>
          <w:sz w:val="18"/>
        </w:rPr>
        <w:t> </w:t>
      </w:r>
      <w:r>
        <w:rPr>
          <w:sz w:val="18"/>
        </w:rPr>
        <w:t>is set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i/>
          <w:sz w:val="18"/>
        </w:rPr>
        <w:t>nodemask</w:t>
      </w:r>
      <w:r>
        <w:rPr>
          <w:sz w:val="18"/>
        </w:rPr>
        <w:t>.</w:t>
      </w:r>
    </w:p>
    <w:p>
      <w:pPr>
        <w:pStyle w:val="BodyText"/>
        <w:tabs>
          <w:tab w:pos="4159" w:val="left" w:leader="none"/>
          <w:tab w:pos="4267" w:val="left" w:leader="none"/>
        </w:tabs>
        <w:spacing w:line="204" w:lineRule="auto" w:before="50"/>
        <w:ind w:left="199" w:right="3203"/>
        <w:rPr>
          <w:rFonts w:ascii="Courier New"/>
        </w:rPr>
      </w:pPr>
      <w:r>
        <w:rPr>
          <w:rFonts w:ascii="Courier New"/>
        </w:rPr>
        <w:t>nodemask_set(&amp;mask,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maxnode);</w:t>
        <w:tab/>
        <w:t>/*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node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highest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*/</w:t>
      </w:r>
      <w:r>
        <w:rPr>
          <w:rFonts w:ascii="Courier New"/>
          <w:spacing w:val="-106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(nodemask_isset(&amp;mask,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1))</w:t>
      </w:r>
      <w:r>
        <w:rPr>
          <w:rFonts w:ascii="Courier New"/>
          <w:spacing w:val="-1"/>
        </w:rPr>
        <w:t> </w:t>
      </w:r>
      <w:r>
        <w:rPr>
          <w:rFonts w:ascii="Courier New"/>
        </w:rPr>
        <w:t>{</w:t>
        <w:tab/>
        <w:tab/>
        <w:t>/*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node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set?</w:t>
      </w:r>
      <w:r>
        <w:rPr>
          <w:rFonts w:ascii="Courier New"/>
          <w:spacing w:val="-1"/>
        </w:rPr>
        <w:t> </w:t>
      </w:r>
      <w:r>
        <w:rPr>
          <w:rFonts w:ascii="Courier New"/>
        </w:rPr>
        <w:t>*/</w:t>
      </w:r>
    </w:p>
    <w:p>
      <w:pPr>
        <w:pStyle w:val="BodyText"/>
        <w:spacing w:line="153" w:lineRule="exact"/>
        <w:ind w:left="668"/>
        <w:rPr>
          <w:rFonts w:ascii="Courier New"/>
        </w:rPr>
      </w:pPr>
      <w:r>
        <w:rPr>
          <w:rFonts w:ascii="Courier New"/>
        </w:rPr>
        <w:t>...</w:t>
      </w:r>
    </w:p>
    <w:p>
      <w:pPr>
        <w:pStyle w:val="BodyText"/>
        <w:spacing w:line="185" w:lineRule="exact"/>
        <w:ind w:left="199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tabs>
          <w:tab w:pos="3763" w:val="left" w:leader="none"/>
        </w:tabs>
        <w:spacing w:line="188" w:lineRule="exact"/>
        <w:ind w:left="199"/>
        <w:rPr>
          <w:rFonts w:ascii="Courier New"/>
        </w:rPr>
      </w:pPr>
      <w:r>
        <w:rPr>
          <w:rFonts w:ascii="Courier New"/>
        </w:rPr>
        <w:t>nodemask_clr(&amp;mask,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maxnode);</w:t>
        <w:tab/>
        <w:t>/*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clear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highest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node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again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*/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line="367" w:lineRule="auto" w:before="0"/>
        <w:ind w:left="199" w:right="496" w:firstLine="0"/>
        <w:jc w:val="left"/>
        <w:rPr>
          <w:sz w:val="18"/>
        </w:rPr>
      </w:pPr>
      <w:r>
        <w:rPr>
          <w:sz w:val="18"/>
        </w:rPr>
        <w:t>There</w:t>
      </w:r>
      <w:r>
        <w:rPr>
          <w:spacing w:val="-6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two</w:t>
      </w:r>
      <w:r>
        <w:rPr>
          <w:spacing w:val="-5"/>
          <w:sz w:val="18"/>
        </w:rPr>
        <w:t> </w:t>
      </w:r>
      <w:r>
        <w:rPr>
          <w:sz w:val="18"/>
        </w:rPr>
        <w:t>predefined</w:t>
      </w:r>
      <w:r>
        <w:rPr>
          <w:spacing w:val="-6"/>
          <w:sz w:val="18"/>
        </w:rPr>
        <w:t> </w:t>
      </w:r>
      <w:r>
        <w:rPr>
          <w:i/>
          <w:sz w:val="18"/>
        </w:rPr>
        <w:t>nodemasks</w:t>
      </w:r>
      <w:r>
        <w:rPr>
          <w:sz w:val="18"/>
        </w:rPr>
        <w:t>:</w:t>
      </w:r>
      <w:r>
        <w:rPr>
          <w:spacing w:val="-8"/>
          <w:sz w:val="18"/>
        </w:rPr>
        <w:t> </w:t>
      </w:r>
      <w:r>
        <w:rPr>
          <w:i/>
          <w:sz w:val="18"/>
        </w:rPr>
        <w:t>numa_all_nodes</w:t>
      </w:r>
      <w:r>
        <w:rPr>
          <w:i/>
          <w:spacing w:val="-6"/>
          <w:sz w:val="18"/>
        </w:rPr>
        <w:t> </w:t>
      </w:r>
      <w:r>
        <w:rPr>
          <w:sz w:val="18"/>
        </w:rPr>
        <w:t>stands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all</w:t>
      </w:r>
      <w:r>
        <w:rPr>
          <w:spacing w:val="-5"/>
          <w:sz w:val="18"/>
        </w:rPr>
        <w:t> </w:t>
      </w:r>
      <w:r>
        <w:rPr>
          <w:sz w:val="18"/>
        </w:rPr>
        <w:t>nodes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system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i/>
          <w:sz w:val="18"/>
        </w:rPr>
        <w:t>numa_no_nodes</w:t>
      </w:r>
      <w:r>
        <w:rPr>
          <w:i/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empty set.</w:t>
      </w:r>
    </w:p>
    <w:p>
      <w:pPr>
        <w:spacing w:after="0" w:line="367" w:lineRule="auto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08" w:id="10"/>
      <w:r>
        <w:rPr>
          <w:color w:val="FF0000"/>
          <w:w w:val="95"/>
        </w:rPr>
        <w:t>L</w:t>
      </w:r>
      <w:r>
        <w:rPr>
          <w:color w:val="FF0000"/>
          <w:spacing w:val="-19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39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bookmarkEnd w:id="10"/>
      <w:r>
        <w:rPr>
          <w:color w:val="FF0000"/>
          <w:w w:val="95"/>
        </w:rPr>
        <w:t>N</w:t>
      </w:r>
    </w:p>
    <w:p>
      <w:pPr>
        <w:pStyle w:val="BodyText"/>
        <w:spacing w:line="367" w:lineRule="auto" w:before="166"/>
        <w:ind w:left="200" w:right="203"/>
      </w:pPr>
      <w:r>
        <w:rPr>
          <w:i/>
        </w:rPr>
        <w:t>libnuma </w:t>
      </w:r>
      <w:r>
        <w:rPr/>
        <w:t>offers functions to allocate memory with a specified policy. These allocation functions round all</w:t>
      </w:r>
      <w:r>
        <w:rPr>
          <w:spacing w:val="1"/>
        </w:rPr>
        <w:t> </w:t>
      </w:r>
      <w:r>
        <w:rPr/>
        <w:t>allocations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(4</w:t>
      </w:r>
      <w:r>
        <w:rPr>
          <w:spacing w:val="-4"/>
        </w:rPr>
        <w:t> </w:t>
      </w:r>
      <w:r>
        <w:rPr/>
        <w:t>KB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AMD64</w:t>
      </w:r>
      <w:r>
        <w:rPr>
          <w:spacing w:val="-5"/>
        </w:rPr>
        <w:t> </w:t>
      </w:r>
      <w:r>
        <w:rPr/>
        <w:t>systems)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slow.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allocating</w:t>
      </w:r>
      <w:r>
        <w:rPr>
          <w:spacing w:val="-4"/>
        </w:rPr>
        <w:t> </w:t>
      </w:r>
      <w:r>
        <w:rPr/>
        <w:t>large</w:t>
      </w:r>
      <w:r>
        <w:rPr>
          <w:spacing w:val="1"/>
        </w:rPr>
        <w:t> </w:t>
      </w:r>
      <w:r>
        <w:rPr/>
        <w:t>memory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exceed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cache</w:t>
      </w:r>
      <w:r>
        <w:rPr>
          <w:spacing w:val="-3"/>
        </w:rPr>
        <w:t> </w:t>
      </w:r>
      <w:r>
        <w:rPr/>
        <w:t>sizes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CPU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NUMA</w:t>
      </w:r>
      <w:r>
        <w:rPr>
          <w:spacing w:val="-3"/>
        </w:rPr>
        <w:t> </w:t>
      </w:r>
      <w:r>
        <w:rPr/>
        <w:t>policy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help.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memory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allocated,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return</w:t>
      </w:r>
      <w:r>
        <w:rPr>
          <w:spacing w:val="-6"/>
        </w:rPr>
        <w:t> </w:t>
      </w:r>
      <w:r>
        <w:rPr/>
        <w:t>NULL.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numa_alloc</w:t>
      </w:r>
      <w:r>
        <w:rPr>
          <w:i/>
          <w:spacing w:val="-7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freed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numa_free</w:t>
      </w:r>
      <w:r>
        <w:rPr/>
        <w:t>.</w:t>
      </w:r>
    </w:p>
    <w:p>
      <w:pPr>
        <w:spacing w:before="122"/>
        <w:ind w:left="199" w:right="0" w:firstLine="0"/>
        <w:jc w:val="left"/>
        <w:rPr>
          <w:sz w:val="18"/>
        </w:rPr>
      </w:pPr>
      <w:r>
        <w:rPr>
          <w:i/>
          <w:sz w:val="18"/>
        </w:rPr>
        <w:t>numa_alloc_onnode</w:t>
      </w:r>
      <w:r>
        <w:rPr>
          <w:i/>
          <w:spacing w:val="-8"/>
          <w:sz w:val="18"/>
        </w:rPr>
        <w:t> </w:t>
      </w:r>
      <w:r>
        <w:rPr>
          <w:sz w:val="18"/>
        </w:rPr>
        <w:t>allocates</w:t>
      </w:r>
      <w:r>
        <w:rPr>
          <w:spacing w:val="-6"/>
          <w:sz w:val="18"/>
        </w:rPr>
        <w:t> </w:t>
      </w:r>
      <w:r>
        <w:rPr>
          <w:sz w:val="18"/>
        </w:rPr>
        <w:t>memory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specific</w:t>
      </w:r>
      <w:r>
        <w:rPr>
          <w:spacing w:val="-7"/>
          <w:sz w:val="18"/>
        </w:rPr>
        <w:t> </w:t>
      </w:r>
      <w:r>
        <w:rPr>
          <w:sz w:val="18"/>
        </w:rPr>
        <w:t>node:</w:t>
      </w:r>
    </w:p>
    <w:p>
      <w:pPr>
        <w:pStyle w:val="BodyText"/>
        <w:spacing w:line="204" w:lineRule="auto" w:before="159"/>
        <w:ind w:left="199" w:right="3639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*mem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numa_alloc_onnode(MEMSIZE\_IN\_BYTES,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1);</w:t>
      </w:r>
      <w:r>
        <w:rPr>
          <w:rFonts w:ascii="Courier New"/>
          <w:spacing w:val="-105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(mem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NULL)</w:t>
      </w:r>
    </w:p>
    <w:p>
      <w:pPr>
        <w:pStyle w:val="BodyText"/>
        <w:spacing w:line="165" w:lineRule="exact"/>
        <w:ind w:left="199"/>
        <w:rPr>
          <w:rFonts w:ascii="Courier New"/>
        </w:rPr>
      </w:pPr>
      <w:r>
        <w:rPr>
          <w:rFonts w:ascii="Courier New"/>
        </w:rPr>
        <w:t>/*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report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*/</w:t>
      </w:r>
    </w:p>
    <w:p>
      <w:pPr>
        <w:pStyle w:val="BodyText"/>
        <w:spacing w:line="188" w:lineRule="exact"/>
        <w:ind w:left="199"/>
        <w:rPr>
          <w:rFonts w:ascii="Courier New"/>
        </w:rPr>
      </w:pPr>
      <w:r>
        <w:rPr>
          <w:rFonts w:ascii="Courier New"/>
        </w:rPr>
        <w:t>...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pass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mem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thread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bound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node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...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pStyle w:val="BodyText"/>
        <w:spacing w:line="367" w:lineRule="auto"/>
        <w:ind w:left="199" w:right="203"/>
      </w:pPr>
      <w:r>
        <w:rPr>
          <w:i/>
        </w:rPr>
        <w:t>memsize</w:t>
      </w:r>
      <w:r>
        <w:rPr>
          <w:i/>
          <w:spacing w:val="-8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size.</w:t>
      </w:r>
      <w:r>
        <w:rPr>
          <w:spacing w:val="-5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that node and allocating the full node may lead to swapping. The </w:t>
      </w:r>
      <w:r>
        <w:rPr>
          <w:i/>
        </w:rPr>
        <w:t>numa_node_size() </w:t>
      </w:r>
      <w:r>
        <w:rPr/>
        <w:t>function described below can</w:t>
      </w:r>
      <w:r>
        <w:rPr>
          <w:spacing w:val="1"/>
        </w:rPr>
        <w:t> </w:t>
      </w:r>
      <w:r>
        <w:rPr/>
        <w:t>be used to discover the node size limits of the current system automatically. It is recommended to give</w:t>
      </w:r>
      <w:r>
        <w:rPr>
          <w:spacing w:val="1"/>
        </w:rPr>
        <w:t> </w:t>
      </w:r>
      <w:r>
        <w:rPr/>
        <w:t>administrators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choices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limit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consumption.</w:t>
      </w:r>
    </w:p>
    <w:p>
      <w:pPr>
        <w:pStyle w:val="BodyText"/>
        <w:spacing w:before="122"/>
        <w:ind w:left="200"/>
      </w:pP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eventually</w:t>
      </w:r>
      <w:r>
        <w:rPr>
          <w:spacing w:val="-5"/>
        </w:rPr>
        <w:t> </w:t>
      </w:r>
      <w:r>
        <w:rPr/>
        <w:t>free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numa_free</w:t>
      </w:r>
      <w:r>
        <w:rPr/>
        <w:t>.: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00"/>
        <w:rPr>
          <w:rFonts w:ascii="Courier New"/>
        </w:rPr>
      </w:pPr>
      <w:r>
        <w:rPr>
          <w:rFonts w:ascii="Courier New"/>
        </w:rPr>
        <w:t>numa_free(mem,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memsize);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spacing w:line="367" w:lineRule="auto"/>
        <w:ind w:left="200" w:right="281"/>
      </w:pPr>
      <w:r>
        <w:rPr/>
        <w:t>By default, </w:t>
      </w:r>
      <w:r>
        <w:rPr>
          <w:i/>
        </w:rPr>
        <w:t>numa_alloc_onnode </w:t>
      </w:r>
      <w:r>
        <w:rPr/>
        <w:t>tries to allocate memory on the specified node first, but falls back to other nodes</w:t>
      </w:r>
      <w:r>
        <w:rPr>
          <w:spacing w:val="-52"/>
        </w:rPr>
        <w:t> </w:t>
      </w:r>
      <w:r>
        <w:rPr/>
        <w:t>when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memory.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i/>
        </w:rPr>
        <w:t>numa_set_strict(1)</w:t>
      </w:r>
      <w:r>
        <w:rPr>
          <w:i/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first,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fall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fails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allocation when there is not enough memory on the intended node. Before that, the kernel tries to swap out</w:t>
      </w:r>
      <w:r>
        <w:rPr>
          <w:spacing w:val="1"/>
        </w:rPr>
        <w:t> </w:t>
      </w:r>
      <w:r>
        <w:rPr/>
        <w:t>memory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and clear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caches,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 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delays.</w:t>
      </w:r>
    </w:p>
    <w:p>
      <w:pPr>
        <w:spacing w:before="122"/>
        <w:ind w:left="200" w:right="0" w:firstLine="0"/>
        <w:jc w:val="left"/>
        <w:rPr>
          <w:sz w:val="18"/>
        </w:rPr>
      </w:pPr>
      <w:r>
        <w:rPr>
          <w:i/>
          <w:sz w:val="18"/>
        </w:rPr>
        <w:t>numa_alloc_interleaved</w:t>
      </w:r>
      <w:r>
        <w:rPr>
          <w:i/>
          <w:spacing w:val="-8"/>
          <w:sz w:val="18"/>
        </w:rPr>
        <w:t> </w:t>
      </w:r>
      <w:r>
        <w:rPr>
          <w:sz w:val="18"/>
        </w:rPr>
        <w:t>allocates</w:t>
      </w:r>
      <w:r>
        <w:rPr>
          <w:spacing w:val="-6"/>
          <w:sz w:val="18"/>
        </w:rPr>
        <w:t> </w:t>
      </w:r>
      <w:r>
        <w:rPr>
          <w:sz w:val="18"/>
        </w:rPr>
        <w:t>memory</w:t>
      </w:r>
      <w:r>
        <w:rPr>
          <w:spacing w:val="-6"/>
          <w:sz w:val="18"/>
        </w:rPr>
        <w:t> </w:t>
      </w:r>
      <w:r>
        <w:rPr>
          <w:sz w:val="18"/>
        </w:rPr>
        <w:t>interleaved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all</w:t>
      </w:r>
      <w:r>
        <w:rPr>
          <w:spacing w:val="-6"/>
          <w:sz w:val="18"/>
        </w:rPr>
        <w:t> </w:t>
      </w:r>
      <w:r>
        <w:rPr>
          <w:sz w:val="18"/>
        </w:rPr>
        <w:t>nodes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system.</w:t>
      </w:r>
    </w:p>
    <w:p>
      <w:pPr>
        <w:pStyle w:val="BodyText"/>
        <w:spacing w:line="204" w:lineRule="auto" w:before="159"/>
        <w:ind w:left="200" w:right="3423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*mem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numa_alloc_interleaved(MEMSIZE\_IN\_BYTES);</w:t>
      </w:r>
      <w:r>
        <w:rPr>
          <w:rFonts w:ascii="Courier New"/>
          <w:spacing w:val="-105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(mem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NULL)</w:t>
      </w:r>
    </w:p>
    <w:p>
      <w:pPr>
        <w:pStyle w:val="BodyText"/>
        <w:spacing w:line="165" w:lineRule="exact"/>
        <w:ind w:left="200"/>
        <w:rPr>
          <w:rFonts w:ascii="Courier New"/>
        </w:rPr>
      </w:pPr>
      <w:r>
        <w:rPr>
          <w:rFonts w:ascii="Courier New"/>
        </w:rPr>
        <w:t>/*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report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*/</w:t>
      </w:r>
    </w:p>
    <w:p>
      <w:pPr>
        <w:pStyle w:val="BodyText"/>
        <w:spacing w:line="206" w:lineRule="auto" w:before="6"/>
        <w:ind w:left="200" w:right="3203"/>
        <w:rPr>
          <w:rFonts w:ascii="Courier New"/>
        </w:rPr>
      </w:pPr>
      <w:r>
        <w:rPr>
          <w:rFonts w:ascii="Courier New"/>
        </w:rPr>
        <w:t>...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run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bandwidth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intensive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algorithm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mem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...</w:t>
      </w:r>
      <w:r>
        <w:rPr>
          <w:rFonts w:ascii="Courier New"/>
          <w:spacing w:val="-105"/>
        </w:rPr>
        <w:t> </w:t>
      </w:r>
      <w:r>
        <w:rPr>
          <w:rFonts w:ascii="Courier New"/>
        </w:rPr>
        <w:t>numa\_free(mem,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MEMSIZE_IN_BYTES);</w:t>
      </w:r>
    </w:p>
    <w:p>
      <w:pPr>
        <w:pStyle w:val="BodyText"/>
        <w:spacing w:before="6"/>
        <w:rPr>
          <w:rFonts w:ascii="Courier New"/>
          <w:sz w:val="16"/>
        </w:rPr>
      </w:pPr>
    </w:p>
    <w:p>
      <w:pPr>
        <w:pStyle w:val="BodyText"/>
        <w:spacing w:line="367" w:lineRule="auto"/>
        <w:ind w:left="200" w:right="245"/>
      </w:pPr>
      <w:r>
        <w:rPr/>
        <w:t>Using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interleaved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always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win.</w:t>
      </w:r>
      <w:r>
        <w:rPr>
          <w:spacing w:val="-4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NUMA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the machine, sometimes interleaving the program on only a subset of neighboring nodes gives better bandwidth.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numa_alloc_interleaved_subset</w:t>
      </w:r>
      <w:r>
        <w:rPr>
          <w:i/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interleave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nodes</w:t>
      </w:r>
      <w:r>
        <w:rPr>
          <w:spacing w:val="-2"/>
        </w:rPr>
        <w:t> </w:t>
      </w:r>
      <w:r>
        <w:rPr/>
        <w:t>only.</w:t>
      </w:r>
    </w:p>
    <w:p>
      <w:pPr>
        <w:pStyle w:val="BodyText"/>
        <w:spacing w:line="367" w:lineRule="auto" w:before="121"/>
        <w:ind w:left="199" w:right="300"/>
      </w:pPr>
      <w:r>
        <w:rPr/>
        <w:t>Another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numa_alloc_local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allocates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node.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normally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all allocations, but useful to specify explicitly when the process has a different process policy. </w:t>
      </w:r>
      <w:r>
        <w:rPr>
          <w:i/>
        </w:rPr>
        <w:t>numa_alloc</w:t>
      </w:r>
      <w:r>
        <w:rPr>
          <w:i/>
          <w:spacing w:val="1"/>
        </w:rPr>
        <w:t> </w:t>
      </w:r>
      <w:r>
        <w:rPr/>
        <w:t>allocates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current process</w:t>
      </w:r>
      <w:r>
        <w:rPr>
          <w:spacing w:val="-1"/>
        </w:rPr>
        <w:t> </w:t>
      </w:r>
      <w:r>
        <w:rPr/>
        <w:t>policy.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TOC_250007" w:id="11"/>
      <w:r>
        <w:rPr>
          <w:color w:val="FF0000"/>
          <w:w w:val="95"/>
        </w:rPr>
        <w:t>L</w:t>
      </w:r>
      <w:r>
        <w:rPr>
          <w:color w:val="FF0000"/>
          <w:spacing w:val="-19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41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91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5"/>
          <w:w w:val="95"/>
        </w:rPr>
        <w:t> </w:t>
      </w:r>
      <w:bookmarkEnd w:id="11"/>
      <w:r>
        <w:rPr>
          <w:color w:val="FF0000"/>
          <w:w w:val="95"/>
        </w:rPr>
        <w:t>Y</w:t>
      </w:r>
    </w:p>
    <w:p>
      <w:pPr>
        <w:pStyle w:val="BodyText"/>
        <w:spacing w:line="367" w:lineRule="auto" w:before="166"/>
        <w:ind w:left="199" w:right="245"/>
      </w:pPr>
      <w:r>
        <w:rPr/>
        <w:t>Each thread has a default memory policy inherited from its parent. Unless changed with </w:t>
      </w:r>
      <w:r>
        <w:rPr>
          <w:i/>
        </w:rPr>
        <w:t>numactl</w:t>
      </w:r>
      <w:r>
        <w:rPr/>
        <w:t>, this policy is</w:t>
      </w:r>
      <w:r>
        <w:rPr>
          <w:spacing w:val="-52"/>
        </w:rPr>
        <w:t> </w:t>
      </w:r>
      <w:r>
        <w:rPr/>
        <w:t>normally used to allocate memory preferably on the current node. When existing code in a program cannot be</w:t>
      </w:r>
      <w:r>
        <w:rPr>
          <w:spacing w:val="1"/>
        </w:rPr>
        <w:t> </w:t>
      </w:r>
      <w:r>
        <w:rPr/>
        <w:t>modified to use the </w:t>
      </w:r>
      <w:r>
        <w:rPr>
          <w:i/>
        </w:rPr>
        <w:t>numa_alloc </w:t>
      </w:r>
      <w:r>
        <w:rPr/>
        <w:t>functions described in the previous section directly, it is sometimes useful to</w:t>
      </w:r>
      <w:r>
        <w:rPr>
          <w:spacing w:val="1"/>
        </w:rPr>
        <w:t> </w:t>
      </w:r>
      <w:r>
        <w:rPr/>
        <w:t>change the process policy in a program. This way, specific subfunctions can be run with a nondefault policy</w:t>
      </w:r>
      <w:r>
        <w:rPr>
          <w:spacing w:val="1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code.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before</w:t>
      </w:r>
      <w:r>
        <w:rPr>
          <w:spacing w:val="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line="367" w:lineRule="auto" w:before="122"/>
        <w:ind w:left="199" w:right="245"/>
      </w:pPr>
      <w:r>
        <w:rPr>
          <w:i/>
        </w:rPr>
        <w:t>numa_set_interleave_mask </w:t>
      </w:r>
      <w:r>
        <w:rPr/>
        <w:t>enables interleaving for the current thread. All future memory allocations allocate</w:t>
      </w:r>
      <w:r>
        <w:rPr>
          <w:spacing w:val="1"/>
        </w:rPr>
        <w:t> </w:t>
      </w:r>
      <w:r>
        <w:rPr/>
        <w:t>memory</w:t>
      </w:r>
      <w:r>
        <w:rPr>
          <w:spacing w:val="-6"/>
        </w:rPr>
        <w:t> </w:t>
      </w:r>
      <w:r>
        <w:rPr/>
        <w:t>round</w:t>
      </w:r>
      <w:r>
        <w:rPr>
          <w:spacing w:val="-7"/>
        </w:rPr>
        <w:t> </w:t>
      </w:r>
      <w:r>
        <w:rPr/>
        <w:t>robin</w:t>
      </w:r>
      <w:r>
        <w:rPr>
          <w:spacing w:val="-7"/>
        </w:rPr>
        <w:t> </w:t>
      </w:r>
      <w:r>
        <w:rPr/>
        <w:t>interleaved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nodemask</w:t>
      </w:r>
      <w:r>
        <w:rPr>
          <w:spacing w:val="-5"/>
        </w:rPr>
        <w:t> </w:t>
      </w:r>
      <w:r>
        <w:rPr/>
        <w:t>specified.</w:t>
      </w:r>
      <w:r>
        <w:rPr>
          <w:spacing w:val="-7"/>
        </w:rPr>
        <w:t> </w:t>
      </w:r>
      <w:r>
        <w:rPr/>
        <w:t>Passing</w:t>
      </w:r>
      <w:r>
        <w:rPr>
          <w:spacing w:val="-2"/>
        </w:rPr>
        <w:t> </w:t>
      </w:r>
      <w:r>
        <w:rPr>
          <w:i/>
        </w:rPr>
        <w:t>numa_all_nodes</w:t>
      </w:r>
      <w:r>
        <w:rPr>
          <w:i/>
          <w:spacing w:val="-7"/>
        </w:rPr>
        <w:t> </w:t>
      </w:r>
      <w:r>
        <w:rPr/>
        <w:t>interleaves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1"/>
        </w:rPr>
        <w:t> </w:t>
      </w:r>
      <w:r>
        <w:rPr/>
        <w:t>nodes. Passing </w:t>
      </w:r>
      <w:r>
        <w:rPr>
          <w:i/>
        </w:rPr>
        <w:t>numa_no_nodes </w:t>
      </w:r>
      <w:r>
        <w:rPr/>
        <w:t>turns off interleaving again. </w:t>
      </w:r>
      <w:r>
        <w:rPr>
          <w:i/>
        </w:rPr>
        <w:t>numa_get_interleave_mask </w:t>
      </w:r>
      <w:r>
        <w:rPr/>
        <w:t>returns the current</w:t>
      </w:r>
      <w:r>
        <w:rPr>
          <w:spacing w:val="1"/>
        </w:rPr>
        <w:t> </w:t>
      </w:r>
      <w:r>
        <w:rPr/>
        <w:t>interleave</w:t>
      </w:r>
      <w:r>
        <w:rPr>
          <w:spacing w:val="-3"/>
        </w:rPr>
        <w:t> </w:t>
      </w:r>
      <w:r>
        <w:rPr/>
        <w:t>mask.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library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restored</w:t>
      </w:r>
      <w:r>
        <w:rPr>
          <w:spacing w:val="-4"/>
        </w:rPr>
        <w:t> </w:t>
      </w:r>
      <w:r>
        <w:rPr/>
        <w:t>later.</w:t>
      </w:r>
    </w:p>
    <w:p>
      <w:pPr>
        <w:pStyle w:val="BodyText"/>
        <w:spacing w:line="204" w:lineRule="auto" w:before="51"/>
        <w:ind w:left="199" w:right="4336"/>
        <w:rPr>
          <w:rFonts w:ascii="Courier New"/>
        </w:rPr>
      </w:pPr>
      <w:r>
        <w:rPr>
          <w:rFonts w:ascii="Courier New"/>
        </w:rPr>
        <w:t>numamask_t oldmask = numa_get_interleave_mask();</w:t>
      </w:r>
      <w:r>
        <w:rPr>
          <w:rFonts w:ascii="Courier New"/>
          <w:spacing w:val="-107"/>
        </w:rPr>
        <w:t> </w:t>
      </w:r>
      <w:r>
        <w:rPr>
          <w:rFonts w:ascii="Courier New"/>
        </w:rPr>
        <w:t>numa_set_interleave_mask(&amp;numa_all_nodes);</w:t>
      </w:r>
    </w:p>
    <w:p>
      <w:pPr>
        <w:pStyle w:val="BodyText"/>
        <w:spacing w:line="204" w:lineRule="auto"/>
        <w:ind w:left="199" w:right="1647"/>
        <w:rPr>
          <w:rFonts w:ascii="Courier New"/>
        </w:rPr>
      </w:pPr>
      <w:r>
        <w:rPr>
          <w:rFonts w:ascii="Courier New"/>
        </w:rPr>
        <w:t>/*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run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bandwidth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intensive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legacy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library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that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allocates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*/</w:t>
      </w:r>
      <w:r>
        <w:rPr>
          <w:rFonts w:ascii="Courier New"/>
          <w:spacing w:val="-105"/>
        </w:rPr>
        <w:t> </w:t>
      </w:r>
      <w:r>
        <w:rPr>
          <w:rFonts w:ascii="Courier New"/>
        </w:rPr>
        <w:t>numa_set_interleave_mask(&amp;oldmask);</w:t>
      </w:r>
    </w:p>
    <w:p>
      <w:pPr>
        <w:pStyle w:val="BodyText"/>
        <w:spacing w:before="8"/>
        <w:rPr>
          <w:rFonts w:ascii="Courier New"/>
          <w:sz w:val="16"/>
        </w:rPr>
      </w:pPr>
    </w:p>
    <w:p>
      <w:pPr>
        <w:pStyle w:val="BodyText"/>
        <w:spacing w:line="367" w:lineRule="auto"/>
        <w:ind w:left="199" w:right="203"/>
      </w:pPr>
      <w:r>
        <w:rPr>
          <w:i/>
        </w:rPr>
        <w:t>numa_set_preferred</w:t>
      </w:r>
      <w:r>
        <w:rPr>
          <w:i/>
          <w:spacing w:val="-8"/>
        </w:rPr>
        <w:t> </w:t>
      </w:r>
      <w:r>
        <w:rPr/>
        <w:t>sets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preferred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thread.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allocator</w:t>
      </w:r>
      <w:r>
        <w:rPr>
          <w:spacing w:val="-5"/>
        </w:rPr>
        <w:t> </w:t>
      </w:r>
      <w:r>
        <w:rPr/>
        <w:t>tries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memory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first.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memory,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reverts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nodes.</w:t>
      </w:r>
    </w:p>
    <w:p>
      <w:pPr>
        <w:pStyle w:val="BodyText"/>
        <w:spacing w:line="367" w:lineRule="auto" w:before="119"/>
        <w:ind w:left="199" w:right="203"/>
      </w:pPr>
      <w:r>
        <w:rPr>
          <w:i/>
        </w:rPr>
        <w:t>numa_set_membind</w:t>
      </w:r>
      <w:r>
        <w:rPr>
          <w:i/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strict</w:t>
      </w:r>
      <w:r>
        <w:rPr>
          <w:spacing w:val="-5"/>
        </w:rPr>
        <w:t> </w:t>
      </w:r>
      <w:r>
        <w:rPr/>
        <w:t>memory-binding</w:t>
      </w:r>
      <w:r>
        <w:rPr>
          <w:spacing w:val="-5"/>
        </w:rPr>
        <w:t> </w:t>
      </w:r>
      <w:r>
        <w:rPr/>
        <w:t>mask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nodemask.</w:t>
      </w:r>
      <w:r>
        <w:rPr>
          <w:spacing w:val="-5"/>
        </w:rPr>
        <w:t> </w:t>
      </w:r>
      <w:r>
        <w:rPr/>
        <w:t>“Strict”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allocated on the specified nodes. When there is not enough memory free after swapping, the allocation fails.</w:t>
      </w:r>
      <w:r>
        <w:rPr>
          <w:spacing w:val="1"/>
        </w:rPr>
        <w:t> </w:t>
      </w:r>
      <w:r>
        <w:rPr>
          <w:i/>
        </w:rPr>
        <w:t>numa_get_membind</w:t>
      </w:r>
      <w:r>
        <w:rPr>
          <w:i/>
          <w:spacing w:val="-4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memory binding</w:t>
      </w:r>
      <w:r>
        <w:rPr>
          <w:spacing w:val="-1"/>
        </w:rPr>
        <w:t> </w:t>
      </w:r>
      <w:r>
        <w:rPr/>
        <w:t>mask.</w:t>
      </w:r>
    </w:p>
    <w:p>
      <w:pPr>
        <w:spacing w:before="120"/>
        <w:ind w:left="199" w:right="0" w:firstLine="0"/>
        <w:jc w:val="left"/>
        <w:rPr>
          <w:sz w:val="18"/>
        </w:rPr>
      </w:pPr>
      <w:r>
        <w:rPr>
          <w:i/>
          <w:sz w:val="18"/>
        </w:rPr>
        <w:t>numa_set_localalloc</w:t>
      </w:r>
      <w:r>
        <w:rPr>
          <w:i/>
          <w:spacing w:val="-9"/>
          <w:sz w:val="18"/>
        </w:rPr>
        <w:t> </w:t>
      </w:r>
      <w:r>
        <w:rPr>
          <w:sz w:val="18"/>
        </w:rPr>
        <w:t>sets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process</w:t>
      </w:r>
      <w:r>
        <w:rPr>
          <w:spacing w:val="-6"/>
          <w:sz w:val="18"/>
        </w:rPr>
        <w:t> </w:t>
      </w:r>
      <w:r>
        <w:rPr>
          <w:sz w:val="18"/>
        </w:rPr>
        <w:t>policy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standard</w:t>
      </w:r>
      <w:r>
        <w:rPr>
          <w:spacing w:val="-7"/>
          <w:sz w:val="18"/>
        </w:rPr>
        <w:t> </w:t>
      </w:r>
      <w:r>
        <w:rPr>
          <w:sz w:val="18"/>
        </w:rPr>
        <w:t>local</w:t>
      </w:r>
      <w:r>
        <w:rPr>
          <w:spacing w:val="-7"/>
          <w:sz w:val="18"/>
        </w:rPr>
        <w:t> </w:t>
      </w:r>
      <w:r>
        <w:rPr>
          <w:sz w:val="18"/>
        </w:rPr>
        <w:t>allocation</w:t>
      </w:r>
      <w:r>
        <w:rPr>
          <w:spacing w:val="-6"/>
          <w:sz w:val="18"/>
        </w:rPr>
        <w:t> </w:t>
      </w:r>
      <w:r>
        <w:rPr>
          <w:sz w:val="18"/>
        </w:rPr>
        <w:t>policy.</w:t>
      </w:r>
    </w:p>
    <w:p>
      <w:pPr>
        <w:spacing w:after="0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06" w:id="12"/>
      <w:r>
        <w:rPr>
          <w:color w:val="FF0000"/>
          <w:w w:val="95"/>
        </w:rPr>
        <w:t>L</w:t>
      </w:r>
      <w:r>
        <w:rPr>
          <w:color w:val="FF0000"/>
          <w:spacing w:val="-19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37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G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G</w:t>
      </w:r>
      <w:r>
        <w:rPr>
          <w:color w:val="FF0000"/>
          <w:spacing w:val="90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91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Y</w:t>
      </w:r>
      <w:r>
        <w:rPr>
          <w:color w:val="FF0000"/>
          <w:spacing w:val="93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F</w:t>
      </w:r>
      <w:r>
        <w:rPr>
          <w:color w:val="FF0000"/>
          <w:spacing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X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G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Y</w:t>
      </w:r>
      <w:r>
        <w:rPr>
          <w:color w:val="FF0000"/>
          <w:spacing w:val="90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bookmarkEnd w:id="12"/>
      <w:r>
        <w:rPr>
          <w:color w:val="FF0000"/>
          <w:w w:val="95"/>
        </w:rPr>
        <w:t>S</w:t>
      </w:r>
    </w:p>
    <w:p>
      <w:pPr>
        <w:pStyle w:val="BodyText"/>
        <w:spacing w:line="367" w:lineRule="auto" w:before="166"/>
        <w:ind w:left="200" w:right="245"/>
      </w:pPr>
      <w:r>
        <w:rPr/>
        <w:t>When working with shared memory, it is often not possible to use the </w:t>
      </w:r>
      <w:r>
        <w:rPr>
          <w:i/>
        </w:rPr>
        <w:t>numa_alloc </w:t>
      </w:r>
      <w:r>
        <w:rPr/>
        <w:t>family of functions to allocate</w:t>
      </w:r>
      <w:r>
        <w:rPr>
          <w:spacing w:val="1"/>
        </w:rPr>
        <w:t> </w:t>
      </w:r>
      <w:r>
        <w:rPr/>
        <w:t>memory.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gotten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i/>
        </w:rPr>
        <w:t>shmat()</w:t>
      </w:r>
      <w:r>
        <w:rPr>
          <w:i/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i/>
        </w:rPr>
        <w:t>mmap</w:t>
      </w:r>
      <w:r>
        <w:rPr>
          <w:i/>
          <w:spacing w:val="-6"/>
        </w:rPr>
        <w:t> </w:t>
      </w:r>
      <w:r>
        <w:rPr/>
        <w:t>instead.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>
          <w:i/>
        </w:rPr>
        <w:t>libnuma</w:t>
      </w:r>
      <w:r>
        <w:rPr>
          <w:i/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areas,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already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areas.</w:t>
      </w:r>
    </w:p>
    <w:p>
      <w:pPr>
        <w:pStyle w:val="BodyText"/>
        <w:spacing w:line="367" w:lineRule="auto" w:before="120"/>
        <w:ind w:left="200"/>
      </w:pPr>
      <w:r>
        <w:rPr/>
        <w:t>These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allocations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area.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paging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allocates</w:t>
      </w:r>
      <w:r>
        <w:rPr>
          <w:spacing w:val="1"/>
        </w:rPr>
        <w:t> </w:t>
      </w:r>
      <w:r>
        <w:rPr/>
        <w:t>memory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 page</w:t>
      </w:r>
      <w:r>
        <w:rPr>
          <w:spacing w:val="-1"/>
        </w:rPr>
        <w:t> </w:t>
      </w:r>
      <w:r>
        <w:rPr/>
        <w:t>is first</w:t>
      </w:r>
      <w:r>
        <w:rPr>
          <w:spacing w:val="-2"/>
        </w:rPr>
        <w:t> </w:t>
      </w:r>
      <w:r>
        <w:rPr/>
        <w:t>touched by</w:t>
      </w:r>
      <w:r>
        <w:rPr>
          <w:spacing w:val="-1"/>
        </w:rPr>
        <w:t> </w:t>
      </w:r>
      <w:r>
        <w:rPr/>
        <w:t>the CPU.</w:t>
      </w:r>
    </w:p>
    <w:p>
      <w:pPr>
        <w:spacing w:before="122"/>
        <w:ind w:left="200" w:right="0" w:firstLine="0"/>
        <w:jc w:val="left"/>
        <w:rPr>
          <w:i/>
          <w:sz w:val="18"/>
        </w:rPr>
      </w:pPr>
      <w:r>
        <w:rPr>
          <w:i/>
          <w:sz w:val="18"/>
        </w:rPr>
        <w:t>numa_interleave_memory</w:t>
      </w:r>
      <w:r>
        <w:rPr>
          <w:i/>
          <w:spacing w:val="-9"/>
          <w:sz w:val="18"/>
        </w:rPr>
        <w:t> </w:t>
      </w:r>
      <w:r>
        <w:rPr>
          <w:sz w:val="18"/>
        </w:rPr>
        <w:t>sets</w:t>
      </w:r>
      <w:r>
        <w:rPr>
          <w:spacing w:val="-8"/>
          <w:sz w:val="18"/>
        </w:rPr>
        <w:t> </w:t>
      </w:r>
      <w:r>
        <w:rPr>
          <w:sz w:val="18"/>
        </w:rPr>
        <w:t>an</w:t>
      </w:r>
      <w:r>
        <w:rPr>
          <w:spacing w:val="-8"/>
          <w:sz w:val="18"/>
        </w:rPr>
        <w:t> </w:t>
      </w:r>
      <w:r>
        <w:rPr>
          <w:sz w:val="18"/>
        </w:rPr>
        <w:t>interleaving</w:t>
      </w:r>
      <w:r>
        <w:rPr>
          <w:spacing w:val="-7"/>
          <w:sz w:val="18"/>
        </w:rPr>
        <w:t> </w:t>
      </w:r>
      <w:r>
        <w:rPr>
          <w:sz w:val="18"/>
        </w:rPr>
        <w:t>policy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an</w:t>
      </w:r>
      <w:r>
        <w:rPr>
          <w:spacing w:val="-7"/>
          <w:sz w:val="18"/>
        </w:rPr>
        <w:t> </w:t>
      </w:r>
      <w:r>
        <w:rPr>
          <w:sz w:val="18"/>
        </w:rPr>
        <w:t>interleaving</w:t>
      </w:r>
      <w:r>
        <w:rPr>
          <w:spacing w:val="-8"/>
          <w:sz w:val="18"/>
        </w:rPr>
        <w:t> </w:t>
      </w:r>
      <w:r>
        <w:rPr>
          <w:sz w:val="18"/>
        </w:rPr>
        <w:t>mask.</w:t>
      </w:r>
      <w:r>
        <w:rPr>
          <w:spacing w:val="-7"/>
          <w:sz w:val="18"/>
        </w:rPr>
        <w:t> </w:t>
      </w:r>
      <w:r>
        <w:rPr>
          <w:sz w:val="18"/>
        </w:rPr>
        <w:t>Passing</w:t>
      </w:r>
      <w:r>
        <w:rPr>
          <w:spacing w:val="-9"/>
          <w:sz w:val="18"/>
        </w:rPr>
        <w:t> </w:t>
      </w:r>
      <w:r>
        <w:rPr>
          <w:i/>
          <w:sz w:val="18"/>
        </w:rPr>
        <w:t>numa_all_nodes</w:t>
      </w:r>
    </w:p>
    <w:p>
      <w:pPr>
        <w:pStyle w:val="BodyText"/>
        <w:spacing w:before="110"/>
        <w:ind w:left="200"/>
      </w:pPr>
      <w:r>
        <w:rPr/>
        <w:t>interleaves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tabs>
          <w:tab w:pos="3223" w:val="left" w:leader="none"/>
        </w:tabs>
        <w:spacing w:line="204" w:lineRule="auto" w:before="161"/>
        <w:ind w:left="200" w:right="403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*mem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shmat(</w:t>
      </w:r>
      <w:r>
        <w:rPr>
          <w:rFonts w:ascii="Courier New"/>
          <w:spacing w:val="-1"/>
        </w:rPr>
        <w:t> </w:t>
      </w:r>
      <w:r>
        <w:rPr>
          <w:rFonts w:ascii="Courier New"/>
        </w:rPr>
        <w:t>...</w:t>
      </w:r>
      <w:r>
        <w:rPr>
          <w:rFonts w:ascii="Courier New"/>
          <w:spacing w:val="-1"/>
        </w:rPr>
        <w:t> </w:t>
      </w:r>
      <w:r>
        <w:rPr>
          <w:rFonts w:ascii="Courier New"/>
        </w:rPr>
        <w:t>);</w:t>
        <w:tab/>
        <w:t>/*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shared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*/</w:t>
      </w:r>
      <w:r>
        <w:rPr>
          <w:rFonts w:ascii="Courier New"/>
          <w:spacing w:val="-105"/>
        </w:rPr>
        <w:t> </w:t>
      </w:r>
      <w:r>
        <w:rPr>
          <w:rFonts w:ascii="Courier New"/>
        </w:rPr>
        <w:t>numa_interleave_mask(mem,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size,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numa_all_nodes);</w:t>
      </w:r>
    </w:p>
    <w:p>
      <w:pPr>
        <w:pStyle w:val="BodyText"/>
        <w:spacing w:before="7"/>
        <w:rPr>
          <w:rFonts w:ascii="Courier New"/>
          <w:sz w:val="16"/>
        </w:rPr>
      </w:pPr>
    </w:p>
    <w:p>
      <w:pPr>
        <w:spacing w:line="369" w:lineRule="auto" w:before="0"/>
        <w:ind w:left="200" w:right="496" w:firstLine="0"/>
        <w:jc w:val="left"/>
        <w:rPr>
          <w:sz w:val="18"/>
        </w:rPr>
      </w:pPr>
      <w:r>
        <w:rPr>
          <w:i/>
          <w:sz w:val="18"/>
        </w:rPr>
        <w:t>numa_tonode_memory</w:t>
      </w:r>
      <w:r>
        <w:rPr>
          <w:i/>
          <w:spacing w:val="-9"/>
          <w:sz w:val="18"/>
        </w:rPr>
        <w:t> </w:t>
      </w:r>
      <w:r>
        <w:rPr>
          <w:sz w:val="18"/>
        </w:rPr>
        <w:t>allocates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memory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specific</w:t>
      </w:r>
      <w:r>
        <w:rPr>
          <w:spacing w:val="-7"/>
          <w:sz w:val="18"/>
        </w:rPr>
        <w:t> </w:t>
      </w:r>
      <w:r>
        <w:rPr>
          <w:sz w:val="18"/>
        </w:rPr>
        <w:t>node.</w:t>
      </w:r>
      <w:r>
        <w:rPr>
          <w:spacing w:val="-5"/>
          <w:sz w:val="18"/>
        </w:rPr>
        <w:t> </w:t>
      </w:r>
      <w:r>
        <w:rPr>
          <w:i/>
          <w:sz w:val="18"/>
        </w:rPr>
        <w:t>numa_tonodemask_memory</w:t>
      </w:r>
      <w:r>
        <w:rPr>
          <w:i/>
          <w:spacing w:val="-8"/>
          <w:sz w:val="18"/>
        </w:rPr>
        <w:t> </w:t>
      </w:r>
      <w:r>
        <w:rPr>
          <w:sz w:val="18"/>
        </w:rPr>
        <w:t>puts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memory</w:t>
      </w:r>
      <w:r>
        <w:rPr>
          <w:spacing w:val="1"/>
          <w:sz w:val="18"/>
        </w:rPr>
        <w:t> </w:t>
      </w:r>
      <w:r>
        <w:rPr>
          <w:sz w:val="18"/>
        </w:rPr>
        <w:t>onto</w:t>
      </w:r>
      <w:r>
        <w:rPr>
          <w:spacing w:val="-2"/>
          <w:sz w:val="18"/>
        </w:rPr>
        <w:t> </w:t>
      </w:r>
      <w:r>
        <w:rPr>
          <w:sz w:val="18"/>
        </w:rPr>
        <w:t>a mask of</w:t>
      </w:r>
      <w:r>
        <w:rPr>
          <w:spacing w:val="-2"/>
          <w:sz w:val="18"/>
        </w:rPr>
        <w:t> </w:t>
      </w:r>
      <w:r>
        <w:rPr>
          <w:sz w:val="18"/>
        </w:rPr>
        <w:t>nodes.</w:t>
      </w:r>
    </w:p>
    <w:p>
      <w:pPr>
        <w:spacing w:before="117"/>
        <w:ind w:left="200" w:right="0" w:firstLine="0"/>
        <w:jc w:val="left"/>
        <w:rPr>
          <w:i/>
          <w:sz w:val="18"/>
        </w:rPr>
      </w:pPr>
      <w:r>
        <w:rPr>
          <w:i/>
          <w:sz w:val="18"/>
        </w:rPr>
        <w:t>numa_setlocal_memory</w:t>
      </w:r>
      <w:r>
        <w:rPr>
          <w:i/>
          <w:spacing w:val="-7"/>
          <w:sz w:val="18"/>
        </w:rPr>
        <w:t> </w:t>
      </w:r>
      <w:r>
        <w:rPr>
          <w:sz w:val="18"/>
        </w:rPr>
        <w:t>gives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memory</w:t>
      </w:r>
      <w:r>
        <w:rPr>
          <w:spacing w:val="-6"/>
          <w:sz w:val="18"/>
        </w:rPr>
        <w:t> </w:t>
      </w:r>
      <w:r>
        <w:rPr>
          <w:sz w:val="18"/>
        </w:rPr>
        <w:t>area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policy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allocate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current</w:t>
      </w:r>
      <w:r>
        <w:rPr>
          <w:spacing w:val="-6"/>
          <w:sz w:val="18"/>
        </w:rPr>
        <w:t> </w:t>
      </w:r>
      <w:r>
        <w:rPr>
          <w:sz w:val="18"/>
        </w:rPr>
        <w:t>node.</w:t>
      </w:r>
      <w:r>
        <w:rPr>
          <w:spacing w:val="-4"/>
          <w:sz w:val="18"/>
        </w:rPr>
        <w:t> </w:t>
      </w:r>
      <w:r>
        <w:rPr>
          <w:i/>
          <w:sz w:val="18"/>
        </w:rPr>
        <w:t>numa_police_memory</w:t>
      </w:r>
    </w:p>
    <w:p>
      <w:pPr>
        <w:pStyle w:val="BodyText"/>
        <w:spacing w:before="110"/>
        <w:ind w:left="200"/>
      </w:pP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memory.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later.</w:t>
      </w:r>
    </w:p>
    <w:p>
      <w:pPr>
        <w:pStyle w:val="BodyText"/>
        <w:rPr>
          <w:sz w:val="20"/>
        </w:rPr>
      </w:pPr>
    </w:p>
    <w:p>
      <w:pPr>
        <w:pStyle w:val="BodyText"/>
        <w:spacing w:line="367" w:lineRule="auto"/>
        <w:ind w:left="200" w:right="203"/>
      </w:pPr>
      <w:r>
        <w:rPr/>
        <w:t>When</w:t>
      </w:r>
      <w:r>
        <w:rPr>
          <w:spacing w:val="-7"/>
        </w:rPr>
        <w:t> </w:t>
      </w:r>
      <w:r>
        <w:rPr>
          <w:i/>
        </w:rPr>
        <w:t>numa_set_strict(1)</w:t>
      </w:r>
      <w:r>
        <w:rPr>
          <w:i/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previously,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calls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>
          <w:i/>
        </w:rPr>
        <w:t>numa_error</w:t>
      </w:r>
      <w:r>
        <w:rPr>
          <w:i/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already</w:t>
      </w:r>
      <w:r>
        <w:rPr>
          <w:spacing w:val="-6"/>
        </w:rPr>
        <w:t> </w:t>
      </w:r>
      <w:r>
        <w:rPr/>
        <w:t>existing</w:t>
      </w:r>
      <w:r>
        <w:rPr>
          <w:spacing w:val="1"/>
        </w:rPr>
        <w:t> </w:t>
      </w:r>
      <w:r>
        <w:rPr/>
        <w:t>pages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conform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policy.</w:t>
      </w:r>
      <w:r>
        <w:rPr>
          <w:spacing w:val="-2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pages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ignored.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TOC_250005" w:id="13"/>
      <w:r>
        <w:rPr>
          <w:color w:val="FF0000"/>
          <w:w w:val="95"/>
        </w:rPr>
        <w:t>L</w:t>
      </w:r>
      <w:r>
        <w:rPr>
          <w:color w:val="FF0000"/>
          <w:spacing w:val="-20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37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G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P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3"/>
          <w:w w:val="95"/>
        </w:rPr>
        <w:t> </w:t>
      </w:r>
      <w:bookmarkEnd w:id="13"/>
      <w:r>
        <w:rPr>
          <w:color w:val="FF0000"/>
          <w:w w:val="95"/>
        </w:rPr>
        <w:t>S</w:t>
      </w:r>
    </w:p>
    <w:p>
      <w:pPr>
        <w:pStyle w:val="BodyText"/>
        <w:spacing w:line="367" w:lineRule="auto" w:before="166"/>
        <w:ind w:left="200" w:right="245"/>
      </w:pP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nodes.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NUMA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</w:t>
      </w:r>
      <w:r>
        <w:rPr>
          <w:spacing w:val="1"/>
        </w:rPr>
        <w:t> </w:t>
      </w:r>
      <w:r>
        <w:rPr/>
        <w:t>on the CPUs of the correct node. This is done by the </w:t>
      </w:r>
      <w:r>
        <w:rPr>
          <w:i/>
        </w:rPr>
        <w:t>numa_run_on_node </w:t>
      </w:r>
      <w:r>
        <w:rPr/>
        <w:t>function, which binds the current thread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CPUs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node.</w:t>
      </w:r>
      <w:r>
        <w:rPr>
          <w:spacing w:val="-2"/>
        </w:rPr>
        <w:t> </w:t>
      </w:r>
      <w:r>
        <w:rPr>
          <w:i/>
        </w:rPr>
        <w:t>numa_run_on_node_mask</w:t>
      </w:r>
      <w:r>
        <w:rPr>
          <w:i/>
          <w:spacing w:val="-3"/>
        </w:rPr>
        <w:t> </w:t>
      </w:r>
      <w:r>
        <w:rPr/>
        <w:t>binds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CPUs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nodemask</w:t>
      </w:r>
      <w:r>
        <w:rPr/>
        <w:t>.</w:t>
      </w:r>
    </w:p>
    <w:p>
      <w:pPr>
        <w:pStyle w:val="BodyText"/>
        <w:spacing w:before="121"/>
        <w:ind w:left="200"/>
      </w:pPr>
      <w:r>
        <w:rPr/>
        <w:t>Run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there:</w:t>
      </w:r>
    </w:p>
    <w:p>
      <w:pPr>
        <w:pStyle w:val="BodyText"/>
        <w:spacing w:line="204" w:lineRule="auto" w:before="161"/>
        <w:ind w:left="200" w:right="7035"/>
        <w:rPr>
          <w:rFonts w:ascii="Courier New"/>
        </w:rPr>
      </w:pPr>
      <w:r>
        <w:rPr>
          <w:rFonts w:ascii="Courier New"/>
        </w:rPr>
        <w:t>numa_run_on_on_node(1);</w:t>
      </w:r>
      <w:r>
        <w:rPr>
          <w:rFonts w:ascii="Courier New"/>
          <w:w w:val="99"/>
        </w:rPr>
        <w:t> </w:t>
      </w:r>
      <w:r>
        <w:rPr>
          <w:rFonts w:ascii="Courier New"/>
        </w:rPr>
        <w:t>numa_set_prefered(1);</w:t>
      </w:r>
    </w:p>
    <w:p>
      <w:pPr>
        <w:pStyle w:val="BodyText"/>
        <w:spacing w:before="7"/>
        <w:rPr>
          <w:rFonts w:ascii="Courier New"/>
          <w:sz w:val="16"/>
        </w:rPr>
      </w:pPr>
    </w:p>
    <w:p>
      <w:pPr>
        <w:pStyle w:val="BodyText"/>
        <w:spacing w:line="369" w:lineRule="auto"/>
        <w:ind w:left="200"/>
      </w:pP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i/>
        </w:rPr>
        <w:t>libnuma</w:t>
      </w:r>
      <w:r>
        <w:rPr>
          <w:i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numa_bind</w:t>
      </w:r>
      <w:r>
        <w:rPr>
          <w:i/>
          <w:spacing w:val="-3"/>
        </w:rPr>
        <w:t> </w:t>
      </w:r>
      <w:r>
        <w:rPr/>
        <w:t>function.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binds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CPU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1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1"/>
        </w:rPr>
        <w:t> </w:t>
      </w:r>
      <w:r>
        <w:rPr>
          <w:i/>
        </w:rPr>
        <w:t>nodemask</w:t>
      </w:r>
      <w:r>
        <w:rPr/>
        <w:t>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example.</w:t>
      </w:r>
    </w:p>
    <w:p>
      <w:pPr>
        <w:pStyle w:val="BodyText"/>
        <w:spacing w:before="117"/>
        <w:ind w:left="200"/>
      </w:pPr>
      <w:r>
        <w:rPr/>
        <w:t>Bind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CPU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>
          <w:i/>
        </w:rPr>
        <w:t>numa_bind</w:t>
      </w:r>
      <w:r>
        <w:rPr/>
        <w:t>:</w:t>
      </w:r>
    </w:p>
    <w:p>
      <w:pPr>
        <w:pStyle w:val="BodyText"/>
        <w:spacing w:line="204" w:lineRule="auto" w:before="161"/>
        <w:ind w:left="200" w:right="7160"/>
        <w:rPr>
          <w:rFonts w:ascii="Courier New"/>
        </w:rPr>
      </w:pPr>
      <w:r>
        <w:rPr>
          <w:rFonts w:ascii="Courier New"/>
        </w:rPr>
        <w:t>nodemask_t mask;</w:t>
      </w:r>
      <w:r>
        <w:rPr>
          <w:rFonts w:ascii="Courier New"/>
          <w:spacing w:val="1"/>
        </w:rPr>
        <w:t> </w:t>
      </w:r>
      <w:r>
        <w:rPr>
          <w:rFonts w:ascii="Courier New"/>
        </w:rPr>
        <w:t>nodemask_zero(&amp;mask);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nodemask_set(&amp;mask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1);</w:t>
      </w:r>
      <w:r>
        <w:rPr>
          <w:rFonts w:ascii="Courier New"/>
          <w:spacing w:val="-105"/>
        </w:rPr>
        <w:t> </w:t>
      </w:r>
      <w:r>
        <w:rPr>
          <w:rFonts w:ascii="Courier New"/>
        </w:rPr>
        <w:t>numa_bind(&amp;mask);</w:t>
      </w:r>
    </w:p>
    <w:p>
      <w:pPr>
        <w:pStyle w:val="BodyText"/>
        <w:spacing w:before="8"/>
        <w:rPr>
          <w:rFonts w:ascii="Courier New"/>
          <w:sz w:val="16"/>
        </w:rPr>
      </w:pPr>
    </w:p>
    <w:p>
      <w:pPr>
        <w:pStyle w:val="BodyText"/>
        <w:ind w:left="200"/>
      </w:pPr>
      <w:r>
        <w:rPr/>
        <w:t>The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allowed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binding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numa_all_nodes</w:t>
      </w:r>
      <w:r>
        <w:rPr/>
        <w:t>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200"/>
        <w:rPr>
          <w:rFonts w:ascii="Courier New"/>
        </w:rPr>
      </w:pPr>
      <w:r>
        <w:rPr>
          <w:rFonts w:ascii="Courier New"/>
        </w:rPr>
        <w:t>numa_run_on_node_mask(&amp;numa_all_nodes);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line="367" w:lineRule="auto" w:before="1"/>
        <w:ind w:left="200" w:right="245"/>
      </w:pPr>
      <w:r>
        <w:rPr/>
        <w:t>The</w:t>
      </w:r>
      <w:r>
        <w:rPr>
          <w:spacing w:val="-7"/>
        </w:rPr>
        <w:t> </w:t>
      </w:r>
      <w:r>
        <w:rPr>
          <w:i/>
        </w:rPr>
        <w:t>numa_get_run_node_mask</w:t>
      </w:r>
      <w:r>
        <w:rPr>
          <w:i/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nodemask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nodes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run. This can be used to save and restore the scheduler affinity state before running a child process or starting a</w:t>
      </w:r>
      <w:r>
        <w:rPr>
          <w:spacing w:val="1"/>
        </w:rPr>
        <w:t> </w:t>
      </w:r>
      <w:r>
        <w:rPr/>
        <w:t>thread.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04" w:id="14"/>
      <w:r>
        <w:rPr>
          <w:color w:val="FF0000"/>
          <w:w w:val="95"/>
        </w:rPr>
        <w:t>L</w:t>
      </w:r>
      <w:r>
        <w:rPr>
          <w:color w:val="FF0000"/>
          <w:spacing w:val="-19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40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Q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G</w:t>
      </w:r>
      <w:r>
        <w:rPr>
          <w:color w:val="FF0000"/>
          <w:spacing w:val="92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92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V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bookmarkEnd w:id="14"/>
      <w:r>
        <w:rPr>
          <w:color w:val="FF0000"/>
          <w:w w:val="95"/>
        </w:rPr>
        <w:t>T</w:t>
      </w:r>
    </w:p>
    <w:p>
      <w:pPr>
        <w:pStyle w:val="BodyText"/>
        <w:spacing w:line="367" w:lineRule="auto" w:before="166"/>
        <w:ind w:left="200" w:right="245"/>
      </w:pPr>
      <w:r>
        <w:rPr>
          <w:i/>
        </w:rPr>
        <w:t>numa_node_size</w:t>
      </w:r>
      <w:r>
        <w:rPr>
          <w:i/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node.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memory,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not necessarily all available to the program. The second argument is a pointer that can be filled with the free</w:t>
      </w:r>
      <w:r>
        <w:rPr>
          <w:spacing w:val="1"/>
        </w:rPr>
        <w:t> </w:t>
      </w:r>
      <w:r>
        <w:rPr/>
        <w:t>memory on the node. The program can allocate node memory somewhere between the free memory (which is</w:t>
      </w:r>
      <w:r>
        <w:rPr>
          <w:spacing w:val="1"/>
        </w:rPr>
        <w:t> </w:t>
      </w:r>
      <w:r>
        <w:rPr/>
        <w:t>normally low because Linux uses free memory for caches) and the maximum memory size. When memory is</w:t>
      </w:r>
      <w:r>
        <w:rPr>
          <w:spacing w:val="1"/>
        </w:rPr>
        <w:t> </w:t>
      </w:r>
      <w:r>
        <w:rPr/>
        <w:t>allocated, Linux frees the cached file data, but allocating too much memory may lead to swapping. This function</w:t>
      </w:r>
      <w:r>
        <w:rPr>
          <w:spacing w:val="-52"/>
        </w:rPr>
        <w:t> </w:t>
      </w:r>
      <w:r>
        <w:rPr/>
        <w:t>gives a hint of how much memory is available for allocation on each node, but it should be only taken as a hint,</w:t>
      </w:r>
      <w:r>
        <w:rPr>
          <w:spacing w:val="1"/>
        </w:rPr>
        <w:t> </w:t>
      </w:r>
      <w:r>
        <w:rPr/>
        <w:t>preferably with some way for the administrator to overwrite it. In general, it is recommended never to allocate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unless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more.</w:t>
      </w:r>
    </w:p>
    <w:p>
      <w:pPr>
        <w:pStyle w:val="BodyText"/>
        <w:spacing w:line="367" w:lineRule="auto" w:before="122"/>
        <w:ind w:left="200" w:right="123"/>
      </w:pPr>
      <w:r>
        <w:rPr>
          <w:i/>
        </w:rPr>
        <w:t>numa_node_to_cpus </w:t>
      </w:r>
      <w:r>
        <w:rPr/>
        <w:t>returns the CPU numbers of all CPUs in a node. This can be used to find out how many CPUs</w:t>
      </w:r>
      <w:r>
        <w:rPr>
          <w:spacing w:val="1"/>
        </w:rPr>
        <w:t> </w:t>
      </w:r>
      <w:r>
        <w:rPr/>
        <w:t>there are in a node. As arguments, it gets the node number and a pointer to an array. The last argument is the</w:t>
      </w:r>
      <w:r>
        <w:rPr>
          <w:spacing w:val="1"/>
        </w:rPr>
        <w:t> </w:t>
      </w:r>
      <w:r>
        <w:rPr/>
        <w:t>length of the array in bytes. The array is filled with a bit mask of CPU numbers. These CPU numbers can later be,</w:t>
      </w:r>
      <w:r>
        <w:rPr>
          <w:spacing w:val="1"/>
        </w:rPr>
        <w:t> </w:t>
      </w:r>
      <w:r>
        <w:rPr/>
        <w:t>for example, passed to the </w:t>
      </w:r>
      <w:r>
        <w:rPr>
          <w:i/>
        </w:rPr>
        <w:t>sched_set_affinity </w:t>
      </w:r>
      <w:r>
        <w:rPr/>
        <w:t>system call. When the array is not long enough to contain all CPUs,</w:t>
      </w:r>
      <w:r>
        <w:rPr>
          <w:spacing w:val="1"/>
        </w:rPr>
        <w:t> </w:t>
      </w:r>
      <w:r>
        <w:rPr/>
        <w:t>the function returns </w:t>
      </w:r>
      <w:r>
        <w:rPr>
          <w:i/>
        </w:rPr>
        <w:t>-1 </w:t>
      </w:r>
      <w:r>
        <w:rPr/>
        <w:t>and sets </w:t>
      </w:r>
      <w:r>
        <w:rPr>
          <w:i/>
        </w:rPr>
        <w:t>errno </w:t>
      </w:r>
      <w:r>
        <w:rPr/>
        <w:t>to </w:t>
      </w:r>
      <w:r>
        <w:rPr>
          <w:i/>
        </w:rPr>
        <w:t>ERANGE. </w:t>
      </w:r>
      <w:r>
        <w:rPr/>
        <w:t>It is recommended for applications to handle this error or pass a</w:t>
      </w:r>
      <w:r>
        <w:rPr>
          <w:spacing w:val="-52"/>
        </w:rPr>
        <w:t> </w:t>
      </w:r>
      <w:r>
        <w:rPr/>
        <w:t>very big buffer, such as 512 bytes. Otherwise, there may be failures on very big machines. Linux already runs on</w:t>
      </w:r>
      <w:r>
        <w:rPr>
          <w:spacing w:val="1"/>
        </w:rPr>
        <w:t> </w:t>
      </w:r>
      <w:r>
        <w:rPr/>
        <w:t>1024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machines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bigger</w:t>
      </w:r>
      <w:r>
        <w:rPr>
          <w:spacing w:val="-1"/>
        </w:rPr>
        <w:t> </w:t>
      </w:r>
      <w:r>
        <w:rPr/>
        <w:t>machines.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TOC_250003" w:id="15"/>
      <w:r>
        <w:rPr>
          <w:color w:val="FF0000"/>
          <w:w w:val="95"/>
        </w:rPr>
        <w:t>L</w:t>
      </w:r>
      <w:r>
        <w:rPr>
          <w:color w:val="FF0000"/>
          <w:spacing w:val="-19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B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:</w:t>
      </w:r>
      <w:r>
        <w:rPr>
          <w:color w:val="FF0000"/>
          <w:spacing w:val="39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94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bookmarkEnd w:id="15"/>
      <w:r>
        <w:rPr>
          <w:color w:val="FF0000"/>
          <w:w w:val="95"/>
        </w:rPr>
        <w:t>G</w:t>
      </w:r>
    </w:p>
    <w:p>
      <w:pPr>
        <w:pStyle w:val="BodyText"/>
        <w:spacing w:line="367" w:lineRule="auto" w:before="166"/>
        <w:ind w:left="200" w:right="494"/>
      </w:pPr>
      <w:r>
        <w:rPr/>
        <w:t>Error handling in </w:t>
      </w:r>
      <w:r>
        <w:rPr>
          <w:i/>
        </w:rPr>
        <w:t>libnuma </w:t>
      </w:r>
      <w:r>
        <w:rPr/>
        <w:t>is relatively simple. The main reason for this is that errors in setting NUMA policy can</w:t>
      </w:r>
      <w:r>
        <w:rPr>
          <w:spacing w:val="-52"/>
        </w:rPr>
        <w:t> </w:t>
      </w:r>
      <w:r>
        <w:rPr/>
        <w:t>usually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ignored.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worst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wrong</w:t>
      </w:r>
      <w:r>
        <w:rPr>
          <w:spacing w:val="-3"/>
        </w:rPr>
        <w:t> </w:t>
      </w:r>
      <w:r>
        <w:rPr/>
        <w:t>NUMA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runs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slowly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could.</w:t>
      </w:r>
    </w:p>
    <w:p>
      <w:pPr>
        <w:pStyle w:val="BodyText"/>
        <w:spacing w:line="367" w:lineRule="auto" w:before="121"/>
        <w:ind w:left="199" w:right="300"/>
      </w:pPr>
      <w:r>
        <w:rPr/>
        <w:t>When an error occurs while setting a policy, the </w:t>
      </w:r>
      <w:r>
        <w:rPr>
          <w:i/>
        </w:rPr>
        <w:t>numa_error </w:t>
      </w:r>
      <w:r>
        <w:rPr/>
        <w:t>function is called. By default, it prints an error to</w:t>
      </w:r>
      <w:r>
        <w:rPr>
          <w:spacing w:val="1"/>
        </w:rPr>
        <w:t> </w:t>
      </w:r>
      <w:r>
        <w:rPr>
          <w:i/>
        </w:rPr>
        <w:t>stderr</w:t>
      </w:r>
      <w:r>
        <w:rPr/>
        <w:t>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numa_exit_on_error</w:t>
      </w:r>
      <w:r>
        <w:rPr>
          <w:i/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set,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exits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weak</w:t>
      </w:r>
      <w:r>
        <w:rPr>
          <w:spacing w:val="1"/>
        </w:rPr>
        <w:t> </w:t>
      </w:r>
      <w:r>
        <w:rPr/>
        <w:t>and can be overwritten by defining a replacement function in the main program. For example, a C++ program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throw a</w:t>
      </w:r>
      <w:r>
        <w:rPr>
          <w:spacing w:val="-1"/>
        </w:rPr>
        <w:t> </w:t>
      </w:r>
      <w:r>
        <w:rPr/>
        <w:t>C++ exception</w:t>
      </w:r>
      <w:r>
        <w:rPr>
          <w:spacing w:val="-1"/>
        </w:rPr>
        <w:t> </w:t>
      </w:r>
      <w:r>
        <w:rPr/>
        <w:t>there.</w:t>
      </w:r>
    </w:p>
    <w:p>
      <w:pPr>
        <w:pStyle w:val="BodyText"/>
        <w:spacing w:before="121"/>
        <w:ind w:left="199"/>
      </w:pPr>
      <w:r>
        <w:rPr/>
        <w:t>Memory</w:t>
      </w:r>
      <w:r>
        <w:rPr>
          <w:spacing w:val="-6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always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>
          <w:i/>
        </w:rPr>
        <w:t>NULL</w:t>
      </w:r>
      <w:r>
        <w:rPr>
          <w:i/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available.</w:t>
      </w:r>
    </w:p>
    <w:p>
      <w:pPr>
        <w:spacing w:after="0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02" w:id="16"/>
      <w:r>
        <w:rPr>
          <w:color w:val="FF0000"/>
          <w:w w:val="95"/>
        </w:rPr>
        <w:t>N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40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93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95"/>
        </w:rPr>
        <w:t> </w:t>
      </w:r>
      <w:r>
        <w:rPr>
          <w:color w:val="FF0000"/>
          <w:w w:val="95"/>
        </w:rPr>
        <w:t>W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H</w:t>
      </w:r>
      <w:r>
        <w:rPr>
          <w:color w:val="FF0000"/>
          <w:spacing w:val="91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4"/>
          <w:w w:val="95"/>
        </w:rPr>
        <w:t> </w:t>
      </w:r>
      <w:bookmarkEnd w:id="16"/>
      <w:r>
        <w:rPr>
          <w:color w:val="FF0000"/>
          <w:w w:val="95"/>
        </w:rPr>
        <w:t>T</w:t>
      </w:r>
    </w:p>
    <w:p>
      <w:pPr>
        <w:pStyle w:val="BodyText"/>
        <w:spacing w:line="367" w:lineRule="auto" w:before="166"/>
        <w:ind w:left="200" w:right="496"/>
      </w:pP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kernel</w:t>
      </w:r>
      <w:r>
        <w:rPr>
          <w:spacing w:val="-5"/>
        </w:rPr>
        <w:t> </w:t>
      </w:r>
      <w:r>
        <w:rPr/>
        <w:t>maintains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NUMA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status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each</w:t>
      </w:r>
      <w:r>
        <w:rPr>
          <w:spacing w:val="1"/>
        </w:rPr>
        <w:t> </w:t>
      </w:r>
      <w:r>
        <w:rPr/>
        <w:t>page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allocated.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NUMA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spacing w:line="367" w:lineRule="auto" w:before="121"/>
        <w:ind w:left="200" w:right="245"/>
      </w:pPr>
      <w:r>
        <w:rPr/>
        <w:t>The statistics are retrieved with the </w:t>
      </w:r>
      <w:r>
        <w:rPr>
          <w:i/>
        </w:rPr>
        <w:t>numastat </w:t>
      </w:r>
      <w:r>
        <w:rPr/>
        <w:t>command. The statistics are collected on a per-node basis. On</w:t>
      </w:r>
      <w:r>
        <w:rPr>
          <w:spacing w:val="1"/>
        </w:rPr>
        <w:t> </w:t>
      </w:r>
      <w:r>
        <w:rPr/>
        <w:t>systems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CPU</w:t>
      </w:r>
      <w:r>
        <w:rPr>
          <w:spacing w:val="-4"/>
        </w:rPr>
        <w:t> </w:t>
      </w:r>
      <w:r>
        <w:rPr/>
        <w:t>cores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node,</w:t>
      </w:r>
      <w:r>
        <w:rPr>
          <w:spacing w:val="-5"/>
        </w:rPr>
        <w:t> </w:t>
      </w:r>
      <w:r>
        <w:rPr>
          <w:i/>
        </w:rPr>
        <w:t>numastat</w:t>
      </w:r>
      <w:r>
        <w:rPr>
          <w:i/>
          <w:spacing w:val="-6"/>
        </w:rPr>
        <w:t> </w:t>
      </w:r>
      <w:r>
        <w:rPr/>
        <w:t>aggregates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cores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node.</w:t>
      </w:r>
      <w:r>
        <w:rPr>
          <w:spacing w:val="-4"/>
        </w:rPr>
        <w:t> </w:t>
      </w:r>
      <w:r>
        <w:rPr/>
        <w:t>The </w:t>
      </w:r>
      <w:r>
        <w:rPr>
          <w:i/>
        </w:rPr>
        <w:t>numastat</w:t>
      </w:r>
      <w:r>
        <w:rPr>
          <w:i/>
          <w:spacing w:val="-6"/>
        </w:rPr>
        <w:t> </w:t>
      </w:r>
      <w:r>
        <w:rPr/>
        <w:t>command</w:t>
      </w:r>
      <w:r>
        <w:rPr>
          <w:spacing w:val="-3"/>
        </w:rPr>
        <w:t> </w:t>
      </w:r>
      <w:r>
        <w:rPr/>
        <w:t>reports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statistics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node:</w:t>
      </w:r>
    </w:p>
    <w:p>
      <w:pPr>
        <w:pStyle w:val="BodyText"/>
        <w:spacing w:line="367" w:lineRule="auto" w:before="121"/>
        <w:ind w:left="200"/>
      </w:pP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node,</w:t>
      </w:r>
      <w:r>
        <w:rPr>
          <w:spacing w:val="-1"/>
        </w:rPr>
        <w:t> </w:t>
      </w:r>
      <w:r>
        <w:rPr>
          <w:i/>
        </w:rPr>
        <w:t>numa_hit</w:t>
      </w:r>
      <w:r>
        <w:rPr>
          <w:i/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incremented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node.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367" w:lineRule="auto" w:before="119"/>
        <w:ind w:left="200" w:right="212"/>
      </w:pPr>
      <w:r>
        <w:rPr/>
        <w:t>When a process requests a page from a particular node and instead receives a page from some other node,</w:t>
      </w:r>
      <w:r>
        <w:rPr>
          <w:spacing w:val="1"/>
        </w:rPr>
        <w:t> </w:t>
      </w:r>
      <w:r>
        <w:rPr>
          <w:i/>
        </w:rPr>
        <w:t>numa_miss</w:t>
      </w:r>
      <w:r>
        <w:rPr>
          <w:i/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incremented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allocated.</w:t>
      </w:r>
      <w:r>
        <w:rPr>
          <w:spacing w:val="-5"/>
        </w:rPr>
        <w:t> </w:t>
      </w:r>
      <w:r>
        <w:rPr>
          <w:i/>
        </w:rPr>
        <w:t>numa_foreign</w:t>
      </w:r>
      <w:r>
        <w:rPr>
          <w:i/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incremented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node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requested.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line="367" w:lineRule="auto" w:before="120"/>
        <w:ind w:left="200" w:right="405"/>
        <w:jc w:val="both"/>
      </w:pPr>
      <w:r>
        <w:rPr>
          <w:i/>
        </w:rPr>
        <w:t>interleave_hit</w:t>
      </w:r>
      <w:r>
        <w:rPr>
          <w:i/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incremented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obeys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interleave</w:t>
      </w:r>
      <w:r>
        <w:rPr>
          <w:spacing w:val="1"/>
        </w:rPr>
        <w:t> </w:t>
      </w:r>
      <w:r>
        <w:rPr/>
        <w:t>policy for the address range. In addition, </w:t>
      </w:r>
      <w:r>
        <w:rPr>
          <w:i/>
        </w:rPr>
        <w:t>numa_hit </w:t>
      </w:r>
      <w:r>
        <w:rPr/>
        <w:t>and either </w:t>
      </w:r>
      <w:r>
        <w:rPr>
          <w:i/>
        </w:rPr>
        <w:t>local_node </w:t>
      </w:r>
      <w:r>
        <w:rPr/>
        <w:t>or </w:t>
      </w:r>
      <w:r>
        <w:rPr>
          <w:i/>
        </w:rPr>
        <w:t>other_node </w:t>
      </w:r>
      <w:r>
        <w:rPr/>
        <w:t>are incremented on the</w:t>
      </w:r>
      <w:r>
        <w:rPr>
          <w:spacing w:val="-52"/>
        </w:rPr>
        <w:t> </w:t>
      </w:r>
      <w:r>
        <w:rPr/>
        <w:t>node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allocated.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statistics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kept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pages</w:t>
      </w:r>
      <w:r>
        <w:rPr>
          <w:spacing w:val="-4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interleave</w:t>
      </w:r>
      <w:r>
        <w:rPr>
          <w:spacing w:val="-5"/>
        </w:rPr>
        <w:t> </w:t>
      </w:r>
      <w:r>
        <w:rPr/>
        <w:t>policy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 requested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because 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pages.</w:t>
      </w:r>
    </w:p>
    <w:p>
      <w:pPr>
        <w:pStyle w:val="BodyText"/>
        <w:spacing w:line="367" w:lineRule="auto" w:before="123"/>
        <w:ind w:left="200" w:right="496"/>
      </w:pP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running,</w:t>
      </w:r>
      <w:r>
        <w:rPr>
          <w:spacing w:val="-3"/>
        </w:rPr>
        <w:t> </w:t>
      </w:r>
      <w:r>
        <w:rPr>
          <w:i/>
        </w:rPr>
        <w:t>local_node</w:t>
      </w:r>
      <w:r>
        <w:rPr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incremented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node.</w:t>
      </w:r>
    </w:p>
    <w:p>
      <w:pPr>
        <w:pStyle w:val="BodyText"/>
        <w:spacing w:line="369" w:lineRule="auto" w:before="119"/>
        <w:ind w:left="200"/>
      </w:pP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located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running,</w:t>
      </w:r>
      <w:r>
        <w:rPr>
          <w:spacing w:val="-4"/>
        </w:rPr>
        <w:t> </w:t>
      </w:r>
      <w:r>
        <w:rPr>
          <w:i/>
        </w:rPr>
        <w:t>other_node</w:t>
      </w:r>
      <w:r>
        <w:rPr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incremented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allocated.</w:t>
      </w:r>
    </w:p>
    <w:p>
      <w:pPr>
        <w:pStyle w:val="BodyText"/>
        <w:spacing w:line="367" w:lineRule="auto" w:before="117"/>
        <w:ind w:left="200" w:right="300"/>
      </w:pP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i/>
        </w:rPr>
        <w:t>numa_miss</w:t>
      </w:r>
      <w:r>
        <w:rPr>
          <w:i/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numa_hit</w:t>
      </w:r>
      <w:r>
        <w:rPr>
          <w:i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local_node</w:t>
      </w:r>
      <w:r>
        <w:rPr>
          <w:i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foreign_node</w:t>
      </w:r>
      <w:r>
        <w:rPr>
          <w:i/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hit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miss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NUMA</w:t>
      </w:r>
      <w:r>
        <w:rPr>
          <w:spacing w:val="-3"/>
        </w:rPr>
        <w:t> </w:t>
      </w:r>
      <w:r>
        <w:rPr/>
        <w:t>policy.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4"/>
        </w:rPr>
        <w:t> </w:t>
      </w:r>
      <w:r>
        <w:rPr/>
        <w:t>count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requesting</w:t>
      </w:r>
      <w:r>
        <w:rPr>
          <w:spacing w:val="-4"/>
        </w:rPr>
        <w:t> </w:t>
      </w:r>
      <w:r>
        <w:rPr/>
        <w:t>thread.</w:t>
      </w:r>
    </w:p>
    <w:p>
      <w:pPr>
        <w:pStyle w:val="BodyText"/>
        <w:spacing w:before="121"/>
        <w:ind w:left="200"/>
      </w:pPr>
      <w:r>
        <w:rPr/>
        <w:t>To</w:t>
      </w:r>
      <w:r>
        <w:rPr>
          <w:spacing w:val="-7"/>
        </w:rPr>
        <w:t> </w:t>
      </w:r>
      <w:r>
        <w:rPr/>
        <w:t>better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numastat</w:t>
      </w:r>
      <w:r>
        <w:rPr>
          <w:i/>
          <w:spacing w:val="-8"/>
        </w:rPr>
        <w:t> </w:t>
      </w:r>
      <w:r>
        <w:rPr/>
        <w:t>values,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examples.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67" w:lineRule="auto"/>
        <w:ind w:left="200" w:right="407"/>
        <w:jc w:val="both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incremented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page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node 0</w:t>
      </w:r>
      <w:r>
        <w:rPr>
          <w:spacing w:val="-1"/>
        </w:rPr>
        <w:t> </w:t>
      </w:r>
      <w:r>
        <w:rPr/>
        <w:t>and it</w:t>
      </w:r>
      <w:r>
        <w:rPr>
          <w:spacing w:val="-1"/>
        </w:rPr>
        <w:t> </w:t>
      </w:r>
      <w:r>
        <w:rPr/>
        <w:t>is allocated on</w:t>
      </w:r>
      <w:r>
        <w:rPr>
          <w:spacing w:val="-2"/>
        </w:rPr>
        <w:t> </w:t>
      </w:r>
      <w:r>
        <w:rPr/>
        <w:t>node 0.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1161"/>
        <w:gridCol w:w="756"/>
        <w:gridCol w:w="1115"/>
        <w:gridCol w:w="758"/>
        <w:gridCol w:w="1117"/>
        <w:gridCol w:w="761"/>
        <w:gridCol w:w="1349"/>
      </w:tblGrid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2" w:lineRule="exact"/>
              <w:ind w:left="622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6" w:type="dxa"/>
          </w:tcPr>
          <w:p>
            <w:pPr>
              <w:pStyle w:val="TableParagraph"/>
              <w:spacing w:line="222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spacing w:line="222" w:lineRule="exact"/>
              <w:ind w:left="574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8" w:type="dxa"/>
          </w:tcPr>
          <w:p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17" w:type="dxa"/>
          </w:tcPr>
          <w:p>
            <w:pPr>
              <w:pStyle w:val="TableParagraph"/>
              <w:spacing w:line="222" w:lineRule="exact"/>
              <w:ind w:left="573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61" w:type="dxa"/>
          </w:tcPr>
          <w:p>
            <w:pPr>
              <w:pStyle w:val="TableParagraph"/>
              <w:spacing w:line="222" w:lineRule="exact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49" w:type="dxa"/>
          </w:tcPr>
          <w:p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102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numa_miss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0"/>
              <w:ind w:left="50"/>
              <w:rPr>
                <w:sz w:val="20"/>
              </w:rPr>
            </w:pPr>
            <w:r>
              <w:rPr>
                <w:sz w:val="20"/>
              </w:rPr>
              <w:t>numa_foreign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interleave_hit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local_node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102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</w:tr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spacing w:line="194" w:lineRule="exact" w:before="102"/>
              <w:ind w:left="50"/>
              <w:rPr>
                <w:sz w:val="20"/>
              </w:rPr>
            </w:pPr>
            <w:r>
              <w:rPr>
                <w:sz w:val="20"/>
              </w:rPr>
              <w:t>other_node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line="367" w:lineRule="auto"/>
        <w:ind w:left="200" w:right="300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incremented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page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node 1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shortage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0.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1161"/>
        <w:gridCol w:w="756"/>
        <w:gridCol w:w="1115"/>
        <w:gridCol w:w="758"/>
        <w:gridCol w:w="1876"/>
        <w:gridCol w:w="1349"/>
      </w:tblGrid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2" w:lineRule="exact"/>
              <w:ind w:left="622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6" w:type="dxa"/>
          </w:tcPr>
          <w:p>
            <w:pPr>
              <w:pStyle w:val="TableParagraph"/>
              <w:spacing w:line="222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spacing w:line="222" w:lineRule="exact"/>
              <w:ind w:left="575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8" w:type="dxa"/>
          </w:tcPr>
          <w:p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6" w:type="dxa"/>
          </w:tcPr>
          <w:p>
            <w:pPr>
              <w:pStyle w:val="TableParagraph"/>
              <w:spacing w:line="222" w:lineRule="exact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49" w:type="dxa"/>
          </w:tcPr>
          <w:p>
            <w:pPr>
              <w:pStyle w:val="TableParagraph"/>
              <w:spacing w:line="222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0"/>
              <w:ind w:left="50"/>
              <w:rPr>
                <w:sz w:val="20"/>
              </w:rPr>
            </w:pPr>
            <w:r>
              <w:rPr>
                <w:sz w:val="20"/>
              </w:rPr>
              <w:t>numa_miss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100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numa_foreign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10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interleave_hit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local_node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spacing w:line="194" w:lineRule="exact" w:before="102"/>
              <w:ind w:left="50"/>
              <w:rPr>
                <w:sz w:val="20"/>
              </w:rPr>
            </w:pPr>
            <w:r>
              <w:rPr>
                <w:sz w:val="20"/>
              </w:rPr>
              <w:t>other_node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194" w:lineRule="exact" w:before="102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7" w:lineRule="auto" w:before="1"/>
        <w:ind w:left="199" w:right="245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incremented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1161"/>
        <w:gridCol w:w="756"/>
        <w:gridCol w:w="1115"/>
        <w:gridCol w:w="758"/>
        <w:gridCol w:w="1876"/>
        <w:gridCol w:w="1349"/>
      </w:tblGrid>
      <w:tr>
        <w:trPr>
          <w:trHeight w:val="314" w:hRule="atLeast"/>
        </w:trPr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2" w:lineRule="exact"/>
              <w:ind w:left="622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6" w:type="dxa"/>
          </w:tcPr>
          <w:p>
            <w:pPr>
              <w:pStyle w:val="TableParagraph"/>
              <w:spacing w:line="222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spacing w:line="222" w:lineRule="exact"/>
              <w:ind w:left="574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8" w:type="dxa"/>
          </w:tcPr>
          <w:p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6" w:type="dxa"/>
          </w:tcPr>
          <w:p>
            <w:pPr>
              <w:pStyle w:val="TableParagraph"/>
              <w:spacing w:line="222" w:lineRule="exact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49" w:type="dxa"/>
          </w:tcPr>
          <w:p>
            <w:pPr>
              <w:pStyle w:val="TableParagraph"/>
              <w:spacing w:line="222" w:lineRule="exact"/>
              <w:ind w:left="574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0"/>
              <w:ind w:left="50"/>
              <w:rPr>
                <w:sz w:val="20"/>
              </w:rPr>
            </w:pPr>
            <w:r>
              <w:rPr>
                <w:sz w:val="20"/>
              </w:rPr>
              <w:t>numa_hit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100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numa_miss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numa_foreign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interleave_hit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local_node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spacing w:line="194" w:lineRule="exact" w:before="102"/>
              <w:ind w:left="50"/>
              <w:rPr>
                <w:sz w:val="20"/>
              </w:rPr>
            </w:pPr>
            <w:r>
              <w:rPr>
                <w:sz w:val="20"/>
              </w:rPr>
              <w:t>other_node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194" w:lineRule="exact" w:before="102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69" w:lineRule="auto"/>
        <w:ind w:left="199" w:right="300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incremented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page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node 0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shortage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1161"/>
        <w:gridCol w:w="756"/>
        <w:gridCol w:w="1115"/>
        <w:gridCol w:w="758"/>
        <w:gridCol w:w="1876"/>
        <w:gridCol w:w="1349"/>
      </w:tblGrid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2" w:lineRule="exact"/>
              <w:ind w:left="622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6" w:type="dxa"/>
          </w:tcPr>
          <w:p>
            <w:pPr>
              <w:pStyle w:val="TableParagraph"/>
              <w:spacing w:line="222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spacing w:line="222" w:lineRule="exact"/>
              <w:ind w:left="574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  <w:tc>
          <w:tcPr>
            <w:tcW w:w="758" w:type="dxa"/>
          </w:tcPr>
          <w:p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6" w:type="dxa"/>
          </w:tcPr>
          <w:p>
            <w:pPr>
              <w:pStyle w:val="TableParagraph"/>
              <w:spacing w:line="222" w:lineRule="exact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49" w:type="dxa"/>
          </w:tcPr>
          <w:p>
            <w:pPr>
              <w:pStyle w:val="TableParagraph"/>
              <w:spacing w:line="222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numa_miss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10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numa_foreign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102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interleave_hit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local_node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10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</w:tr>
      <w:tr>
        <w:trPr>
          <w:trHeight w:val="314" w:hRule="atLeast"/>
        </w:trPr>
        <w:tc>
          <w:tcPr>
            <w:tcW w:w="2346" w:type="dxa"/>
          </w:tcPr>
          <w:p>
            <w:pPr>
              <w:pStyle w:val="TableParagraph"/>
              <w:spacing w:line="194" w:lineRule="exact" w:before="100"/>
              <w:ind w:left="50"/>
              <w:rPr>
                <w:sz w:val="20"/>
              </w:rPr>
            </w:pPr>
            <w:r>
              <w:rPr>
                <w:sz w:val="20"/>
              </w:rPr>
              <w:t>other_node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line="367" w:lineRule="auto" w:before="90"/>
        <w:ind w:left="199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four-node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GB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RAM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node.</w:t>
      </w:r>
      <w:r>
        <w:rPr>
          <w:spacing w:val="-4"/>
        </w:rPr>
        <w:t> </w:t>
      </w:r>
      <w:r>
        <w:rPr/>
        <w:t>Initially,</w:t>
      </w:r>
      <w:r>
        <w:rPr>
          <w:spacing w:val="-1"/>
        </w:rPr>
        <w:t> </w:t>
      </w:r>
      <w:r>
        <w:rPr>
          <w:i/>
        </w:rPr>
        <w:t>numastat</w:t>
      </w:r>
      <w:r>
        <w:rPr>
          <w:i/>
          <w:spacing w:val="-8"/>
        </w:rPr>
        <w:t> </w:t>
      </w:r>
      <w:r>
        <w:rPr/>
        <w:t>reports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 machine: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1916"/>
        <w:gridCol w:w="1871"/>
        <w:gridCol w:w="1875"/>
        <w:gridCol w:w="1348"/>
      </w:tblGrid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spacing w:line="222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71" w:type="dxa"/>
          </w:tcPr>
          <w:p>
            <w:pPr>
              <w:pStyle w:val="TableParagraph"/>
              <w:spacing w:line="222" w:lineRule="exact"/>
              <w:ind w:right="575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75" w:type="dxa"/>
          </w:tcPr>
          <w:p>
            <w:pPr>
              <w:pStyle w:val="TableParagraph"/>
              <w:spacing w:line="222" w:lineRule="exact"/>
              <w:ind w:right="578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48" w:type="dxa"/>
          </w:tcPr>
          <w:p>
            <w:pPr>
              <w:pStyle w:val="TableParagraph"/>
              <w:spacing w:line="222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numa_hit</w:t>
            </w:r>
          </w:p>
        </w:tc>
        <w:tc>
          <w:tcPr>
            <w:tcW w:w="1916" w:type="dxa"/>
          </w:tcPr>
          <w:p>
            <w:pPr>
              <w:pStyle w:val="TableParagraph"/>
              <w:spacing w:before="102"/>
              <w:ind w:right="576"/>
              <w:jc w:val="right"/>
              <w:rPr>
                <w:sz w:val="20"/>
              </w:rPr>
            </w:pPr>
            <w:r>
              <w:rPr>
                <w:sz w:val="20"/>
              </w:rPr>
              <w:t>58956</w:t>
            </w:r>
          </w:p>
        </w:tc>
        <w:tc>
          <w:tcPr>
            <w:tcW w:w="1871" w:type="dxa"/>
          </w:tcPr>
          <w:p>
            <w:pPr>
              <w:pStyle w:val="TableParagraph"/>
              <w:spacing w:before="102"/>
              <w:ind w:right="575"/>
              <w:jc w:val="right"/>
              <w:rPr>
                <w:sz w:val="20"/>
              </w:rPr>
            </w:pPr>
            <w:r>
              <w:rPr>
                <w:sz w:val="20"/>
              </w:rPr>
              <w:t>142758</w:t>
            </w:r>
          </w:p>
        </w:tc>
        <w:tc>
          <w:tcPr>
            <w:tcW w:w="1875" w:type="dxa"/>
          </w:tcPr>
          <w:p>
            <w:pPr>
              <w:pStyle w:val="TableParagraph"/>
              <w:spacing w:before="102"/>
              <w:ind w:right="578"/>
              <w:jc w:val="right"/>
              <w:rPr>
                <w:sz w:val="20"/>
              </w:rPr>
            </w:pPr>
            <w:r>
              <w:rPr>
                <w:sz w:val="20"/>
              </w:rPr>
              <w:t>424386</w:t>
            </w:r>
          </w:p>
        </w:tc>
        <w:tc>
          <w:tcPr>
            <w:tcW w:w="1348" w:type="dxa"/>
          </w:tcPr>
          <w:p>
            <w:pPr>
              <w:pStyle w:val="TableParagraph"/>
              <w:spacing w:before="102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319127</w:t>
            </w:r>
          </w:p>
        </w:tc>
      </w:tr>
      <w:tr>
        <w:trPr>
          <w:trHeight w:val="421" w:hRule="atLeast"/>
        </w:trPr>
        <w:tc>
          <w:tcPr>
            <w:tcW w:w="2346" w:type="dxa"/>
          </w:tcPr>
          <w:p>
            <w:pPr>
              <w:pStyle w:val="TableParagraph"/>
              <w:spacing w:before="100"/>
              <w:ind w:left="50"/>
              <w:rPr>
                <w:sz w:val="20"/>
              </w:rPr>
            </w:pPr>
            <w:r>
              <w:rPr>
                <w:sz w:val="20"/>
              </w:rPr>
              <w:t>numa_miss</w:t>
            </w:r>
          </w:p>
        </w:tc>
        <w:tc>
          <w:tcPr>
            <w:tcW w:w="1916" w:type="dxa"/>
          </w:tcPr>
          <w:p>
            <w:pPr>
              <w:pStyle w:val="TableParagraph"/>
              <w:spacing w:before="100"/>
              <w:ind w:right="5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871" w:type="dxa"/>
          </w:tcPr>
          <w:p>
            <w:pPr>
              <w:pStyle w:val="TableParagraph"/>
              <w:spacing w:before="100"/>
              <w:ind w:right="57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875" w:type="dxa"/>
          </w:tcPr>
          <w:p>
            <w:pPr>
              <w:pStyle w:val="TableParagraph"/>
              <w:spacing w:before="100"/>
              <w:ind w:right="5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48" w:type="dxa"/>
          </w:tcPr>
          <w:p>
            <w:pPr>
              <w:pStyle w:val="TableParagraph"/>
              <w:spacing w:before="100"/>
              <w:ind w:right="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numa_foreign</w:t>
            </w:r>
          </w:p>
        </w:tc>
        <w:tc>
          <w:tcPr>
            <w:tcW w:w="1916" w:type="dxa"/>
          </w:tcPr>
          <w:p>
            <w:pPr>
              <w:pStyle w:val="TableParagraph"/>
              <w:spacing w:before="102"/>
              <w:ind w:right="5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871" w:type="dxa"/>
          </w:tcPr>
          <w:p>
            <w:pPr>
              <w:pStyle w:val="TableParagraph"/>
              <w:spacing w:before="102"/>
              <w:ind w:right="57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875" w:type="dxa"/>
          </w:tcPr>
          <w:p>
            <w:pPr>
              <w:pStyle w:val="TableParagraph"/>
              <w:spacing w:before="102"/>
              <w:ind w:right="5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48" w:type="dxa"/>
          </w:tcPr>
          <w:p>
            <w:pPr>
              <w:pStyle w:val="TableParagraph"/>
              <w:spacing w:before="102"/>
              <w:ind w:right="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interleave_hit</w:t>
            </w:r>
          </w:p>
        </w:tc>
        <w:tc>
          <w:tcPr>
            <w:tcW w:w="1916" w:type="dxa"/>
          </w:tcPr>
          <w:p>
            <w:pPr>
              <w:pStyle w:val="TableParagraph"/>
              <w:spacing w:before="102"/>
              <w:ind w:right="576"/>
              <w:jc w:val="right"/>
              <w:rPr>
                <w:sz w:val="20"/>
              </w:rPr>
            </w:pPr>
            <w:r>
              <w:rPr>
                <w:sz w:val="20"/>
              </w:rPr>
              <w:t>19204</w:t>
            </w:r>
          </w:p>
        </w:tc>
        <w:tc>
          <w:tcPr>
            <w:tcW w:w="1871" w:type="dxa"/>
          </w:tcPr>
          <w:p>
            <w:pPr>
              <w:pStyle w:val="TableParagraph"/>
              <w:spacing w:before="102"/>
              <w:ind w:right="577"/>
              <w:jc w:val="right"/>
              <w:rPr>
                <w:sz w:val="20"/>
              </w:rPr>
            </w:pPr>
            <w:r>
              <w:rPr>
                <w:sz w:val="20"/>
              </w:rPr>
              <w:t>20238</w:t>
            </w:r>
          </w:p>
        </w:tc>
        <w:tc>
          <w:tcPr>
            <w:tcW w:w="1875" w:type="dxa"/>
          </w:tcPr>
          <w:p>
            <w:pPr>
              <w:pStyle w:val="TableParagraph"/>
              <w:spacing w:before="102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19675</w:t>
            </w:r>
          </w:p>
        </w:tc>
        <w:tc>
          <w:tcPr>
            <w:tcW w:w="1348" w:type="dxa"/>
          </w:tcPr>
          <w:p>
            <w:pPr>
              <w:pStyle w:val="TableParagraph"/>
              <w:spacing w:before="10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20576</w:t>
            </w:r>
          </w:p>
        </w:tc>
      </w:tr>
      <w:tr>
        <w:trPr>
          <w:trHeight w:val="422" w:hRule="atLeast"/>
        </w:trPr>
        <w:tc>
          <w:tcPr>
            <w:tcW w:w="2346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local_node</w:t>
            </w:r>
          </w:p>
        </w:tc>
        <w:tc>
          <w:tcPr>
            <w:tcW w:w="1916" w:type="dxa"/>
          </w:tcPr>
          <w:p>
            <w:pPr>
              <w:pStyle w:val="TableParagraph"/>
              <w:spacing w:before="102"/>
              <w:ind w:right="576"/>
              <w:jc w:val="right"/>
              <w:rPr>
                <w:sz w:val="20"/>
              </w:rPr>
            </w:pPr>
            <w:r>
              <w:rPr>
                <w:sz w:val="20"/>
              </w:rPr>
              <w:t>43013</w:t>
            </w:r>
          </w:p>
        </w:tc>
        <w:tc>
          <w:tcPr>
            <w:tcW w:w="1871" w:type="dxa"/>
          </w:tcPr>
          <w:p>
            <w:pPr>
              <w:pStyle w:val="TableParagraph"/>
              <w:spacing w:before="102"/>
              <w:ind w:right="575"/>
              <w:jc w:val="right"/>
              <w:rPr>
                <w:sz w:val="20"/>
              </w:rPr>
            </w:pPr>
            <w:r>
              <w:rPr>
                <w:sz w:val="20"/>
              </w:rPr>
              <w:t>126715</w:t>
            </w:r>
          </w:p>
        </w:tc>
        <w:tc>
          <w:tcPr>
            <w:tcW w:w="1875" w:type="dxa"/>
          </w:tcPr>
          <w:p>
            <w:pPr>
              <w:pStyle w:val="TableParagraph"/>
              <w:spacing w:before="102"/>
              <w:ind w:right="578"/>
              <w:jc w:val="right"/>
              <w:rPr>
                <w:sz w:val="20"/>
              </w:rPr>
            </w:pPr>
            <w:r>
              <w:rPr>
                <w:sz w:val="20"/>
              </w:rPr>
              <w:t>409434</w:t>
            </w:r>
          </w:p>
        </w:tc>
        <w:tc>
          <w:tcPr>
            <w:tcW w:w="1348" w:type="dxa"/>
          </w:tcPr>
          <w:p>
            <w:pPr>
              <w:pStyle w:val="TableParagraph"/>
              <w:spacing w:before="102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305254</w:t>
            </w:r>
          </w:p>
        </w:tc>
      </w:tr>
      <w:tr>
        <w:trPr>
          <w:trHeight w:val="315" w:hRule="atLeast"/>
        </w:trPr>
        <w:tc>
          <w:tcPr>
            <w:tcW w:w="2346" w:type="dxa"/>
          </w:tcPr>
          <w:p>
            <w:pPr>
              <w:pStyle w:val="TableParagraph"/>
              <w:spacing w:line="194" w:lineRule="exact" w:before="102"/>
              <w:ind w:left="50"/>
              <w:rPr>
                <w:sz w:val="20"/>
              </w:rPr>
            </w:pPr>
            <w:r>
              <w:rPr>
                <w:sz w:val="20"/>
              </w:rPr>
              <w:t>other_node</w:t>
            </w:r>
          </w:p>
        </w:tc>
        <w:tc>
          <w:tcPr>
            <w:tcW w:w="1916" w:type="dxa"/>
          </w:tcPr>
          <w:p>
            <w:pPr>
              <w:pStyle w:val="TableParagraph"/>
              <w:spacing w:line="194" w:lineRule="exact" w:before="102"/>
              <w:ind w:right="576"/>
              <w:jc w:val="right"/>
              <w:rPr>
                <w:sz w:val="20"/>
              </w:rPr>
            </w:pPr>
            <w:r>
              <w:rPr>
                <w:sz w:val="20"/>
              </w:rPr>
              <w:t>15943</w:t>
            </w:r>
          </w:p>
        </w:tc>
        <w:tc>
          <w:tcPr>
            <w:tcW w:w="1871" w:type="dxa"/>
          </w:tcPr>
          <w:p>
            <w:pPr>
              <w:pStyle w:val="TableParagraph"/>
              <w:spacing w:line="194" w:lineRule="exact" w:before="102"/>
              <w:ind w:right="577"/>
              <w:jc w:val="right"/>
              <w:rPr>
                <w:sz w:val="20"/>
              </w:rPr>
            </w:pPr>
            <w:r>
              <w:rPr>
                <w:sz w:val="20"/>
              </w:rPr>
              <w:t>16043</w:t>
            </w:r>
          </w:p>
        </w:tc>
        <w:tc>
          <w:tcPr>
            <w:tcW w:w="1875" w:type="dxa"/>
          </w:tcPr>
          <w:p>
            <w:pPr>
              <w:pStyle w:val="TableParagraph"/>
              <w:spacing w:line="194" w:lineRule="exact" w:before="102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14952</w:t>
            </w:r>
          </w:p>
        </w:tc>
        <w:tc>
          <w:tcPr>
            <w:tcW w:w="1348" w:type="dxa"/>
          </w:tcPr>
          <w:p>
            <w:pPr>
              <w:pStyle w:val="TableParagraph"/>
              <w:spacing w:line="194" w:lineRule="exact" w:before="10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13873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199"/>
      </w:pPr>
      <w:r>
        <w:rPr/>
        <w:t>Now</w:t>
      </w:r>
      <w:r>
        <w:rPr>
          <w:spacing w:val="-4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memhog</w:t>
      </w:r>
      <w:r>
        <w:rPr>
          <w:i/>
          <w:spacing w:val="-5"/>
        </w:rPr>
        <w:t> </w:t>
      </w:r>
      <w:r>
        <w:rPr/>
        <w:t>runs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allocating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GB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RAM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execution.</w:t>
      </w:r>
      <w:r>
        <w:rPr>
          <w:spacing w:val="-4"/>
        </w:rPr>
        <w:t> </w:t>
      </w:r>
      <w:r>
        <w:rPr/>
        <w:t>After</w:t>
      </w:r>
    </w:p>
    <w:p>
      <w:pPr>
        <w:spacing w:before="110"/>
        <w:ind w:left="199" w:right="0" w:firstLine="0"/>
        <w:jc w:val="left"/>
        <w:rPr>
          <w:sz w:val="18"/>
        </w:rPr>
      </w:pPr>
      <w:r>
        <w:rPr>
          <w:i/>
          <w:sz w:val="18"/>
        </w:rPr>
        <w:t>memhog</w:t>
      </w:r>
      <w:r>
        <w:rPr>
          <w:i/>
          <w:spacing w:val="-9"/>
          <w:sz w:val="18"/>
        </w:rPr>
        <w:t> </w:t>
      </w:r>
      <w:r>
        <w:rPr>
          <w:sz w:val="18"/>
        </w:rPr>
        <w:t>completes,</w:t>
      </w:r>
      <w:r>
        <w:rPr>
          <w:spacing w:val="-9"/>
          <w:sz w:val="18"/>
        </w:rPr>
        <w:t> </w:t>
      </w:r>
      <w:r>
        <w:rPr>
          <w:i/>
          <w:sz w:val="18"/>
        </w:rPr>
        <w:t>numastat</w:t>
      </w:r>
      <w:r>
        <w:rPr>
          <w:i/>
          <w:spacing w:val="-10"/>
          <w:sz w:val="18"/>
        </w:rPr>
        <w:t> </w:t>
      </w:r>
      <w:r>
        <w:rPr>
          <w:sz w:val="18"/>
        </w:rPr>
        <w:t>reports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following</w:t>
      </w:r>
      <w:r>
        <w:rPr>
          <w:spacing w:val="-8"/>
          <w:sz w:val="18"/>
        </w:rPr>
        <w:t> </w:t>
      </w:r>
      <w:r>
        <w:rPr>
          <w:sz w:val="18"/>
        </w:rPr>
        <w:t>statistics:</w:t>
      </w: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1858"/>
        <w:gridCol w:w="1872"/>
        <w:gridCol w:w="1932"/>
        <w:gridCol w:w="1345"/>
      </w:tblGrid>
      <w:tr>
        <w:trPr>
          <w:trHeight w:val="314" w:hRule="atLeast"/>
        </w:trPr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line="222" w:lineRule="exact"/>
              <w:ind w:right="515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72" w:type="dxa"/>
          </w:tcPr>
          <w:p>
            <w:pPr>
              <w:pStyle w:val="TableParagraph"/>
              <w:spacing w:line="222" w:lineRule="exact"/>
              <w:ind w:right="515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932" w:type="dxa"/>
          </w:tcPr>
          <w:p>
            <w:pPr>
              <w:pStyle w:val="TableParagraph"/>
              <w:spacing w:line="222" w:lineRule="exact"/>
              <w:ind w:right="575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45" w:type="dxa"/>
          </w:tcPr>
          <w:p>
            <w:pPr>
              <w:pStyle w:val="TableParagraph"/>
              <w:spacing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421" w:hRule="atLeast"/>
        </w:trPr>
        <w:tc>
          <w:tcPr>
            <w:tcW w:w="2347" w:type="dxa"/>
          </w:tcPr>
          <w:p>
            <w:pPr>
              <w:pStyle w:val="TableParagraph"/>
              <w:spacing w:before="100"/>
              <w:ind w:left="50"/>
              <w:rPr>
                <w:sz w:val="20"/>
              </w:rPr>
            </w:pPr>
            <w:r>
              <w:rPr>
                <w:sz w:val="20"/>
              </w:rPr>
              <w:t>numa_hit</w:t>
            </w:r>
          </w:p>
        </w:tc>
        <w:tc>
          <w:tcPr>
            <w:tcW w:w="1858" w:type="dxa"/>
          </w:tcPr>
          <w:p>
            <w:pPr>
              <w:pStyle w:val="TableParagraph"/>
              <w:spacing w:before="100"/>
              <w:ind w:right="519"/>
              <w:jc w:val="right"/>
              <w:rPr>
                <w:sz w:val="20"/>
              </w:rPr>
            </w:pPr>
            <w:r>
              <w:rPr>
                <w:sz w:val="20"/>
              </w:rPr>
              <w:t>58956</w:t>
            </w:r>
          </w:p>
        </w:tc>
        <w:tc>
          <w:tcPr>
            <w:tcW w:w="1872" w:type="dxa"/>
          </w:tcPr>
          <w:p>
            <w:pPr>
              <w:pStyle w:val="TableParagraph"/>
              <w:spacing w:before="100"/>
              <w:ind w:right="515"/>
              <w:jc w:val="right"/>
              <w:rPr>
                <w:sz w:val="20"/>
              </w:rPr>
            </w:pPr>
            <w:r>
              <w:rPr>
                <w:sz w:val="20"/>
              </w:rPr>
              <w:t>142758</w:t>
            </w:r>
          </w:p>
        </w:tc>
        <w:tc>
          <w:tcPr>
            <w:tcW w:w="1932" w:type="dxa"/>
          </w:tcPr>
          <w:p>
            <w:pPr>
              <w:pStyle w:val="TableParagraph"/>
              <w:spacing w:before="100"/>
              <w:ind w:right="575"/>
              <w:jc w:val="right"/>
              <w:rPr>
                <w:sz w:val="20"/>
              </w:rPr>
            </w:pPr>
            <w:r>
              <w:rPr>
                <w:sz w:val="20"/>
              </w:rPr>
              <w:t>424386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0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320893</w:t>
            </w:r>
          </w:p>
        </w:tc>
      </w:tr>
      <w:tr>
        <w:trPr>
          <w:trHeight w:val="422" w:hRule="atLeast"/>
        </w:trPr>
        <w:tc>
          <w:tcPr>
            <w:tcW w:w="2347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numa_miss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02"/>
              <w:ind w:right="519"/>
              <w:jc w:val="right"/>
              <w:rPr>
                <w:sz w:val="20"/>
              </w:rPr>
            </w:pPr>
            <w:r>
              <w:rPr>
                <w:sz w:val="20"/>
              </w:rPr>
              <w:t>48365</w:t>
            </w:r>
          </w:p>
        </w:tc>
        <w:tc>
          <w:tcPr>
            <w:tcW w:w="1872" w:type="dxa"/>
          </w:tcPr>
          <w:p>
            <w:pPr>
              <w:pStyle w:val="TableParagraph"/>
              <w:spacing w:before="102"/>
              <w:ind w:right="515"/>
              <w:jc w:val="right"/>
              <w:rPr>
                <w:sz w:val="20"/>
              </w:rPr>
            </w:pPr>
            <w:r>
              <w:rPr>
                <w:sz w:val="20"/>
              </w:rPr>
              <w:t>1026046</w:t>
            </w:r>
          </w:p>
        </w:tc>
        <w:tc>
          <w:tcPr>
            <w:tcW w:w="1932" w:type="dxa"/>
          </w:tcPr>
          <w:p>
            <w:pPr>
              <w:pStyle w:val="TableParagraph"/>
              <w:spacing w:before="102"/>
              <w:ind w:right="57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2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347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numa_foreign</w:t>
            </w:r>
          </w:p>
        </w:tc>
        <w:tc>
          <w:tcPr>
            <w:tcW w:w="1858" w:type="dxa"/>
          </w:tcPr>
          <w:p>
            <w:pPr>
              <w:pStyle w:val="TableParagraph"/>
              <w:spacing w:before="102"/>
              <w:ind w:right="5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872" w:type="dxa"/>
          </w:tcPr>
          <w:p>
            <w:pPr>
              <w:pStyle w:val="TableParagraph"/>
              <w:spacing w:before="102"/>
              <w:ind w:right="5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02"/>
              <w:ind w:right="575"/>
              <w:jc w:val="right"/>
              <w:rPr>
                <w:sz w:val="20"/>
              </w:rPr>
            </w:pPr>
            <w:r>
              <w:rPr>
                <w:sz w:val="20"/>
              </w:rPr>
              <w:t>1074411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2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347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interleave_hit</w:t>
            </w:r>
          </w:p>
        </w:tc>
        <w:tc>
          <w:tcPr>
            <w:tcW w:w="1858" w:type="dxa"/>
          </w:tcPr>
          <w:p>
            <w:pPr>
              <w:pStyle w:val="TableParagraph"/>
              <w:spacing w:before="102"/>
              <w:ind w:right="519"/>
              <w:jc w:val="right"/>
              <w:rPr>
                <w:sz w:val="20"/>
              </w:rPr>
            </w:pPr>
            <w:r>
              <w:rPr>
                <w:sz w:val="20"/>
              </w:rPr>
              <w:t>19204</w:t>
            </w:r>
          </w:p>
        </w:tc>
        <w:tc>
          <w:tcPr>
            <w:tcW w:w="1872" w:type="dxa"/>
          </w:tcPr>
          <w:p>
            <w:pPr>
              <w:pStyle w:val="TableParagraph"/>
              <w:spacing w:before="102"/>
              <w:ind w:right="519"/>
              <w:jc w:val="right"/>
              <w:rPr>
                <w:sz w:val="20"/>
              </w:rPr>
            </w:pPr>
            <w:r>
              <w:rPr>
                <w:sz w:val="20"/>
              </w:rPr>
              <w:t>20238</w:t>
            </w:r>
          </w:p>
        </w:tc>
        <w:tc>
          <w:tcPr>
            <w:tcW w:w="1932" w:type="dxa"/>
          </w:tcPr>
          <w:p>
            <w:pPr>
              <w:pStyle w:val="TableParagraph"/>
              <w:spacing w:before="102"/>
              <w:ind w:right="579"/>
              <w:jc w:val="right"/>
              <w:rPr>
                <w:sz w:val="20"/>
              </w:rPr>
            </w:pPr>
            <w:r>
              <w:rPr>
                <w:sz w:val="20"/>
              </w:rPr>
              <w:t>19675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2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20577</w:t>
            </w:r>
          </w:p>
        </w:tc>
      </w:tr>
      <w:tr>
        <w:trPr>
          <w:trHeight w:val="422" w:hRule="atLeast"/>
        </w:trPr>
        <w:tc>
          <w:tcPr>
            <w:tcW w:w="2347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z w:val="20"/>
              </w:rPr>
              <w:t>local_node</w:t>
            </w:r>
          </w:p>
        </w:tc>
        <w:tc>
          <w:tcPr>
            <w:tcW w:w="1858" w:type="dxa"/>
          </w:tcPr>
          <w:p>
            <w:pPr>
              <w:pStyle w:val="TableParagraph"/>
              <w:spacing w:before="102"/>
              <w:ind w:right="519"/>
              <w:jc w:val="right"/>
              <w:rPr>
                <w:sz w:val="20"/>
              </w:rPr>
            </w:pPr>
            <w:r>
              <w:rPr>
                <w:sz w:val="20"/>
              </w:rPr>
              <w:t>43013</w:t>
            </w:r>
          </w:p>
        </w:tc>
        <w:tc>
          <w:tcPr>
            <w:tcW w:w="1872" w:type="dxa"/>
          </w:tcPr>
          <w:p>
            <w:pPr>
              <w:pStyle w:val="TableParagraph"/>
              <w:spacing w:before="102"/>
              <w:ind w:right="515"/>
              <w:jc w:val="right"/>
              <w:rPr>
                <w:sz w:val="20"/>
              </w:rPr>
            </w:pPr>
            <w:r>
              <w:rPr>
                <w:sz w:val="20"/>
              </w:rPr>
              <w:t>126856</w:t>
            </w:r>
          </w:p>
        </w:tc>
        <w:tc>
          <w:tcPr>
            <w:tcW w:w="1932" w:type="dxa"/>
          </w:tcPr>
          <w:p>
            <w:pPr>
              <w:pStyle w:val="TableParagraph"/>
              <w:spacing w:before="102"/>
              <w:ind w:right="575"/>
              <w:jc w:val="right"/>
              <w:rPr>
                <w:sz w:val="20"/>
              </w:rPr>
            </w:pPr>
            <w:r>
              <w:rPr>
                <w:sz w:val="20"/>
              </w:rPr>
              <w:t>1436403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2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307019</w:t>
            </w:r>
          </w:p>
        </w:tc>
      </w:tr>
      <w:tr>
        <w:trPr>
          <w:trHeight w:val="315" w:hRule="atLeast"/>
        </w:trPr>
        <w:tc>
          <w:tcPr>
            <w:tcW w:w="2347" w:type="dxa"/>
          </w:tcPr>
          <w:p>
            <w:pPr>
              <w:pStyle w:val="TableParagraph"/>
              <w:spacing w:line="194" w:lineRule="exact" w:before="102"/>
              <w:ind w:left="50"/>
              <w:rPr>
                <w:sz w:val="20"/>
              </w:rPr>
            </w:pPr>
            <w:r>
              <w:rPr>
                <w:sz w:val="20"/>
              </w:rPr>
              <w:t>other_node</w:t>
            </w:r>
          </w:p>
        </w:tc>
        <w:tc>
          <w:tcPr>
            <w:tcW w:w="1858" w:type="dxa"/>
          </w:tcPr>
          <w:p>
            <w:pPr>
              <w:pStyle w:val="TableParagraph"/>
              <w:spacing w:line="194" w:lineRule="exact" w:before="102"/>
              <w:ind w:right="519"/>
              <w:jc w:val="right"/>
              <w:rPr>
                <w:sz w:val="20"/>
              </w:rPr>
            </w:pPr>
            <w:r>
              <w:rPr>
                <w:sz w:val="20"/>
              </w:rPr>
              <w:t>64308</w:t>
            </w:r>
          </w:p>
        </w:tc>
        <w:tc>
          <w:tcPr>
            <w:tcW w:w="1872" w:type="dxa"/>
          </w:tcPr>
          <w:p>
            <w:pPr>
              <w:pStyle w:val="TableParagraph"/>
              <w:spacing w:line="194" w:lineRule="exact" w:before="102"/>
              <w:ind w:right="515"/>
              <w:jc w:val="right"/>
              <w:rPr>
                <w:sz w:val="20"/>
              </w:rPr>
            </w:pPr>
            <w:r>
              <w:rPr>
                <w:sz w:val="20"/>
              </w:rPr>
              <w:t>1042089</w:t>
            </w:r>
          </w:p>
        </w:tc>
        <w:tc>
          <w:tcPr>
            <w:tcW w:w="1932" w:type="dxa"/>
          </w:tcPr>
          <w:p>
            <w:pPr>
              <w:pStyle w:val="TableParagraph"/>
              <w:spacing w:line="194" w:lineRule="exact" w:before="102"/>
              <w:ind w:right="579"/>
              <w:jc w:val="right"/>
              <w:rPr>
                <w:sz w:val="20"/>
              </w:rPr>
            </w:pPr>
            <w:r>
              <w:rPr>
                <w:sz w:val="20"/>
              </w:rPr>
              <w:t>14952</w:t>
            </w:r>
          </w:p>
        </w:tc>
        <w:tc>
          <w:tcPr>
            <w:tcW w:w="1345" w:type="dxa"/>
          </w:tcPr>
          <w:p>
            <w:pPr>
              <w:pStyle w:val="TableParagraph"/>
              <w:spacing w:line="194" w:lineRule="exact" w:before="102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13873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67" w:lineRule="auto"/>
        <w:ind w:left="199" w:right="300"/>
      </w:pPr>
      <w:r>
        <w:rPr/>
        <w:t>Each column represents a node where an allocation event took place. The </w:t>
      </w:r>
      <w:r>
        <w:rPr>
          <w:i/>
        </w:rPr>
        <w:t>memhog </w:t>
      </w:r>
      <w:r>
        <w:rPr/>
        <w:t>program tried to allocate</w:t>
      </w:r>
      <w:r>
        <w:rPr>
          <w:spacing w:val="1"/>
        </w:rPr>
        <w:t> </w:t>
      </w:r>
      <w:r>
        <w:rPr/>
        <w:t>1,074,411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so.</w:t>
      </w:r>
      <w:r>
        <w:rPr>
          <w:spacing w:val="-5"/>
        </w:rPr>
        <w:t> </w:t>
      </w:r>
      <w:r>
        <w:rPr/>
        <w:t>Instead,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ended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1,026,046</w:t>
      </w:r>
      <w:r>
        <w:rPr>
          <w:spacing w:val="-4"/>
        </w:rPr>
        <w:t> </w:t>
      </w:r>
      <w:r>
        <w:rPr/>
        <w:t>pages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node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and 48,365</w:t>
      </w:r>
      <w:r>
        <w:rPr>
          <w:spacing w:val="-1"/>
        </w:rPr>
        <w:t> </w:t>
      </w:r>
      <w:r>
        <w:rPr/>
        <w:t>pages from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3.</w:t>
      </w:r>
    </w:p>
    <w:p>
      <w:pPr>
        <w:spacing w:after="0" w:line="367" w:lineRule="auto"/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TOC_250001" w:id="17"/>
      <w:r>
        <w:rPr>
          <w:color w:val="FF0000"/>
          <w:w w:val="95"/>
        </w:rPr>
        <w:t>S</w:t>
      </w:r>
      <w:r>
        <w:rPr>
          <w:color w:val="FF0000"/>
          <w:spacing w:val="-18"/>
          <w:w w:val="95"/>
        </w:rPr>
        <w:t> </w:t>
      </w:r>
      <w:r>
        <w:rPr>
          <w:color w:val="FF0000"/>
          <w:w w:val="95"/>
        </w:rPr>
        <w:t>Y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39"/>
          <w:w w:val="95"/>
        </w:rPr>
        <w:t> </w:t>
      </w:r>
      <w:r>
        <w:rPr>
          <w:color w:val="FF0000"/>
          <w:w w:val="95"/>
        </w:rPr>
        <w:t>C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V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4"/>
          <w:w w:val="95"/>
        </w:rPr>
        <w:t> </w:t>
      </w:r>
      <w:r>
        <w:rPr>
          <w:color w:val="FF0000"/>
          <w:w w:val="95"/>
        </w:rPr>
        <w:t>R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V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E</w:t>
      </w:r>
      <w:r>
        <w:rPr>
          <w:color w:val="FF0000"/>
          <w:spacing w:val="-11"/>
          <w:w w:val="95"/>
        </w:rPr>
        <w:t> </w:t>
      </w:r>
      <w:bookmarkEnd w:id="17"/>
      <w:r>
        <w:rPr>
          <w:color w:val="FF0000"/>
          <w:w w:val="95"/>
        </w:rPr>
        <w:t>W</w:t>
      </w:r>
    </w:p>
    <w:p>
      <w:pPr>
        <w:pStyle w:val="BodyText"/>
        <w:spacing w:line="367" w:lineRule="auto" w:before="166"/>
        <w:ind w:left="199" w:right="245"/>
      </w:pPr>
      <w:r>
        <w:rPr/>
        <w:t>NUMA API adds three new system calls: </w:t>
      </w:r>
      <w:r>
        <w:rPr>
          <w:i/>
        </w:rPr>
        <w:t>mbind</w:t>
      </w:r>
      <w:r>
        <w:rPr/>
        <w:t>, </w:t>
      </w:r>
      <w:r>
        <w:rPr>
          <w:i/>
        </w:rPr>
        <w:t>set_mempolicy</w:t>
      </w:r>
      <w:r>
        <w:rPr/>
        <w:t>, and </w:t>
      </w:r>
      <w:r>
        <w:rPr>
          <w:i/>
        </w:rPr>
        <w:t>get_mempolicy</w:t>
      </w:r>
      <w:r>
        <w:rPr/>
        <w:t>. Normally user applications</w:t>
      </w:r>
      <w:r>
        <w:rPr>
          <w:spacing w:val="1"/>
        </w:rPr>
        <w:t> </w:t>
      </w:r>
      <w:r>
        <w:rPr/>
        <w:t>should use the higher level </w:t>
      </w:r>
      <w:r>
        <w:rPr>
          <w:i/>
        </w:rPr>
        <w:t>libnuma </w:t>
      </w:r>
      <w:r>
        <w:rPr/>
        <w:t>interface and not call the system calls directly. The system call interface is</w:t>
      </w:r>
      <w:r>
        <w:rPr>
          <w:spacing w:val="1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numaif.h</w:t>
      </w:r>
      <w:r>
        <w:rPr>
          <w:i/>
          <w:spacing w:val="-5"/>
        </w:rPr>
        <w:t> </w:t>
      </w:r>
      <w:r>
        <w:rPr>
          <w:i/>
        </w:rPr>
        <w:t>include</w:t>
      </w:r>
      <w:r>
        <w:rPr>
          <w:i/>
          <w:spacing w:val="-5"/>
        </w:rPr>
        <w:t> </w:t>
      </w:r>
      <w:r>
        <w:rPr>
          <w:i/>
        </w:rPr>
        <w:t>file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calls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glibc</w:t>
      </w:r>
      <w:r>
        <w:rPr/>
        <w:t>,</w:t>
      </w:r>
      <w:r>
        <w:rPr>
          <w:spacing w:val="-4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them</w:t>
      </w:r>
      <w:r>
        <w:rPr>
          <w:spacing w:val="1"/>
        </w:rPr>
        <w:t> </w:t>
      </w:r>
      <w:r>
        <w:rPr/>
        <w:t>should</w:t>
      </w:r>
      <w:r>
        <w:rPr>
          <w:spacing w:val="-5"/>
        </w:rPr>
        <w:t> </w:t>
      </w:r>
      <w:r>
        <w:rPr/>
        <w:t>link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>
          <w:i/>
        </w:rPr>
        <w:t>libnuma</w:t>
      </w:r>
      <w:r>
        <w:rPr/>
        <w:t>.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>
          <w:i/>
        </w:rPr>
        <w:t>-1</w:t>
      </w:r>
      <w:r>
        <w:rPr>
          <w:i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ENOSYS</w:t>
      </w:r>
      <w:r>
        <w:rPr>
          <w:i/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errno</w:t>
      </w:r>
      <w:r>
        <w:rPr>
          <w:i/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kernel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NUMA</w:t>
      </w:r>
      <w:r>
        <w:rPr>
          <w:spacing w:val="-3"/>
        </w:rPr>
        <w:t> </w:t>
      </w:r>
      <w:r>
        <w:rPr/>
        <w:t>policy.</w:t>
      </w:r>
    </w:p>
    <w:p>
      <w:pPr>
        <w:pStyle w:val="BodyText"/>
        <w:spacing w:line="367" w:lineRule="auto" w:before="120"/>
        <w:ind w:left="199" w:right="212"/>
      </w:pPr>
      <w:r>
        <w:rPr/>
        <w:t>All of these system calls get </w:t>
      </w:r>
      <w:r>
        <w:rPr>
          <w:i/>
        </w:rPr>
        <w:t>nodemasks </w:t>
      </w:r>
      <w:r>
        <w:rPr/>
        <w:t>as arguments, similar to the </w:t>
      </w:r>
      <w:r>
        <w:rPr>
          <w:i/>
        </w:rPr>
        <w:t>nodemask_t </w:t>
      </w:r>
      <w:r>
        <w:rPr/>
        <w:t>type of </w:t>
      </w:r>
      <w:r>
        <w:rPr>
          <w:i/>
        </w:rPr>
        <w:t>libnuma</w:t>
      </w:r>
      <w:r>
        <w:rPr/>
        <w:t>. In the system</w:t>
      </w:r>
      <w:r>
        <w:rPr>
          <w:spacing w:val="1"/>
        </w:rPr>
        <w:t> </w:t>
      </w:r>
      <w:r>
        <w:rPr/>
        <w:t>call</w:t>
      </w:r>
      <w:r>
        <w:rPr>
          <w:spacing w:val="-5"/>
        </w:rPr>
        <w:t> </w:t>
      </w:r>
      <w:r>
        <w:rPr/>
        <w:t>interface,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longs,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long</w:t>
      </w:r>
      <w:r>
        <w:rPr>
          <w:spacing w:val="-6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bits,</w:t>
      </w:r>
      <w:r>
        <w:rPr>
          <w:spacing w:val="-4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node number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bitmap.</w:t>
      </w:r>
    </w:p>
    <w:p>
      <w:pPr>
        <w:spacing w:line="367" w:lineRule="auto" w:before="121"/>
        <w:ind w:left="199" w:right="245" w:firstLine="0"/>
        <w:jc w:val="left"/>
        <w:rPr>
          <w:sz w:val="18"/>
        </w:rPr>
      </w:pPr>
      <w:r>
        <w:rPr>
          <w:i/>
          <w:sz w:val="18"/>
        </w:rPr>
        <w:t>set_mempolicy </w:t>
      </w:r>
      <w:r>
        <w:rPr>
          <w:sz w:val="18"/>
        </w:rPr>
        <w:t>sets the memory policy of the current thread. The first argument is the policy. Valid policies are</w:t>
      </w:r>
      <w:r>
        <w:rPr>
          <w:spacing w:val="-52"/>
          <w:sz w:val="18"/>
        </w:rPr>
        <w:t> </w:t>
      </w:r>
      <w:r>
        <w:rPr>
          <w:i/>
          <w:sz w:val="18"/>
        </w:rPr>
        <w:t>MPOL_BIND, MPOL_INTERLEAVE, MPOL_DEFAULT, </w:t>
      </w:r>
      <w:r>
        <w:rPr>
          <w:sz w:val="18"/>
        </w:rPr>
        <w:t>and </w:t>
      </w:r>
      <w:r>
        <w:rPr>
          <w:i/>
          <w:sz w:val="18"/>
        </w:rPr>
        <w:t>MPOL_PREFERRED</w:t>
      </w:r>
      <w:r>
        <w:rPr>
          <w:sz w:val="18"/>
        </w:rPr>
        <w:t>. These map directly to the </w:t>
      </w:r>
      <w:r>
        <w:rPr>
          <w:i/>
          <w:sz w:val="18"/>
        </w:rPr>
        <w:t>numactl</w:t>
      </w:r>
      <w:r>
        <w:rPr>
          <w:i/>
          <w:spacing w:val="1"/>
          <w:sz w:val="18"/>
        </w:rPr>
        <w:t> </w:t>
      </w:r>
      <w:r>
        <w:rPr>
          <w:sz w:val="18"/>
        </w:rPr>
        <w:t>policies</w:t>
      </w:r>
      <w:r>
        <w:rPr>
          <w:spacing w:val="-5"/>
          <w:sz w:val="18"/>
        </w:rPr>
        <w:t> </w:t>
      </w:r>
      <w:r>
        <w:rPr>
          <w:sz w:val="18"/>
        </w:rPr>
        <w:t>described</w:t>
      </w:r>
      <w:r>
        <w:rPr>
          <w:spacing w:val="-5"/>
          <w:sz w:val="18"/>
        </w:rPr>
        <w:t> </w:t>
      </w:r>
      <w:r>
        <w:rPr>
          <w:sz w:val="18"/>
        </w:rPr>
        <w:t>earlier.</w:t>
      </w:r>
      <w:r>
        <w:rPr>
          <w:spacing w:val="-5"/>
          <w:sz w:val="18"/>
        </w:rPr>
        <w:t> </w:t>
      </w:r>
      <w:r>
        <w:rPr>
          <w:sz w:val="18"/>
        </w:rPr>
        <w:t>How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nodemask</w:t>
      </w:r>
      <w:r>
        <w:rPr>
          <w:spacing w:val="-5"/>
          <w:sz w:val="18"/>
        </w:rPr>
        <w:t> </w:t>
      </w:r>
      <w:r>
        <w:rPr>
          <w:sz w:val="18"/>
        </w:rPr>
        <w:t>argument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used</w:t>
      </w:r>
      <w:r>
        <w:rPr>
          <w:spacing w:val="-5"/>
          <w:sz w:val="18"/>
        </w:rPr>
        <w:t> </w:t>
      </w:r>
      <w:r>
        <w:rPr>
          <w:sz w:val="18"/>
        </w:rPr>
        <w:t>depends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policy.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i/>
          <w:sz w:val="18"/>
        </w:rPr>
        <w:t>MPOL_INTERLEAVE,</w:t>
      </w:r>
      <w:r>
        <w:rPr>
          <w:i/>
          <w:spacing w:val="-6"/>
          <w:sz w:val="18"/>
        </w:rPr>
        <w:t> </w:t>
      </w:r>
      <w:r>
        <w:rPr>
          <w:sz w:val="18"/>
        </w:rPr>
        <w:t>it</w:t>
      </w:r>
      <w:r>
        <w:rPr>
          <w:spacing w:val="1"/>
          <w:sz w:val="18"/>
        </w:rPr>
        <w:t> </w:t>
      </w:r>
      <w:r>
        <w:rPr>
          <w:sz w:val="18"/>
        </w:rPr>
        <w:t>specifies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interleave</w:t>
      </w:r>
      <w:r>
        <w:rPr>
          <w:spacing w:val="-2"/>
          <w:sz w:val="18"/>
        </w:rPr>
        <w:t> </w:t>
      </w:r>
      <w:r>
        <w:rPr>
          <w:sz w:val="18"/>
        </w:rPr>
        <w:t>mask.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i/>
          <w:sz w:val="18"/>
        </w:rPr>
        <w:t>MPOL_BIND</w:t>
      </w:r>
      <w:r>
        <w:rPr>
          <w:i/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i/>
          <w:sz w:val="18"/>
        </w:rPr>
        <w:t>MPOL_PREFERRED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contains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i/>
          <w:sz w:val="18"/>
        </w:rPr>
        <w:t>membind</w:t>
      </w:r>
      <w:r>
        <w:rPr>
          <w:i/>
          <w:spacing w:val="-4"/>
          <w:sz w:val="18"/>
        </w:rPr>
        <w:t> </w:t>
      </w:r>
      <w:r>
        <w:rPr>
          <w:sz w:val="18"/>
        </w:rPr>
        <w:t>mask.</w:t>
      </w:r>
    </w:p>
    <w:p>
      <w:pPr>
        <w:pStyle w:val="BodyText"/>
        <w:spacing w:line="367" w:lineRule="auto" w:before="122"/>
        <w:ind w:left="199" w:right="245"/>
      </w:pPr>
      <w:r>
        <w:rPr>
          <w:i/>
        </w:rPr>
        <w:t>get_mempolicy </w:t>
      </w:r>
      <w:r>
        <w:rPr/>
        <w:t>retrieves the process memory policy of the current thread. In addition to output arguments for</w:t>
      </w:r>
      <w:r>
        <w:rPr>
          <w:spacing w:val="1"/>
        </w:rPr>
        <w:t> </w:t>
      </w:r>
      <w:r>
        <w:rPr/>
        <w:t>policy,</w:t>
      </w:r>
      <w:r>
        <w:rPr>
          <w:spacing w:val="-5"/>
        </w:rPr>
        <w:t> </w:t>
      </w:r>
      <w:r>
        <w:rPr/>
        <w:t>nodemask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nodemask</w:t>
      </w:r>
      <w:r>
        <w:rPr>
          <w:spacing w:val="-4"/>
        </w:rPr>
        <w:t> </w:t>
      </w:r>
      <w:r>
        <w:rPr/>
        <w:t>size,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flags</w:t>
      </w:r>
      <w:r>
        <w:rPr>
          <w:spacing w:val="-5"/>
        </w:rPr>
        <w:t> </w:t>
      </w:r>
      <w:r>
        <w:rPr/>
        <w:t>arguments.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MPOL_MF_ADDR</w:t>
      </w:r>
      <w:r>
        <w:rPr>
          <w:i/>
          <w:spacing w:val="-6"/>
        </w:rPr>
        <w:t> </w:t>
      </w:r>
      <w:r>
        <w:rPr/>
        <w:t>bit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flags, the VMA policy of the address is returned in the other arguments. When </w:t>
      </w:r>
      <w:r>
        <w:rPr>
          <w:i/>
        </w:rPr>
        <w:t>MPOL_F_NODE </w:t>
      </w:r>
      <w:r>
        <w:rPr/>
        <w:t>is additionally set,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node 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 address</w:t>
      </w:r>
      <w:r>
        <w:rPr>
          <w:spacing w:val="-1"/>
        </w:rPr>
        <w:t> </w:t>
      </w:r>
      <w:r>
        <w:rPr/>
        <w:t>pointed</w:t>
      </w:r>
      <w:r>
        <w:rPr>
          <w:spacing w:val="-1"/>
        </w:rPr>
        <w:t> </w:t>
      </w:r>
      <w:r>
        <w:rPr/>
        <w:t>is returned.</w:t>
      </w:r>
    </w:p>
    <w:p>
      <w:pPr>
        <w:pStyle w:val="BodyText"/>
        <w:spacing w:line="367" w:lineRule="auto" w:before="121"/>
        <w:ind w:left="199" w:right="203"/>
      </w:pPr>
      <w:r>
        <w:rPr>
          <w:i/>
        </w:rPr>
        <w:t>mbind</w:t>
      </w:r>
      <w:r>
        <w:rPr>
          <w:i/>
          <w:spacing w:val="-8"/>
        </w:rPr>
        <w:t> </w:t>
      </w:r>
      <w:r>
        <w:rPr/>
        <w:t>sets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policy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area.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length.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a policy with mask and length similar to </w:t>
      </w:r>
      <w:r>
        <w:rPr>
          <w:i/>
        </w:rPr>
        <w:t>set_mempolicy</w:t>
      </w:r>
      <w:r>
        <w:rPr/>
        <w:t>. In addition, it has a flags argument. When</w:t>
      </w:r>
      <w:r>
        <w:rPr>
          <w:spacing w:val="1"/>
        </w:rPr>
        <w:t> </w:t>
      </w:r>
      <w:r>
        <w:rPr>
          <w:i/>
        </w:rPr>
        <w:t>MPOL_MF_STRICT </w:t>
      </w:r>
      <w:r>
        <w:rPr/>
        <w:t>is passed for flags, the call fails when any existing page in the mapping violates the specified</w:t>
      </w:r>
      <w:r>
        <w:rPr>
          <w:spacing w:val="1"/>
        </w:rPr>
        <w:t> </w:t>
      </w:r>
      <w:r>
        <w:rPr/>
        <w:t>policy.</w:t>
      </w:r>
    </w:p>
    <w:p>
      <w:pPr>
        <w:spacing w:before="120"/>
        <w:ind w:left="199" w:right="0" w:firstLine="0"/>
        <w:jc w:val="left"/>
        <w:rPr>
          <w:sz w:val="18"/>
        </w:rPr>
      </w:pP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more</w:t>
      </w:r>
      <w:r>
        <w:rPr>
          <w:spacing w:val="-7"/>
          <w:sz w:val="18"/>
        </w:rPr>
        <w:t> </w:t>
      </w:r>
      <w:r>
        <w:rPr>
          <w:sz w:val="18"/>
        </w:rPr>
        <w:t>detailed</w:t>
      </w:r>
      <w:r>
        <w:rPr>
          <w:spacing w:val="-6"/>
          <w:sz w:val="18"/>
        </w:rPr>
        <w:t> </w:t>
      </w:r>
      <w:r>
        <w:rPr>
          <w:sz w:val="18"/>
        </w:rPr>
        <w:t>information,</w:t>
      </w:r>
      <w:r>
        <w:rPr>
          <w:spacing w:val="-6"/>
          <w:sz w:val="18"/>
        </w:rPr>
        <w:t> </w:t>
      </w:r>
      <w:r>
        <w:rPr>
          <w:sz w:val="18"/>
        </w:rPr>
        <w:t>refer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man</w:t>
      </w:r>
      <w:r>
        <w:rPr>
          <w:spacing w:val="-6"/>
          <w:sz w:val="18"/>
        </w:rPr>
        <w:t> </w:t>
      </w:r>
      <w:r>
        <w:rPr>
          <w:sz w:val="18"/>
        </w:rPr>
        <w:t>pages</w:t>
      </w:r>
      <w:r>
        <w:rPr>
          <w:spacing w:val="-6"/>
          <w:sz w:val="18"/>
        </w:rPr>
        <w:t> </w:t>
      </w:r>
      <w:r>
        <w:rPr>
          <w:i/>
          <w:sz w:val="18"/>
        </w:rPr>
        <w:t>get_mempolicy(2)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i/>
          <w:sz w:val="18"/>
        </w:rPr>
        <w:t>set_mempolicy(2)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i/>
          <w:sz w:val="18"/>
        </w:rPr>
        <w:t>mbind(2)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pgSz w:w="12240" w:h="15840"/>
          <w:pgMar w:header="707" w:footer="0" w:top="1480" w:bottom="280" w:left="1240" w:right="1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bookmarkStart w:name="_TOC_250000" w:id="18"/>
      <w:r>
        <w:rPr>
          <w:color w:val="FF0000"/>
          <w:w w:val="95"/>
        </w:rPr>
        <w:t>L</w:t>
      </w:r>
      <w:r>
        <w:rPr>
          <w:color w:val="FF0000"/>
          <w:spacing w:val="-19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M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1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I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6"/>
          <w:w w:val="95"/>
        </w:rPr>
        <w:t> </w:t>
      </w:r>
      <w:r>
        <w:rPr>
          <w:color w:val="FF0000"/>
          <w:w w:val="95"/>
        </w:rPr>
        <w:t>S</w:t>
      </w:r>
      <w:r>
        <w:rPr>
          <w:color w:val="FF0000"/>
          <w:spacing w:val="40"/>
          <w:w w:val="95"/>
        </w:rPr>
        <w:t> </w:t>
      </w:r>
      <w:r>
        <w:rPr>
          <w:color w:val="FF0000"/>
          <w:w w:val="95"/>
        </w:rPr>
        <w:t>A</w:t>
      </w:r>
      <w:r>
        <w:rPr>
          <w:color w:val="FF0000"/>
          <w:spacing w:val="-15"/>
          <w:w w:val="95"/>
        </w:rPr>
        <w:t> </w:t>
      </w:r>
      <w:r>
        <w:rPr>
          <w:color w:val="FF0000"/>
          <w:w w:val="95"/>
        </w:rPr>
        <w:t>N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D</w:t>
      </w:r>
      <w:r>
        <w:rPr>
          <w:color w:val="FF0000"/>
          <w:spacing w:val="93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U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T</w:t>
      </w:r>
      <w:r>
        <w:rPr>
          <w:color w:val="FF0000"/>
          <w:spacing w:val="-17"/>
          <w:w w:val="95"/>
        </w:rPr>
        <w:t> </w:t>
      </w:r>
      <w:r>
        <w:rPr>
          <w:color w:val="FF0000"/>
          <w:w w:val="95"/>
        </w:rPr>
        <w:t>L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O</w:t>
      </w:r>
      <w:r>
        <w:rPr>
          <w:color w:val="FF0000"/>
          <w:spacing w:val="-13"/>
          <w:w w:val="95"/>
        </w:rPr>
        <w:t> </w:t>
      </w:r>
      <w:bookmarkEnd w:id="18"/>
      <w:r>
        <w:rPr>
          <w:color w:val="FF0000"/>
          <w:w w:val="95"/>
        </w:rPr>
        <w:t>K</w:t>
      </w:r>
    </w:p>
    <w:p>
      <w:pPr>
        <w:pStyle w:val="BodyText"/>
        <w:spacing w:line="367" w:lineRule="auto" w:before="166"/>
        <w:ind w:left="200"/>
      </w:pPr>
      <w:r>
        <w:rPr/>
        <w:t>On a bigger system, there is normally a hierarchy in the interconnect. This means that neighboring nodes can be</w:t>
      </w:r>
      <w:r>
        <w:rPr>
          <w:spacing w:val="1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quickly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remote</w:t>
      </w:r>
      <w:r>
        <w:rPr>
          <w:spacing w:val="-5"/>
        </w:rPr>
        <w:t> </w:t>
      </w:r>
      <w:r>
        <w:rPr/>
        <w:t>nodes.</w:t>
      </w:r>
      <w:r>
        <w:rPr>
          <w:spacing w:val="-5"/>
        </w:rPr>
        <w:t> </w:t>
      </w:r>
      <w:r>
        <w:rPr/>
        <w:t>NUMA</w:t>
      </w:r>
      <w:r>
        <w:rPr>
          <w:spacing w:val="-4"/>
        </w:rPr>
        <w:t> </w:t>
      </w:r>
      <w:r>
        <w:rPr/>
        <w:t>API</w:t>
      </w:r>
      <w:r>
        <w:rPr>
          <w:spacing w:val="-5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flat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nodes.</w:t>
      </w:r>
      <w:r>
        <w:rPr>
          <w:spacing w:val="-4"/>
        </w:rPr>
        <w:t> </w:t>
      </w:r>
      <w:r>
        <w:rPr/>
        <w:t>Future</w:t>
      </w:r>
      <w:r>
        <w:rPr>
          <w:spacing w:val="1"/>
        </w:rPr>
        <w:t> </w:t>
      </w:r>
      <w:r>
        <w:rPr/>
        <w:t>versions will allow the application to query node distances. Future versions of NUMA API may also allow setting a</w:t>
      </w:r>
      <w:r>
        <w:rPr>
          <w:spacing w:val="1"/>
        </w:rPr>
        <w:t> </w:t>
      </w:r>
      <w:r>
        <w:rPr/>
        <w:t>policy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cache.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00"/>
      </w:pPr>
      <w:r>
        <w:rPr/>
        <w:t>462-001437-001</w:t>
      </w:r>
    </w:p>
    <w:sectPr>
      <w:pgSz w:w="12240" w:h="15840"/>
      <w:pgMar w:header="707" w:footer="0" w:top="1480" w:bottom="280" w:left="12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00002pt;margin-top:35.010723pt;width:14.45pt;height:11.35pt;mso-position-horizontal-relative:page;mso-position-vertical-relative:page;z-index:-1644851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9pt;margin-top:35.010723pt;width:14.45pt;height:11.35pt;mso-position-horizontal-relative:page;mso-position-vertical-relative:page;z-index:-1644800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83" w:hanging="284"/>
        <w:jc w:val="left"/>
      </w:pPr>
      <w:rPr>
        <w:rFonts w:hint="default" w:ascii="Trebuchet MS" w:hAnsi="Trebuchet MS" w:eastAsia="Trebuchet MS" w:cs="Trebuchet M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0"/>
      <w:ind w:left="20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200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2657"/>
      <w:outlineLvl w:val="2"/>
    </w:pPr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01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483" w:hanging="28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2022-09-15T06:23:17Z</dcterms:created>
  <dcterms:modified xsi:type="dcterms:W3CDTF">2022-09-15T06:23:17Z</dcterms:modified>
</cp:coreProperties>
</file>