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E449" w14:textId="09C054D8" w:rsidR="00E03516" w:rsidRDefault="00E03516" w:rsidP="00810D38">
      <w:pPr>
        <w:rPr>
          <w:lang w:val="en-US"/>
        </w:rPr>
      </w:pPr>
      <w:r>
        <w:rPr>
          <w:lang w:val="en-US"/>
        </w:rPr>
        <w:t>README template for publication packages</w:t>
      </w:r>
      <w:r w:rsidR="00D536D8">
        <w:rPr>
          <w:lang w:val="en-US"/>
        </w:rPr>
        <w:t xml:space="preserve"> V1.0 </w:t>
      </w:r>
      <w:r>
        <w:rPr>
          <w:lang w:val="en-US"/>
        </w:rPr>
        <w:t xml:space="preserve"> </w:t>
      </w:r>
    </w:p>
    <w:p w14:paraId="219CBE1C" w14:textId="0E69DB85" w:rsidR="00F919A9" w:rsidRPr="00ED1E79" w:rsidRDefault="00ED1E79" w:rsidP="00810D38">
      <w:pPr>
        <w:rPr>
          <w:lang w:val="en-US"/>
        </w:rPr>
      </w:pPr>
      <w:r>
        <w:rPr>
          <w:lang w:val="en-US"/>
        </w:rPr>
        <w:t>Based on the “</w:t>
      </w:r>
      <w:r w:rsidRPr="00ED1E79">
        <w:rPr>
          <w:lang w:val="en-US"/>
        </w:rPr>
        <w:t>Guideline</w:t>
      </w:r>
      <w:r w:rsidR="0079799F">
        <w:rPr>
          <w:lang w:val="en-US"/>
        </w:rPr>
        <w:t>s</w:t>
      </w:r>
      <w:r w:rsidRPr="00ED1E79">
        <w:rPr>
          <w:lang w:val="en-US"/>
        </w:rPr>
        <w:t xml:space="preserve"> for the archiving of academic research for Faculties of </w:t>
      </w:r>
      <w:proofErr w:type="spellStart"/>
      <w:r w:rsidRPr="00ED1E79">
        <w:rPr>
          <w:lang w:val="en-US"/>
        </w:rPr>
        <w:t>Behavioural</w:t>
      </w:r>
      <w:proofErr w:type="spellEnd"/>
      <w:r w:rsidRPr="00ED1E79">
        <w:rPr>
          <w:lang w:val="en-US"/>
        </w:rPr>
        <w:t xml:space="preserve"> and Social Sciences in the Netherlands</w:t>
      </w:r>
      <w:r>
        <w:rPr>
          <w:lang w:val="en-US"/>
        </w:rPr>
        <w:t xml:space="preserve"> 2022”. </w:t>
      </w:r>
    </w:p>
    <w:p w14:paraId="20B35F51" w14:textId="77777777" w:rsidR="00810D38" w:rsidRDefault="00810D38" w:rsidP="00810D38">
      <w:pPr>
        <w:rPr>
          <w:lang w:val="en-US"/>
        </w:rPr>
      </w:pPr>
      <w:r>
        <w:rPr>
          <w:lang w:val="en-US"/>
        </w:rPr>
        <w:t xml:space="preserve">**The README describes how data files are organized and internally structured, as well as any other information that a researcher in a similar field would need to reproduce the published results or carry out new analyses based on the components of the publication package. The README should allow another researcher to see at a glance if this data can be useful to them. </w:t>
      </w:r>
    </w:p>
    <w:p w14:paraId="1C5C6152" w14:textId="77777777" w:rsidR="00810D38" w:rsidRDefault="00810D38" w:rsidP="00810D38">
      <w:pPr>
        <w:rPr>
          <w:lang w:val="en-US"/>
        </w:rPr>
      </w:pPr>
      <w:r>
        <w:rPr>
          <w:lang w:val="en-US"/>
        </w:rPr>
        <w:t xml:space="preserve">To create the README please answer the following: ** </w:t>
      </w:r>
    </w:p>
    <w:p w14:paraId="1F0E57CA" w14:textId="77777777" w:rsidR="00810D38" w:rsidRDefault="00810D38" w:rsidP="00810D38">
      <w:pPr>
        <w:rPr>
          <w:lang w:val="en-US"/>
        </w:rPr>
      </w:pPr>
      <w:r>
        <w:rPr>
          <w:lang w:val="en-US"/>
        </w:rPr>
        <w:t xml:space="preserve">------------------------------------------------------------------------ </w:t>
      </w:r>
    </w:p>
    <w:p w14:paraId="044AA16D" w14:textId="77777777" w:rsidR="00810D38" w:rsidRDefault="00810D38" w:rsidP="00810D38">
      <w:pPr>
        <w:rPr>
          <w:lang w:val="en-US"/>
        </w:rPr>
      </w:pPr>
      <w:r>
        <w:rPr>
          <w:lang w:val="en-US"/>
        </w:rPr>
        <w:t xml:space="preserve">a. Name of the person(s) who created the publication package: </w:t>
      </w:r>
    </w:p>
    <w:p w14:paraId="3E1F7930" w14:textId="77777777" w:rsidR="00810D38" w:rsidRDefault="00810D38" w:rsidP="00810D38">
      <w:pPr>
        <w:rPr>
          <w:lang w:val="en-US"/>
        </w:rPr>
      </w:pPr>
      <w:r>
        <w:rPr>
          <w:lang w:val="en-US"/>
        </w:rPr>
        <w:t xml:space="preserve"> </w:t>
      </w:r>
    </w:p>
    <w:p w14:paraId="5878EED1" w14:textId="77777777" w:rsidR="00810D38" w:rsidRDefault="00810D38" w:rsidP="00810D38">
      <w:pPr>
        <w:rPr>
          <w:lang w:val="en-US"/>
        </w:rPr>
      </w:pPr>
      <w:r>
        <w:rPr>
          <w:lang w:val="en-US"/>
        </w:rPr>
        <w:t xml:space="preserve">b. Division of roles among authors, indicating at least who </w:t>
      </w:r>
      <w:proofErr w:type="spellStart"/>
      <w:r>
        <w:rPr>
          <w:lang w:val="en-US"/>
        </w:rPr>
        <w:t>analysed</w:t>
      </w:r>
      <w:proofErr w:type="spellEnd"/>
      <w:r>
        <w:rPr>
          <w:lang w:val="en-US"/>
        </w:rPr>
        <w:t xml:space="preserve"> the data: </w:t>
      </w:r>
    </w:p>
    <w:p w14:paraId="326EB399" w14:textId="77777777" w:rsidR="00810D38" w:rsidRDefault="00810D38" w:rsidP="00810D38">
      <w:pPr>
        <w:rPr>
          <w:lang w:val="en-US"/>
        </w:rPr>
      </w:pPr>
      <w:r>
        <w:rPr>
          <w:lang w:val="en-US"/>
        </w:rPr>
        <w:t xml:space="preserve">- data-analysis: </w:t>
      </w:r>
    </w:p>
    <w:p w14:paraId="5BECCF18" w14:textId="77777777" w:rsidR="00810D38" w:rsidRDefault="00810D38" w:rsidP="00810D38">
      <w:pPr>
        <w:rPr>
          <w:lang w:val="en-US"/>
        </w:rPr>
      </w:pPr>
      <w:r>
        <w:rPr>
          <w:lang w:val="en-US"/>
        </w:rPr>
        <w:t xml:space="preserve">- statistical analysis: </w:t>
      </w:r>
    </w:p>
    <w:p w14:paraId="26D1B5BF" w14:textId="77777777" w:rsidR="00810D38" w:rsidRDefault="00810D38" w:rsidP="00810D38">
      <w:pPr>
        <w:rPr>
          <w:lang w:val="en-US"/>
        </w:rPr>
      </w:pPr>
      <w:r>
        <w:rPr>
          <w:lang w:val="en-US"/>
        </w:rPr>
        <w:t xml:space="preserve">- data curation: </w:t>
      </w:r>
    </w:p>
    <w:p w14:paraId="563614B0" w14:textId="77777777" w:rsidR="00810D38" w:rsidRDefault="00810D38" w:rsidP="00810D38">
      <w:pPr>
        <w:rPr>
          <w:lang w:val="en-US"/>
        </w:rPr>
      </w:pPr>
      <w:r>
        <w:rPr>
          <w:lang w:val="en-US"/>
        </w:rPr>
        <w:t xml:space="preserve">- conception of the design: </w:t>
      </w:r>
    </w:p>
    <w:p w14:paraId="73C47588" w14:textId="77777777" w:rsidR="00810D38" w:rsidRDefault="00810D38" w:rsidP="00810D38">
      <w:pPr>
        <w:rPr>
          <w:lang w:val="en-US"/>
        </w:rPr>
      </w:pPr>
      <w:r>
        <w:rPr>
          <w:lang w:val="en-US"/>
        </w:rPr>
        <w:t xml:space="preserve">- drafting the manuscript: </w:t>
      </w:r>
    </w:p>
    <w:p w14:paraId="52DDDB31" w14:textId="77777777" w:rsidR="00810D38" w:rsidRDefault="00810D38" w:rsidP="00810D38">
      <w:pPr>
        <w:rPr>
          <w:lang w:val="en-US"/>
        </w:rPr>
      </w:pPr>
      <w:r>
        <w:rPr>
          <w:lang w:val="en-US"/>
        </w:rPr>
        <w:t xml:space="preserve">- revising the manuscript: </w:t>
      </w:r>
    </w:p>
    <w:p w14:paraId="242EB926" w14:textId="77777777" w:rsidR="00810D38" w:rsidRDefault="00810D38" w:rsidP="00810D38">
      <w:pPr>
        <w:rPr>
          <w:lang w:val="en-US"/>
        </w:rPr>
      </w:pPr>
      <w:r>
        <w:rPr>
          <w:lang w:val="en-US"/>
        </w:rPr>
        <w:t xml:space="preserve">- …. </w:t>
      </w:r>
    </w:p>
    <w:p w14:paraId="2F81B22F" w14:textId="77777777" w:rsidR="00810D38" w:rsidRDefault="00810D38" w:rsidP="00810D38">
      <w:pPr>
        <w:rPr>
          <w:lang w:val="en-US"/>
        </w:rPr>
      </w:pPr>
      <w:r>
        <w:rPr>
          <w:lang w:val="en-US"/>
        </w:rPr>
        <w:t xml:space="preserve"> </w:t>
      </w:r>
    </w:p>
    <w:p w14:paraId="1D9D8493" w14:textId="77777777" w:rsidR="00810D38" w:rsidRDefault="00810D38" w:rsidP="00810D38">
      <w:pPr>
        <w:rPr>
          <w:lang w:val="en-US"/>
        </w:rPr>
      </w:pPr>
      <w:r>
        <w:rPr>
          <w:lang w:val="en-US"/>
        </w:rPr>
        <w:t xml:space="preserve">c. Date on which the manuscript was accepted, including reference: </w:t>
      </w:r>
    </w:p>
    <w:p w14:paraId="3EF3CA87" w14:textId="77777777" w:rsidR="00810D38" w:rsidRDefault="00810D38" w:rsidP="00810D38">
      <w:pPr>
        <w:rPr>
          <w:lang w:val="en-US"/>
        </w:rPr>
      </w:pPr>
      <w:r>
        <w:rPr>
          <w:lang w:val="en-US"/>
        </w:rPr>
        <w:t xml:space="preserve">Date: </w:t>
      </w:r>
    </w:p>
    <w:p w14:paraId="29AD6FB1" w14:textId="77777777" w:rsidR="00810D38" w:rsidRDefault="00810D38" w:rsidP="00810D38">
      <w:pPr>
        <w:rPr>
          <w:lang w:val="en-US"/>
        </w:rPr>
      </w:pPr>
      <w:r>
        <w:rPr>
          <w:lang w:val="en-US"/>
        </w:rPr>
        <w:t xml:space="preserve">Reference: </w:t>
      </w:r>
    </w:p>
    <w:p w14:paraId="7DA29A2F" w14:textId="77777777" w:rsidR="00810D38" w:rsidRDefault="00810D38" w:rsidP="00810D38">
      <w:pPr>
        <w:rPr>
          <w:lang w:val="en-US"/>
        </w:rPr>
      </w:pPr>
      <w:r>
        <w:rPr>
          <w:lang w:val="en-US"/>
        </w:rPr>
        <w:t xml:space="preserve"> </w:t>
      </w:r>
    </w:p>
    <w:p w14:paraId="620208D0" w14:textId="77777777" w:rsidR="00810D38" w:rsidRDefault="00810D38" w:rsidP="00810D38">
      <w:pPr>
        <w:rPr>
          <w:lang w:val="en-US"/>
        </w:rPr>
      </w:pPr>
      <w:r>
        <w:rPr>
          <w:lang w:val="en-US"/>
        </w:rPr>
        <w:t xml:space="preserve">d. Date/period of data collection: </w:t>
      </w:r>
    </w:p>
    <w:p w14:paraId="03190AA1" w14:textId="77777777" w:rsidR="00810D38" w:rsidRDefault="00810D38" w:rsidP="00810D38">
      <w:pPr>
        <w:rPr>
          <w:lang w:val="en-US"/>
        </w:rPr>
      </w:pPr>
      <w:r>
        <w:rPr>
          <w:lang w:val="en-US"/>
        </w:rPr>
        <w:t xml:space="preserve">Start collection (MM-YY): </w:t>
      </w:r>
    </w:p>
    <w:p w14:paraId="72B967A6" w14:textId="77777777" w:rsidR="00810D38" w:rsidRDefault="00810D38" w:rsidP="00810D38">
      <w:pPr>
        <w:rPr>
          <w:lang w:val="en-US"/>
        </w:rPr>
      </w:pPr>
      <w:r>
        <w:rPr>
          <w:lang w:val="en-US"/>
        </w:rPr>
        <w:t xml:space="preserve">End collection (MM-YY): </w:t>
      </w:r>
    </w:p>
    <w:p w14:paraId="4DCA4F1B" w14:textId="77777777" w:rsidR="00810D38" w:rsidRDefault="00810D38" w:rsidP="00810D38">
      <w:pPr>
        <w:rPr>
          <w:lang w:val="en-US"/>
        </w:rPr>
      </w:pPr>
      <w:r>
        <w:rPr>
          <w:lang w:val="en-US"/>
        </w:rPr>
        <w:t xml:space="preserve"> </w:t>
      </w:r>
    </w:p>
    <w:p w14:paraId="65499CB1" w14:textId="77777777" w:rsidR="00810D38" w:rsidRDefault="00810D38" w:rsidP="00810D38">
      <w:pPr>
        <w:rPr>
          <w:lang w:val="en-US"/>
        </w:rPr>
      </w:pPr>
      <w:r>
        <w:rPr>
          <w:lang w:val="en-US"/>
        </w:rPr>
        <w:t xml:space="preserve">e. Names of people who collected the data: </w:t>
      </w:r>
    </w:p>
    <w:p w14:paraId="540D22FE" w14:textId="77777777" w:rsidR="00810D38" w:rsidRDefault="00810D38" w:rsidP="00810D38">
      <w:pPr>
        <w:rPr>
          <w:lang w:val="en-US"/>
        </w:rPr>
      </w:pPr>
      <w:r>
        <w:rPr>
          <w:lang w:val="en-US"/>
        </w:rPr>
        <w:t xml:space="preserve"> </w:t>
      </w:r>
    </w:p>
    <w:p w14:paraId="17044B4F" w14:textId="51A99C9F" w:rsidR="00810D38" w:rsidRDefault="00810D38" w:rsidP="00810D38">
      <w:pPr>
        <w:rPr>
          <w:lang w:val="en-US"/>
        </w:rPr>
      </w:pPr>
      <w:r>
        <w:rPr>
          <w:lang w:val="en-US"/>
        </w:rPr>
        <w:t xml:space="preserve">f. If applicable: addresses of field locations where data were collected and contact persons (if any): </w:t>
      </w:r>
    </w:p>
    <w:p w14:paraId="72EA509B" w14:textId="4BE094D3" w:rsidR="00915E0E" w:rsidRDefault="00915E0E" w:rsidP="00810D38">
      <w:pPr>
        <w:rPr>
          <w:lang w:val="en-US"/>
        </w:rPr>
      </w:pPr>
      <w:r>
        <w:rPr>
          <w:lang w:val="en-US"/>
        </w:rPr>
        <w:t xml:space="preserve">NOTE: </w:t>
      </w:r>
      <w:r w:rsidR="003D7D7B">
        <w:rPr>
          <w:lang w:val="en-US"/>
        </w:rPr>
        <w:t xml:space="preserve">leave this blank or use vague terms if the address can cause participants to be identified. </w:t>
      </w:r>
      <w:r w:rsidR="006C3CE1">
        <w:rPr>
          <w:lang w:val="en-US"/>
        </w:rPr>
        <w:t>(e</w:t>
      </w:r>
      <w:r w:rsidR="003D7D7B">
        <w:rPr>
          <w:lang w:val="en-US"/>
        </w:rPr>
        <w:t>.g.</w:t>
      </w:r>
      <w:r w:rsidR="00D127DB">
        <w:rPr>
          <w:lang w:val="en-US"/>
        </w:rPr>
        <w:t>,</w:t>
      </w:r>
      <w:r w:rsidR="003D7D7B">
        <w:rPr>
          <w:lang w:val="en-US"/>
        </w:rPr>
        <w:t xml:space="preserve"> don’t name individual schools</w:t>
      </w:r>
      <w:r w:rsidR="006C3CE1">
        <w:rPr>
          <w:lang w:val="en-US"/>
        </w:rPr>
        <w:t xml:space="preserve">). In case of doubt leave this area blank. </w:t>
      </w:r>
    </w:p>
    <w:p w14:paraId="1AC9D1CB" w14:textId="77777777" w:rsidR="00810D38" w:rsidRDefault="00810D38" w:rsidP="00810D38">
      <w:pPr>
        <w:rPr>
          <w:lang w:val="en-US"/>
        </w:rPr>
      </w:pPr>
      <w:r>
        <w:rPr>
          <w:lang w:val="en-US"/>
        </w:rPr>
        <w:lastRenderedPageBreak/>
        <w:t xml:space="preserve"> </w:t>
      </w:r>
    </w:p>
    <w:p w14:paraId="4B822626" w14:textId="2489DDCB" w:rsidR="00810D38" w:rsidRDefault="00810D38" w:rsidP="00810D38">
      <w:pPr>
        <w:rPr>
          <w:lang w:val="en-US"/>
        </w:rPr>
      </w:pPr>
      <w:r>
        <w:rPr>
          <w:lang w:val="en-US"/>
        </w:rPr>
        <w:t xml:space="preserve">g. Ethical assessment (if applicable) with reference number and any other statements made by the Ethics Review Committee: </w:t>
      </w:r>
    </w:p>
    <w:p w14:paraId="580E861E" w14:textId="77777777" w:rsidR="002A09DA" w:rsidRDefault="002A09DA" w:rsidP="00810D38">
      <w:pPr>
        <w:rPr>
          <w:lang w:val="en-US"/>
        </w:rPr>
      </w:pPr>
    </w:p>
    <w:p w14:paraId="5AFE4BA1" w14:textId="77777777" w:rsidR="00810D38" w:rsidRDefault="00810D38" w:rsidP="00810D38">
      <w:pPr>
        <w:rPr>
          <w:lang w:val="en-US"/>
        </w:rPr>
      </w:pPr>
      <w:r>
        <w:rPr>
          <w:lang w:val="en-US"/>
        </w:rPr>
        <w:t xml:space="preserve">h. Indicate which elements of the publication package are made open, restricted, or closed. Include a valid reason for limiting access to the data (e.g., due to copyright or sensitivity of data): </w:t>
      </w:r>
    </w:p>
    <w:p w14:paraId="68A858CC" w14:textId="77777777" w:rsidR="00810D38" w:rsidRDefault="00810D38" w:rsidP="00810D38">
      <w:pPr>
        <w:rPr>
          <w:lang w:val="en-US"/>
        </w:rPr>
      </w:pPr>
      <w:r>
        <w:rPr>
          <w:lang w:val="en-US"/>
        </w:rPr>
        <w:t xml:space="preserve"> </w:t>
      </w:r>
    </w:p>
    <w:p w14:paraId="1D6366DF" w14:textId="77777777" w:rsidR="00810D38" w:rsidRDefault="00810D38" w:rsidP="00810D38">
      <w:pPr>
        <w:rPr>
          <w:lang w:val="en-US"/>
        </w:rPr>
      </w:pPr>
      <w:r>
        <w:rPr>
          <w:lang w:val="en-US"/>
        </w:rPr>
        <w:t xml:space="preserve">i. A list of excluded subjects, corrupted data files, and any other exceptions to the standard analysis  </w:t>
      </w:r>
    </w:p>
    <w:p w14:paraId="096E4DE9" w14:textId="77777777" w:rsidR="00810D38" w:rsidRDefault="00810D38" w:rsidP="00810D38">
      <w:pPr>
        <w:rPr>
          <w:lang w:val="en-US"/>
        </w:rPr>
      </w:pPr>
      <w:r>
        <w:rPr>
          <w:lang w:val="en-US"/>
        </w:rPr>
        <w:t xml:space="preserve">pipeline, to enhance understanding of the data and the data analysis: </w:t>
      </w:r>
    </w:p>
    <w:p w14:paraId="67AF8F67" w14:textId="77777777" w:rsidR="00810D38" w:rsidRDefault="00810D38" w:rsidP="00810D38">
      <w:pPr>
        <w:rPr>
          <w:lang w:val="en-US"/>
        </w:rPr>
      </w:pPr>
      <w:r>
        <w:rPr>
          <w:lang w:val="en-US"/>
        </w:rPr>
        <w:t xml:space="preserve"> </w:t>
      </w:r>
    </w:p>
    <w:p w14:paraId="551D3F41" w14:textId="31A2E156" w:rsidR="00810D38" w:rsidRDefault="00810D38" w:rsidP="00810D38">
      <w:pPr>
        <w:rPr>
          <w:lang w:val="en-US"/>
        </w:rPr>
      </w:pPr>
      <w:r>
        <w:rPr>
          <w:lang w:val="en-US"/>
        </w:rPr>
        <w:t xml:space="preserve">j. What format are your files in? What software (including R packages) would someone need to reuse your data? </w:t>
      </w:r>
    </w:p>
    <w:p w14:paraId="50AB69E5" w14:textId="77777777" w:rsidR="00FC2B48" w:rsidRDefault="00FC2B48" w:rsidP="00810D38">
      <w:pPr>
        <w:rPr>
          <w:lang w:val="en-US"/>
        </w:rPr>
      </w:pPr>
    </w:p>
    <w:p w14:paraId="5E107C79" w14:textId="77777777" w:rsidR="00810D38" w:rsidRDefault="00810D38" w:rsidP="00810D38">
      <w:pPr>
        <w:rPr>
          <w:lang w:val="en-US"/>
        </w:rPr>
      </w:pPr>
      <w:r>
        <w:rPr>
          <w:lang w:val="en-US"/>
        </w:rPr>
        <w:t xml:space="preserve">-------------------------------------------------------------------------------------------- </w:t>
      </w:r>
    </w:p>
    <w:p w14:paraId="39842252" w14:textId="77777777" w:rsidR="00810D38" w:rsidRDefault="00810D38" w:rsidP="00810D38">
      <w:pPr>
        <w:rPr>
          <w:lang w:val="en-US"/>
        </w:rPr>
      </w:pPr>
      <w:r>
        <w:rPr>
          <w:lang w:val="en-US"/>
        </w:rPr>
        <w:t xml:space="preserve">**Content of Publication Package. What does each folder of your package contain? </w:t>
      </w:r>
    </w:p>
    <w:p w14:paraId="1D258101" w14:textId="77777777" w:rsidR="00810D38" w:rsidRDefault="00810D38" w:rsidP="00810D38">
      <w:pPr>
        <w:rPr>
          <w:lang w:val="en-US"/>
        </w:rPr>
      </w:pPr>
      <w:r>
        <w:rPr>
          <w:lang w:val="en-US"/>
        </w:rPr>
        <w:t xml:space="preserve">If some of these folders don’t apply to your research, please add a short explanation (e.g., no ethical consent was required because only simulation data was used). ** </w:t>
      </w:r>
    </w:p>
    <w:p w14:paraId="42D2B557" w14:textId="77777777" w:rsidR="00810D38" w:rsidRDefault="00810D38" w:rsidP="00810D38">
      <w:pPr>
        <w:rPr>
          <w:lang w:val="en-US"/>
        </w:rPr>
      </w:pPr>
      <w:r>
        <w:rPr>
          <w:lang w:val="en-US"/>
        </w:rPr>
        <w:t xml:space="preserve"> </w:t>
      </w:r>
    </w:p>
    <w:p w14:paraId="2883AA5E" w14:textId="77777777" w:rsidR="00810D38" w:rsidRDefault="00810D38" w:rsidP="00810D38">
      <w:pPr>
        <w:rPr>
          <w:lang w:val="en-US"/>
        </w:rPr>
      </w:pPr>
      <w:r>
        <w:rPr>
          <w:lang w:val="en-US"/>
        </w:rPr>
        <w:t xml:space="preserve">1. Manuscript: </w:t>
      </w:r>
    </w:p>
    <w:p w14:paraId="5E2B90DE" w14:textId="77777777" w:rsidR="00810D38" w:rsidRDefault="00810D38" w:rsidP="00810D38">
      <w:pPr>
        <w:rPr>
          <w:lang w:val="en-US"/>
        </w:rPr>
      </w:pPr>
      <w:r>
        <w:rPr>
          <w:lang w:val="en-US"/>
        </w:rPr>
        <w:t xml:space="preserve"> </w:t>
      </w:r>
    </w:p>
    <w:p w14:paraId="486181BE" w14:textId="77777777" w:rsidR="00810D38" w:rsidRDefault="00810D38" w:rsidP="00810D38">
      <w:pPr>
        <w:rPr>
          <w:lang w:val="en-US"/>
        </w:rPr>
      </w:pPr>
      <w:r>
        <w:rPr>
          <w:lang w:val="en-US"/>
        </w:rPr>
        <w:t xml:space="preserve">2. Instructions, procedures, the design of the experiment and stimulus materials: </w:t>
      </w:r>
    </w:p>
    <w:p w14:paraId="5FBB41D8" w14:textId="77777777" w:rsidR="00810D38" w:rsidRDefault="00810D38" w:rsidP="00810D38">
      <w:pPr>
        <w:rPr>
          <w:lang w:val="en-US"/>
        </w:rPr>
      </w:pPr>
      <w:r>
        <w:rPr>
          <w:lang w:val="en-US"/>
        </w:rPr>
        <w:t xml:space="preserve">  </w:t>
      </w:r>
    </w:p>
    <w:p w14:paraId="2DD9E3EC" w14:textId="77777777" w:rsidR="00810D38" w:rsidRDefault="00810D38" w:rsidP="00810D38">
      <w:pPr>
        <w:rPr>
          <w:lang w:val="en-US"/>
        </w:rPr>
      </w:pPr>
      <w:r>
        <w:rPr>
          <w:lang w:val="en-US"/>
        </w:rPr>
        <w:t xml:space="preserve">3. Raw data files: </w:t>
      </w:r>
    </w:p>
    <w:p w14:paraId="1B099028" w14:textId="77777777" w:rsidR="00810D38" w:rsidRDefault="00810D38" w:rsidP="00810D38">
      <w:pPr>
        <w:rPr>
          <w:lang w:val="en-US"/>
        </w:rPr>
      </w:pPr>
      <w:r>
        <w:rPr>
          <w:lang w:val="en-US"/>
        </w:rPr>
        <w:t xml:space="preserve"> </w:t>
      </w:r>
    </w:p>
    <w:p w14:paraId="58EC0394" w14:textId="77777777" w:rsidR="00810D38" w:rsidRDefault="00810D38" w:rsidP="00810D38">
      <w:pPr>
        <w:rPr>
          <w:lang w:val="en-US"/>
        </w:rPr>
      </w:pPr>
      <w:r>
        <w:rPr>
          <w:lang w:val="en-US"/>
        </w:rPr>
        <w:t xml:space="preserve">4. Computer code: </w:t>
      </w:r>
    </w:p>
    <w:p w14:paraId="715235AE" w14:textId="77777777" w:rsidR="00810D38" w:rsidRDefault="00810D38" w:rsidP="00810D38">
      <w:pPr>
        <w:rPr>
          <w:lang w:val="en-US"/>
        </w:rPr>
      </w:pPr>
      <w:r>
        <w:rPr>
          <w:lang w:val="en-US"/>
        </w:rPr>
        <w:t xml:space="preserve">  </w:t>
      </w:r>
    </w:p>
    <w:p w14:paraId="79E24A25" w14:textId="77777777" w:rsidR="00810D38" w:rsidRDefault="00810D38" w:rsidP="00810D38">
      <w:pPr>
        <w:rPr>
          <w:lang w:val="en-US"/>
        </w:rPr>
      </w:pPr>
      <w:r>
        <w:rPr>
          <w:lang w:val="en-US"/>
        </w:rPr>
        <w:t xml:space="preserve">5. Processed data files that were eventually </w:t>
      </w:r>
      <w:proofErr w:type="spellStart"/>
      <w:r>
        <w:rPr>
          <w:lang w:val="en-US"/>
        </w:rPr>
        <w:t>analysed</w:t>
      </w:r>
      <w:proofErr w:type="spellEnd"/>
      <w:r>
        <w:rPr>
          <w:lang w:val="en-US"/>
        </w:rPr>
        <w:t xml:space="preserve">: </w:t>
      </w:r>
    </w:p>
    <w:p w14:paraId="79436A0B" w14:textId="77777777" w:rsidR="00810D38" w:rsidRDefault="00810D38" w:rsidP="00810D38">
      <w:pPr>
        <w:rPr>
          <w:lang w:val="en-US"/>
        </w:rPr>
      </w:pPr>
      <w:r>
        <w:rPr>
          <w:lang w:val="en-US"/>
        </w:rPr>
        <w:t xml:space="preserve">  </w:t>
      </w:r>
    </w:p>
    <w:p w14:paraId="2A482AE6" w14:textId="77777777" w:rsidR="00810D38" w:rsidRDefault="00810D38" w:rsidP="00810D38">
      <w:pPr>
        <w:rPr>
          <w:lang w:val="en-US"/>
        </w:rPr>
      </w:pPr>
      <w:r>
        <w:rPr>
          <w:lang w:val="en-US"/>
        </w:rPr>
        <w:t xml:space="preserve">6. Data management plan: </w:t>
      </w:r>
    </w:p>
    <w:p w14:paraId="2DA2799F" w14:textId="77777777" w:rsidR="00810D38" w:rsidRDefault="00810D38" w:rsidP="00810D38">
      <w:pPr>
        <w:rPr>
          <w:lang w:val="en-US"/>
        </w:rPr>
      </w:pPr>
      <w:r>
        <w:rPr>
          <w:lang w:val="en-US"/>
        </w:rPr>
        <w:t xml:space="preserve">  </w:t>
      </w:r>
    </w:p>
    <w:p w14:paraId="4D2087DA" w14:textId="77777777" w:rsidR="00810D38" w:rsidRDefault="00810D38" w:rsidP="00810D38">
      <w:pPr>
        <w:rPr>
          <w:lang w:val="en-US"/>
        </w:rPr>
      </w:pPr>
      <w:r>
        <w:rPr>
          <w:lang w:val="en-US"/>
        </w:rPr>
        <w:t xml:space="preserve">7. Readme file: </w:t>
      </w:r>
    </w:p>
    <w:p w14:paraId="74088DC9" w14:textId="77777777" w:rsidR="00810D38" w:rsidRDefault="00810D38" w:rsidP="00810D38">
      <w:pPr>
        <w:rPr>
          <w:lang w:val="en-US"/>
        </w:rPr>
      </w:pPr>
      <w:r>
        <w:rPr>
          <w:lang w:val="en-US"/>
        </w:rPr>
        <w:t xml:space="preserve">  </w:t>
      </w:r>
    </w:p>
    <w:p w14:paraId="07343ED3" w14:textId="77777777" w:rsidR="00810D38" w:rsidRDefault="00810D38" w:rsidP="00810D38">
      <w:pPr>
        <w:rPr>
          <w:lang w:val="en-US"/>
        </w:rPr>
      </w:pPr>
      <w:r>
        <w:rPr>
          <w:lang w:val="en-US"/>
        </w:rPr>
        <w:t xml:space="preserve">8. Ethical approval: </w:t>
      </w:r>
    </w:p>
    <w:p w14:paraId="0B58ADB2" w14:textId="41B07539" w:rsidR="00810D38" w:rsidRDefault="00810D38" w:rsidP="00810D38">
      <w:pPr>
        <w:rPr>
          <w:lang w:val="en-US"/>
        </w:rPr>
      </w:pPr>
      <w:r>
        <w:rPr>
          <w:lang w:val="en-US"/>
        </w:rPr>
        <w:lastRenderedPageBreak/>
        <w:t xml:space="preserve"> </w:t>
      </w:r>
    </w:p>
    <w:p w14:paraId="640C4820" w14:textId="77777777" w:rsidR="00810D38" w:rsidRDefault="00810D38" w:rsidP="00810D38">
      <w:pPr>
        <w:rPr>
          <w:lang w:val="en-US"/>
        </w:rPr>
      </w:pPr>
      <w:r>
        <w:rPr>
          <w:lang w:val="en-US"/>
        </w:rPr>
        <w:t xml:space="preserve">---------------------------------------------------------------------------------------------------------- </w:t>
      </w:r>
    </w:p>
    <w:p w14:paraId="4637D1E2" w14:textId="77777777" w:rsidR="00810D38" w:rsidRDefault="00810D38" w:rsidP="00810D38">
      <w:pPr>
        <w:rPr>
          <w:lang w:val="en-US"/>
        </w:rPr>
      </w:pPr>
      <w:r>
        <w:rPr>
          <w:lang w:val="en-US"/>
        </w:rPr>
        <w:t xml:space="preserve">**Add anything else you think can prove valuable to better understand your data:** </w:t>
      </w:r>
    </w:p>
    <w:p w14:paraId="667BB845" w14:textId="77777777" w:rsidR="00810D38" w:rsidRDefault="00810D38" w:rsidP="00810D38">
      <w:pPr>
        <w:rPr>
          <w:lang w:val="en-US"/>
        </w:rPr>
      </w:pPr>
      <w:r>
        <w:rPr>
          <w:lang w:val="en-US"/>
        </w:rPr>
        <w:t xml:space="preserve"> </w:t>
      </w:r>
    </w:p>
    <w:p w14:paraId="335921DC" w14:textId="77777777" w:rsidR="00810D38" w:rsidRDefault="00810D38" w:rsidP="00810D38">
      <w:pPr>
        <w:rPr>
          <w:lang w:val="en-US"/>
        </w:rPr>
      </w:pPr>
      <w:r>
        <w:rPr>
          <w:lang w:val="en-US"/>
        </w:rPr>
        <w:t xml:space="preserve">---------------------------------------------------------------------------------------------------------- </w:t>
      </w:r>
    </w:p>
    <w:p w14:paraId="7D74B2E2" w14:textId="77777777" w:rsidR="00810D38" w:rsidRDefault="00810D38" w:rsidP="00810D38">
      <w:pPr>
        <w:rPr>
          <w:lang w:val="en-US"/>
        </w:rPr>
      </w:pPr>
      <w:r>
        <w:rPr>
          <w:lang w:val="en-US"/>
        </w:rPr>
        <w:t xml:space="preserve">**If possible, choose the option “Save as” and choose “.txt”. A plain text file (.txt) is the preferred format for the README as it can be opened by almost anyone and doesn't require paid software. Please note that this removes formatting (embedded links, bold text). If this is not feasible you can keep it in a Microsoft Word format.** </w:t>
      </w:r>
    </w:p>
    <w:p w14:paraId="00FF90A0" w14:textId="77777777" w:rsidR="00810D38" w:rsidRDefault="00810D38" w:rsidP="00810D38">
      <w:pPr>
        <w:rPr>
          <w:lang w:val="en-US"/>
        </w:rPr>
      </w:pPr>
    </w:p>
    <w:p w14:paraId="45572740" w14:textId="77777777" w:rsidR="001C4811" w:rsidRPr="00810D38" w:rsidRDefault="001C4811">
      <w:pPr>
        <w:rPr>
          <w:lang w:val="en-US"/>
        </w:rPr>
      </w:pPr>
    </w:p>
    <w:sectPr w:rsidR="001C4811" w:rsidRPr="00810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38"/>
    <w:rsid w:val="001C4811"/>
    <w:rsid w:val="002A09DA"/>
    <w:rsid w:val="003D7D7B"/>
    <w:rsid w:val="004D7327"/>
    <w:rsid w:val="004E0100"/>
    <w:rsid w:val="004E5981"/>
    <w:rsid w:val="006C0F69"/>
    <w:rsid w:val="006C3CE1"/>
    <w:rsid w:val="0079799F"/>
    <w:rsid w:val="00810D38"/>
    <w:rsid w:val="00915E0E"/>
    <w:rsid w:val="0099061B"/>
    <w:rsid w:val="00A81F87"/>
    <w:rsid w:val="00B03244"/>
    <w:rsid w:val="00D127DB"/>
    <w:rsid w:val="00D536D8"/>
    <w:rsid w:val="00E03516"/>
    <w:rsid w:val="00ED1E79"/>
    <w:rsid w:val="00EE3E55"/>
    <w:rsid w:val="00F919A9"/>
    <w:rsid w:val="00FC2B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E17D"/>
  <w15:chartTrackingRefBased/>
  <w15:docId w15:val="{10267A79-8E4C-4170-94CE-568BF185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3F65C69C6C26449227B71ADE07FFAF" ma:contentTypeVersion="17" ma:contentTypeDescription="Create a new document." ma:contentTypeScope="" ma:versionID="1b9940807ba4ce38c38239c55ed93fb9">
  <xsd:schema xmlns:xsd="http://www.w3.org/2001/XMLSchema" xmlns:xs="http://www.w3.org/2001/XMLSchema" xmlns:p="http://schemas.microsoft.com/office/2006/metadata/properties" xmlns:ns2="cd760409-cf5a-4dde-af98-45a563cf2c4e" xmlns:ns3="eafb1e27-4675-408f-b82d-60073cecff63" targetNamespace="http://schemas.microsoft.com/office/2006/metadata/properties" ma:root="true" ma:fieldsID="c23b146934371a54a90a59da2bcc954c" ns2:_="" ns3:_="">
    <xsd:import namespace="cd760409-cf5a-4dde-af98-45a563cf2c4e"/>
    <xsd:import namespace="eafb1e27-4675-408f-b82d-60073cecff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0409-cf5a-4dde-af98-45a563cf2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b1e27-4675-408f-b82d-60073cecff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24a1423-cf46-4eb9-95c9-f8c3593a9ee9}" ma:internalName="TaxCatchAll" ma:showField="CatchAllData" ma:web="eafb1e27-4675-408f-b82d-60073cecff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760409-cf5a-4dde-af98-45a563cf2c4e">
      <Terms xmlns="http://schemas.microsoft.com/office/infopath/2007/PartnerControls"/>
    </lcf76f155ced4ddcb4097134ff3c332f>
    <TaxCatchAll xmlns="eafb1e27-4675-408f-b82d-60073cecff63" xsi:nil="true"/>
  </documentManagement>
</p:properties>
</file>

<file path=customXml/itemProps1.xml><?xml version="1.0" encoding="utf-8"?>
<ds:datastoreItem xmlns:ds="http://schemas.openxmlformats.org/officeDocument/2006/customXml" ds:itemID="{A64F9818-E6A2-4EAC-8ED6-F89FA96D72E0}"/>
</file>

<file path=customXml/itemProps2.xml><?xml version="1.0" encoding="utf-8"?>
<ds:datastoreItem xmlns:ds="http://schemas.openxmlformats.org/officeDocument/2006/customXml" ds:itemID="{68EA380D-8235-46D1-86CC-6EB43592098F}"/>
</file>

<file path=customXml/itemProps3.xml><?xml version="1.0" encoding="utf-8"?>
<ds:datastoreItem xmlns:ds="http://schemas.openxmlformats.org/officeDocument/2006/customXml" ds:itemID="{2CDFFD28-F71E-4B5A-9E8E-4B983E07F15B}"/>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Universiteit Leiden - ISSC</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Plomp, W.P. (Willemijn)</dc:creator>
  <cp:keywords/>
  <dc:description/>
  <cp:lastModifiedBy>Plomp, W.P. (Willemijn)</cp:lastModifiedBy>
  <cp:revision>7</cp:revision>
  <dcterms:created xsi:type="dcterms:W3CDTF">2022-08-26T09:07:00Z</dcterms:created>
  <dcterms:modified xsi:type="dcterms:W3CDTF">2022-09-07T09:58:00Z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0x0101005F3F65C69C6C26449227B71ADE07FFAF</vt:lpwstr>
  </property>
</Properties>
</file>