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</w:r>
    </w:p>
    <w:p>
      <w:pPr>
        <w:pStyle w:val="Heading1"/>
        <w:pageBreakBefore w:val="false"/>
        <w:rPr/>
      </w:pPr>
      <w:r>
        <w:rPr>
          <w:lang w:val="nl-NL"/>
        </w:rPr>
        <w:t>Works Cited</w:t>
      </w:r>
    </w:p>
    <w:p>
      <w:pPr>
        <w:pStyle w:val="Bibliography"/>
        <w:rPr/>
      </w:pPr>
      <w:r>
        <w:rPr>
          <w:b w:val="false"/>
          <w:bCs w:val="false"/>
          <w:i w:val="false"/>
          <w:iCs w:val="false"/>
        </w:rPr>
        <w:t xml:space="preserve">Niraula, D., et al. “Quantum Deep Reinforcement Learning for Clinical Decision Support in Oncology: Application to Adaptive Radiotherapy.” </w:t>
      </w:r>
      <w:r>
        <w:rPr>
          <w:b w:val="false"/>
          <w:bCs w:val="false"/>
          <w:i/>
          <w:iCs/>
        </w:rPr>
        <w:t>Scientific Reports</w:t>
      </w:r>
      <w:r>
        <w:rPr>
          <w:b w:val="false"/>
          <w:bCs w:val="false"/>
          <w:i w:val="false"/>
          <w:iCs w:val="false"/>
        </w:rPr>
        <w:t>, vol. 11, no. 1, Nature Portfolio, Dec. 2021, https://doi.org/10.1038/s41598-021-02910-y.</w:t>
      </w:r>
    </w:p>
    <w:p>
      <w:pPr>
        <w:pStyle w:val="Bibliography"/>
        <w:rPr/>
      </w:pPr>
      <w:r>
        <w:rPr>
          <w:b w:val="false"/>
          <w:bCs w:val="false"/>
          <w:i w:val="false"/>
          <w:iCs w:val="false"/>
        </w:rPr>
        <w:t xml:space="preserve">---. “Quantum Deep Reinforcement Learning for Clinical Decision Support in Oncology: Application to Adaptive Radiotherapy.” </w:t>
      </w:r>
      <w:r>
        <w:rPr>
          <w:b w:val="false"/>
          <w:bCs w:val="false"/>
          <w:i/>
          <w:iCs/>
        </w:rPr>
        <w:t>Scientific Reports</w:t>
      </w:r>
      <w:r>
        <w:rPr>
          <w:b w:val="false"/>
          <w:bCs w:val="false"/>
          <w:i w:val="false"/>
          <w:iCs w:val="false"/>
        </w:rPr>
        <w:t>, vol. 11, no. 1, Nature Portfolio, Dec. 2021, https://doi.org/10.1038/s41598-021-02910-y.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>
        <w:shd w:fill="FFF8E1" w:val="clear"/>
      </w:rPr>
      <w:t>I</w:t>
    </w:r>
    <w:r>
      <w:rPr>
        <w:shd w:fill="FFF8E1" w:val="clear"/>
      </w:rPr>
      <w:t>brahim</w:t>
    </w:r>
    <w:r>
      <w:rPr/>
      <w:t>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NL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480" w:before="0" w:after="0"/>
      <w:ind w:firstLine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NL" w:eastAsia="en-GB" w:bidi="ar-SA"/>
    </w:rPr>
  </w:style>
  <w:style w:type="paragraph" w:styleId="Heading1">
    <w:name w:val="Heading 1"/>
    <w:basedOn w:val="Normal"/>
    <w:next w:val="Normal"/>
    <w:uiPriority w:val="9"/>
    <w:qFormat/>
    <w:pPr>
      <w:ind w:hanging="0"/>
      <w:jc w:val="center"/>
      <w:outlineLvl w:val="0"/>
    </w:pPr>
    <w:rPr/>
  </w:style>
  <w:style w:type="paragraph" w:styleId="Heading2">
    <w:name w:val="Heading 2"/>
    <w:basedOn w:val="Normal"/>
    <w:next w:val="Normal"/>
    <w:uiPriority w:val="9"/>
    <w:unhideWhenUsed/>
    <w:qFormat/>
    <w:pPr>
      <w:ind w:hanging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hanging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1F80E8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ind w:hanging="0"/>
      <w:jc w:val="center"/>
    </w:pPr>
    <w:rPr/>
  </w:style>
  <w:style w:type="paragraph" w:styleId="Strong1" w:customStyle="1">
    <w:name w:val="Strong1"/>
    <w:basedOn w:val="Normal"/>
    <w:next w:val="Normal"/>
    <w:qFormat/>
    <w:pPr/>
    <w:rPr>
      <w:b/>
      <w:bCs/>
    </w:rPr>
  </w:style>
  <w:style w:type="paragraph" w:styleId="ListParagraph">
    <w:name w:val="List Paragraph"/>
    <w:basedOn w:val="Normal"/>
    <w:qFormat/>
    <w:pPr/>
    <w:rPr/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/>
    </w:pPr>
    <w:rPr>
      <w:sz w:val="20"/>
      <w:szCs w:val="20"/>
    </w:rPr>
  </w:style>
  <w:style w:type="paragraph" w:styleId="Bibliography">
    <w:name w:val="Bibliography"/>
    <w:basedOn w:val="Normal"/>
    <w:qFormat/>
    <w:pPr>
      <w:ind w:left="720" w:hanging="720"/>
    </w:pPr>
    <w:rPr/>
  </w:style>
  <w:style w:type="paragraph" w:styleId="BibliographyAnnotation" w:customStyle="1">
    <w:name w:val="Bibliography Annotation"/>
    <w:basedOn w:val="Normal"/>
    <w:qFormat/>
    <w:pPr>
      <w:ind w:left="1440" w:hanging="0"/>
    </w:pPr>
    <w:rPr/>
  </w:style>
  <w:style w:type="paragraph" w:styleId="BibliographyAnnotationFirstLine" w:customStyle="1">
    <w:name w:val="Bibliography Annotation First Line"/>
    <w:basedOn w:val="BibliographyAnnotation"/>
    <w:next w:val="BibliographyAnnotation"/>
    <w:qFormat/>
    <w:pPr/>
    <w:rPr/>
  </w:style>
  <w:style w:type="paragraph" w:styleId="BibliographyAnnotationMultiLine" w:customStyle="1">
    <w:name w:val="Bibliography Annotation Multi Line"/>
    <w:basedOn w:val="BibliographyAnnotation"/>
    <w:qFormat/>
    <w:pPr>
      <w:ind w:left="1440" w:firstLine="720"/>
    </w:pPr>
    <w:rPr/>
  </w:style>
  <w:style w:type="paragraph" w:styleId="BibliographyAnnotationMultiLineFirstLine" w:customStyle="1">
    <w:name w:val="Bibliography Annotation Multi Line First Line"/>
    <w:basedOn w:val="BibliographyAnnotationFirstLine"/>
    <w:next w:val="BibliographyAnnotationMultiLine"/>
    <w:qFormat/>
    <w:pPr>
      <w:ind w:left="1440" w:firstLine="7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pacing w:lineRule="auto" w:line="240"/>
      <w:ind w:hanging="0"/>
    </w:pPr>
    <w:rPr/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0"/>
      <w:ind w:left="1080" w:firstLine="720"/>
      <w:contextualSpacing/>
    </w:pPr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</Pages>
  <Words>59</Words>
  <Characters>444</Characters>
  <CharactersWithSpaces>498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2022-06-02T12:25:00Z</dcterms:created>
  <dc:creator>Un-named</dc:creator>
  <dc:description/>
  <dc:language>en-US</dc:language>
  <cp:lastModifiedBy/>
  <dcterms:modified xsi:type="dcterms:W3CDTF">2023-04-10T05:20:20Z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