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249CA8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t>МИНИСТЕРСТВО ПРОСВЕЩЕНИЯ РОССИЙСКОЙ ФЕДЕРАЦИИ</w:t>
      </w:r>
      <w:r>
        <w:rPr>
          <w:color w:val="000000"/>
        </w:rPr>
        <w:t xml:space="preserve"> </w:t>
      </w:r>
    </w:p>
    <w:p w14:paraId="359AACA7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9DE516C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информационных технологий и </w:t>
      </w:r>
      <w:r>
        <w:rPr>
          <w:b/>
          <w:color w:val="000000"/>
          <w:sz w:val="22"/>
          <w:szCs w:val="22"/>
        </w:rPr>
        <w:t>технологического образования</w:t>
      </w:r>
    </w:p>
    <w:p w14:paraId="30E64C0A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0DFFF121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2ED23C22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5259A038" w14:textId="5D0003C1" w:rsidR="00FE3785" w:rsidRDefault="00562C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</w:t>
      </w:r>
      <w:r w:rsidR="00C63776">
        <w:rPr>
          <w:color w:val="000000"/>
          <w:sz w:val="22"/>
          <w:szCs w:val="22"/>
        </w:rPr>
        <w:t xml:space="preserve"> и обработки больших данных</w:t>
      </w:r>
      <w:r>
        <w:rPr>
          <w:color w:val="000000"/>
          <w:sz w:val="22"/>
          <w:szCs w:val="22"/>
        </w:rPr>
        <w:t>”)</w:t>
      </w:r>
    </w:p>
    <w:p w14:paraId="2353F675" w14:textId="5972AC49" w:rsidR="00C63776" w:rsidRDefault="00C637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заочное обучение (ускоренное)</w:t>
      </w:r>
    </w:p>
    <w:p w14:paraId="53646334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4D3E9A15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5A9E973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126DC81B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8A279DF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C2A0D1F" w14:textId="5CC87772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______________ 20</w:t>
      </w:r>
      <w:r w:rsidR="00A32A69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64461F13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122FA4F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65E9A3CE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4F3E0075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 w:rsidR="00516919">
        <w:rPr>
          <w:b/>
          <w:color w:val="000000"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18A4748E" w14:textId="236ADC55" w:rsidR="00FE3785" w:rsidRDefault="00BE015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технологическую (</w:t>
      </w:r>
      <w:r w:rsidR="00516919">
        <w:rPr>
          <w:b/>
          <w:color w:val="000000"/>
          <w:sz w:val="22"/>
          <w:szCs w:val="22"/>
        </w:rPr>
        <w:t>проектно-технологическую</w:t>
      </w:r>
      <w:r>
        <w:rPr>
          <w:b/>
          <w:color w:val="000000"/>
          <w:sz w:val="22"/>
          <w:szCs w:val="22"/>
        </w:rPr>
        <w:t>)</w:t>
      </w:r>
    </w:p>
    <w:p w14:paraId="78181C36" w14:textId="191CC302" w:rsidR="00FE3785" w:rsidRDefault="00FE3785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7F71E1B0" w14:textId="77777777" w:rsidR="00070BAC" w:rsidRDefault="00070BAC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9"/>
        <w:gridCol w:w="8242"/>
      </w:tblGrid>
      <w:tr w:rsidR="00070BAC" w14:paraId="7AE8D19E" w14:textId="77777777" w:rsidTr="00070BAC">
        <w:tc>
          <w:tcPr>
            <w:tcW w:w="1669" w:type="dxa"/>
          </w:tcPr>
          <w:p w14:paraId="7A69BD29" w14:textId="0E96AB0B" w:rsidR="00070BAC" w:rsidRDefault="00070BAC" w:rsidP="00070BA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Студента</w:t>
            </w:r>
          </w:p>
        </w:tc>
        <w:tc>
          <w:tcPr>
            <w:tcW w:w="8242" w:type="dxa"/>
            <w:tcBorders>
              <w:bottom w:val="single" w:sz="4" w:space="0" w:color="auto"/>
            </w:tcBorders>
          </w:tcPr>
          <w:p w14:paraId="458ADA63" w14:textId="5969EB23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Веригиной Любови Владимировны</w:t>
            </w:r>
          </w:p>
        </w:tc>
      </w:tr>
      <w:tr w:rsidR="00070BAC" w14:paraId="298EA892" w14:textId="77777777" w:rsidTr="00070BAC">
        <w:tc>
          <w:tcPr>
            <w:tcW w:w="1669" w:type="dxa"/>
          </w:tcPr>
          <w:p w14:paraId="50BE8971" w14:textId="77777777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8242" w:type="dxa"/>
            <w:tcBorders>
              <w:top w:val="single" w:sz="4" w:space="0" w:color="auto"/>
            </w:tcBorders>
          </w:tcPr>
          <w:p w14:paraId="38AB9562" w14:textId="25F36DF7" w:rsidR="00070BAC" w:rsidRPr="00070BAC" w:rsidRDefault="00070BAC" w:rsidP="00070BAC">
            <w:pPr>
              <w:jc w:val="center"/>
            </w:pPr>
            <w:r>
              <w:rPr>
                <w:vertAlign w:val="superscript"/>
              </w:rPr>
              <w:t>(Фамилия, имя, отчество студента)</w:t>
            </w:r>
          </w:p>
        </w:tc>
      </w:tr>
      <w:tr w:rsidR="00070BAC" w14:paraId="0FCE02BE" w14:textId="77777777" w:rsidTr="00070BAC">
        <w:tc>
          <w:tcPr>
            <w:tcW w:w="1669" w:type="dxa"/>
          </w:tcPr>
          <w:p w14:paraId="60E5A5F4" w14:textId="490E9D23" w:rsidR="00070BAC" w:rsidRDefault="00070BAC" w:rsidP="00070BAC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Руководитель</w:t>
            </w:r>
          </w:p>
        </w:tc>
        <w:tc>
          <w:tcPr>
            <w:tcW w:w="8242" w:type="dxa"/>
            <w:tcBorders>
              <w:bottom w:val="single" w:sz="4" w:space="0" w:color="auto"/>
            </w:tcBorders>
          </w:tcPr>
          <w:p w14:paraId="651C7554" w14:textId="18CB14BC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  <w:r w:rsidRPr="00070BAC">
              <w:rPr>
                <w:color w:val="000000"/>
                <w:sz w:val="22"/>
                <w:szCs w:val="22"/>
              </w:rPr>
              <w:t>Жуков Николай Николаевич</w:t>
            </w:r>
            <w:r>
              <w:rPr>
                <w:color w:val="000000"/>
                <w:sz w:val="22"/>
                <w:szCs w:val="22"/>
              </w:rPr>
              <w:t xml:space="preserve">, </w:t>
            </w:r>
            <w:r w:rsidRPr="00070BAC">
              <w:rPr>
                <w:color w:val="000000"/>
                <w:sz w:val="22"/>
                <w:szCs w:val="22"/>
              </w:rPr>
              <w:t xml:space="preserve">кандидат физ.-мат. </w:t>
            </w:r>
            <w:r>
              <w:rPr>
                <w:color w:val="000000"/>
                <w:sz w:val="22"/>
                <w:szCs w:val="22"/>
              </w:rPr>
              <w:t xml:space="preserve">наук, </w:t>
            </w:r>
            <w:r w:rsidRPr="00070BAC">
              <w:rPr>
                <w:color w:val="000000"/>
                <w:sz w:val="22"/>
                <w:szCs w:val="22"/>
              </w:rPr>
              <w:t xml:space="preserve">доцент кафедры </w:t>
            </w:r>
            <w:proofErr w:type="spellStart"/>
            <w:r w:rsidRPr="00070BAC">
              <w:rPr>
                <w:color w:val="000000"/>
                <w:sz w:val="22"/>
                <w:szCs w:val="22"/>
              </w:rPr>
              <w:t>ИТиЭО</w:t>
            </w:r>
            <w:proofErr w:type="spellEnd"/>
          </w:p>
        </w:tc>
      </w:tr>
      <w:tr w:rsidR="00070BAC" w14:paraId="38EBB97F" w14:textId="77777777" w:rsidTr="00070BAC">
        <w:tc>
          <w:tcPr>
            <w:tcW w:w="1669" w:type="dxa"/>
          </w:tcPr>
          <w:p w14:paraId="6D4BE3B9" w14:textId="77777777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8242" w:type="dxa"/>
            <w:tcBorders>
              <w:top w:val="single" w:sz="4" w:space="0" w:color="auto"/>
            </w:tcBorders>
          </w:tcPr>
          <w:p w14:paraId="136C32F6" w14:textId="5B966DDA" w:rsidR="00070BAC" w:rsidRDefault="00070BA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vertAlign w:val="superscript"/>
              </w:rPr>
              <w:t>(Фамилия, имя, отчество, ученое звание и степень, должность)</w:t>
            </w:r>
          </w:p>
        </w:tc>
      </w:tr>
    </w:tbl>
    <w:p w14:paraId="1DA68AF1" w14:textId="07B67763" w:rsidR="00FE3785" w:rsidRDefault="00FE3785">
      <w:pPr>
        <w:jc w:val="both"/>
        <w:rPr>
          <w:vertAlign w:val="superscript"/>
        </w:rPr>
      </w:pPr>
    </w:p>
    <w:p w14:paraId="7E0ECEB4" w14:textId="77777777" w:rsidR="00070BAC" w:rsidRDefault="00070BAC">
      <w:pPr>
        <w:jc w:val="both"/>
      </w:pPr>
    </w:p>
    <w:p w14:paraId="192CFEA5" w14:textId="3D7C68C2" w:rsidR="00FE3785" w:rsidRDefault="00562C8B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Утверждено </w:t>
      </w:r>
      <w:proofErr w:type="gramStart"/>
      <w:r>
        <w:rPr>
          <w:sz w:val="22"/>
          <w:szCs w:val="22"/>
        </w:rPr>
        <w:t>приказом  ФГБОУ</w:t>
      </w:r>
      <w:proofErr w:type="gramEnd"/>
      <w:r>
        <w:rPr>
          <w:sz w:val="22"/>
          <w:szCs w:val="22"/>
        </w:rPr>
        <w:t xml:space="preserve"> ВО «РГПУ им. А. И. Герцена» №</w:t>
      </w:r>
      <w:r w:rsidR="000E57B6">
        <w:rPr>
          <w:sz w:val="22"/>
          <w:szCs w:val="22"/>
        </w:rPr>
        <w:t xml:space="preserve"> </w:t>
      </w:r>
      <w:r w:rsidR="001C48D8" w:rsidRPr="00A32A69">
        <w:rPr>
          <w:sz w:val="22"/>
          <w:szCs w:val="22"/>
        </w:rPr>
        <w:t>0104-</w:t>
      </w:r>
      <w:r w:rsidR="00A32A69" w:rsidRPr="00A32A69">
        <w:rPr>
          <w:sz w:val="22"/>
          <w:szCs w:val="22"/>
        </w:rPr>
        <w:t>373</w:t>
      </w:r>
      <w:r w:rsidR="001C48D8" w:rsidRPr="00A32A69">
        <w:rPr>
          <w:sz w:val="22"/>
          <w:szCs w:val="22"/>
        </w:rPr>
        <w:t>/03-ПР «</w:t>
      </w:r>
      <w:r w:rsidR="00A32A69" w:rsidRPr="00A32A69">
        <w:rPr>
          <w:sz w:val="22"/>
          <w:szCs w:val="22"/>
        </w:rPr>
        <w:t>19</w:t>
      </w:r>
      <w:r w:rsidR="001C48D8" w:rsidRPr="00A32A69">
        <w:rPr>
          <w:sz w:val="22"/>
          <w:szCs w:val="22"/>
        </w:rPr>
        <w:t xml:space="preserve">» </w:t>
      </w:r>
      <w:r w:rsidR="00A32A69" w:rsidRPr="00A32A69">
        <w:rPr>
          <w:sz w:val="22"/>
          <w:szCs w:val="22"/>
        </w:rPr>
        <w:t>марта</w:t>
      </w:r>
      <w:r w:rsidR="001C48D8" w:rsidRPr="00A32A69">
        <w:rPr>
          <w:sz w:val="22"/>
          <w:szCs w:val="22"/>
        </w:rPr>
        <w:t xml:space="preserve"> 202</w:t>
      </w:r>
      <w:r w:rsidR="00A344C3" w:rsidRPr="00A32A69">
        <w:rPr>
          <w:sz w:val="22"/>
          <w:szCs w:val="22"/>
        </w:rPr>
        <w:t>6</w:t>
      </w:r>
      <w:r w:rsidR="001C48D8" w:rsidRPr="00A32A69">
        <w:rPr>
          <w:sz w:val="22"/>
          <w:szCs w:val="22"/>
        </w:rPr>
        <w:t xml:space="preserve"> г</w:t>
      </w:r>
      <w:r w:rsidR="000E57B6" w:rsidRPr="00A32A69">
        <w:rPr>
          <w:sz w:val="22"/>
          <w:szCs w:val="22"/>
        </w:rPr>
        <w:t>.</w:t>
      </w:r>
    </w:p>
    <w:p w14:paraId="6E31B12B" w14:textId="2AC35001" w:rsidR="00FE3785" w:rsidRDefault="00562C8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</w:t>
      </w:r>
      <w:r>
        <w:rPr>
          <w:b/>
          <w:sz w:val="22"/>
          <w:szCs w:val="22"/>
        </w:rPr>
        <w:t>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32A69">
        <w:rPr>
          <w:sz w:val="22"/>
          <w:szCs w:val="22"/>
          <w:u w:val="single"/>
        </w:rPr>
        <w:t>12</w:t>
      </w:r>
      <w:r w:rsidR="00BD2D50">
        <w:rPr>
          <w:sz w:val="22"/>
          <w:szCs w:val="22"/>
          <w:u w:val="single"/>
        </w:rPr>
        <w:t xml:space="preserve"> </w:t>
      </w:r>
      <w:r w:rsidR="00C63776">
        <w:rPr>
          <w:sz w:val="22"/>
          <w:szCs w:val="22"/>
          <w:u w:val="single"/>
        </w:rPr>
        <w:t>мая</w:t>
      </w:r>
      <w:r w:rsidR="00BD2D50">
        <w:rPr>
          <w:sz w:val="22"/>
          <w:szCs w:val="22"/>
          <w:u w:val="single"/>
        </w:rPr>
        <w:t xml:space="preserve"> 202</w:t>
      </w:r>
      <w:r w:rsidR="00A344C3">
        <w:rPr>
          <w:sz w:val="22"/>
          <w:szCs w:val="22"/>
          <w:u w:val="single"/>
        </w:rPr>
        <w:t>6</w:t>
      </w:r>
      <w:r w:rsidR="00BD2D50">
        <w:rPr>
          <w:sz w:val="22"/>
          <w:szCs w:val="22"/>
          <w:u w:val="single"/>
        </w:rPr>
        <w:t xml:space="preserve"> г</w:t>
      </w:r>
    </w:p>
    <w:p w14:paraId="0366A56D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3E5022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5390EE9B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A1E98FB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c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FE3785" w14:paraId="6773F9F4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CBE0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CF90F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BA67E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24FF0BCA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FE3785" w14:paraId="0C754D23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900F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7298B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B892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BBA5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FE3785" w14:paraId="6DEDD12E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CE0EE" w14:textId="77777777" w:rsidR="00FE3785" w:rsidRDefault="00562C8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FE3785" w14:paraId="4DA28E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ED4A3" w14:textId="77777777" w:rsidR="00BD2D50" w:rsidRDefault="00562C8B" w:rsidP="00BD2D5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1</w:t>
            </w:r>
            <w:r>
              <w:rPr>
                <w:color w:val="000000"/>
              </w:rPr>
              <w:t xml:space="preserve">. </w:t>
            </w:r>
            <w:r w:rsidR="00BD2D50" w:rsidRPr="00713869">
              <w:t>Провести инсталляцию программного обеспечения</w:t>
            </w:r>
          </w:p>
          <w:p w14:paraId="37B05EFC" w14:textId="77777777" w:rsidR="001F24FE" w:rsidRDefault="00BD2D50" w:rsidP="00BD2D50">
            <w:r w:rsidRPr="00713869">
              <w:t xml:space="preserve">На основе </w:t>
            </w:r>
            <w:r>
              <w:t>материалов, опубликованных в примечаниях к заданию</w:t>
            </w:r>
            <w:r w:rsidRPr="00713869">
              <w:t xml:space="preserve">, инсталлировать необходимое ПО. </w:t>
            </w:r>
          </w:p>
          <w:p w14:paraId="0438C75C" w14:textId="77777777" w:rsidR="00BD2D50" w:rsidRDefault="00BD2D50" w:rsidP="00BD2D50">
            <w:r w:rsidRPr="00713869">
              <w:t>В отчете поэтапно продемонстрировать процесс установки (в виде набора скриншотов) с ключевыми моментами установки.</w:t>
            </w:r>
          </w:p>
          <w:p w14:paraId="2153FF48" w14:textId="640EEDAF" w:rsidR="00962509" w:rsidRPr="00190F8B" w:rsidRDefault="00BD2D50" w:rsidP="00190F8B">
            <w:pPr>
              <w:pageBreakBefore/>
            </w:pPr>
            <w:r>
              <w:t xml:space="preserve">Примечание 1: </w:t>
            </w:r>
            <w:hyperlink r:id="rId6" w:history="1">
              <w:r w:rsidRPr="00592DF2">
                <w:rPr>
                  <w:rStyle w:val="ab"/>
                </w:rPr>
                <w:t>https://disk.yandex.ru/i/bHPfXyufLTK0og</w:t>
              </w:r>
            </w:hyperlink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53E15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713869">
              <w:t>Алгоритм установки (текстовый документ) (опубликовать в электронном портфолио, ссылка</w:t>
            </w:r>
            <w:r>
              <w:t xml:space="preserve"> и </w:t>
            </w:r>
            <w:r w:rsidRPr="00713869">
              <w:t xml:space="preserve"> </w:t>
            </w:r>
            <w:r>
              <w:rPr>
                <w:color w:val="000000"/>
              </w:rPr>
              <w:t xml:space="preserve">QR-код </w:t>
            </w:r>
            <w:r w:rsidRPr="00713869">
              <w:t>в отчете).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5B2" w14:textId="16D200F5" w:rsidR="00FE3785" w:rsidRDefault="003D30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03</w:t>
            </w:r>
            <w:r w:rsidR="00562C8B"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9551A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25547746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C0F8" w14:textId="77777777" w:rsidR="00BD2D50" w:rsidRDefault="00562C8B" w:rsidP="00190F8B">
            <w:pPr>
              <w:pageBreakBefore/>
            </w:pPr>
            <w:r>
              <w:rPr>
                <w:color w:val="000000"/>
              </w:rPr>
              <w:lastRenderedPageBreak/>
              <w:t>1.</w:t>
            </w:r>
            <w:r w:rsidR="00516919">
              <w:rPr>
                <w:color w:val="000000"/>
              </w:rPr>
              <w:t>2</w:t>
            </w:r>
            <w:r>
              <w:rPr>
                <w:color w:val="000000"/>
              </w:rPr>
              <w:t xml:space="preserve">. </w:t>
            </w:r>
            <w:r w:rsidR="00BD2D50">
              <w:t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</w:t>
            </w:r>
            <w:proofErr w:type="spellStart"/>
            <w:r w:rsidR="00BD2D50">
              <w:t>Internet</w:t>
            </w:r>
            <w:proofErr w:type="spellEnd"/>
            <w:r w:rsidR="00BD2D50">
              <w:t>).</w:t>
            </w:r>
          </w:p>
          <w:p w14:paraId="58DAD93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BD4D7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Тестовый документ с описанием задач, топологии сети, основных технических характеристик, технических устройств</w:t>
            </w:r>
          </w:p>
          <w:p w14:paraId="6ADEAAD0" w14:textId="7EB91A39" w:rsidR="00962509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BEE10" w14:textId="2A73D299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06.05.2026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8C96F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18A59201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08B00" w14:textId="77777777" w:rsidR="00FE3785" w:rsidRDefault="00562C8B" w:rsidP="00205FA0">
            <w:r>
              <w:rPr>
                <w:color w:val="000000"/>
              </w:rPr>
              <w:t>1.</w:t>
            </w:r>
            <w:r w:rsidR="00516919">
              <w:rPr>
                <w:color w:val="000000"/>
              </w:rPr>
              <w:t>3</w:t>
            </w:r>
            <w:r>
              <w:rPr>
                <w:color w:val="000000"/>
              </w:rPr>
              <w:t>.</w:t>
            </w:r>
            <w:r w:rsidR="00BD2D50">
              <w:t xml:space="preserve"> Изучить и проанализировать </w:t>
            </w:r>
            <w:r w:rsidR="00BD2D50" w:rsidRPr="00713869">
              <w:t>аппаратное, программное и информационное обеспечение</w:t>
            </w:r>
            <w:r w:rsidR="00BD2D50">
              <w:t xml:space="preserve"> сайта кафедры. Составить список используемого программного обеспечения, задействованных технологий.  </w:t>
            </w:r>
          </w:p>
          <w:p w14:paraId="5C915F48" w14:textId="77777777" w:rsidR="00962509" w:rsidRDefault="00962509" w:rsidP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36A8" w14:textId="77777777" w:rsidR="00FE3785" w:rsidRDefault="00BD2D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Текстовый документ </w:t>
            </w:r>
            <w:proofErr w:type="gramStart"/>
            <w:r>
              <w:rPr>
                <w:color w:val="000000"/>
              </w:rPr>
              <w:t xml:space="preserve">с </w:t>
            </w:r>
            <w:r>
              <w:t xml:space="preserve"> подборкой</w:t>
            </w:r>
            <w:proofErr w:type="gramEnd"/>
            <w:r>
              <w:t xml:space="preserve"> расширений и тем оформления с комментариями</w:t>
            </w:r>
          </w:p>
          <w:p w14:paraId="599A9B47" w14:textId="2ECA6DA3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(опубликовать в электрон</w:t>
            </w:r>
            <w:r w:rsidR="00190F8B">
              <w:rPr>
                <w:color w:val="000000"/>
              </w:rPr>
              <w:t>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3E13D" w14:textId="1312776A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08.05.2026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B0F6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E0AE76E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EF287" w14:textId="77777777" w:rsidR="00FE3785" w:rsidRDefault="00562C8B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 xml:space="preserve">Вариативная </w:t>
            </w:r>
            <w:r>
              <w:rPr>
                <w:b/>
                <w:color w:val="000000"/>
              </w:rPr>
              <w:t>самостоятельная работа (выбрать одно из заданий с одинаковыми номерами)</w:t>
            </w:r>
          </w:p>
        </w:tc>
      </w:tr>
      <w:tr w:rsidR="00FE3785" w14:paraId="4B25E819" w14:textId="77777777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A0E8C" w14:textId="77777777" w:rsidR="001F24FE" w:rsidRDefault="001F24FE" w:rsidP="001F24FE">
            <w:r>
              <w:t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14:paraId="677CB68C" w14:textId="77777777" w:rsidR="001F24FE" w:rsidRDefault="001F24FE" w:rsidP="001F24FE">
            <w:r>
              <w:t>Для выполнения задания используются электронные библиотечные ресурсы:</w:t>
            </w:r>
          </w:p>
          <w:p w14:paraId="367400B6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4" w:firstLine="284"/>
            </w:pPr>
            <w:r>
              <w:t xml:space="preserve">электронная библиотека РГПУ им. А. И. Герцена </w:t>
            </w:r>
            <w:hyperlink r:id="rId7" w:history="1">
              <w:r w:rsidRPr="00A8796F">
                <w:rPr>
                  <w:rStyle w:val="ab"/>
                </w:rPr>
                <w:t>https://lib.herzen.spb.ru/</w:t>
              </w:r>
            </w:hyperlink>
          </w:p>
          <w:p w14:paraId="1B4C1685" w14:textId="77777777" w:rsidR="001F24FE" w:rsidRDefault="001F24FE" w:rsidP="001F24FE">
            <w:pPr>
              <w:pStyle w:val="ad"/>
              <w:numPr>
                <w:ilvl w:val="0"/>
                <w:numId w:val="2"/>
              </w:numPr>
              <w:ind w:left="0" w:firstLine="360"/>
            </w:pPr>
            <w:r>
              <w:t>библиотечные системы, доступные в РГПУ (список представлен по ссылке ниже)</w:t>
            </w:r>
          </w:p>
          <w:p w14:paraId="51089BF8" w14:textId="77777777" w:rsidR="001F24FE" w:rsidRDefault="00562C8B" w:rsidP="001F24FE">
            <w:hyperlink r:id="rId8" w:history="1">
              <w:r w:rsidR="001F24FE" w:rsidRPr="00A8796F">
                <w:rPr>
                  <w:rStyle w:val="ab"/>
                  <w:lang w:val="en-US"/>
                </w:rPr>
                <w:t>https</w:t>
              </w:r>
              <w:r w:rsidR="001F24FE" w:rsidRPr="00A8796F">
                <w:rPr>
                  <w:rStyle w:val="ab"/>
                </w:rPr>
                <w:t>://</w:t>
              </w:r>
              <w:r w:rsidR="001F24FE" w:rsidRPr="00A8796F">
                <w:rPr>
                  <w:rStyle w:val="ab"/>
                  <w:lang w:val="en-US"/>
                </w:rPr>
                <w:t>lib</w:t>
              </w:r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herzen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spb</w:t>
              </w:r>
              <w:proofErr w:type="spellEnd"/>
              <w:r w:rsidR="001F24FE" w:rsidRPr="00A8796F">
                <w:rPr>
                  <w:rStyle w:val="ab"/>
                </w:rPr>
                <w:t>.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ru</w:t>
              </w:r>
              <w:proofErr w:type="spellEnd"/>
              <w:r w:rsidR="001F24FE" w:rsidRPr="00A8796F">
                <w:rPr>
                  <w:rStyle w:val="ab"/>
                </w:rPr>
                <w:t>/</w:t>
              </w:r>
              <w:r w:rsidR="001F24FE" w:rsidRPr="00A8796F">
                <w:rPr>
                  <w:rStyle w:val="ab"/>
                  <w:lang w:val="en-US"/>
                </w:rPr>
                <w:t>p</w:t>
              </w:r>
              <w:r w:rsidR="001F24FE" w:rsidRPr="00A8796F">
                <w:rPr>
                  <w:rStyle w:val="ab"/>
                </w:rPr>
                <w:t>/</w:t>
              </w:r>
              <w:proofErr w:type="spellStart"/>
              <w:r w:rsidR="001F24FE" w:rsidRPr="00A8796F">
                <w:rPr>
                  <w:rStyle w:val="ab"/>
                  <w:lang w:val="en-US"/>
                </w:rPr>
                <w:t>newebs</w:t>
              </w:r>
              <w:proofErr w:type="spellEnd"/>
            </w:hyperlink>
            <w:r w:rsidR="001F24FE">
              <w:t>)</w:t>
            </w:r>
          </w:p>
          <w:p w14:paraId="52546703" w14:textId="77777777" w:rsidR="001F24FE" w:rsidRDefault="001F24FE" w:rsidP="001F24FE"/>
          <w:p w14:paraId="6AD2F7D9" w14:textId="7471BFE6" w:rsidR="00962509" w:rsidRPr="003D3077" w:rsidRDefault="001F24FE" w:rsidP="003D3077">
            <w:r>
              <w:t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611D1" w14:textId="77777777" w:rsidR="008063FB" w:rsidRDefault="008063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t xml:space="preserve">Аннотированный список (в группе) (опубликовать в электронном портфолио, </w:t>
            </w:r>
            <w:r>
              <w:rPr>
                <w:color w:val="000000"/>
              </w:rPr>
              <w:t xml:space="preserve">QR-код </w:t>
            </w:r>
            <w:proofErr w:type="gramStart"/>
            <w:r>
              <w:rPr>
                <w:color w:val="000000"/>
              </w:rPr>
              <w:t xml:space="preserve">и </w:t>
            </w:r>
            <w:r>
              <w:t xml:space="preserve"> ссылка</w:t>
            </w:r>
            <w:proofErr w:type="gramEnd"/>
            <w:r>
              <w:t xml:space="preserve"> в отчете). Список подготавливается в двух вариантах: для отчета по практике в формате </w:t>
            </w:r>
            <w:proofErr w:type="spellStart"/>
            <w:r>
              <w:rPr>
                <w:lang w:val="en-US"/>
              </w:rPr>
              <w:t>docx</w:t>
            </w:r>
            <w:proofErr w:type="spellEnd"/>
            <w:r w:rsidRPr="00F32F62">
              <w:t xml:space="preserve"> </w:t>
            </w:r>
            <w:r>
              <w:t xml:space="preserve">и для размещения на сайте кафедры в формате </w:t>
            </w:r>
            <w:r>
              <w:rPr>
                <w:lang w:val="en-US"/>
              </w:rPr>
              <w:t>Markdown</w:t>
            </w:r>
            <w:r>
              <w:t xml:space="preserve"> (оформляется по разделам)</w:t>
            </w:r>
          </w:p>
          <w:p w14:paraId="17BA68DB" w14:textId="1029ABE3" w:rsidR="008063FB" w:rsidRDefault="008063FB" w:rsidP="003D30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53C7" w14:textId="5591E19A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09.05.2026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D84E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FE3785" w14:paraId="55B8114C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5F707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8940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7EA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76C06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379C2B1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C78C3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96BF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0948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DFE92" w14:textId="77777777" w:rsidR="00FE3785" w:rsidRDefault="00FE37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205FA0" w14:paraId="63CF731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FA827" w14:textId="77777777" w:rsidR="008A12DD" w:rsidRPr="00205FA0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8A12DD">
              <w:lastRenderedPageBreak/>
              <w:t>2.2.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205FA0">
              <w:t>Проанализировать программное решение</w:t>
            </w:r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hyperlink r:id="rId9" w:tgtFrame="_blank" w:history="1">
              <w:r>
                <w:rPr>
                  <w:rStyle w:val="ab"/>
                  <w:rFonts w:ascii="Open Sans" w:hAnsi="Open Sans" w:cs="Open Sans"/>
                  <w:color w:val="0070A8"/>
                  <w:sz w:val="20"/>
                  <w:szCs w:val="20"/>
                </w:rPr>
                <w:t>сайта кафедры ИТиЭО</w:t>
              </w:r>
            </w:hyperlink>
            <w:r>
              <w:rPr>
                <w:rFonts w:ascii="Open Sans" w:hAnsi="Open Sans" w:cs="Open Sans"/>
                <w:color w:val="555555"/>
                <w:sz w:val="20"/>
                <w:szCs w:val="20"/>
              </w:rPr>
              <w:t> </w:t>
            </w:r>
            <w:r w:rsidRPr="00205FA0">
              <w:t>(https://ict.herzen.spb.ru/)</w:t>
            </w:r>
          </w:p>
          <w:p w14:paraId="61B2AB65" w14:textId="77777777" w:rsidR="008A12DD" w:rsidRDefault="008A12DD" w:rsidP="008A12DD">
            <w:pPr>
              <w:pStyle w:val="ae"/>
              <w:shd w:val="clear" w:color="auto" w:fill="FFFFFF"/>
              <w:spacing w:before="0" w:beforeAutospacing="0" w:after="150" w:afterAutospacing="0"/>
            </w:pPr>
            <w:r w:rsidRPr="00205FA0">
              <w:t xml:space="preserve">Выбрать одно из направлений решаемых задач кафедры </w:t>
            </w:r>
            <w:proofErr w:type="gramStart"/>
            <w:r w:rsidRPr="00205FA0">
              <w:t>и  подобрать</w:t>
            </w:r>
            <w:proofErr w:type="gramEnd"/>
            <w:r w:rsidRPr="00205FA0">
              <w:t xml:space="preserve"> актуальные программные расширения и современные темы оформления.</w:t>
            </w:r>
          </w:p>
          <w:p w14:paraId="1894AF76" w14:textId="6EF3FB31" w:rsidR="008A12DD" w:rsidRPr="003D3077" w:rsidRDefault="008A12DD" w:rsidP="003D3077">
            <w:pPr>
              <w:pStyle w:val="ae"/>
              <w:shd w:val="clear" w:color="auto" w:fill="FFFFFF"/>
              <w:spacing w:before="0" w:beforeAutospacing="0" w:after="150" w:afterAutospacing="0"/>
            </w:pPr>
            <w:r>
              <w:t xml:space="preserve">Направление: </w:t>
            </w:r>
            <w:r w:rsidRPr="008A12DD">
              <w:t>публикация расписания преподавателей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4B13F" w14:textId="22481F51" w:rsidR="008A12DD" w:rsidRPr="003D3077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  <w:r w:rsidRPr="00205FA0">
              <w:rPr>
                <w:color w:val="000000"/>
              </w:rPr>
              <w:t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096E7" w14:textId="151D974C" w:rsidR="00205FA0" w:rsidRDefault="00562C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11.05.2026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9EDA9" w14:textId="77777777" w:rsidR="00205FA0" w:rsidRDefault="00205F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FE3785" w14:paraId="52749193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1027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8823B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Git-репозиторий</w:t>
            </w:r>
            <w:proofErr w:type="spellEnd"/>
            <w:r>
              <w:rPr>
                <w:color w:val="000000"/>
              </w:rPr>
              <w:t xml:space="preserve"> и содержит все загруженные в него результаты выполнения заданий, включая слайды. Пример </w:t>
            </w:r>
            <w:proofErr w:type="spellStart"/>
            <w:r>
              <w:rPr>
                <w:color w:val="000000"/>
              </w:rPr>
              <w:t>репозитория</w:t>
            </w:r>
            <w:proofErr w:type="spellEnd"/>
            <w:r>
              <w:rPr>
                <w:color w:val="000000"/>
              </w:rPr>
              <w:t xml:space="preserve">: </w:t>
            </w:r>
            <w:hyperlink r:id="rId10">
              <w:r w:rsidR="00FE3785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7FA8F802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</w:t>
            </w:r>
            <w:proofErr w:type="spellStart"/>
            <w:r>
              <w:rPr>
                <w:color w:val="000000"/>
              </w:rPr>
              <w:t>репозиторий</w:t>
            </w:r>
            <w:proofErr w:type="spellEnd"/>
            <w:r>
              <w:rPr>
                <w:color w:val="000000"/>
              </w:rPr>
              <w:t xml:space="preserve">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hyperlink r:id="rId11">
              <w:r w:rsidR="00FE3785">
                <w:rPr>
                  <w:color w:val="1155CC"/>
                  <w:u w:val="single"/>
                </w:rPr>
                <w:t>https://moodle.herzen.spb.ru/course/view.php?id=6029</w:t>
              </w:r>
            </w:hyperlink>
            <w:r>
              <w:rPr>
                <w:color w:val="000000"/>
              </w:rPr>
              <w:t xml:space="preserve">  в разделе, посвящённом результатам практики, а также в отчёте.</w:t>
            </w:r>
          </w:p>
          <w:p w14:paraId="103F581F" w14:textId="77777777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</w:t>
            </w:r>
            <w:r>
              <w:rPr>
                <w:color w:val="000000"/>
              </w:rPr>
              <w:t>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63F" w14:textId="5D889899" w:rsidR="00FE3785" w:rsidRDefault="00562C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12.05.2026</w:t>
            </w:r>
            <w:bookmarkStart w:id="0" w:name="_GoBack"/>
            <w:bookmarkEnd w:id="0"/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C670" w14:textId="77777777" w:rsidR="00FE3785" w:rsidRDefault="00FE3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5D019AE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1" w:name="_heading=h.30j0zll" w:colFirst="0" w:colLast="0"/>
      <w:bookmarkEnd w:id="1"/>
    </w:p>
    <w:p w14:paraId="21A07C57" w14:textId="77777777" w:rsidR="00FE3785" w:rsidRDefault="00FE3785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24CEE914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30D06514" w14:textId="77777777" w:rsidR="00FE3785" w:rsidRDefault="00562C8B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5C28EAD" w14:textId="439AE5A8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</w:t>
      </w:r>
      <w:r w:rsidR="00C63776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» </w:t>
      </w:r>
      <w:r w:rsidR="00C63776">
        <w:rPr>
          <w:color w:val="000000"/>
          <w:sz w:val="20"/>
          <w:szCs w:val="20"/>
        </w:rPr>
        <w:t>апреля</w:t>
      </w:r>
      <w:r w:rsidR="00BE015C">
        <w:rPr>
          <w:color w:val="000000"/>
          <w:sz w:val="20"/>
          <w:szCs w:val="20"/>
        </w:rPr>
        <w:t xml:space="preserve"> </w:t>
      </w:r>
      <w:proofErr w:type="gramStart"/>
      <w:r>
        <w:rPr>
          <w:color w:val="000000"/>
          <w:sz w:val="20"/>
          <w:szCs w:val="20"/>
        </w:rPr>
        <w:t>20</w:t>
      </w:r>
      <w:r w:rsidR="00BE015C">
        <w:rPr>
          <w:color w:val="000000"/>
          <w:sz w:val="20"/>
          <w:szCs w:val="20"/>
        </w:rPr>
        <w:t>2</w:t>
      </w:r>
      <w:r w:rsidR="00A344C3">
        <w:rPr>
          <w:color w:val="000000"/>
          <w:sz w:val="20"/>
          <w:szCs w:val="20"/>
        </w:rPr>
        <w:t>6</w:t>
      </w:r>
      <w:r w:rsidR="00BE015C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 г.</w:t>
      </w:r>
      <w:proofErr w:type="gramEnd"/>
      <w:r>
        <w:rPr>
          <w:color w:val="000000"/>
          <w:sz w:val="20"/>
          <w:szCs w:val="20"/>
        </w:rPr>
        <w:t xml:space="preserve">  _____________________ ______________</w:t>
      </w:r>
    </w:p>
    <w:p w14:paraId="53E85797" w14:textId="019F5A7B" w:rsidR="00FE3785" w:rsidRDefault="00562C8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FE3785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altName w:val="Segoe UI"/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184F89"/>
    <w:multiLevelType w:val="multilevel"/>
    <w:tmpl w:val="06DEEC30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506746C3"/>
    <w:multiLevelType w:val="hybridMultilevel"/>
    <w:tmpl w:val="D0BEA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785"/>
    <w:rsid w:val="00070BAC"/>
    <w:rsid w:val="000E57B6"/>
    <w:rsid w:val="00190F8B"/>
    <w:rsid w:val="001C48D8"/>
    <w:rsid w:val="001F24FE"/>
    <w:rsid w:val="00205FA0"/>
    <w:rsid w:val="003D3077"/>
    <w:rsid w:val="00473B7B"/>
    <w:rsid w:val="00516919"/>
    <w:rsid w:val="00562C8B"/>
    <w:rsid w:val="006E48B7"/>
    <w:rsid w:val="00732CDC"/>
    <w:rsid w:val="00736840"/>
    <w:rsid w:val="008063FB"/>
    <w:rsid w:val="008A12DD"/>
    <w:rsid w:val="00962509"/>
    <w:rsid w:val="00A23393"/>
    <w:rsid w:val="00A32A69"/>
    <w:rsid w:val="00A344C3"/>
    <w:rsid w:val="00BD2D50"/>
    <w:rsid w:val="00BE015C"/>
    <w:rsid w:val="00C54B74"/>
    <w:rsid w:val="00C61518"/>
    <w:rsid w:val="00C63776"/>
    <w:rsid w:val="00DA5036"/>
    <w:rsid w:val="00FD4A74"/>
    <w:rsid w:val="00FE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B3D40"/>
  <w15:docId w15:val="{BC5B5CFF-799E-4EB1-A9F0-B2BE0537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10"/>
    <w:next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0">
    <w:name w:val="Обычный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rsid w:val="001F24FE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paragraph" w:styleId="ae">
    <w:name w:val="Normal (Web)"/>
    <w:basedOn w:val="a"/>
    <w:uiPriority w:val="99"/>
    <w:semiHidden/>
    <w:unhideWhenUsed/>
    <w:rsid w:val="00205FA0"/>
    <w:pPr>
      <w:spacing w:before="100" w:beforeAutospacing="1" w:after="100" w:afterAutospacing="1"/>
    </w:pPr>
  </w:style>
  <w:style w:type="table" w:styleId="af">
    <w:name w:val="Table Grid"/>
    <w:basedOn w:val="a1"/>
    <w:uiPriority w:val="39"/>
    <w:rsid w:val="00070B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.herzen.spb.ru/p/neweb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lib.herzen.spb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i/bHPfXyufLTK0og" TargetMode="External"/><Relationship Id="rId11" Type="http://schemas.openxmlformats.org/officeDocument/2006/relationships/hyperlink" Target="https://moodle.herzen.spb.ru/course/view.php?id=602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.herzen.spb.ru/igossoudarev/clou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ct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j8ygbc9hvY/KjWsWTQzPTl2+uA==">AMUW2mUgI81Fs8H1Grmzx4MIkx09qJJI4FHaVpFVKGPKugc+/j5fgg775DZAjh1Uq3IvC+6CMy/kGn0z8kcItUnhbNpxbkDqbh5E/UM3sAvF/wyWb1tC7ggDKNRiIk/JH8WnQ5mQJO05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Любовь Веригина</cp:lastModifiedBy>
  <cp:revision>5</cp:revision>
  <dcterms:created xsi:type="dcterms:W3CDTF">2026-04-01T09:23:00Z</dcterms:created>
  <dcterms:modified xsi:type="dcterms:W3CDTF">2026-04-29T05:22:00Z</dcterms:modified>
</cp:coreProperties>
</file>