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Ttulo1"/>
        <w:spacing w:line="360" w:lineRule="auto"/>
      </w:pPr>
    </w:p>
    <w:p w:rsidR="00565F17" w:rsidRDefault="00565F17">
      <w:pPr>
        <w:pStyle w:val="Ttulo1"/>
        <w:spacing w:line="360" w:lineRule="auto"/>
      </w:pPr>
    </w:p>
    <w:p w:rsidR="00565F17" w:rsidRDefault="00565F17">
      <w:pPr>
        <w:pStyle w:val="Ttulo1"/>
        <w:spacing w:line="360" w:lineRule="auto"/>
      </w:pPr>
    </w:p>
    <w:p w:rsidR="003D015B" w:rsidRPr="00925260" w:rsidRDefault="003D015B" w:rsidP="003D015B">
      <w:pPr>
        <w:autoSpaceDE w:val="0"/>
        <w:adjustRightInd w:val="0"/>
        <w:spacing w:line="360" w:lineRule="auto"/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77085B">
        <w:rPr>
          <w:rFonts w:ascii="Arial" w:hAnsi="Arial" w:cs="Arial"/>
          <w:b/>
          <w:bCs/>
          <w:sz w:val="56"/>
          <w:szCs w:val="56"/>
          <w:lang w:val="en-US"/>
        </w:rPr>
        <w:t>Installation</w:t>
      </w:r>
      <w:r>
        <w:rPr>
          <w:rFonts w:ascii="Arial" w:hAnsi="Arial" w:cs="Arial"/>
          <w:b/>
          <w:bCs/>
          <w:sz w:val="56"/>
          <w:szCs w:val="56"/>
          <w:lang w:val="en-US"/>
        </w:rPr>
        <w:t xml:space="preserve"> Guide</w:t>
      </w:r>
    </w:p>
    <w:p w:rsidR="00565F17" w:rsidRPr="003D015B" w:rsidRDefault="00B20694" w:rsidP="003D015B">
      <w:pPr>
        <w:pStyle w:val="Standard"/>
        <w:spacing w:after="240" w:line="360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proofErr w:type="gramStart"/>
      <w:r w:rsidRPr="003D015B">
        <w:rPr>
          <w:rFonts w:ascii="Arial" w:hAnsi="Arial" w:cs="Arial"/>
          <w:b/>
          <w:bCs/>
          <w:iCs/>
          <w:sz w:val="36"/>
          <w:szCs w:val="36"/>
          <w:lang w:val="en-US"/>
        </w:rPr>
        <w:t>jWebSocket</w:t>
      </w:r>
      <w:proofErr w:type="gramEnd"/>
    </w:p>
    <w:p w:rsidR="00565F17" w:rsidRPr="00EB2804" w:rsidRDefault="003D015B" w:rsidP="003D015B">
      <w:pPr>
        <w:pStyle w:val="Standard"/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B2804">
        <w:rPr>
          <w:rStyle w:val="hps"/>
          <w:rFonts w:ascii="Arial" w:hAnsi="Arial" w:cs="Arial"/>
          <w:b/>
          <w:sz w:val="32"/>
          <w:szCs w:val="32"/>
          <w:lang w:val="en-US"/>
        </w:rPr>
        <w:t>Python</w:t>
      </w:r>
      <w:r w:rsidRPr="00EB2804">
        <w:rPr>
          <w:rStyle w:val="shorttext"/>
          <w:rFonts w:ascii="Arial" w:hAnsi="Arial" w:cs="Arial"/>
          <w:b/>
          <w:sz w:val="32"/>
          <w:szCs w:val="32"/>
          <w:lang w:val="en-US"/>
        </w:rPr>
        <w:t xml:space="preserve"> </w:t>
      </w:r>
      <w:r w:rsidRPr="00EB2804">
        <w:rPr>
          <w:rStyle w:val="hps"/>
          <w:rFonts w:ascii="Arial" w:hAnsi="Arial" w:cs="Arial"/>
          <w:b/>
          <w:sz w:val="32"/>
          <w:szCs w:val="32"/>
          <w:lang w:val="en-US"/>
        </w:rPr>
        <w:t>client library</w:t>
      </w: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9737BB" w:rsidRDefault="00B20694" w:rsidP="009737BB">
      <w:pPr>
        <w:pStyle w:val="Standard"/>
        <w:spacing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9737BB">
        <w:rPr>
          <w:rFonts w:ascii="Arial" w:hAnsi="Arial" w:cs="Arial"/>
          <w:b/>
          <w:bCs/>
          <w:lang w:val="en-US"/>
        </w:rPr>
        <w:lastRenderedPageBreak/>
        <w:t xml:space="preserve">1. </w:t>
      </w:r>
      <w:r w:rsidR="003D015B" w:rsidRPr="009737BB">
        <w:rPr>
          <w:rFonts w:ascii="Arial" w:hAnsi="Arial" w:cs="Arial"/>
          <w:b/>
          <w:lang w:val="en-US"/>
        </w:rPr>
        <w:t>Process application download</w:t>
      </w:r>
    </w:p>
    <w:p w:rsidR="003D015B" w:rsidRPr="009737BB" w:rsidRDefault="003D015B" w:rsidP="009737BB">
      <w:pPr>
        <w:pStyle w:val="Standard"/>
        <w:spacing w:after="120" w:line="360" w:lineRule="auto"/>
        <w:jc w:val="both"/>
        <w:rPr>
          <w:rStyle w:val="hps"/>
          <w:rFonts w:ascii="Arial" w:hAnsi="Arial" w:cs="Arial"/>
          <w:lang w:val="en"/>
        </w:rPr>
      </w:pPr>
      <w:r w:rsidRPr="009737BB">
        <w:rPr>
          <w:rStyle w:val="hps"/>
          <w:rFonts w:ascii="Arial" w:hAnsi="Arial" w:cs="Arial"/>
          <w:lang w:val="en"/>
        </w:rPr>
        <w:t>The library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is posted at</w:t>
      </w:r>
      <w:r w:rsidRPr="009737BB">
        <w:rPr>
          <w:rStyle w:val="shorttext"/>
          <w:rFonts w:ascii="Arial" w:hAnsi="Arial" w:cs="Arial"/>
          <w:lang w:val="en"/>
        </w:rPr>
        <w:t xml:space="preserve"> </w:t>
      </w:r>
      <w:r w:rsidRPr="009737BB">
        <w:rPr>
          <w:rStyle w:val="hps"/>
          <w:rFonts w:ascii="Arial" w:hAnsi="Arial" w:cs="Arial"/>
          <w:lang w:val="en"/>
        </w:rPr>
        <w:t>the following address:</w:t>
      </w:r>
    </w:p>
    <w:p w:rsidR="00EB2804" w:rsidRPr="00EB2804" w:rsidRDefault="00EB2804" w:rsidP="009737BB">
      <w:pPr>
        <w:pStyle w:val="Standard"/>
        <w:spacing w:after="120" w:line="360" w:lineRule="auto"/>
        <w:jc w:val="both"/>
        <w:rPr>
          <w:lang w:val="en"/>
        </w:rPr>
      </w:pPr>
      <w:hyperlink r:id="rId8" w:history="1">
        <w:r w:rsidRPr="00EB2804">
          <w:rPr>
            <w:rStyle w:val="Hipervnculo"/>
            <w:lang w:val="en"/>
          </w:rPr>
          <w:t>https://jwsdev.org:9443/svn/jWebSocket/thesis/Eylin/source/</w:t>
        </w:r>
      </w:hyperlink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  <w:r w:rsidRPr="009737BB">
        <w:rPr>
          <w:rFonts w:ascii="Arial" w:hAnsi="Arial" w:cs="Arial"/>
          <w:b/>
          <w:bCs/>
          <w:color w:val="000000"/>
          <w:lang w:val="en-US"/>
        </w:rPr>
        <w:t xml:space="preserve">2. </w:t>
      </w:r>
      <w:r w:rsidR="00E33A4E" w:rsidRPr="009737BB">
        <w:rPr>
          <w:rFonts w:ascii="Arial" w:hAnsi="Arial" w:cs="Arial"/>
          <w:b/>
          <w:lang w:val="en-US"/>
        </w:rPr>
        <w:t>Characteristics of the installation environment</w:t>
      </w:r>
    </w:p>
    <w:p w:rsidR="00565F17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Only requires a PC with Python 2.5 installed above.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3. </w:t>
      </w:r>
      <w:r w:rsidR="00E33A4E" w:rsidRPr="009737BB">
        <w:rPr>
          <w:rFonts w:ascii="Arial" w:hAnsi="Arial" w:cs="Arial"/>
          <w:b/>
          <w:lang w:val="en-US"/>
        </w:rPr>
        <w:t>Installation process</w:t>
      </w:r>
    </w:p>
    <w:p w:rsidR="00E33A4E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 xml:space="preserve">Installation is a simple way only the library must be located in the folder you want for your application. Once this is done the file is imported </w:t>
      </w:r>
      <w:proofErr w:type="spellStart"/>
      <w:r w:rsidRPr="009737BB">
        <w:rPr>
          <w:rFonts w:ascii="Arial" w:hAnsi="Arial" w:cs="Arial"/>
          <w:lang w:val="en-US"/>
        </w:rPr>
        <w:t>jwspython</w:t>
      </w:r>
      <w:proofErr w:type="spellEnd"/>
      <w:r w:rsidRPr="009737BB">
        <w:rPr>
          <w:rFonts w:ascii="Arial" w:hAnsi="Arial" w:cs="Arial"/>
          <w:lang w:val="en-US"/>
        </w:rPr>
        <w:t xml:space="preserve"> </w:t>
      </w:r>
      <w:proofErr w:type="spellStart"/>
      <w:r w:rsidRPr="009737BB">
        <w:rPr>
          <w:rFonts w:ascii="Arial" w:hAnsi="Arial" w:cs="Arial"/>
          <w:lang w:val="en-US"/>
        </w:rPr>
        <w:t>JWSClient</w:t>
      </w:r>
      <w:proofErr w:type="spellEnd"/>
      <w:r w:rsidRPr="009737BB">
        <w:rPr>
          <w:rFonts w:ascii="Arial" w:hAnsi="Arial" w:cs="Arial"/>
          <w:lang w:val="en-US"/>
        </w:rPr>
        <w:t xml:space="preserve"> class as shown below:</w:t>
      </w:r>
    </w:p>
    <w:p w:rsidR="00565F17" w:rsidRPr="009737BB" w:rsidRDefault="00B20694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from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proofErr w:type="spellStart"/>
      <w:r w:rsidRPr="009737BB">
        <w:rPr>
          <w:rFonts w:ascii="Arial" w:eastAsia="Humnst777 Lt BT" w:hAnsi="Arial" w:cs="Arial"/>
          <w:color w:val="000000"/>
          <w:lang w:val="en-US" w:bidi="es-ES"/>
        </w:rPr>
        <w:t>jwspython</w:t>
      </w:r>
      <w:proofErr w:type="spellEnd"/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import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</w:t>
      </w:r>
      <w:proofErr w:type="spellStart"/>
      <w:r w:rsidRPr="009737BB">
        <w:rPr>
          <w:rFonts w:ascii="Arial" w:eastAsia="Humnst777 Lt BT" w:hAnsi="Arial" w:cs="Arial"/>
          <w:color w:val="000000"/>
          <w:lang w:val="en-US" w:bidi="es-ES"/>
        </w:rPr>
        <w:t>JWSClient</w:t>
      </w:r>
      <w:proofErr w:type="spellEnd"/>
    </w:p>
    <w:p w:rsidR="00E33A4E" w:rsidRPr="009737BB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Along with the library is distributed in a file named main.py is a sample program showing a simple way some of the functionality of the client library.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E33A4E" w:rsidRPr="009737BB">
        <w:rPr>
          <w:rFonts w:ascii="Arial" w:hAnsi="Arial" w:cs="Arial"/>
          <w:b/>
          <w:lang w:val="en-US"/>
        </w:rPr>
        <w:t>Configuration Options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9737BB">
        <w:rPr>
          <w:rFonts w:ascii="Arial" w:hAnsi="Arial" w:cs="Arial"/>
          <w:bCs/>
          <w:color w:val="000000"/>
          <w:lang w:val="en-US"/>
        </w:rPr>
        <w:t>No need for any configuration for the application execution.</w:t>
      </w:r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5. </w:t>
      </w:r>
      <w:r w:rsidR="00E33A4E" w:rsidRPr="009737BB">
        <w:rPr>
          <w:rFonts w:ascii="Arial" w:hAnsi="Arial" w:cs="Arial"/>
          <w:b/>
          <w:lang w:val="en-US"/>
        </w:rPr>
        <w:t>Commissioning</w:t>
      </w:r>
    </w:p>
    <w:p w:rsidR="00E33A4E" w:rsidRPr="009737BB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Just use the functionality as required by your application.</w:t>
      </w:r>
    </w:p>
    <w:p w:rsidR="00E33A4E" w:rsidRPr="00EB2804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B2804">
        <w:rPr>
          <w:rFonts w:ascii="Arial" w:hAnsi="Arial" w:cs="Arial"/>
          <w:b/>
          <w:bCs/>
          <w:color w:val="000000"/>
          <w:lang w:val="en-US"/>
        </w:rPr>
        <w:t>6</w:t>
      </w:r>
      <w:r w:rsidR="00B20694" w:rsidRPr="00EB2804">
        <w:rPr>
          <w:rFonts w:ascii="Arial" w:hAnsi="Arial" w:cs="Arial"/>
          <w:b/>
          <w:bCs/>
          <w:color w:val="000000"/>
          <w:lang w:val="en-US"/>
        </w:rPr>
        <w:t xml:space="preserve">. </w:t>
      </w:r>
      <w:r w:rsidR="00E33A4E" w:rsidRPr="00EB2804">
        <w:rPr>
          <w:rFonts w:ascii="Arial" w:hAnsi="Arial" w:cs="Arial"/>
          <w:b/>
          <w:lang w:val="en-US"/>
        </w:rPr>
        <w:t>Application Management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 xml:space="preserve">For administration of the Python Client Library can be supported in the user manual. 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If any problems occur during use of the Library Client installation, contact:</w:t>
      </w:r>
    </w:p>
    <w:p w:rsidR="00C37A9F" w:rsidRPr="00EB2804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</w:rPr>
      </w:pPr>
      <w:proofErr w:type="spellStart"/>
      <w:r w:rsidRPr="00EB2804">
        <w:rPr>
          <w:rFonts w:ascii="Arial" w:hAnsi="Arial" w:cs="Arial"/>
          <w:b/>
        </w:rPr>
        <w:t>Eylin</w:t>
      </w:r>
      <w:proofErr w:type="spellEnd"/>
      <w:r w:rsidRPr="00EB2804">
        <w:rPr>
          <w:rFonts w:ascii="Arial" w:hAnsi="Arial" w:cs="Arial"/>
          <w:b/>
        </w:rPr>
        <w:t xml:space="preserve"> </w:t>
      </w:r>
      <w:proofErr w:type="spellStart"/>
      <w:r w:rsidRPr="00EB2804">
        <w:rPr>
          <w:rFonts w:ascii="Arial" w:hAnsi="Arial" w:cs="Arial"/>
          <w:b/>
        </w:rPr>
        <w:t>Baydes</w:t>
      </w:r>
      <w:proofErr w:type="spellEnd"/>
      <w:r w:rsidRPr="00EB2804">
        <w:rPr>
          <w:rFonts w:ascii="Arial" w:hAnsi="Arial" w:cs="Arial"/>
          <w:b/>
        </w:rPr>
        <w:t xml:space="preserve"> </w:t>
      </w:r>
      <w:proofErr w:type="spellStart"/>
      <w:r w:rsidRPr="00EB2804">
        <w:rPr>
          <w:rFonts w:ascii="Arial" w:hAnsi="Arial" w:cs="Arial"/>
          <w:b/>
        </w:rPr>
        <w:t>Gonzalez</w:t>
      </w:r>
      <w:proofErr w:type="spellEnd"/>
      <w:r w:rsidRPr="00EB2804">
        <w:rPr>
          <w:rFonts w:ascii="Arial" w:hAnsi="Arial" w:cs="Arial"/>
          <w:b/>
        </w:rPr>
        <w:t>.</w:t>
      </w:r>
    </w:p>
    <w:p w:rsidR="00C37A9F" w:rsidRPr="009737BB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s"/>
        </w:rPr>
      </w:pPr>
      <w:r w:rsidRPr="009737BB">
        <w:rPr>
          <w:rFonts w:ascii="Arial" w:hAnsi="Arial" w:cs="Arial"/>
          <w:b/>
          <w:lang w:val="es"/>
        </w:rPr>
        <w:t xml:space="preserve">e-mail: </w:t>
      </w:r>
      <w:r w:rsidRPr="009737BB">
        <w:rPr>
          <w:rFonts w:ascii="Arial" w:hAnsi="Arial" w:cs="Arial"/>
          <w:lang w:val="es"/>
        </w:rPr>
        <w:t>eylin1220@gmail.com</w:t>
      </w:r>
    </w:p>
    <w:p w:rsidR="00565F17" w:rsidRPr="00C37A9F" w:rsidRDefault="00565F17" w:rsidP="00C37A9F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lang w:val="es"/>
        </w:rPr>
      </w:pPr>
    </w:p>
    <w:sectPr w:rsidR="00565F17" w:rsidRPr="00C37A9F">
      <w:pgSz w:w="11905" w:h="16837"/>
      <w:pgMar w:top="1417" w:right="1701" w:bottom="72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D6" w:rsidRDefault="00661BD6">
      <w:r>
        <w:separator/>
      </w:r>
    </w:p>
  </w:endnote>
  <w:endnote w:type="continuationSeparator" w:id="0">
    <w:p w:rsidR="00661BD6" w:rsidRDefault="0066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D6" w:rsidRDefault="00661BD6">
      <w:r>
        <w:rPr>
          <w:color w:val="000000"/>
        </w:rPr>
        <w:separator/>
      </w:r>
    </w:p>
  </w:footnote>
  <w:footnote w:type="continuationSeparator" w:id="0">
    <w:p w:rsidR="00661BD6" w:rsidRDefault="0066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45AD8"/>
    <w:multiLevelType w:val="multilevel"/>
    <w:tmpl w:val="D12AED1E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F17"/>
    <w:rsid w:val="003D015B"/>
    <w:rsid w:val="00406B5C"/>
    <w:rsid w:val="00565F17"/>
    <w:rsid w:val="00661BD6"/>
    <w:rsid w:val="00705F62"/>
    <w:rsid w:val="00884E74"/>
    <w:rsid w:val="009737BB"/>
    <w:rsid w:val="00AE5CCA"/>
    <w:rsid w:val="00B20694"/>
    <w:rsid w:val="00C37A9F"/>
    <w:rsid w:val="00E33A4E"/>
    <w:rsid w:val="00EB2804"/>
    <w:rsid w:val="00F6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15B"/>
  </w:style>
  <w:style w:type="character" w:customStyle="1" w:styleId="shorttext">
    <w:name w:val="short_text"/>
    <w:basedOn w:val="Fuentedeprrafopredeter"/>
    <w:rsid w:val="003D015B"/>
  </w:style>
  <w:style w:type="character" w:customStyle="1" w:styleId="hps">
    <w:name w:val="hps"/>
    <w:basedOn w:val="Fuentedeprrafopredeter"/>
    <w:rsid w:val="003D015B"/>
  </w:style>
  <w:style w:type="character" w:styleId="Hipervnculo">
    <w:name w:val="Hyperlink"/>
    <w:basedOn w:val="Fuentedeprrafopredeter"/>
    <w:uiPriority w:val="99"/>
    <w:unhideWhenUsed/>
    <w:rsid w:val="00EB2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15B"/>
  </w:style>
  <w:style w:type="character" w:customStyle="1" w:styleId="shorttext">
    <w:name w:val="short_text"/>
    <w:basedOn w:val="Fuentedeprrafopredeter"/>
    <w:rsid w:val="003D015B"/>
  </w:style>
  <w:style w:type="character" w:customStyle="1" w:styleId="hps">
    <w:name w:val="hps"/>
    <w:basedOn w:val="Fuentedeprrafopredeter"/>
    <w:rsid w:val="003D015B"/>
  </w:style>
  <w:style w:type="character" w:styleId="Hipervnculo">
    <w:name w:val="Hyperlink"/>
    <w:basedOn w:val="Fuentedeprrafopredeter"/>
    <w:uiPriority w:val="99"/>
    <w:unhideWhenUsed/>
    <w:rsid w:val="00EB2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sdev.org:9443/svn/jWebSocket/thesis/Eylin/sour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eylin</cp:lastModifiedBy>
  <cp:revision>8</cp:revision>
  <dcterms:created xsi:type="dcterms:W3CDTF">2008-05-29T04:26:00Z</dcterms:created>
  <dcterms:modified xsi:type="dcterms:W3CDTF">2012-05-18T06:10:00Z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