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Ttulo1"/>
        <w:spacing w:line="360" w:lineRule="auto"/>
      </w:pPr>
    </w:p>
    <w:p w:rsidR="00873DB9" w:rsidRDefault="00873DB9">
      <w:pPr>
        <w:pStyle w:val="Ttulo1"/>
        <w:spacing w:line="360" w:lineRule="auto"/>
      </w:pPr>
    </w:p>
    <w:p w:rsidR="00873DB9" w:rsidRDefault="00873DB9">
      <w:pPr>
        <w:pStyle w:val="Ttulo1"/>
        <w:spacing w:line="360" w:lineRule="auto"/>
      </w:pPr>
    </w:p>
    <w:p w:rsidR="00873DB9" w:rsidRPr="00CF03C6" w:rsidRDefault="00CF03C6">
      <w:pPr>
        <w:pStyle w:val="Ttulo1"/>
        <w:spacing w:line="360" w:lineRule="auto"/>
        <w:rPr>
          <w:sz w:val="56"/>
          <w:szCs w:val="56"/>
          <w:lang w:val="en-US"/>
        </w:rPr>
      </w:pPr>
      <w:r w:rsidRPr="00CF03C6">
        <w:rPr>
          <w:sz w:val="56"/>
          <w:szCs w:val="56"/>
          <w:lang w:val="en-US"/>
        </w:rPr>
        <w:t>Developer Guide</w:t>
      </w:r>
    </w:p>
    <w:p w:rsidR="00873DB9" w:rsidRDefault="00873DB9">
      <w:pPr>
        <w:pStyle w:val="Standard"/>
        <w:spacing w:line="360" w:lineRule="auto"/>
        <w:jc w:val="right"/>
        <w:rPr>
          <w:rFonts w:ascii="Arial" w:hAnsi="Arial" w:cs="Arial"/>
          <w:b/>
          <w:bCs/>
          <w:iCs/>
          <w:sz w:val="36"/>
          <w:szCs w:val="36"/>
        </w:rPr>
      </w:pPr>
    </w:p>
    <w:p w:rsidR="00873DB9" w:rsidRDefault="00EC7CEF">
      <w:pPr>
        <w:pStyle w:val="Standard"/>
        <w:spacing w:after="240" w:line="360" w:lineRule="auto"/>
        <w:jc w:val="right"/>
        <w:rPr>
          <w:rFonts w:ascii="Arial" w:hAnsi="Arial" w:cs="Arial"/>
          <w:b/>
          <w:bCs/>
          <w:iCs/>
          <w:sz w:val="36"/>
          <w:szCs w:val="36"/>
        </w:rPr>
      </w:pPr>
      <w:proofErr w:type="spellStart"/>
      <w:proofErr w:type="gramStart"/>
      <w:r>
        <w:rPr>
          <w:rFonts w:ascii="Arial" w:hAnsi="Arial" w:cs="Arial"/>
          <w:b/>
          <w:bCs/>
          <w:iCs/>
          <w:sz w:val="36"/>
          <w:szCs w:val="36"/>
        </w:rPr>
        <w:t>jWebSocket</w:t>
      </w:r>
      <w:proofErr w:type="spellEnd"/>
      <w:proofErr w:type="gramEnd"/>
    </w:p>
    <w:p w:rsidR="00873DB9" w:rsidRDefault="00EC7CEF">
      <w:pPr>
        <w:pStyle w:val="Standard"/>
        <w:spacing w:after="240" w:line="360" w:lineRule="auto"/>
        <w:jc w:val="right"/>
        <w:rPr>
          <w:rFonts w:ascii="Arial" w:hAnsi="Arial" w:cs="Arial"/>
          <w:b/>
          <w:bCs/>
          <w:iCs/>
          <w:sz w:val="28"/>
          <w:szCs w:val="28"/>
        </w:rPr>
      </w:pPr>
      <w:proofErr w:type="spellStart"/>
      <w:r>
        <w:rPr>
          <w:rFonts w:ascii="Arial" w:hAnsi="Arial" w:cs="Arial"/>
          <w:b/>
          <w:bCs/>
          <w:iCs/>
          <w:sz w:val="28"/>
          <w:szCs w:val="28"/>
        </w:rPr>
        <w:t>JMXPlugIn</w:t>
      </w:r>
      <w:proofErr w:type="spellEnd"/>
    </w:p>
    <w:p w:rsidR="00873DB9" w:rsidRDefault="00EC7CEF">
      <w:pPr>
        <w:pStyle w:val="Standard"/>
        <w:spacing w:after="240" w:line="360" w:lineRule="auto"/>
        <w:jc w:val="right"/>
        <w:rPr>
          <w:rFonts w:ascii="Arial" w:hAnsi="Arial" w:cs="Arial"/>
          <w:b/>
          <w:bCs/>
          <w:iCs/>
          <w:sz w:val="28"/>
          <w:szCs w:val="28"/>
        </w:rPr>
      </w:pPr>
      <w:r>
        <w:rPr>
          <w:rFonts w:ascii="Arial" w:hAnsi="Arial" w:cs="Arial"/>
          <w:b/>
          <w:bCs/>
          <w:iCs/>
          <w:sz w:val="28"/>
          <w:szCs w:val="28"/>
        </w:rPr>
        <w:t>1.0</w:t>
      </w: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Encabezado"/>
        <w:tabs>
          <w:tab w:val="clear" w:pos="4251"/>
          <w:tab w:val="clear" w:pos="8503"/>
        </w:tabs>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A836B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lastRenderedPageBreak/>
        <w:t>Overview</w:t>
      </w:r>
      <w:proofErr w:type="spellEnd"/>
    </w:p>
    <w:p w:rsidR="00B464B8" w:rsidRPr="00B464B8" w:rsidRDefault="00B464B8" w:rsidP="00997275">
      <w:pPr>
        <w:pStyle w:val="Standard"/>
        <w:tabs>
          <w:tab w:val="left" w:pos="0"/>
        </w:tabs>
        <w:spacing w:before="120" w:after="60" w:line="360" w:lineRule="auto"/>
        <w:jc w:val="both"/>
        <w:rPr>
          <w:rFonts w:ascii="Arial" w:eastAsia="Humnst777 Lt BT" w:hAnsi="Arial" w:cs="Humnst777 Lt BT"/>
          <w:iCs/>
          <w:lang w:val="en-US" w:bidi="es-ES"/>
        </w:rPr>
      </w:pPr>
      <w:r w:rsidRPr="00B464B8">
        <w:rPr>
          <w:rFonts w:ascii="Arial" w:eastAsia="Humnst777 Lt BT" w:hAnsi="Arial" w:cs="Humnst777 Lt BT"/>
          <w:iCs/>
          <w:lang w:val="en-US" w:bidi="es-ES"/>
        </w:rPr>
        <w:t>The main objective of this project is to provide a management solution using JMX (</w:t>
      </w:r>
      <w:r>
        <w:rPr>
          <w:rFonts w:ascii="Arial" w:eastAsia="Humnst777 Lt BT" w:hAnsi="Arial" w:cs="Humnst777 Lt BT"/>
          <w:iCs/>
          <w:lang w:val="en-US" w:bidi="es-ES"/>
        </w:rPr>
        <w:t>Java Management Extensions</w:t>
      </w:r>
      <w:r w:rsidRPr="00B464B8">
        <w:rPr>
          <w:rFonts w:ascii="Arial" w:eastAsia="Humnst777 Lt BT" w:hAnsi="Arial" w:cs="Humnst777 Lt BT"/>
          <w:iCs/>
          <w:lang w:val="en-US" w:bidi="es-ES"/>
        </w:rPr>
        <w:t xml:space="preserve">) technology for </w:t>
      </w:r>
      <w:proofErr w:type="spellStart"/>
      <w:r w:rsidRPr="00B464B8">
        <w:rPr>
          <w:rFonts w:ascii="Arial" w:eastAsia="Humnst777 Lt BT" w:hAnsi="Arial" w:cs="Humnst777 Lt BT"/>
          <w:iCs/>
          <w:lang w:val="en-US" w:bidi="es-ES"/>
        </w:rPr>
        <w:t>jWebSocket</w:t>
      </w:r>
      <w:proofErr w:type="spellEnd"/>
      <w:r w:rsidRPr="00B464B8">
        <w:rPr>
          <w:rFonts w:ascii="Arial" w:eastAsia="Humnst777 Lt BT" w:hAnsi="Arial" w:cs="Humnst777 Lt BT"/>
          <w:iCs/>
          <w:lang w:val="en-US" w:bidi="es-ES"/>
        </w:rPr>
        <w:t xml:space="preserve"> framework.</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To this end, is developed the</w:t>
      </w:r>
      <w:r>
        <w:rPr>
          <w:rFonts w:ascii="Arial" w:eastAsia="Humnst777 Lt BT" w:hAnsi="Arial" w:cs="Humnst777 Lt BT"/>
          <w:iCs/>
          <w:lang w:val="en-US" w:bidi="es-ES"/>
        </w:rPr>
        <w:t xml:space="preserve"> </w:t>
      </w:r>
      <w:proofErr w:type="spellStart"/>
      <w:r w:rsidRPr="00B464B8">
        <w:rPr>
          <w:rFonts w:ascii="Arial" w:eastAsia="Humnst777 Lt BT" w:hAnsi="Arial" w:cs="Humnst777 Lt BT"/>
          <w:iCs/>
          <w:lang w:val="en-US" w:bidi="es-ES"/>
        </w:rPr>
        <w:t>JMXPlugIn</w:t>
      </w:r>
      <w:proofErr w:type="spellEnd"/>
      <w:r w:rsidRPr="00B464B8">
        <w:rPr>
          <w:rFonts w:ascii="Arial" w:eastAsia="Humnst777 Lt BT" w:hAnsi="Arial" w:cs="Humnst777 Lt BT"/>
          <w:iCs/>
          <w:lang w:val="en-US" w:bidi="es-ES"/>
        </w:rPr>
        <w:t xml:space="preserve"> module which guarantees remote management of </w:t>
      </w:r>
      <w:r>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applications developed using this framework through RMI and HTTP protocols.</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To achieve it, this module uses the JMX integration provided by </w:t>
      </w:r>
      <w:proofErr w:type="gramStart"/>
      <w:r w:rsidRPr="00B464B8">
        <w:rPr>
          <w:rFonts w:ascii="Arial" w:eastAsia="Humnst777 Lt BT" w:hAnsi="Arial" w:cs="Humnst777 Lt BT"/>
          <w:iCs/>
          <w:lang w:val="en-US" w:bidi="es-ES"/>
        </w:rPr>
        <w:t>Spring</w:t>
      </w:r>
      <w:proofErr w:type="gramEnd"/>
      <w:r w:rsidRPr="00B464B8">
        <w:rPr>
          <w:rFonts w:ascii="Arial" w:eastAsia="Humnst777 Lt BT" w:hAnsi="Arial" w:cs="Humnst777 Lt BT"/>
          <w:iCs/>
          <w:lang w:val="en-US" w:bidi="es-ES"/>
        </w:rPr>
        <w:t xml:space="preserve"> framework, specifically modifying the class export mechanism for coupling </w:t>
      </w:r>
      <w:r>
        <w:rPr>
          <w:rFonts w:ascii="Arial" w:eastAsia="Humnst777 Lt BT" w:hAnsi="Arial" w:cs="Humnst777 Lt BT"/>
          <w:iCs/>
          <w:lang w:val="en-US" w:bidi="es-ES"/>
        </w:rPr>
        <w:t xml:space="preserve">it </w:t>
      </w:r>
      <w:r w:rsidRPr="00B464B8">
        <w:rPr>
          <w:rFonts w:ascii="Arial" w:eastAsia="Humnst777 Lt BT" w:hAnsi="Arial" w:cs="Humnst777 Lt BT"/>
          <w:iCs/>
          <w:lang w:val="en-US" w:bidi="es-ES"/>
        </w:rPr>
        <w:t xml:space="preserve">to the characteristics of </w:t>
      </w:r>
      <w:proofErr w:type="spellStart"/>
      <w:r w:rsidRPr="00B464B8">
        <w:rPr>
          <w:rFonts w:ascii="Arial" w:eastAsia="Humnst777 Lt BT" w:hAnsi="Arial" w:cs="Humnst777 Lt BT"/>
          <w:iCs/>
          <w:lang w:val="en-US" w:bidi="es-ES"/>
        </w:rPr>
        <w:t>jWebSocket</w:t>
      </w:r>
      <w:proofErr w:type="spellEnd"/>
      <w:r w:rsidRPr="00B464B8">
        <w:rPr>
          <w:rFonts w:ascii="Arial" w:eastAsia="Humnst777 Lt BT" w:hAnsi="Arial" w:cs="Humnst777 Lt BT"/>
          <w:iCs/>
          <w:lang w:val="en-US" w:bidi="es-ES"/>
        </w:rPr>
        <w:t>.</w:t>
      </w:r>
    </w:p>
    <w:p w:rsidR="00873DB9" w:rsidRPr="00310FFC" w:rsidRDefault="00310FFC">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310FFC" w:rsidRPr="00140DFC" w:rsidRDefault="00310FFC" w:rsidP="00997275">
      <w:pPr>
        <w:spacing w:after="120" w:line="360" w:lineRule="auto"/>
        <w:jc w:val="both"/>
        <w:rPr>
          <w:rFonts w:ascii="Arial" w:eastAsia="Humnst777 Lt BT" w:hAnsi="Arial" w:cs="Humnst777 Lt BT"/>
          <w:iCs/>
          <w:lang w:val="en-US"/>
        </w:rPr>
      </w:pPr>
      <w:r w:rsidRPr="00310FFC">
        <w:rPr>
          <w:rFonts w:ascii="Arial" w:eastAsia="Humnst777 Lt BT" w:hAnsi="Arial" w:cs="Humnst777 Lt BT"/>
          <w:iCs/>
          <w:lang w:val="en-US"/>
        </w:rPr>
        <w:t xml:space="preserve">The </w:t>
      </w:r>
      <w:proofErr w:type="spellStart"/>
      <w:r w:rsidRPr="00310FFC">
        <w:rPr>
          <w:rFonts w:ascii="Arial" w:eastAsia="Humnst777 Lt BT" w:hAnsi="Arial" w:cs="Humnst777 Lt BT"/>
          <w:iCs/>
          <w:lang w:val="en-US"/>
        </w:rPr>
        <w:t>JMXPlugIn</w:t>
      </w:r>
      <w:proofErr w:type="spellEnd"/>
      <w:r w:rsidRPr="00310FFC">
        <w:rPr>
          <w:rFonts w:ascii="Arial" w:eastAsia="Humnst777 Lt BT" w:hAnsi="Arial" w:cs="Humnst777 Lt BT"/>
          <w:iCs/>
          <w:lang w:val="en-US"/>
        </w:rPr>
        <w:t xml:space="preserve"> module is based on the native technology </w:t>
      </w:r>
      <w:r>
        <w:rPr>
          <w:rFonts w:ascii="Arial" w:eastAsia="Humnst777 Lt BT" w:hAnsi="Arial" w:cs="Humnst777 Lt BT"/>
          <w:iCs/>
          <w:lang w:val="en-US"/>
        </w:rPr>
        <w:t>in</w:t>
      </w:r>
      <w:r w:rsidRPr="00310FFC">
        <w:rPr>
          <w:rFonts w:ascii="Arial" w:eastAsia="Humnst777 Lt BT" w:hAnsi="Arial" w:cs="Humnst777 Lt BT"/>
          <w:iCs/>
          <w:lang w:val="en-US"/>
        </w:rPr>
        <w:t xml:space="preserve"> Java, JMX</w:t>
      </w:r>
      <w:r>
        <w:rPr>
          <w:rFonts w:ascii="Arial" w:eastAsia="Humnst777 Lt BT" w:hAnsi="Arial" w:cs="Humnst777 Lt BT"/>
          <w:iCs/>
          <w:lang w:val="en-US"/>
        </w:rPr>
        <w:t xml:space="preserve">. </w:t>
      </w:r>
      <w:r w:rsidRPr="00310FFC">
        <w:rPr>
          <w:rFonts w:ascii="Arial" w:eastAsia="Humnst777 Lt BT" w:hAnsi="Arial" w:cs="Humnst777 Lt BT"/>
          <w:iCs/>
          <w:lang w:val="en-US"/>
        </w:rPr>
        <w:t>Therefore, this module</w:t>
      </w:r>
      <w:r>
        <w:rPr>
          <w:rFonts w:ascii="Arial" w:eastAsia="Humnst777 Lt BT" w:hAnsi="Arial" w:cs="Humnst777 Lt BT"/>
          <w:iCs/>
          <w:lang w:val="en-US"/>
        </w:rPr>
        <w:t xml:space="preserve"> </w:t>
      </w:r>
      <w:r w:rsidRPr="00310FFC">
        <w:rPr>
          <w:rFonts w:ascii="Arial" w:eastAsia="Humnst777 Lt BT" w:hAnsi="Arial" w:cs="Humnst777 Lt BT"/>
          <w:iCs/>
          <w:lang w:val="en-US"/>
        </w:rPr>
        <w:t>implements the architecture specified for this technology, which is designed for building highly scalable management solutions.</w:t>
      </w:r>
      <w:r w:rsidR="0007711F">
        <w:rPr>
          <w:rFonts w:ascii="Arial" w:eastAsia="Humnst777 Lt BT" w:hAnsi="Arial" w:cs="Humnst777 Lt BT"/>
          <w:iCs/>
          <w:lang w:val="en-US"/>
        </w:rPr>
        <w:t xml:space="preserve"> </w:t>
      </w:r>
      <w:r w:rsidR="0007711F" w:rsidRPr="00140DFC">
        <w:rPr>
          <w:rFonts w:ascii="Arial" w:eastAsia="Humnst777 Lt BT" w:hAnsi="Arial" w:cs="Humnst777 Lt BT"/>
          <w:iCs/>
          <w:lang w:val="en-US"/>
        </w:rPr>
        <w:t>The JMX architecture is divided into three main layers: Instrumentation, Agent and Distributed Services.</w:t>
      </w:r>
    </w:p>
    <w:p w:rsidR="00EB03D2" w:rsidRDefault="00EB03D2" w:rsidP="00997275">
      <w:pPr>
        <w:spacing w:after="120" w:line="360" w:lineRule="auto"/>
        <w:jc w:val="both"/>
        <w:rPr>
          <w:rFonts w:ascii="Arial" w:hAnsi="Arial" w:cs="Arial"/>
        </w:rPr>
      </w:pPr>
      <w:r>
        <w:rPr>
          <w:rFonts w:ascii="Arial" w:hAnsi="Arial"/>
          <w:iCs/>
          <w:noProof/>
          <w:lang w:val="en-US" w:eastAsia="en-US" w:bidi="ar-SA"/>
        </w:rPr>
        <w:lastRenderedPageBreak/>
        <w:drawing>
          <wp:inline distT="0" distB="0" distL="0" distR="0">
            <wp:extent cx="5399405" cy="5008972"/>
            <wp:effectExtent l="0" t="0" r="0" b="1270"/>
            <wp:docPr id="2" name="Imagen 2" descr="Diagrama de Componentes JMX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Componentes JMXPlu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008972"/>
                    </a:xfrm>
                    <a:prstGeom prst="rect">
                      <a:avLst/>
                    </a:prstGeom>
                    <a:noFill/>
                    <a:ln>
                      <a:noFill/>
                    </a:ln>
                  </pic:spPr>
                </pic:pic>
              </a:graphicData>
            </a:graphic>
          </wp:inline>
        </w:drawing>
      </w:r>
    </w:p>
    <w:p w:rsidR="00D961E6" w:rsidRPr="00C359A0" w:rsidRDefault="00D961E6" w:rsidP="00EB03D2">
      <w:pPr>
        <w:spacing w:after="120" w:line="360" w:lineRule="auto"/>
        <w:jc w:val="both"/>
        <w:rPr>
          <w:rFonts w:ascii="Arial" w:eastAsia="Humnst777 Lt BT" w:hAnsi="Arial" w:cs="Humnst777 Lt BT"/>
          <w:iCs/>
          <w:lang w:val="en-US"/>
        </w:rPr>
      </w:pPr>
      <w:r w:rsidRPr="00D961E6">
        <w:rPr>
          <w:rFonts w:ascii="Arial" w:eastAsia="Humnst777 Lt BT" w:hAnsi="Arial" w:cs="Humnst777 Lt BT"/>
          <w:iCs/>
          <w:lang w:val="en-US"/>
        </w:rPr>
        <w:t xml:space="preserve">In keeping with the JMX architecture, </w:t>
      </w:r>
      <w:proofErr w:type="spellStart"/>
      <w:r w:rsidRPr="00D961E6">
        <w:rPr>
          <w:rFonts w:ascii="Arial" w:eastAsia="Humnst777 Lt BT" w:hAnsi="Arial" w:cs="Humnst777 Lt BT"/>
          <w:iCs/>
          <w:lang w:val="en-US"/>
        </w:rPr>
        <w:t>JMXPlugIn</w:t>
      </w:r>
      <w:proofErr w:type="spellEnd"/>
      <w:r w:rsidRPr="00D961E6">
        <w:rPr>
          <w:rFonts w:ascii="Arial" w:eastAsia="Humnst777 Lt BT" w:hAnsi="Arial" w:cs="Humnst777 Lt BT"/>
          <w:iCs/>
          <w:lang w:val="en-US"/>
        </w:rPr>
        <w:t xml:space="preserve"> has a</w:t>
      </w:r>
      <w:r>
        <w:rPr>
          <w:rFonts w:ascii="Arial" w:eastAsia="Humnst777 Lt BT" w:hAnsi="Arial" w:cs="Humnst777 Lt BT"/>
          <w:iCs/>
          <w:lang w:val="en-US"/>
        </w:rPr>
        <w:t>n</w:t>
      </w:r>
      <w:r w:rsidRPr="00D961E6">
        <w:rPr>
          <w:rFonts w:ascii="Arial" w:eastAsia="Humnst777 Lt BT" w:hAnsi="Arial" w:cs="Humnst777 Lt BT"/>
          <w:iCs/>
          <w:lang w:val="en-US"/>
        </w:rPr>
        <w:t xml:space="preserve"> </w:t>
      </w:r>
      <w:r>
        <w:rPr>
          <w:rFonts w:ascii="Arial" w:eastAsia="Humnst777 Lt BT" w:hAnsi="Arial" w:cs="Humnst777 Lt BT"/>
          <w:iCs/>
          <w:lang w:val="en-US"/>
        </w:rPr>
        <w:t>I</w:t>
      </w:r>
      <w:r w:rsidRPr="00D961E6">
        <w:rPr>
          <w:rFonts w:ascii="Arial" w:eastAsia="Humnst777 Lt BT" w:hAnsi="Arial" w:cs="Humnst777 Lt BT"/>
          <w:iCs/>
          <w:lang w:val="en-US"/>
        </w:rPr>
        <w:t>nstrumentation layer which contains the components responsible for encapsulating the objects to be managed, i</w:t>
      </w:r>
      <w:r>
        <w:rPr>
          <w:rFonts w:ascii="Arial" w:eastAsia="Humnst777 Lt BT" w:hAnsi="Arial" w:cs="Humnst777 Lt BT"/>
          <w:iCs/>
          <w:lang w:val="en-US"/>
        </w:rPr>
        <w:t>.</w:t>
      </w:r>
      <w:r w:rsidRPr="00D961E6">
        <w:rPr>
          <w:rFonts w:ascii="Arial" w:eastAsia="Humnst777 Lt BT" w:hAnsi="Arial" w:cs="Humnst777 Lt BT"/>
          <w:iCs/>
          <w:lang w:val="en-US"/>
        </w:rPr>
        <w:t xml:space="preserve">e. </w:t>
      </w:r>
      <w:r>
        <w:rPr>
          <w:rFonts w:ascii="Arial" w:eastAsia="Humnst777 Lt BT" w:hAnsi="Arial" w:cs="Humnst777 Lt BT"/>
          <w:iCs/>
          <w:lang w:val="en-US"/>
        </w:rPr>
        <w:t>contains the</w:t>
      </w:r>
      <w:r w:rsidRPr="00D961E6">
        <w:rPr>
          <w:rFonts w:ascii="Arial" w:eastAsia="Humnst777 Lt BT" w:hAnsi="Arial" w:cs="Humnst777 Lt BT"/>
          <w:iCs/>
          <w:lang w:val="en-US"/>
        </w:rPr>
        <w:t xml:space="preserve"> called </w:t>
      </w:r>
      <w:proofErr w:type="spellStart"/>
      <w:r w:rsidRPr="00D961E6">
        <w:rPr>
          <w:rFonts w:ascii="Arial" w:eastAsia="Humnst777 Lt BT" w:hAnsi="Arial" w:cs="Humnst777 Lt BT"/>
          <w:iCs/>
          <w:lang w:val="en-US"/>
        </w:rPr>
        <w:t>MBeans</w:t>
      </w:r>
      <w:proofErr w:type="spellEnd"/>
      <w:r>
        <w:rPr>
          <w:rFonts w:ascii="Arial" w:eastAsia="Humnst777 Lt BT" w:hAnsi="Arial" w:cs="Humnst777 Lt BT"/>
          <w:iCs/>
          <w:lang w:val="en-US"/>
        </w:rPr>
        <w:t xml:space="preserve"> or </w:t>
      </w:r>
      <w:r w:rsidRPr="00D961E6">
        <w:rPr>
          <w:rFonts w:ascii="Arial" w:eastAsia="Humnst777 Lt BT" w:hAnsi="Arial" w:cs="Humnst777 Lt BT"/>
          <w:iCs/>
          <w:lang w:val="en-US"/>
        </w:rPr>
        <w:t>manageable objects.</w:t>
      </w:r>
      <w:r w:rsidR="00783EE6">
        <w:rPr>
          <w:rFonts w:ascii="Arial" w:eastAsia="Humnst777 Lt BT" w:hAnsi="Arial" w:cs="Humnst777 Lt BT"/>
          <w:iCs/>
          <w:lang w:val="en-US"/>
        </w:rPr>
        <w:t xml:space="preserve"> </w:t>
      </w:r>
      <w:r w:rsidR="00783EE6" w:rsidRPr="00367072">
        <w:rPr>
          <w:rFonts w:ascii="Arial" w:eastAsia="Humnst777 Lt BT" w:hAnsi="Arial" w:cs="Humnst777 Lt BT"/>
          <w:iCs/>
          <w:lang w:val="en-US"/>
        </w:rPr>
        <w:t xml:space="preserve">Moreover, the module presents </w:t>
      </w:r>
      <w:r w:rsidR="00367072" w:rsidRPr="00367072">
        <w:rPr>
          <w:rFonts w:ascii="Arial" w:eastAsia="Humnst777 Lt BT" w:hAnsi="Arial" w:cs="Humnst777 Lt BT"/>
          <w:iCs/>
          <w:lang w:val="en-US"/>
        </w:rPr>
        <w:t xml:space="preserve">an Agent layer </w:t>
      </w:r>
      <w:r w:rsidR="00367072">
        <w:rPr>
          <w:rFonts w:ascii="Arial" w:eastAsia="Humnst777 Lt BT" w:hAnsi="Arial" w:cs="Humnst777 Lt BT"/>
          <w:iCs/>
          <w:lang w:val="en-US"/>
        </w:rPr>
        <w:t>that contains</w:t>
      </w:r>
      <w:r w:rsidR="00367072" w:rsidRPr="00367072">
        <w:rPr>
          <w:rFonts w:ascii="Arial" w:eastAsia="Humnst777 Lt BT" w:hAnsi="Arial" w:cs="Humnst777 Lt BT"/>
          <w:iCs/>
          <w:lang w:val="en-US"/>
        </w:rPr>
        <w:t xml:space="preserve"> all </w:t>
      </w:r>
      <w:r w:rsidR="00367072">
        <w:rPr>
          <w:rFonts w:ascii="Arial" w:eastAsia="Humnst777 Lt BT" w:hAnsi="Arial" w:cs="Humnst777 Lt BT"/>
          <w:iCs/>
          <w:lang w:val="en-US"/>
        </w:rPr>
        <w:t xml:space="preserve">the </w:t>
      </w:r>
      <w:r w:rsidR="00367072" w:rsidRPr="00367072">
        <w:rPr>
          <w:rFonts w:ascii="Arial" w:eastAsia="Humnst777 Lt BT" w:hAnsi="Arial" w:cs="Humnst777 Lt BT"/>
          <w:iCs/>
          <w:lang w:val="en-US"/>
        </w:rPr>
        <w:t xml:space="preserve">components for controlling the </w:t>
      </w:r>
      <w:proofErr w:type="spellStart"/>
      <w:r w:rsidR="00367072" w:rsidRPr="00367072">
        <w:rPr>
          <w:rFonts w:ascii="Arial" w:eastAsia="Humnst777 Lt BT" w:hAnsi="Arial" w:cs="Humnst777 Lt BT"/>
          <w:iCs/>
          <w:lang w:val="en-US"/>
        </w:rPr>
        <w:t>MBeans</w:t>
      </w:r>
      <w:proofErr w:type="spellEnd"/>
      <w:r w:rsidR="00367072" w:rsidRPr="00367072">
        <w:rPr>
          <w:rFonts w:ascii="Arial" w:eastAsia="Humnst777 Lt BT" w:hAnsi="Arial" w:cs="Humnst777 Lt BT"/>
          <w:iCs/>
          <w:lang w:val="en-US"/>
        </w:rPr>
        <w:t xml:space="preserve"> belonging to the Instrumentation </w:t>
      </w:r>
      <w:r w:rsidR="00367072">
        <w:rPr>
          <w:rFonts w:ascii="Arial" w:eastAsia="Humnst777 Lt BT" w:hAnsi="Arial" w:cs="Humnst777 Lt BT"/>
          <w:iCs/>
          <w:lang w:val="en-US"/>
        </w:rPr>
        <w:t xml:space="preserve">layer </w:t>
      </w:r>
      <w:r w:rsidR="00367072" w:rsidRPr="00367072">
        <w:rPr>
          <w:rFonts w:ascii="Arial" w:eastAsia="Humnst777 Lt BT" w:hAnsi="Arial" w:cs="Humnst777 Lt BT"/>
          <w:iCs/>
          <w:lang w:val="en-US"/>
        </w:rPr>
        <w:t>and makes</w:t>
      </w:r>
      <w:r w:rsidR="00783EE6" w:rsidRPr="00367072">
        <w:rPr>
          <w:rFonts w:ascii="Arial" w:eastAsia="Humnst777 Lt BT" w:hAnsi="Arial" w:cs="Humnst777 Lt BT"/>
          <w:iCs/>
          <w:lang w:val="en-US"/>
        </w:rPr>
        <w:t xml:space="preserve"> them available for remote access.</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This is the main layer of the module, which allows creating the JMX infrastructure for the </w:t>
      </w:r>
      <w:proofErr w:type="spellStart"/>
      <w:r w:rsidR="00541254" w:rsidRPr="00541254">
        <w:rPr>
          <w:rFonts w:ascii="Arial" w:eastAsia="Humnst777 Lt BT" w:hAnsi="Arial" w:cs="Humnst777 Lt BT"/>
          <w:iCs/>
          <w:lang w:val="en-US"/>
        </w:rPr>
        <w:t>jWebSocket</w:t>
      </w:r>
      <w:proofErr w:type="spellEnd"/>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server.</w:t>
      </w:r>
      <w:r w:rsidR="00541254" w:rsidRPr="00541254">
        <w:rPr>
          <w:shd w:val="clear" w:color="auto" w:fill="FFFFFF"/>
          <w:lang w:val="en-US"/>
        </w:rPr>
        <w:t xml:space="preserve"> </w:t>
      </w:r>
      <w:r w:rsidR="00541254" w:rsidRPr="00541254">
        <w:rPr>
          <w:rFonts w:ascii="Arial" w:eastAsia="Humnst777 Lt BT" w:hAnsi="Arial" w:cs="Humnst777 Lt BT"/>
          <w:iCs/>
          <w:lang w:val="en-US"/>
        </w:rPr>
        <w:t xml:space="preserve">Finally, the Distributed Services layer contains the elements that enable remote access to the functionality of the module. In this specific case, the access is via the RMI connector or HTTP adapter. It is also the layer that is responsible for the security </w:t>
      </w:r>
      <w:r w:rsidR="00541254">
        <w:rPr>
          <w:rFonts w:ascii="Arial" w:eastAsia="Humnst777 Lt BT" w:hAnsi="Arial" w:cs="Humnst777 Lt BT"/>
          <w:iCs/>
          <w:lang w:val="en-US"/>
        </w:rPr>
        <w:t xml:space="preserve">in the </w:t>
      </w:r>
      <w:r w:rsidR="00541254" w:rsidRPr="00541254">
        <w:rPr>
          <w:rFonts w:ascii="Arial" w:eastAsia="Humnst777 Lt BT" w:hAnsi="Arial" w:cs="Humnst777 Lt BT"/>
          <w:iCs/>
          <w:lang w:val="en-US"/>
        </w:rPr>
        <w:t>module.</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Importantly, this layer also contains the JMX-compatible client applications, which are used to access the module. </w:t>
      </w:r>
      <w:r w:rsidR="00C359A0" w:rsidRPr="00140DFC">
        <w:rPr>
          <w:rFonts w:ascii="Arial" w:eastAsia="Humnst777 Lt BT" w:hAnsi="Arial" w:cs="Humnst777 Lt BT"/>
          <w:iCs/>
          <w:lang w:val="en-US"/>
        </w:rPr>
        <w:t xml:space="preserve">However, these are not part of the implementation, </w:t>
      </w:r>
      <w:r w:rsidR="00C359A0" w:rsidRPr="00C359A0">
        <w:rPr>
          <w:rFonts w:ascii="Arial" w:eastAsia="Humnst777 Lt BT" w:hAnsi="Arial" w:cs="Humnst777 Lt BT"/>
          <w:iCs/>
          <w:lang w:val="en-US"/>
        </w:rPr>
        <w:t xml:space="preserve">which are not reflected in </w:t>
      </w:r>
      <w:proofErr w:type="spellStart"/>
      <w:r w:rsidR="00C359A0" w:rsidRPr="00C359A0">
        <w:rPr>
          <w:rFonts w:ascii="Arial" w:eastAsia="Humnst777 Lt BT" w:hAnsi="Arial" w:cs="Humnst777 Lt BT"/>
          <w:iCs/>
          <w:lang w:val="en-US"/>
        </w:rPr>
        <w:t>JMXPlugIn</w:t>
      </w:r>
      <w:proofErr w:type="spellEnd"/>
      <w:r w:rsidR="00C359A0" w:rsidRPr="00C359A0">
        <w:rPr>
          <w:rFonts w:ascii="Arial" w:eastAsia="Humnst777 Lt BT" w:hAnsi="Arial" w:cs="Humnst777 Lt BT"/>
          <w:iCs/>
          <w:lang w:val="en-US"/>
        </w:rPr>
        <w:t xml:space="preserve"> infrastructure.</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lastRenderedPageBreak/>
        <w:t>Used Design Patterns</w:t>
      </w:r>
    </w:p>
    <w:p w:rsidR="00C359A0" w:rsidRDefault="004C496A" w:rsidP="00EB03D2">
      <w:pPr>
        <w:spacing w:after="120" w:line="360" w:lineRule="auto"/>
        <w:jc w:val="both"/>
        <w:rPr>
          <w:rFonts w:ascii="Arial" w:eastAsia="Humnst777 Lt BT" w:hAnsi="Arial" w:cs="Humnst777 Lt BT"/>
          <w:iCs/>
          <w:lang w:val="en-US"/>
        </w:rPr>
      </w:pPr>
      <w:r w:rsidRPr="004C496A">
        <w:rPr>
          <w:rFonts w:ascii="Arial" w:eastAsia="Humnst777 Lt BT" w:hAnsi="Arial" w:cs="Humnst777 Lt BT"/>
          <w:iCs/>
          <w:lang w:val="en-US"/>
        </w:rPr>
        <w:t xml:space="preserve">Among the design patterns used in the </w:t>
      </w:r>
      <w:proofErr w:type="spellStart"/>
      <w:r w:rsidRPr="004C496A">
        <w:rPr>
          <w:rFonts w:ascii="Arial" w:eastAsia="Humnst777 Lt BT" w:hAnsi="Arial" w:cs="Humnst777 Lt BT"/>
          <w:iCs/>
          <w:lang w:val="en-US"/>
        </w:rPr>
        <w:t>JMXPlugIn</w:t>
      </w:r>
      <w:proofErr w:type="spellEnd"/>
      <w:r w:rsidRPr="004C496A">
        <w:rPr>
          <w:rFonts w:ascii="Arial" w:eastAsia="Humnst777 Lt BT" w:hAnsi="Arial" w:cs="Humnst777 Lt BT"/>
          <w:iCs/>
          <w:lang w:val="en-US"/>
        </w:rPr>
        <w:t xml:space="preserve"> </w:t>
      </w:r>
      <w:r>
        <w:rPr>
          <w:rFonts w:ascii="Arial" w:eastAsia="Humnst777 Lt BT" w:hAnsi="Arial" w:cs="Humnst777 Lt BT"/>
          <w:iCs/>
          <w:lang w:val="en-US"/>
        </w:rPr>
        <w:t xml:space="preserve">module </w:t>
      </w:r>
      <w:r w:rsidRPr="004C496A">
        <w:rPr>
          <w:rFonts w:ascii="Arial" w:eastAsia="Humnst777 Lt BT" w:hAnsi="Arial" w:cs="Humnst777 Lt BT"/>
          <w:iCs/>
          <w:lang w:val="en-US"/>
        </w:rPr>
        <w:t>can mention the Observer pattern, which allows you to configure and manage the event notification mechanism of the JMX technology.</w:t>
      </w:r>
      <w:r>
        <w:rPr>
          <w:rFonts w:ascii="Arial" w:eastAsia="Humnst777 Lt BT" w:hAnsi="Arial" w:cs="Humnst777 Lt BT"/>
          <w:iCs/>
          <w:lang w:val="en-US"/>
        </w:rPr>
        <w:t xml:space="preserve"> </w:t>
      </w:r>
      <w:r w:rsidRPr="004C496A">
        <w:rPr>
          <w:rFonts w:ascii="Arial" w:eastAsia="Humnst777 Lt BT" w:hAnsi="Arial" w:cs="Humnst777 Lt BT"/>
          <w:iCs/>
          <w:lang w:val="en-US"/>
        </w:rPr>
        <w:t xml:space="preserve">Moreover the Facade pattern was used in order to establish a common interface to allow communication between plugins thus enabling remotely invokes </w:t>
      </w:r>
      <w:r>
        <w:rPr>
          <w:rFonts w:ascii="Arial" w:eastAsia="Humnst777 Lt BT" w:hAnsi="Arial" w:cs="Humnst777 Lt BT"/>
          <w:iCs/>
          <w:lang w:val="en-US"/>
        </w:rPr>
        <w:t>its</w:t>
      </w:r>
      <w:r w:rsidRPr="004C496A">
        <w:rPr>
          <w:rFonts w:ascii="Arial" w:eastAsia="Humnst777 Lt BT" w:hAnsi="Arial" w:cs="Humnst777 Lt BT"/>
          <w:iCs/>
          <w:lang w:val="en-US"/>
        </w:rPr>
        <w:t xml:space="preserve"> functionality.</w:t>
      </w:r>
    </w:p>
    <w:p w:rsidR="00EE0486" w:rsidRPr="00EE0486" w:rsidRDefault="00EE0486" w:rsidP="00EB03D2">
      <w:pPr>
        <w:spacing w:after="120" w:line="360" w:lineRule="auto"/>
        <w:jc w:val="both"/>
        <w:rPr>
          <w:rFonts w:ascii="Arial" w:eastAsia="Humnst777 Lt BT" w:hAnsi="Arial" w:cs="Humnst777 Lt BT"/>
          <w:b/>
          <w:iCs/>
          <w:lang w:val="en-US"/>
        </w:rPr>
      </w:pPr>
      <w:proofErr w:type="spellStart"/>
      <w:r>
        <w:rPr>
          <w:rFonts w:ascii="Arial" w:eastAsia="Humnst777 Lt BT" w:hAnsi="Arial" w:cs="Humnst777 Lt BT"/>
          <w:b/>
          <w:iCs/>
          <w:lang w:val="en-US"/>
        </w:rPr>
        <w:t>TokenPlugIn</w:t>
      </w:r>
      <w:proofErr w:type="spellEnd"/>
      <w:r>
        <w:rPr>
          <w:rFonts w:ascii="Arial" w:eastAsia="Humnst777 Lt BT" w:hAnsi="Arial" w:cs="Humnst777 Lt BT"/>
          <w:b/>
          <w:iCs/>
          <w:lang w:val="en-US"/>
        </w:rPr>
        <w:t xml:space="preserve"> or</w:t>
      </w:r>
      <w:r w:rsidRPr="00EE0486">
        <w:rPr>
          <w:rFonts w:ascii="Arial" w:eastAsia="Humnst777 Lt BT" w:hAnsi="Arial" w:cs="Humnst777 Lt BT"/>
          <w:b/>
          <w:iCs/>
          <w:lang w:val="en-US"/>
        </w:rPr>
        <w:t xml:space="preserve"> </w:t>
      </w:r>
      <w:proofErr w:type="spellStart"/>
      <w:r w:rsidRPr="00EE0486">
        <w:rPr>
          <w:rFonts w:ascii="Arial" w:eastAsia="Humnst777 Lt BT" w:hAnsi="Arial" w:cs="Humnst777 Lt BT"/>
          <w:b/>
          <w:iCs/>
          <w:lang w:val="en-US"/>
        </w:rPr>
        <w:t>EventPlugIn</w:t>
      </w:r>
      <w:proofErr w:type="spellEnd"/>
    </w:p>
    <w:p w:rsidR="005642B8" w:rsidRDefault="004E4224" w:rsidP="00EB03D2">
      <w:pPr>
        <w:spacing w:after="120" w:line="360" w:lineRule="auto"/>
        <w:jc w:val="both"/>
        <w:rPr>
          <w:rFonts w:ascii="Arial" w:eastAsia="Humnst777 Lt BT" w:hAnsi="Arial" w:cs="Humnst777 Lt BT"/>
          <w:iCs/>
          <w:lang w:val="en-US"/>
        </w:rPr>
      </w:pPr>
      <w:r w:rsidRPr="004E4224">
        <w:rPr>
          <w:rFonts w:ascii="Arial" w:eastAsia="Humnst777 Lt BT" w:hAnsi="Arial" w:cs="Humnst777 Lt BT"/>
          <w:iCs/>
          <w:lang w:val="en-US"/>
        </w:rPr>
        <w:t xml:space="preserve">The </w:t>
      </w:r>
      <w:proofErr w:type="spellStart"/>
      <w:r w:rsidRPr="004E4224">
        <w:rPr>
          <w:rFonts w:ascii="Arial" w:eastAsia="Humnst777 Lt BT" w:hAnsi="Arial" w:cs="Humnst777 Lt BT"/>
          <w:iCs/>
          <w:lang w:val="en-US"/>
        </w:rPr>
        <w:t>JMXPlugIn</w:t>
      </w:r>
      <w:proofErr w:type="spellEnd"/>
      <w:r w:rsidRPr="004E4224">
        <w:rPr>
          <w:rFonts w:ascii="Arial" w:eastAsia="Humnst777 Lt BT" w:hAnsi="Arial" w:cs="Humnst777 Lt BT"/>
          <w:iCs/>
          <w:lang w:val="en-US"/>
        </w:rPr>
        <w:t xml:space="preserve"> module was developed using </w:t>
      </w:r>
      <w:proofErr w:type="spellStart"/>
      <w:r w:rsidRPr="004E4224">
        <w:rPr>
          <w:rFonts w:ascii="Arial" w:eastAsia="Humnst777 Lt BT" w:hAnsi="Arial" w:cs="Humnst777 Lt BT"/>
          <w:iCs/>
          <w:lang w:val="en-US"/>
        </w:rPr>
        <w:t>TokenPlugIn</w:t>
      </w:r>
      <w:proofErr w:type="spellEnd"/>
      <w:r w:rsidRPr="004E4224">
        <w:rPr>
          <w:rFonts w:ascii="Arial" w:eastAsia="Humnst777 Lt BT" w:hAnsi="Arial" w:cs="Humnst777 Lt BT"/>
          <w:iCs/>
          <w:lang w:val="en-US"/>
        </w:rPr>
        <w:t xml:space="preserve"> since it is a low-level structure, which provides improved performance for applications with few features and whose message exchange infrastructure</w:t>
      </w:r>
      <w:r>
        <w:rPr>
          <w:rFonts w:ascii="Arial" w:eastAsia="Humnst777 Lt BT" w:hAnsi="Arial" w:cs="Humnst777 Lt BT"/>
          <w:iCs/>
          <w:lang w:val="en-US"/>
        </w:rPr>
        <w:t xml:space="preserve"> is</w:t>
      </w:r>
      <w:r w:rsidRPr="004E4224">
        <w:rPr>
          <w:rFonts w:ascii="Arial" w:eastAsia="Humnst777 Lt BT" w:hAnsi="Arial" w:cs="Humnst777 Lt BT"/>
          <w:iCs/>
          <w:lang w:val="en-US"/>
        </w:rPr>
        <w:t xml:space="preserve"> easier.</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 xml:space="preserve">Communication </w:t>
      </w:r>
      <w:r>
        <w:rPr>
          <w:rFonts w:ascii="Arial" w:eastAsia="Humnst777 Lt BT" w:hAnsi="Arial" w:cs="Humnst777 Lt BT"/>
          <w:b/>
          <w:iCs/>
          <w:lang w:val="en-US"/>
        </w:rPr>
        <w:t>B</w:t>
      </w:r>
      <w:r w:rsidRPr="00EE0486">
        <w:rPr>
          <w:rFonts w:ascii="Arial" w:eastAsia="Humnst777 Lt BT" w:hAnsi="Arial" w:cs="Humnst777 Lt BT"/>
          <w:b/>
          <w:iCs/>
          <w:lang w:val="en-US"/>
        </w:rPr>
        <w:t>etween Plugins</w:t>
      </w:r>
    </w:p>
    <w:p w:rsidR="004E4224" w:rsidRPr="00EE0BDF" w:rsidRDefault="004E4224">
      <w:pPr>
        <w:pStyle w:val="Standard"/>
        <w:tabs>
          <w:tab w:val="left" w:pos="0"/>
        </w:tabs>
        <w:spacing w:before="120" w:after="60" w:line="360" w:lineRule="auto"/>
        <w:jc w:val="both"/>
        <w:rPr>
          <w:rFonts w:ascii="Arial" w:eastAsia="Humnst777 Lt BT" w:hAnsi="Arial" w:cs="Humnst777 Lt BT"/>
          <w:iCs/>
          <w:lang w:val="en-US" w:bidi="es-ES"/>
        </w:rPr>
      </w:pPr>
      <w:r w:rsidRPr="004E4224">
        <w:rPr>
          <w:rFonts w:ascii="Arial" w:eastAsia="Humnst777 Lt BT" w:hAnsi="Arial" w:cs="Humnst777 Lt BT"/>
          <w:iCs/>
          <w:lang w:val="en-US" w:bidi="es-ES"/>
        </w:rPr>
        <w:t>One of the features provided by this module is invoked remotely functionality of the applications that are running on a certain</w:t>
      </w:r>
      <w:r>
        <w:rPr>
          <w:rFonts w:ascii="Arial" w:eastAsia="Humnst777 Lt BT" w:hAnsi="Arial" w:cs="Humnst777 Lt BT"/>
          <w:iCs/>
          <w:lang w:val="en-US" w:bidi="es-ES"/>
        </w:rPr>
        <w:t xml:space="preserve"> </w:t>
      </w:r>
      <w:proofErr w:type="spellStart"/>
      <w:r w:rsidRPr="004E4224">
        <w:rPr>
          <w:rFonts w:ascii="Arial" w:eastAsia="Humnst777 Lt BT" w:hAnsi="Arial" w:cs="Humnst777 Lt BT"/>
          <w:iCs/>
          <w:lang w:val="en-US" w:bidi="es-ES"/>
        </w:rPr>
        <w:t>jWebSocket</w:t>
      </w:r>
      <w:proofErr w:type="spellEnd"/>
      <w:r w:rsidRPr="004E4224">
        <w:rPr>
          <w:rFonts w:ascii="Arial" w:eastAsia="Humnst777 Lt BT" w:hAnsi="Arial" w:cs="Humnst777 Lt BT"/>
          <w:iCs/>
          <w:lang w:val="en-US" w:bidi="es-ES"/>
        </w:rPr>
        <w:t xml:space="preserve"> server.</w:t>
      </w:r>
      <w:r w:rsidR="00EE0BDF">
        <w:rPr>
          <w:rFonts w:ascii="Arial" w:eastAsia="Humnst777 Lt BT" w:hAnsi="Arial" w:cs="Humnst777 Lt BT"/>
          <w:iCs/>
          <w:lang w:val="en-US" w:bidi="es-ES"/>
        </w:rPr>
        <w:t xml:space="preserve"> To achieve this </w:t>
      </w:r>
      <w:r w:rsidR="00EE0BDF" w:rsidRPr="00EE0BDF">
        <w:rPr>
          <w:rFonts w:ascii="Arial" w:eastAsia="Humnst777 Lt BT" w:hAnsi="Arial" w:cs="Humnst777 Lt BT"/>
          <w:iCs/>
          <w:lang w:val="en-US" w:bidi="es-ES"/>
        </w:rPr>
        <w:t xml:space="preserve">was necessary to create a common interface to allow internal communication between plugins. Thus </w:t>
      </w:r>
      <w:proofErr w:type="spellStart"/>
      <w:r w:rsidR="00EE0BDF" w:rsidRPr="00EE0BDF">
        <w:rPr>
          <w:rFonts w:ascii="Arial" w:eastAsia="Humnst777 Lt BT" w:hAnsi="Arial" w:cs="Humnst777 Lt BT"/>
          <w:iCs/>
          <w:lang w:val="en-US" w:bidi="es-ES"/>
        </w:rPr>
        <w:t>JMXPlugIn</w:t>
      </w:r>
      <w:proofErr w:type="spellEnd"/>
      <w:r w:rsidR="00EE0BDF" w:rsidRPr="00EE0BDF">
        <w:rPr>
          <w:rFonts w:ascii="Arial" w:eastAsia="Humnst777 Lt BT" w:hAnsi="Arial" w:cs="Humnst777 Lt BT"/>
          <w:iCs/>
          <w:lang w:val="en-US" w:bidi="es-ES"/>
        </w:rPr>
        <w:t xml:space="preserve"> is able to interact with those plugins that implement this communication mechanism.</w:t>
      </w:r>
    </w:p>
    <w:p w:rsidR="00873DB9" w:rsidRDefault="004C496A">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sidR="00F735FC">
        <w:rPr>
          <w:rFonts w:ascii="Arial" w:hAnsi="Arial" w:cs="Arial"/>
          <w:b/>
          <w:bCs/>
          <w:color w:val="000000"/>
        </w:rPr>
        <w:t xml:space="preserve"> </w:t>
      </w:r>
      <w:r>
        <w:rPr>
          <w:rFonts w:ascii="Arial" w:hAnsi="Arial" w:cs="Arial"/>
          <w:b/>
          <w:bCs/>
          <w:color w:val="000000"/>
        </w:rPr>
        <w:t xml:space="preserve">and </w:t>
      </w:r>
      <w:proofErr w:type="spellStart"/>
      <w:r>
        <w:rPr>
          <w:rFonts w:ascii="Arial" w:hAnsi="Arial" w:cs="Arial"/>
          <w:b/>
          <w:bCs/>
          <w:color w:val="000000"/>
        </w:rPr>
        <w:t>Prerequisites</w:t>
      </w:r>
      <w:proofErr w:type="spellEnd"/>
    </w:p>
    <w:p w:rsidR="002F2B9E" w:rsidRPr="002F2B9E" w:rsidRDefault="002F2B9E">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 xml:space="preserve">The requirements for the continued development of </w:t>
      </w:r>
      <w:proofErr w:type="spellStart"/>
      <w:r w:rsidRPr="002F2B9E">
        <w:rPr>
          <w:rFonts w:ascii="Arial" w:eastAsia="Humnst777 Lt BT" w:hAnsi="Arial" w:cs="Humnst777 Lt BT"/>
          <w:iCs/>
          <w:lang w:val="en-US" w:bidi="es-ES"/>
        </w:rPr>
        <w:t>JMXPlugIn</w:t>
      </w:r>
      <w:proofErr w:type="spellEnd"/>
      <w:r w:rsidRPr="002F2B9E">
        <w:rPr>
          <w:rFonts w:ascii="Arial" w:eastAsia="Humnst777 Lt BT" w:hAnsi="Arial" w:cs="Humnst777 Lt BT"/>
          <w:iCs/>
          <w:lang w:val="en-US" w:bidi="es-ES"/>
        </w:rPr>
        <w:t xml:space="preserve"> module are:</w:t>
      </w:r>
    </w:p>
    <w:p w:rsidR="00146729" w:rsidRDefault="002F2B9E" w:rsidP="00146729">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w:t>
      </w:r>
      <w:r w:rsidR="001F4855" w:rsidRPr="001F4855">
        <w:rPr>
          <w:rFonts w:ascii="Arial" w:eastAsia="Humnst777 Lt BT" w:hAnsi="Arial" w:cs="Humnst777 Lt BT"/>
          <w:iCs/>
          <w:lang w:val="en-US" w:bidi="es-ES"/>
        </w:rPr>
        <w:t>n</w:t>
      </w:r>
      <w:r w:rsidRPr="001F4855">
        <w:rPr>
          <w:rFonts w:ascii="Arial" w:eastAsia="Humnst777 Lt BT" w:hAnsi="Arial" w:cs="Humnst777 Lt BT"/>
          <w:iCs/>
          <w:lang w:val="en-US" w:bidi="es-ES"/>
        </w:rPr>
        <w:t>ection</w:t>
      </w:r>
    </w:p>
    <w:p w:rsidR="002F2B9E" w:rsidRPr="001F4855" w:rsidRDefault="001F4855" w:rsidP="00146729">
      <w:pPr>
        <w:pStyle w:val="Standard"/>
        <w:numPr>
          <w:ilvl w:val="0"/>
          <w:numId w:val="24"/>
        </w:numPr>
        <w:tabs>
          <w:tab w:val="left" w:pos="0"/>
        </w:tabs>
        <w:spacing w:before="120" w:after="60" w:line="360" w:lineRule="auto"/>
        <w:jc w:val="both"/>
        <w:rPr>
          <w:rFonts w:ascii="Arial" w:eastAsia="Humnst777 Lt BT" w:hAnsi="Arial" w:cs="Humnst777 Lt BT"/>
          <w:iCs/>
          <w:lang w:val="en-US" w:bidi="es-ES"/>
        </w:rPr>
      </w:pPr>
      <w:r w:rsidRPr="001F4855">
        <w:rPr>
          <w:rFonts w:ascii="Arial" w:eastAsia="Humnst777 Lt BT" w:hAnsi="Arial" w:cs="Humnst777 Lt BT"/>
          <w:iCs/>
          <w:lang w:val="en-US" w:bidi="es-ES"/>
        </w:rPr>
        <w:t xml:space="preserve">Using </w:t>
      </w:r>
      <w:proofErr w:type="gramStart"/>
      <w:r w:rsidRPr="001F4855">
        <w:rPr>
          <w:rFonts w:ascii="Arial" w:eastAsia="Humnst777 Lt BT" w:hAnsi="Arial" w:cs="Humnst777 Lt BT"/>
          <w:iCs/>
          <w:lang w:val="en-US" w:bidi="es-ES"/>
        </w:rPr>
        <w:t>Spring</w:t>
      </w:r>
      <w:proofErr w:type="gramEnd"/>
      <w:r w:rsidRPr="001F4855">
        <w:rPr>
          <w:rFonts w:ascii="Arial" w:eastAsia="Humnst777 Lt BT" w:hAnsi="Arial" w:cs="Humnst777 Lt BT"/>
          <w:iCs/>
          <w:lang w:val="en-US" w:bidi="es-ES"/>
        </w:rPr>
        <w:t xml:space="preserve"> framework specifically JMX integration present therein.</w:t>
      </w:r>
    </w:p>
    <w:p w:rsidR="000103DE" w:rsidRPr="000103DE" w:rsidRDefault="006701D8" w:rsidP="000103DE">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Modules</w:t>
      </w:r>
      <w:r w:rsidR="00F735FC">
        <w:rPr>
          <w:rFonts w:ascii="Arial" w:hAnsi="Arial" w:cs="Arial"/>
          <w:b/>
          <w:bCs/>
          <w:color w:val="000000"/>
        </w:rPr>
        <w:t xml:space="preserve">, </w:t>
      </w:r>
      <w:proofErr w:type="spellStart"/>
      <w:r>
        <w:rPr>
          <w:rFonts w:ascii="Arial" w:hAnsi="Arial" w:cs="Arial"/>
          <w:b/>
          <w:bCs/>
          <w:color w:val="000000"/>
        </w:rPr>
        <w:t>Structure</w:t>
      </w:r>
      <w:proofErr w:type="spellEnd"/>
    </w:p>
    <w:p w:rsidR="001C6DF4" w:rsidRPr="00140DFC" w:rsidRDefault="001C6DF4">
      <w:pPr>
        <w:pStyle w:val="Standard"/>
        <w:tabs>
          <w:tab w:val="left" w:pos="0"/>
        </w:tabs>
        <w:spacing w:before="120" w:after="60" w:line="360" w:lineRule="auto"/>
        <w:jc w:val="both"/>
        <w:rPr>
          <w:rFonts w:ascii="Arial" w:eastAsia="Humnst777 Lt BT" w:hAnsi="Arial" w:cs="Humnst777 Lt BT"/>
          <w:iCs/>
          <w:lang w:val="en-US" w:bidi="es-ES"/>
        </w:rPr>
      </w:pPr>
      <w:r w:rsidRPr="00140DFC">
        <w:rPr>
          <w:rFonts w:ascii="Arial" w:eastAsia="Humnst777 Lt BT" w:hAnsi="Arial" w:cs="Humnst777 Lt BT"/>
          <w:iCs/>
          <w:lang w:val="en-US" w:bidi="es-ES"/>
        </w:rPr>
        <w:t xml:space="preserve">The main aspects that describe the organizational structure of the module </w:t>
      </w:r>
      <w:proofErr w:type="spellStart"/>
      <w:r w:rsidRPr="00140DFC">
        <w:rPr>
          <w:rFonts w:ascii="Arial" w:eastAsia="Humnst777 Lt BT" w:hAnsi="Arial" w:cs="Humnst777 Lt BT"/>
          <w:iCs/>
          <w:lang w:val="en-US" w:bidi="es-ES"/>
        </w:rPr>
        <w:t>JMXPlugIn</w:t>
      </w:r>
      <w:proofErr w:type="spellEnd"/>
      <w:r w:rsidRPr="00140DFC">
        <w:rPr>
          <w:rFonts w:ascii="Arial" w:eastAsia="Humnst777 Lt BT" w:hAnsi="Arial" w:cs="Humnst777 Lt BT"/>
          <w:iCs/>
          <w:lang w:val="en-US" w:bidi="es-ES"/>
        </w:rPr>
        <w:t xml:space="preserve"> is reflected in </w:t>
      </w:r>
      <w:r w:rsidRPr="005B172C">
        <w:rPr>
          <w:rFonts w:ascii="Arial" w:eastAsia="Humnst777 Lt BT" w:hAnsi="Arial" w:cs="Humnst777 Lt BT"/>
          <w:iCs/>
          <w:lang w:val="en-US" w:bidi="es-ES"/>
        </w:rPr>
        <w:t>the following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30"/>
        <w:gridCol w:w="5176"/>
      </w:tblGrid>
      <w:tr w:rsidR="00C75AC7" w:rsidTr="000149E7">
        <w:tc>
          <w:tcPr>
            <w:tcW w:w="3330" w:type="dxa"/>
            <w:tcBorders>
              <w:top w:val="single" w:sz="1" w:space="0" w:color="000000"/>
              <w:left w:val="single" w:sz="1" w:space="0" w:color="000000"/>
              <w:bottom w:val="single" w:sz="1" w:space="0" w:color="000000"/>
            </w:tcBorders>
            <w:shd w:val="clear" w:color="auto" w:fill="E6E6FF"/>
          </w:tcPr>
          <w:p w:rsidR="00C75AC7" w:rsidRDefault="001F4855" w:rsidP="00086127">
            <w:pPr>
              <w:pStyle w:val="TableContents"/>
              <w:snapToGrid w:val="0"/>
              <w:jc w:val="right"/>
              <w:rPr>
                <w:rFonts w:ascii="Arial" w:hAnsi="Arial" w:cs="Arial"/>
                <w:bCs/>
              </w:rPr>
            </w:pPr>
            <w:r>
              <w:rPr>
                <w:rFonts w:ascii="Arial" w:hAnsi="Arial" w:cs="Arial"/>
                <w:bCs/>
              </w:rPr>
              <w:t xml:space="preserve">Project </w:t>
            </w:r>
            <w:proofErr w:type="spellStart"/>
            <w:r>
              <w:rPr>
                <w:rFonts w:ascii="Arial" w:hAnsi="Arial" w:cs="Arial"/>
                <w:bCs/>
              </w:rPr>
              <w:t>Name</w:t>
            </w:r>
            <w:proofErr w:type="spellEnd"/>
            <w:r w:rsidR="00C75AC7">
              <w:rPr>
                <w:rFonts w:ascii="Arial" w:hAnsi="Arial" w:cs="Arial"/>
                <w:bCs/>
              </w:rPr>
              <w:t>:</w:t>
            </w:r>
          </w:p>
        </w:tc>
        <w:tc>
          <w:tcPr>
            <w:tcW w:w="5176" w:type="dxa"/>
            <w:tcBorders>
              <w:top w:val="single" w:sz="1" w:space="0" w:color="000000"/>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proofErr w:type="spellStart"/>
            <w:r>
              <w:rPr>
                <w:rFonts w:ascii="Arial" w:hAnsi="Arial" w:cs="Arial"/>
                <w:bCs/>
              </w:rPr>
              <w:t>JMXPlugIn</w:t>
            </w:r>
            <w:proofErr w:type="spellEnd"/>
          </w:p>
        </w:tc>
      </w:tr>
      <w:tr w:rsidR="00C75AC7" w:rsidRPr="008522EC" w:rsidTr="000149E7">
        <w:tc>
          <w:tcPr>
            <w:tcW w:w="3330" w:type="dxa"/>
            <w:tcBorders>
              <w:left w:val="single" w:sz="1" w:space="0" w:color="000000"/>
              <w:bottom w:val="single" w:sz="1" w:space="0" w:color="000000"/>
            </w:tcBorders>
            <w:shd w:val="clear" w:color="auto" w:fill="E6E6FF"/>
          </w:tcPr>
          <w:p w:rsidR="00C75AC7" w:rsidRPr="005B172C" w:rsidRDefault="005B172C" w:rsidP="005B172C">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176" w:type="dxa"/>
            <w:tcBorders>
              <w:left w:val="single" w:sz="1" w:space="0" w:color="000000"/>
              <w:bottom w:val="single" w:sz="1" w:space="0" w:color="000000"/>
              <w:right w:val="single" w:sz="1" w:space="0" w:color="000000"/>
            </w:tcBorders>
            <w:shd w:val="clear" w:color="auto" w:fill="auto"/>
          </w:tcPr>
          <w:p w:rsidR="00C75AC7" w:rsidRPr="00140DFC" w:rsidRDefault="009D3CE6" w:rsidP="00086127">
            <w:pPr>
              <w:pStyle w:val="TableContents"/>
              <w:snapToGrid w:val="0"/>
              <w:rPr>
                <w:rFonts w:ascii="Arial" w:hAnsi="Arial" w:cs="Arial"/>
                <w:bCs/>
                <w:lang w:val="en-US"/>
              </w:rPr>
            </w:pPr>
            <w:r>
              <w:fldChar w:fldCharType="begin"/>
            </w:r>
            <w:r w:rsidRPr="008522EC">
              <w:rPr>
                <w:lang w:val="en-US"/>
              </w:rPr>
              <w:instrText xml:space="preserve"> HYPERLINK "https://jwsdev.org:9443/svn/jWebSocket/branches/jWebSocket-1.0/jWebSocketPlugIns/jWebSocketJMXPlugIn" </w:instrText>
            </w:r>
            <w:r>
              <w:fldChar w:fldCharType="separate"/>
            </w:r>
            <w:r w:rsidR="00C75AC7" w:rsidRPr="00140DFC">
              <w:rPr>
                <w:rStyle w:val="Hipervnculo"/>
                <w:rFonts w:ascii="Arial" w:hAnsi="Arial"/>
                <w:lang w:val="en-US"/>
              </w:rPr>
              <w:t>https://jwsdev.org:9443/svn/jWebSocket/branches/jWebSocket-1.0/jWebSocketPlugIns/jWebSocketJMXPlugIn</w:t>
            </w:r>
            <w:r>
              <w:rPr>
                <w:rStyle w:val="Hipervnculo"/>
                <w:rFonts w:ascii="Arial" w:hAnsi="Arial"/>
                <w:lang w:val="en-US"/>
              </w:rPr>
              <w:fldChar w:fldCharType="end"/>
            </w:r>
            <w:r w:rsidR="00C75AC7" w:rsidRPr="00140DFC">
              <w:rPr>
                <w:rFonts w:ascii="Arial" w:hAnsi="Arial" w:cs="Arial"/>
                <w:bCs/>
                <w:lang w:val="en-US"/>
              </w:rPr>
              <w:t xml:space="preserve"> </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r w:rsidRPr="005B172C">
              <w:rPr>
                <w:rFonts w:ascii="Arial" w:hAnsi="Arial" w:cs="Arial"/>
                <w:bCs/>
                <w:lang w:val="en-US"/>
              </w:rPr>
              <w:t>branch</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rPr>
            </w:pPr>
            <w:proofErr w:type="spellStart"/>
            <w:r w:rsidRPr="00231E42">
              <w:rPr>
                <w:rFonts w:ascii="Arial" w:hAnsi="Arial" w:cs="Arial"/>
              </w:rPr>
              <w:t>Maven</w:t>
            </w:r>
            <w:proofErr w:type="spellEnd"/>
            <w:r w:rsidR="005B172C">
              <w:rPr>
                <w:rFonts w:ascii="Arial" w:hAnsi="Arial" w:cs="Arial"/>
              </w:rPr>
              <w:t xml:space="preserve"> </w:t>
            </w:r>
            <w:r w:rsidR="005B172C" w:rsidRPr="005B172C">
              <w:rPr>
                <w:rFonts w:ascii="Arial" w:hAnsi="Arial" w:cs="Arial"/>
                <w:lang w:val="en-US"/>
              </w:rPr>
              <w:t>dependencies</w:t>
            </w:r>
            <w:r>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lastRenderedPageBreak/>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jWebSocketCommon</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jWebSocketServerAPI</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ab/>
            </w:r>
            <w:r w:rsidRPr="000149E7">
              <w:rPr>
                <w:rFonts w:ascii="Courier 10 Pitch" w:eastAsia="Times New Roman" w:hAnsi="Courier 10 Pitch" w:cs="Arial"/>
                <w:bCs/>
                <w:sz w:val="20"/>
                <w:szCs w:val="18"/>
                <w:lang w:val="en-US" w:bidi="ar-SA"/>
              </w:rPr>
              <w:tab/>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&gt;mx4j&lt;/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&gt;mx4j-tools&lt;/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&lt;version&gt;2.1.1&lt;/version&gt;</w:t>
            </w:r>
          </w:p>
          <w:p w:rsidR="00C75AC7" w:rsidRPr="006431A9" w:rsidRDefault="00C75AC7" w:rsidP="00086127">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0149E7">
              <w:rPr>
                <w:rFonts w:ascii="Courier 10 Pitch" w:eastAsia="Times New Roman" w:hAnsi="Courier 10 Pitch" w:cs="Arial"/>
                <w:bCs/>
                <w:sz w:val="20"/>
                <w:szCs w:val="18"/>
                <w:lang w:val="en-US" w:bidi="ar-SA"/>
              </w:rPr>
              <w:t>&lt;/dependency&gt;</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lastRenderedPageBreak/>
              <w:t>JAR</w:t>
            </w:r>
            <w:r w:rsidR="005B172C">
              <w:rPr>
                <w:rFonts w:ascii="Arial" w:hAnsi="Arial" w:cs="Arial"/>
                <w:bCs/>
              </w:rPr>
              <w:t xml:space="preserve"> module</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bookmarkStart w:id="0" w:name="__DdeLink__1_3988795611"/>
            <w:r>
              <w:rPr>
                <w:rFonts w:ascii="Arial" w:hAnsi="Arial" w:cs="Arial"/>
                <w:bCs/>
              </w:rPr>
              <w:t>jWebSocketJMXPlugIn-1.0.jar</w:t>
            </w:r>
            <w:bookmarkEnd w:id="0"/>
          </w:p>
        </w:tc>
      </w:tr>
      <w:tr w:rsidR="00C75AC7" w:rsidTr="005B172C">
        <w:trPr>
          <w:trHeight w:val="2029"/>
        </w:trPr>
        <w:tc>
          <w:tcPr>
            <w:tcW w:w="3330" w:type="dxa"/>
            <w:tcBorders>
              <w:left w:val="single" w:sz="1" w:space="0" w:color="000000"/>
              <w:bottom w:val="single" w:sz="1" w:space="0" w:color="000000"/>
            </w:tcBorders>
            <w:shd w:val="clear" w:color="auto" w:fill="E6E6FF"/>
          </w:tcPr>
          <w:p w:rsidR="00C75AC7" w:rsidRDefault="005B172C" w:rsidP="00086127">
            <w:pPr>
              <w:pStyle w:val="TableContents"/>
              <w:snapToGrid w:val="0"/>
              <w:jc w:val="right"/>
              <w:rPr>
                <w:rFonts w:ascii="Arial" w:hAnsi="Arial" w:cs="Arial"/>
              </w:rPr>
            </w:pPr>
            <w:r w:rsidRPr="005B172C">
              <w:rPr>
                <w:rFonts w:ascii="Arial" w:hAnsi="Arial" w:cs="Arial"/>
                <w:lang w:val="en-US"/>
              </w:rPr>
              <w:t>Package structure</w:t>
            </w:r>
            <w:r w:rsidR="00C75AC7">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5B172C" w:rsidP="00086127">
            <w:pPr>
              <w:pStyle w:val="TableContents"/>
              <w:snapToGrid w:val="0"/>
              <w:rPr>
                <w:rFonts w:ascii="Courier 10 Pitch" w:hAnsi="Courier 10 Pitch" w:cs="Arial"/>
                <w:bCs/>
                <w:sz w:val="20"/>
                <w:szCs w:val="20"/>
                <w:lang w:val="en-US"/>
              </w:rPr>
            </w:pPr>
            <w:proofErr w:type="spellStart"/>
            <w:r w:rsidRPr="005B172C">
              <w:rPr>
                <w:rFonts w:ascii="Arial" w:hAnsi="Arial" w:cs="Arial"/>
                <w:bCs/>
                <w:lang w:val="en-US"/>
              </w:rPr>
              <w:t>NameSpace</w:t>
            </w:r>
            <w:proofErr w:type="spellEnd"/>
            <w:r w:rsidR="00C75AC7" w:rsidRPr="005B172C">
              <w:rPr>
                <w:rFonts w:ascii="Arial" w:hAnsi="Arial" w:cs="Arial"/>
                <w:bCs/>
                <w:lang w:val="en-US"/>
              </w:rPr>
              <w:t xml:space="preserve">: </w:t>
            </w:r>
            <w:proofErr w:type="spellStart"/>
            <w:r w:rsidR="00C75AC7" w:rsidRPr="005B172C">
              <w:rPr>
                <w:rFonts w:ascii="Courier 10 Pitch" w:hAnsi="Courier 10 Pitch" w:cs="Arial"/>
                <w:bCs/>
                <w:sz w:val="20"/>
                <w:szCs w:val="20"/>
                <w:lang w:val="en-US"/>
              </w:rPr>
              <w:t>org.jwebsocket.plugins.jmx</w:t>
            </w:r>
            <w:proofErr w:type="spellEnd"/>
          </w:p>
          <w:p w:rsidR="005B172C" w:rsidRPr="005B172C" w:rsidRDefault="005B172C" w:rsidP="00086127">
            <w:pPr>
              <w:pStyle w:val="TableContents"/>
              <w:snapToGrid w:val="0"/>
              <w:rPr>
                <w:rFonts w:ascii="Courier 10 Pitch" w:hAnsi="Courier 10 Pitch" w:cs="Arial"/>
                <w:bCs/>
                <w:sz w:val="20"/>
                <w:szCs w:val="20"/>
                <w:lang w:val="en-US"/>
              </w:rPr>
            </w:pPr>
          </w:p>
          <w:p w:rsidR="00C75AC7" w:rsidRPr="00C1477A" w:rsidRDefault="00C75AC7" w:rsidP="00086127">
            <w:pPr>
              <w:pStyle w:val="TableContents"/>
              <w:snapToGrid w:val="0"/>
              <w:rPr>
                <w:rFonts w:ascii="Courier 10 Pitch" w:hAnsi="Courier 10 Pitch" w:cs="Arial"/>
                <w:bCs/>
                <w:sz w:val="20"/>
                <w:szCs w:val="20"/>
              </w:rPr>
            </w:pPr>
            <w:r w:rsidRPr="005B172C">
              <w:rPr>
                <w:rFonts w:ascii="Courier 10 Pitch" w:hAnsi="Courier 10 Pitch" w:cs="Arial"/>
                <w:bCs/>
                <w:sz w:val="20"/>
                <w:szCs w:val="20"/>
                <w:lang w:val="en-US"/>
              </w:rPr>
              <w:t xml:space="preserve"> </w:t>
            </w:r>
            <w:r>
              <w:object w:dxaOrig="5670" w:dyaOrig="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1pt;height:76.75pt" o:ole="">
                  <v:imagedata r:id="rId10" o:title=""/>
                </v:shape>
                <o:OLEObject Type="Embed" ProgID="PBrush" ShapeID="_x0000_i1025" DrawAspect="Content" ObjectID="_1397485977" r:id="rId11"/>
              </w:object>
            </w:r>
          </w:p>
        </w:tc>
      </w:tr>
      <w:tr w:rsidR="00C75AC7" w:rsidRPr="008522EC"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140DFC" w:rsidRDefault="00C75AC7" w:rsidP="00C97215">
            <w:pPr>
              <w:pStyle w:val="TableContents"/>
              <w:snapToGrid w:val="0"/>
              <w:spacing w:after="120"/>
              <w:rPr>
                <w:rFonts w:ascii="Courier 10 Pitch" w:hAnsi="Courier 10 Pitch"/>
                <w:sz w:val="20"/>
                <w:szCs w:val="20"/>
                <w:lang w:val="en-US"/>
              </w:rPr>
            </w:pPr>
            <w:proofErr w:type="spellStart"/>
            <w:r w:rsidRPr="00140DFC">
              <w:rPr>
                <w:rFonts w:ascii="Courier 10 Pitch" w:hAnsi="Courier 10 Pitch"/>
                <w:sz w:val="20"/>
                <w:szCs w:val="20"/>
                <w:u w:val="single"/>
                <w:lang w:val="en-US"/>
              </w:rPr>
              <w:t>org.jwebsocket.plugins.jmx</w:t>
            </w:r>
            <w:proofErr w:type="spellEnd"/>
            <w:r w:rsidRPr="00140DFC">
              <w:rPr>
                <w:rFonts w:ascii="Courier 10 Pitch" w:hAnsi="Courier 10 Pitch"/>
                <w:sz w:val="20"/>
                <w:szCs w:val="20"/>
                <w:lang w:val="en-US"/>
              </w:rPr>
              <w:t>:</w:t>
            </w:r>
          </w:p>
          <w:p w:rsidR="00C75AC7" w:rsidRPr="00552EAE" w:rsidRDefault="00552EAE" w:rsidP="00C97215">
            <w:pPr>
              <w:pStyle w:val="TableContents"/>
              <w:snapToGrid w:val="0"/>
              <w:spacing w:after="120"/>
              <w:jc w:val="both"/>
              <w:rPr>
                <w:rFonts w:ascii="Arial" w:hAnsi="Arial" w:cs="Arial"/>
                <w:bCs/>
                <w:lang w:val="en-US"/>
              </w:rPr>
            </w:pPr>
            <w:r w:rsidRPr="00552EAE">
              <w:rPr>
                <w:rFonts w:ascii="Arial" w:hAnsi="Arial" w:cs="Arial"/>
                <w:bCs/>
                <w:lang w:val="en-US"/>
              </w:rPr>
              <w:t xml:space="preserve">Contains the core classes of the module that allows the creation of the JMX infrastructure </w:t>
            </w:r>
            <w:r>
              <w:rPr>
                <w:rFonts w:ascii="Arial" w:hAnsi="Arial" w:cs="Arial"/>
                <w:bCs/>
                <w:lang w:val="en-US"/>
              </w:rPr>
              <w:t xml:space="preserve">for </w:t>
            </w:r>
            <w:proofErr w:type="spellStart"/>
            <w:r w:rsidRPr="00552EAE">
              <w:rPr>
                <w:rFonts w:ascii="Arial" w:hAnsi="Arial" w:cs="Arial"/>
                <w:bCs/>
                <w:lang w:val="en-US"/>
              </w:rPr>
              <w:t>jWebSocket</w:t>
            </w:r>
            <w:proofErr w:type="spellEnd"/>
            <w:r w:rsidRPr="00552EAE">
              <w:rPr>
                <w:rFonts w:ascii="Arial" w:hAnsi="Arial" w:cs="Arial"/>
                <w:bCs/>
                <w:lang w:val="en-US"/>
              </w:rPr>
              <w:t xml:space="preserve"> framework</w:t>
            </w:r>
            <w:r>
              <w:rPr>
                <w:rFonts w:ascii="Arial" w:hAnsi="Arial" w:cs="Arial"/>
                <w:bCs/>
                <w:lang w:val="en-US"/>
              </w:rPr>
              <w:t>.</w:t>
            </w:r>
            <w:r w:rsidRPr="00552EAE">
              <w:rPr>
                <w:rFonts w:ascii="Arial" w:hAnsi="Arial" w:cs="Arial"/>
                <w:bCs/>
                <w:lang w:val="en-US"/>
              </w:rPr>
              <w:t xml:space="preserve"> </w:t>
            </w:r>
          </w:p>
        </w:tc>
      </w:tr>
      <w:tr w:rsidR="00C75AC7" w:rsidRPr="008522EC"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Default="00C75AC7" w:rsidP="00C97215">
            <w:pPr>
              <w:pStyle w:val="TableContents"/>
              <w:snapToGrid w:val="0"/>
              <w:spacing w:after="120"/>
              <w:rPr>
                <w:rFonts w:ascii="Courier 10 Pitch" w:hAnsi="Courier 10 Pitch"/>
                <w:kern w:val="1"/>
                <w:sz w:val="20"/>
                <w:szCs w:val="20"/>
                <w:lang w:val="en-US" w:eastAsia="zh-CN"/>
              </w:rPr>
            </w:pPr>
            <w:bookmarkStart w:id="1" w:name="__DdeLink__3_398879561"/>
            <w:proofErr w:type="spellStart"/>
            <w:r w:rsidRPr="000A262D">
              <w:rPr>
                <w:rFonts w:ascii="Courier 10 Pitch" w:hAnsi="Courier 10 Pitch"/>
                <w:kern w:val="1"/>
                <w:sz w:val="20"/>
                <w:szCs w:val="20"/>
                <w:u w:val="single"/>
                <w:lang w:val="en-US" w:eastAsia="zh-CN"/>
              </w:rPr>
              <w:t>org.jwebsocket.plugins.jmx.configdefinition</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Contains the definition of the configuration file used to integrate the plugins and classes that will be exported via JMX.</w:t>
            </w:r>
            <w:bookmarkEnd w:id="1"/>
          </w:p>
        </w:tc>
      </w:tr>
      <w:tr w:rsidR="00C75AC7" w:rsidRPr="008522EC" w:rsidTr="00C97215">
        <w:trPr>
          <w:trHeight w:val="1030"/>
        </w:trPr>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org.jwebsocket.plugins.jmx.mbeanspring</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classes that </w:t>
            </w:r>
            <w:r>
              <w:rPr>
                <w:rFonts w:ascii="Arial" w:hAnsi="Arial" w:cs="Arial"/>
                <w:bCs/>
                <w:lang w:val="en-US"/>
              </w:rPr>
              <w:t>allow engaging</w:t>
            </w:r>
            <w:r w:rsidRPr="00C97215">
              <w:rPr>
                <w:rFonts w:ascii="Arial" w:hAnsi="Arial" w:cs="Arial"/>
                <w:bCs/>
                <w:lang w:val="en-US"/>
              </w:rPr>
              <w:t xml:space="preserve"> the class export mechanism used in Spring to </w:t>
            </w:r>
            <w:proofErr w:type="spellStart"/>
            <w:r w:rsidRPr="00C97215">
              <w:rPr>
                <w:rFonts w:ascii="Arial" w:hAnsi="Arial" w:cs="Arial"/>
                <w:bCs/>
                <w:lang w:val="en-US"/>
              </w:rPr>
              <w:t>jWebSocket</w:t>
            </w:r>
            <w:proofErr w:type="spellEnd"/>
            <w:r w:rsidRPr="00C97215">
              <w:rPr>
                <w:rFonts w:ascii="Arial" w:hAnsi="Arial" w:cs="Arial"/>
                <w:bCs/>
                <w:lang w:val="en-US"/>
              </w:rPr>
              <w:t>.</w:t>
            </w:r>
          </w:p>
        </w:tc>
      </w:tr>
      <w:tr w:rsidR="00C75AC7" w:rsidRPr="008522EC"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w:t>
            </w:r>
            <w:proofErr w:type="spellEnd"/>
            <w:r w:rsidRPr="000A262D">
              <w:rPr>
                <w:rFonts w:ascii="Courier 10 Pitch" w:hAnsi="Courier 10 Pitch"/>
                <w:kern w:val="1"/>
                <w:sz w:val="20"/>
                <w:szCs w:val="20"/>
                <w:u w:val="single"/>
                <w:lang w:val="en-US" w:eastAsia="zh-CN"/>
              </w:rPr>
              <w:t xml:space="preserve">. </w:t>
            </w:r>
            <w:proofErr w:type="spellStart"/>
            <w:r w:rsidRPr="000A262D">
              <w:rPr>
                <w:rFonts w:ascii="Courier 10 Pitch" w:hAnsi="Courier 10 Pitch"/>
                <w:kern w:val="1"/>
                <w:sz w:val="20"/>
                <w:szCs w:val="20"/>
                <w:u w:val="single"/>
                <w:lang w:val="en-US" w:eastAsia="zh-CN"/>
              </w:rPr>
              <w:t>plugins.</w:t>
            </w:r>
            <w:r>
              <w:rPr>
                <w:rFonts w:ascii="Courier 10 Pitch" w:hAnsi="Courier 10 Pitch"/>
                <w:kern w:val="1"/>
                <w:sz w:val="20"/>
                <w:szCs w:val="20"/>
                <w:u w:val="single"/>
                <w:lang w:val="en-US" w:eastAsia="zh-CN"/>
              </w:rPr>
              <w:t>jmx.util</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It contains the</w:t>
            </w:r>
            <w:r>
              <w:rPr>
                <w:rFonts w:ascii="Arial" w:hAnsi="Arial" w:cs="Arial"/>
                <w:bCs/>
                <w:lang w:val="en-US"/>
              </w:rPr>
              <w:t xml:space="preserve"> </w:t>
            </w:r>
            <w:r w:rsidRPr="00C97215">
              <w:rPr>
                <w:rFonts w:ascii="Arial" w:hAnsi="Arial" w:cs="Arial"/>
                <w:bCs/>
                <w:lang w:val="en-US"/>
              </w:rPr>
              <w:t>generic libraries with utility functions used in the module.</w:t>
            </w:r>
          </w:p>
        </w:tc>
      </w:tr>
    </w:tbl>
    <w:p w:rsidR="00C75AC7" w:rsidRPr="00C97215" w:rsidRDefault="00C75AC7">
      <w:pPr>
        <w:pStyle w:val="Standard"/>
        <w:tabs>
          <w:tab w:val="left" w:pos="0"/>
        </w:tabs>
        <w:spacing w:before="120" w:after="60" w:line="360" w:lineRule="auto"/>
        <w:jc w:val="both"/>
        <w:rPr>
          <w:rFonts w:ascii="Arial" w:hAnsi="Arial" w:cs="Humnst777 Lt BT"/>
          <w:iCs/>
          <w:lang w:val="en-US"/>
        </w:rPr>
      </w:pPr>
    </w:p>
    <w:p w:rsidR="000103DE" w:rsidRPr="000D60D5" w:rsidRDefault="000103DE">
      <w:pPr>
        <w:pStyle w:val="Standard"/>
        <w:tabs>
          <w:tab w:val="left" w:pos="0"/>
        </w:tabs>
        <w:spacing w:before="120" w:after="60" w:line="360" w:lineRule="auto"/>
        <w:jc w:val="both"/>
        <w:rPr>
          <w:rFonts w:ascii="Arial" w:hAnsi="Arial" w:cs="Humnst777 Lt BT"/>
          <w:b/>
          <w:iCs/>
          <w:lang w:val="en-US"/>
        </w:rPr>
      </w:pPr>
      <w:r w:rsidRPr="000D60D5">
        <w:rPr>
          <w:rFonts w:ascii="Arial" w:hAnsi="Arial" w:cs="Humnst777 Lt BT"/>
          <w:b/>
          <w:iCs/>
          <w:lang w:val="en-US"/>
        </w:rPr>
        <w:t xml:space="preserve">4.1 </w:t>
      </w:r>
      <w:r w:rsidR="00C97215" w:rsidRPr="00C97215">
        <w:rPr>
          <w:rFonts w:ascii="Arial" w:hAnsi="Arial" w:cs="Humnst777 Lt BT"/>
          <w:b/>
          <w:iCs/>
          <w:lang w:val="en-US"/>
        </w:rPr>
        <w:t>Code Structure</w:t>
      </w:r>
    </w:p>
    <w:p w:rsidR="000D60D5" w:rsidRPr="00140DFC" w:rsidRDefault="000D60D5">
      <w:pPr>
        <w:pStyle w:val="Standard"/>
        <w:tabs>
          <w:tab w:val="left" w:pos="0"/>
        </w:tabs>
        <w:spacing w:before="120" w:after="60" w:line="360" w:lineRule="auto"/>
        <w:jc w:val="both"/>
        <w:rPr>
          <w:rFonts w:ascii="Arial" w:hAnsi="Arial" w:cs="Arial"/>
          <w:bCs/>
          <w:lang w:val="en-US"/>
        </w:rPr>
      </w:pPr>
      <w:r w:rsidRPr="00140DFC">
        <w:rPr>
          <w:rFonts w:ascii="Arial" w:hAnsi="Arial" w:cs="Arial"/>
          <w:bCs/>
          <w:lang w:val="en-US"/>
        </w:rPr>
        <w:lastRenderedPageBreak/>
        <w:t>The structure of the developed module source code matches the picture shown below:</w:t>
      </w:r>
    </w:p>
    <w:p w:rsidR="00C75AC7" w:rsidRDefault="00C75AC7">
      <w:pPr>
        <w:pStyle w:val="Standard"/>
        <w:tabs>
          <w:tab w:val="left" w:pos="0"/>
        </w:tabs>
        <w:spacing w:before="120" w:after="60" w:line="360" w:lineRule="auto"/>
        <w:jc w:val="both"/>
        <w:rPr>
          <w:rFonts w:ascii="Arial" w:hAnsi="Arial" w:cs="Humnst777 Lt BT"/>
          <w:iCs/>
        </w:rPr>
      </w:pPr>
      <w:r>
        <w:rPr>
          <w:noProof/>
          <w:kern w:val="0"/>
          <w:lang w:val="en-US" w:eastAsia="en-US"/>
        </w:rPr>
        <w:drawing>
          <wp:inline distT="0" distB="0" distL="0" distR="0">
            <wp:extent cx="5399405" cy="9746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974610"/>
                    </a:xfrm>
                    <a:prstGeom prst="rect">
                      <a:avLst/>
                    </a:prstGeom>
                    <a:noFill/>
                    <a:ln>
                      <a:noFill/>
                    </a:ln>
                  </pic:spPr>
                </pic:pic>
              </a:graphicData>
            </a:graphic>
          </wp:inline>
        </w:drawing>
      </w:r>
    </w:p>
    <w:p w:rsidR="000D60D5" w:rsidRPr="000D60D5" w:rsidRDefault="000D60D5" w:rsidP="00C75AC7">
      <w:pPr>
        <w:widowControl/>
        <w:suppressAutoHyphens w:val="0"/>
        <w:autoSpaceDN/>
        <w:spacing w:before="100" w:beforeAutospacing="1" w:after="100" w:afterAutospacing="1"/>
        <w:textAlignment w:val="auto"/>
        <w:rPr>
          <w:rFonts w:ascii="Arial" w:hAnsi="Arial" w:cs="Arial"/>
          <w:b/>
          <w:bCs/>
          <w:color w:val="000000"/>
          <w:lang w:val="en-US" w:eastAsia="en-US"/>
        </w:rPr>
      </w:pPr>
      <w:r w:rsidRPr="000D60D5">
        <w:rPr>
          <w:rFonts w:ascii="Arial" w:hAnsi="Arial" w:cs="Arial"/>
          <w:b/>
          <w:bCs/>
          <w:color w:val="000000"/>
          <w:lang w:val="en-US" w:eastAsia="en-US"/>
        </w:rPr>
        <w:t xml:space="preserve">Elements </w:t>
      </w:r>
      <w:r w:rsidR="00951120">
        <w:rPr>
          <w:rFonts w:ascii="Arial" w:hAnsi="Arial" w:cs="Arial"/>
          <w:b/>
          <w:bCs/>
          <w:color w:val="000000"/>
          <w:lang w:val="en-US" w:eastAsia="en-US"/>
        </w:rPr>
        <w:t>D</w:t>
      </w:r>
      <w:r w:rsidRPr="000D60D5">
        <w:rPr>
          <w:rFonts w:ascii="Arial" w:hAnsi="Arial" w:cs="Arial"/>
          <w:b/>
          <w:bCs/>
          <w:color w:val="000000"/>
          <w:lang w:val="en-US" w:eastAsia="en-US"/>
        </w:rPr>
        <w:t>escription</w:t>
      </w:r>
      <w:r w:rsidR="00C75AC7" w:rsidRPr="000D60D5">
        <w:rPr>
          <w:rFonts w:ascii="Arial" w:hAnsi="Arial" w:cs="Arial"/>
          <w:b/>
          <w:bCs/>
          <w:color w:val="000000"/>
          <w:lang w:val="en-US" w:eastAsia="en-US"/>
        </w:rPr>
        <w:t>:</w:t>
      </w:r>
    </w:p>
    <w:p w:rsidR="000D60D5" w:rsidRPr="00140DFC" w:rsidRDefault="00C75AC7" w:rsidP="00C75AC7">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proofErr w:type="gramStart"/>
      <w:r w:rsidRPr="000D60D5">
        <w:rPr>
          <w:rFonts w:ascii="Arial" w:hAnsi="Arial" w:cs="Arial"/>
          <w:color w:val="000000"/>
          <w:u w:val="single"/>
          <w:lang w:val="en-US" w:eastAsia="en-US"/>
        </w:rPr>
        <w:t>src</w:t>
      </w:r>
      <w:proofErr w:type="spellEnd"/>
      <w:proofErr w:type="gramEnd"/>
      <w:r w:rsidRPr="000D60D5">
        <w:rPr>
          <w:rFonts w:ascii="Arial" w:hAnsi="Arial" w:cs="Arial"/>
          <w:color w:val="000000"/>
          <w:lang w:val="en-US" w:eastAsia="en-US"/>
        </w:rPr>
        <w:t xml:space="preserve">: </w:t>
      </w:r>
      <w:r w:rsidR="000D60D5" w:rsidRPr="00140DFC">
        <w:rPr>
          <w:rFonts w:ascii="Arial" w:eastAsia="Times New Roman" w:hAnsi="Arial" w:cs="Arial"/>
          <w:bCs/>
          <w:lang w:val="en-US" w:bidi="ar-SA"/>
        </w:rPr>
        <w:t>This directory contains all the source code of classes and libraries of the solution.</w:t>
      </w:r>
    </w:p>
    <w:p w:rsidR="000D60D5" w:rsidRPr="00140DFC" w:rsidRDefault="00C75AC7" w:rsidP="00C75AC7">
      <w:pPr>
        <w:pStyle w:val="Standard"/>
        <w:tabs>
          <w:tab w:val="left" w:pos="0"/>
        </w:tabs>
        <w:spacing w:after="113" w:line="360" w:lineRule="auto"/>
        <w:jc w:val="both"/>
        <w:rPr>
          <w:rFonts w:ascii="Arial" w:hAnsi="Arial" w:cs="Arial"/>
          <w:bCs/>
          <w:lang w:val="en-US"/>
        </w:rPr>
      </w:pPr>
      <w:proofErr w:type="gramStart"/>
      <w:r w:rsidRPr="000D60D5">
        <w:rPr>
          <w:rFonts w:ascii="Arial" w:hAnsi="Arial" w:cs="Arial"/>
          <w:color w:val="000000"/>
          <w:u w:val="single"/>
          <w:lang w:val="en-US" w:eastAsia="en-US"/>
        </w:rPr>
        <w:t>target</w:t>
      </w:r>
      <w:proofErr w:type="gramEnd"/>
      <w:r w:rsidRPr="000D60D5">
        <w:rPr>
          <w:rFonts w:ascii="Arial" w:hAnsi="Arial" w:cs="Arial"/>
          <w:color w:val="000000"/>
          <w:lang w:val="en-US" w:eastAsia="en-US"/>
        </w:rPr>
        <w:t xml:space="preserve">: </w:t>
      </w:r>
      <w:r w:rsidR="000D60D5" w:rsidRPr="00140DFC">
        <w:rPr>
          <w:rFonts w:ascii="Arial" w:hAnsi="Arial" w:cs="Arial"/>
          <w:bCs/>
          <w:lang w:val="en-US"/>
        </w:rPr>
        <w:t>This directory temporarily stores the compiled source code, its content is not included in the version control.</w:t>
      </w:r>
    </w:p>
    <w:p w:rsidR="00F7764E" w:rsidRPr="00F7764E" w:rsidRDefault="00C75AC7" w:rsidP="00F7764E">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nbactions.xml</w:t>
      </w:r>
      <w:r w:rsidRPr="000D60D5">
        <w:rPr>
          <w:rFonts w:ascii="Arial" w:hAnsi="Arial" w:cs="Arial"/>
          <w:color w:val="000000"/>
          <w:lang w:val="en-US" w:eastAsia="en-US"/>
        </w:rPr>
        <w:t xml:space="preserve">: </w:t>
      </w:r>
      <w:r w:rsidR="000D60D5" w:rsidRPr="00140DFC">
        <w:rPr>
          <w:rFonts w:ascii="Arial" w:hAnsi="Arial" w:cs="Arial"/>
          <w:bCs/>
          <w:lang w:val="en-US"/>
        </w:rPr>
        <w:t xml:space="preserve">Project configuration file created by the </w:t>
      </w:r>
      <w:proofErr w:type="spellStart"/>
      <w:r w:rsidR="000D60D5" w:rsidRPr="00140DFC">
        <w:rPr>
          <w:rFonts w:ascii="Arial" w:hAnsi="Arial" w:cs="Arial"/>
          <w:bCs/>
          <w:lang w:val="en-US"/>
        </w:rPr>
        <w:t>NetBeans</w:t>
      </w:r>
      <w:proofErr w:type="spellEnd"/>
      <w:r w:rsidR="000D60D5" w:rsidRPr="00140DFC">
        <w:rPr>
          <w:rFonts w:ascii="Arial" w:hAnsi="Arial" w:cs="Arial"/>
          <w:bCs/>
          <w:lang w:val="en-US"/>
        </w:rPr>
        <w:t xml:space="preserve"> IDE. </w:t>
      </w:r>
      <w:r w:rsidR="000D60D5" w:rsidRPr="00F7764E">
        <w:rPr>
          <w:rFonts w:ascii="Arial" w:hAnsi="Arial" w:cs="Arial"/>
          <w:bCs/>
          <w:lang w:val="en-US"/>
        </w:rPr>
        <w:t xml:space="preserve">The </w:t>
      </w:r>
      <w:r w:rsidR="00F7764E" w:rsidRPr="00F7764E">
        <w:rPr>
          <w:rFonts w:ascii="Arial" w:hAnsi="Arial" w:cs="Arial"/>
          <w:bCs/>
          <w:lang w:val="en-US"/>
        </w:rPr>
        <w:t>content of this file is not included in the version control.</w:t>
      </w:r>
    </w:p>
    <w:p w:rsidR="00F7764E" w:rsidRPr="00F7764E" w:rsidRDefault="00C75AC7" w:rsidP="00C75AC7">
      <w:pPr>
        <w:pStyle w:val="Standard"/>
        <w:tabs>
          <w:tab w:val="left" w:pos="0"/>
        </w:tabs>
        <w:spacing w:after="113" w:line="360" w:lineRule="auto"/>
        <w:jc w:val="both"/>
        <w:rPr>
          <w:rFonts w:ascii="Arial" w:hAnsi="Arial" w:cs="Arial"/>
          <w:bCs/>
          <w:lang w:val="en-US"/>
        </w:rPr>
      </w:pPr>
      <w:r w:rsidRPr="00F7764E">
        <w:rPr>
          <w:rFonts w:ascii="Arial" w:hAnsi="Arial" w:cs="Arial"/>
          <w:color w:val="000000"/>
          <w:u w:val="single"/>
          <w:lang w:val="en-US" w:eastAsia="en-US"/>
        </w:rPr>
        <w:t>pom.xml</w:t>
      </w:r>
      <w:r w:rsidRPr="00F7764E">
        <w:rPr>
          <w:rFonts w:ascii="Arial" w:hAnsi="Arial" w:cs="Arial"/>
          <w:color w:val="000000"/>
          <w:lang w:val="en-US" w:eastAsia="en-US"/>
        </w:rPr>
        <w:t xml:space="preserve">: </w:t>
      </w:r>
      <w:r w:rsidR="00F7764E" w:rsidRPr="00F7764E">
        <w:rPr>
          <w:rFonts w:ascii="Arial" w:hAnsi="Arial" w:cs="Arial"/>
          <w:bCs/>
          <w:lang w:val="en-US"/>
        </w:rPr>
        <w:t>Configuration file that contains information about the project and details of the settings used by Maven to build the project.</w:t>
      </w:r>
    </w:p>
    <w:p w:rsidR="000103DE" w:rsidRPr="00140DFC" w:rsidRDefault="000103DE" w:rsidP="00C75AC7">
      <w:pPr>
        <w:pStyle w:val="Standard"/>
        <w:tabs>
          <w:tab w:val="left" w:pos="0"/>
        </w:tabs>
        <w:spacing w:after="113" w:line="360" w:lineRule="auto"/>
        <w:jc w:val="both"/>
        <w:rPr>
          <w:rFonts w:ascii="Arial" w:hAnsi="Arial" w:cs="Arial"/>
          <w:b/>
          <w:color w:val="000000"/>
          <w:lang w:val="en-US" w:eastAsia="en-US"/>
        </w:rPr>
      </w:pPr>
      <w:r w:rsidRPr="00140DFC">
        <w:rPr>
          <w:rFonts w:ascii="Arial" w:hAnsi="Arial" w:cs="Arial"/>
          <w:b/>
          <w:color w:val="000000"/>
          <w:lang w:val="en-US" w:eastAsia="en-US"/>
        </w:rPr>
        <w:t xml:space="preserve">4.2 </w:t>
      </w:r>
      <w:r w:rsidR="00951120">
        <w:rPr>
          <w:rFonts w:ascii="Arial" w:hAnsi="Arial" w:cs="Arial"/>
          <w:b/>
          <w:color w:val="000000"/>
          <w:lang w:val="en-US" w:eastAsia="en-US"/>
        </w:rPr>
        <w:t>Package D</w:t>
      </w:r>
      <w:r w:rsidR="00EC3F32" w:rsidRPr="00EC3F32">
        <w:rPr>
          <w:rFonts w:ascii="Arial" w:hAnsi="Arial" w:cs="Arial"/>
          <w:b/>
          <w:color w:val="000000"/>
          <w:lang w:val="en-US" w:eastAsia="en-US"/>
        </w:rPr>
        <w:t>escription</w:t>
      </w:r>
      <w:r w:rsidR="00EC3F32" w:rsidRPr="00140DFC">
        <w:rPr>
          <w:rFonts w:ascii="Arial" w:hAnsi="Arial" w:cs="Arial"/>
          <w:b/>
          <w:color w:val="000000"/>
          <w:lang w:val="en-US" w:eastAsia="en-US"/>
        </w:rPr>
        <w:t xml:space="preserve"> </w:t>
      </w:r>
    </w:p>
    <w:p w:rsidR="00416224" w:rsidRPr="00416224" w:rsidRDefault="00416224" w:rsidP="000103DE">
      <w:pPr>
        <w:spacing w:line="360" w:lineRule="auto"/>
        <w:jc w:val="both"/>
        <w:rPr>
          <w:rFonts w:ascii="Arial" w:eastAsia="Times New Roman" w:hAnsi="Arial" w:cs="Arial"/>
          <w:bCs/>
          <w:lang w:val="en-US" w:bidi="ar-SA"/>
        </w:rPr>
      </w:pPr>
      <w:r w:rsidRPr="00416224">
        <w:rPr>
          <w:rFonts w:ascii="Arial" w:eastAsia="Times New Roman" w:hAnsi="Arial" w:cs="Arial"/>
          <w:bCs/>
          <w:lang w:val="en-US" w:bidi="ar-SA"/>
        </w:rPr>
        <w:t xml:space="preserve">The </w:t>
      </w:r>
      <w:proofErr w:type="spellStart"/>
      <w:r w:rsidRPr="00416224">
        <w:rPr>
          <w:rFonts w:ascii="Arial" w:eastAsia="Times New Roman" w:hAnsi="Arial" w:cs="Arial"/>
          <w:bCs/>
          <w:lang w:val="en-US" w:bidi="ar-SA"/>
        </w:rPr>
        <w:t>JMXPlugIn</w:t>
      </w:r>
      <w:proofErr w:type="spellEnd"/>
      <w:r w:rsidRPr="00416224">
        <w:rPr>
          <w:rFonts w:ascii="Arial" w:eastAsia="Times New Roman" w:hAnsi="Arial" w:cs="Arial"/>
          <w:bCs/>
          <w:lang w:val="en-US" w:bidi="ar-SA"/>
        </w:rPr>
        <w:t xml:space="preserve"> module is structured in 4 packages. Among these is the </w:t>
      </w:r>
      <w:proofErr w:type="spellStart"/>
      <w:r w:rsidRPr="00416224">
        <w:rPr>
          <w:rFonts w:ascii="Courier 10 Pitch" w:eastAsia="Times New Roman" w:hAnsi="Courier 10 Pitch" w:cs="Times New Roman"/>
          <w:szCs w:val="20"/>
          <w:lang w:val="en-US" w:bidi="ar-SA"/>
        </w:rPr>
        <w:t>org.jwebsokcket.plugins.jmx</w:t>
      </w:r>
      <w:proofErr w:type="spellEnd"/>
      <w:r w:rsidRPr="00416224">
        <w:rPr>
          <w:rFonts w:ascii="Arial" w:eastAsia="Times New Roman" w:hAnsi="Arial" w:cs="Arial"/>
          <w:bCs/>
          <w:lang w:val="en-US" w:bidi="ar-SA"/>
        </w:rPr>
        <w:t xml:space="preserve"> package which contains the following classes:</w:t>
      </w:r>
    </w:p>
    <w:p w:rsidR="000103DE" w:rsidRPr="00416224" w:rsidRDefault="000103DE" w:rsidP="000103DE">
      <w:pPr>
        <w:spacing w:line="360" w:lineRule="auto"/>
        <w:jc w:val="both"/>
        <w:rPr>
          <w:rFonts w:ascii="Arial" w:eastAsia="Times New Roman" w:hAnsi="Arial" w:cs="Arial"/>
          <w:lang w:val="en-US" w:bidi="ar-SA"/>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6803"/>
      </w:tblGrid>
      <w:tr w:rsidR="000103DE" w:rsidRPr="007E6658" w:rsidTr="00086127">
        <w:trPr>
          <w:trHeight w:val="148"/>
        </w:trPr>
        <w:tc>
          <w:tcPr>
            <w:tcW w:w="2656"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Class</w:t>
            </w:r>
          </w:p>
        </w:tc>
        <w:tc>
          <w:tcPr>
            <w:tcW w:w="6803"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Description</w:t>
            </w:r>
          </w:p>
        </w:tc>
      </w:tr>
      <w:tr w:rsidR="000103DE" w:rsidRPr="008522EC"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w:t>
            </w:r>
            <w:proofErr w:type="spellEnd"/>
          </w:p>
        </w:tc>
        <w:tc>
          <w:tcPr>
            <w:tcW w:w="6803" w:type="dxa"/>
            <w:shd w:val="clear" w:color="auto" w:fill="auto"/>
            <w:vAlign w:val="center"/>
          </w:tcPr>
          <w:p w:rsidR="000103DE" w:rsidRPr="00F42519" w:rsidRDefault="009C50A5" w:rsidP="00F42519">
            <w:pPr>
              <w:spacing w:line="360" w:lineRule="auto"/>
              <w:rPr>
                <w:rFonts w:ascii="Arial" w:hAnsi="Arial" w:cs="Arial"/>
                <w:lang w:val="en-US" w:eastAsia="en-US"/>
              </w:rPr>
            </w:pPr>
            <w:r w:rsidRPr="00F42519">
              <w:rPr>
                <w:rFonts w:ascii="Arial" w:hAnsi="Arial" w:cs="Arial"/>
                <w:lang w:val="en-US" w:eastAsia="en-US"/>
              </w:rPr>
              <w:t xml:space="preserve">Main class of the module which is responsible for creating the </w:t>
            </w:r>
            <w:r w:rsidR="00F42519" w:rsidRPr="00F42519">
              <w:rPr>
                <w:rFonts w:ascii="Arial" w:hAnsi="Arial" w:cs="Arial"/>
                <w:lang w:val="en-US" w:eastAsia="en-US"/>
              </w:rPr>
              <w:t xml:space="preserve">JMX </w:t>
            </w:r>
            <w:r w:rsidRPr="00F42519">
              <w:rPr>
                <w:rFonts w:ascii="Arial" w:hAnsi="Arial" w:cs="Arial"/>
                <w:lang w:val="en-US" w:eastAsia="en-US"/>
              </w:rPr>
              <w:t>infrastructure to use and initialize all other components within the module.</w:t>
            </w:r>
          </w:p>
        </w:tc>
      </w:tr>
      <w:tr w:rsidR="000103DE" w:rsidRPr="008522EC"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JMXPlugInFunctions</w:t>
            </w:r>
            <w:proofErr w:type="spellEnd"/>
          </w:p>
        </w:tc>
        <w:tc>
          <w:tcPr>
            <w:tcW w:w="6803" w:type="dxa"/>
            <w:shd w:val="clear" w:color="auto" w:fill="auto"/>
            <w:vAlign w:val="center"/>
          </w:tcPr>
          <w:p w:rsidR="000103DE" w:rsidRPr="00F42519" w:rsidRDefault="00F42519" w:rsidP="00F42519">
            <w:pPr>
              <w:spacing w:line="360" w:lineRule="auto"/>
              <w:jc w:val="both"/>
              <w:rPr>
                <w:rFonts w:ascii="Arial" w:hAnsi="Arial" w:cs="Arial"/>
                <w:lang w:val="en-US" w:eastAsia="en-US"/>
              </w:rPr>
            </w:pPr>
            <w:r w:rsidRPr="00F42519">
              <w:rPr>
                <w:rFonts w:ascii="Arial" w:hAnsi="Arial" w:cs="Arial"/>
                <w:lang w:val="en-US" w:eastAsia="en-US"/>
              </w:rPr>
              <w:t>Class that allows invok</w:t>
            </w:r>
            <w:r>
              <w:rPr>
                <w:rFonts w:ascii="Arial" w:hAnsi="Arial" w:cs="Arial"/>
                <w:lang w:val="en-US" w:eastAsia="en-US"/>
              </w:rPr>
              <w:t>es</w:t>
            </w:r>
            <w:r w:rsidRPr="00F42519">
              <w:rPr>
                <w:rFonts w:ascii="Arial" w:hAnsi="Arial" w:cs="Arial"/>
                <w:lang w:val="en-US" w:eastAsia="en-US"/>
              </w:rPr>
              <w:t xml:space="preserve"> certain features of the plugins that are running on a given server. It also provides information about the plugins that are loaded and functionality that can be invoked.</w:t>
            </w:r>
          </w:p>
        </w:tc>
      </w:tr>
      <w:tr w:rsidR="000103DE" w:rsidRPr="008522EC"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JMXServerFunctions</w:t>
            </w:r>
            <w:proofErr w:type="spellEnd"/>
          </w:p>
        </w:tc>
        <w:tc>
          <w:tcPr>
            <w:tcW w:w="6803" w:type="dxa"/>
            <w:shd w:val="clear" w:color="auto" w:fill="auto"/>
            <w:vAlign w:val="center"/>
          </w:tcPr>
          <w:p w:rsidR="000103DE" w:rsidRPr="00F42519" w:rsidRDefault="00F42519" w:rsidP="00086127">
            <w:pPr>
              <w:spacing w:line="360" w:lineRule="auto"/>
              <w:jc w:val="both"/>
              <w:rPr>
                <w:rFonts w:ascii="Arial" w:hAnsi="Arial" w:cs="Arial"/>
                <w:lang w:val="en-US" w:eastAsia="en-US"/>
              </w:rPr>
            </w:pPr>
            <w:r w:rsidRPr="00F42519">
              <w:rPr>
                <w:rFonts w:ascii="Arial" w:hAnsi="Arial" w:cs="Arial"/>
                <w:lang w:val="en-US" w:eastAsia="en-US"/>
              </w:rPr>
              <w:t>Class that allows manag</w:t>
            </w:r>
            <w:r>
              <w:rPr>
                <w:rFonts w:ascii="Arial" w:hAnsi="Arial" w:cs="Arial"/>
                <w:lang w:val="en-US" w:eastAsia="en-US"/>
              </w:rPr>
              <w:t>es</w:t>
            </w:r>
            <w:r w:rsidRPr="00F42519">
              <w:rPr>
                <w:rFonts w:ascii="Arial" w:hAnsi="Arial" w:cs="Arial"/>
                <w:lang w:val="en-US" w:eastAsia="en-US"/>
              </w:rPr>
              <w:t xml:space="preserve"> certain functions </w:t>
            </w:r>
            <w:r>
              <w:rPr>
                <w:rFonts w:ascii="Arial" w:hAnsi="Arial" w:cs="Arial"/>
                <w:lang w:val="en-US" w:eastAsia="en-US"/>
              </w:rPr>
              <w:t xml:space="preserve">of </w:t>
            </w:r>
            <w:proofErr w:type="spellStart"/>
            <w:r w:rsidRPr="00F42519">
              <w:rPr>
                <w:rFonts w:ascii="Arial" w:hAnsi="Arial" w:cs="Arial"/>
                <w:lang w:val="en-US" w:eastAsia="en-US"/>
              </w:rPr>
              <w:t>jWebSocket</w:t>
            </w:r>
            <w:proofErr w:type="spellEnd"/>
            <w:r w:rsidRPr="00F42519">
              <w:rPr>
                <w:rFonts w:ascii="Arial" w:hAnsi="Arial" w:cs="Arial"/>
                <w:lang w:val="en-US" w:eastAsia="en-US"/>
              </w:rPr>
              <w:t xml:space="preserve"> server.</w:t>
            </w:r>
          </w:p>
        </w:tc>
      </w:tr>
      <w:tr w:rsidR="000103DE" w:rsidRPr="008522EC"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JMXPlugInsExporter</w:t>
            </w:r>
            <w:proofErr w:type="spellEnd"/>
          </w:p>
        </w:tc>
        <w:tc>
          <w:tcPr>
            <w:tcW w:w="6803" w:type="dxa"/>
            <w:shd w:val="clear" w:color="auto" w:fill="auto"/>
            <w:vAlign w:val="center"/>
          </w:tcPr>
          <w:p w:rsidR="000103DE" w:rsidRPr="00F42519" w:rsidRDefault="00F42519" w:rsidP="00086127">
            <w:pPr>
              <w:spacing w:line="360" w:lineRule="auto"/>
              <w:jc w:val="both"/>
              <w:rPr>
                <w:rFonts w:ascii="Arial" w:hAnsi="Arial" w:cs="Arial"/>
                <w:lang w:val="en-US" w:eastAsia="en-US"/>
              </w:rPr>
            </w:pPr>
            <w:r w:rsidRPr="00F42519">
              <w:rPr>
                <w:rFonts w:ascii="Arial" w:hAnsi="Arial" w:cs="Arial"/>
                <w:lang w:val="en-US" w:eastAsia="en-US"/>
              </w:rPr>
              <w:t>Main class of the mechanism for integrating plugins and classes to the JMX infrastructure</w:t>
            </w:r>
            <w:r>
              <w:rPr>
                <w:rFonts w:ascii="Arial" w:hAnsi="Arial" w:cs="Arial"/>
                <w:lang w:val="en-US" w:eastAsia="en-US"/>
              </w:rPr>
              <w:t xml:space="preserve"> of the </w:t>
            </w:r>
            <w:r w:rsidRPr="00F42519">
              <w:rPr>
                <w:rFonts w:ascii="Arial" w:hAnsi="Arial" w:cs="Arial"/>
                <w:lang w:val="en-US" w:eastAsia="en-US"/>
              </w:rPr>
              <w:t xml:space="preserve">module. Is </w:t>
            </w:r>
            <w:r w:rsidRPr="00F42519">
              <w:rPr>
                <w:rFonts w:ascii="Arial" w:hAnsi="Arial" w:cs="Arial"/>
                <w:lang w:val="en-US" w:eastAsia="en-US"/>
              </w:rPr>
              <w:lastRenderedPageBreak/>
              <w:t xml:space="preserve">responsible for reading all the configuration files created for this purpose and register </w:t>
            </w:r>
            <w:r>
              <w:rPr>
                <w:rFonts w:ascii="Arial" w:hAnsi="Arial" w:cs="Arial"/>
                <w:lang w:val="en-US" w:eastAsia="en-US"/>
              </w:rPr>
              <w:t>the object so</w:t>
            </w:r>
            <w:r w:rsidRPr="00F42519">
              <w:rPr>
                <w:rFonts w:ascii="Arial" w:hAnsi="Arial" w:cs="Arial"/>
                <w:lang w:val="en-US" w:eastAsia="en-US"/>
              </w:rPr>
              <w:t xml:space="preserve"> they can be remotely exported.</w:t>
            </w:r>
          </w:p>
        </w:tc>
      </w:tr>
    </w:tbl>
    <w:p w:rsidR="000103DE" w:rsidRPr="00F42519" w:rsidRDefault="000103DE" w:rsidP="000103DE">
      <w:pPr>
        <w:spacing w:line="360" w:lineRule="auto"/>
        <w:jc w:val="both"/>
        <w:rPr>
          <w:rFonts w:ascii="Arial" w:hAnsi="Arial" w:cs="Arial"/>
          <w:lang w:val="en-US" w:eastAsia="en-US"/>
        </w:rPr>
      </w:pPr>
    </w:p>
    <w:p w:rsidR="001B62FB" w:rsidRPr="001B62FB" w:rsidRDefault="001B62FB" w:rsidP="000103DE">
      <w:pPr>
        <w:spacing w:line="360" w:lineRule="auto"/>
        <w:jc w:val="both"/>
        <w:rPr>
          <w:rFonts w:ascii="Arial" w:hAnsi="Arial" w:cs="Arial"/>
          <w:lang w:val="en-US" w:eastAsia="en-US"/>
        </w:rPr>
      </w:pPr>
      <w:r w:rsidRPr="001B62FB">
        <w:rPr>
          <w:rFonts w:ascii="Arial" w:hAnsi="Arial" w:cs="Arial"/>
          <w:lang w:val="en-US" w:eastAsia="en-US"/>
        </w:rPr>
        <w:t xml:space="preserve">The </w:t>
      </w:r>
      <w:proofErr w:type="spellStart"/>
      <w:r w:rsidRPr="001B62FB">
        <w:rPr>
          <w:rFonts w:ascii="Courier 10 Pitch" w:eastAsia="Times New Roman" w:hAnsi="Courier 10 Pitch" w:cs="Times New Roman"/>
          <w:szCs w:val="20"/>
          <w:lang w:val="en-US" w:bidi="ar-SA"/>
        </w:rPr>
        <w:t>org.jwebsokcket.plugins.jmx.configdefinition</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 xml:space="preserve">package </w:t>
      </w:r>
      <w:r w:rsidRPr="001B62FB">
        <w:rPr>
          <w:rFonts w:ascii="Arial" w:hAnsi="Arial" w:cs="Arial"/>
          <w:lang w:val="en-US" w:eastAsia="en-US"/>
        </w:rPr>
        <w:t>contains the following cla</w:t>
      </w:r>
      <w:r>
        <w:rPr>
          <w:rFonts w:ascii="Arial" w:hAnsi="Arial" w:cs="Arial"/>
          <w:lang w:val="en-US" w:eastAsia="en-US"/>
        </w:rPr>
        <w:t>s</w:t>
      </w:r>
      <w:r w:rsidRPr="001B62FB">
        <w:rPr>
          <w:rFonts w:ascii="Arial" w:hAnsi="Arial" w:cs="Arial"/>
          <w:lang w:val="en-US" w:eastAsia="en-US"/>
        </w:rPr>
        <w:t>ses: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103DE">
        <w:trPr>
          <w:trHeight w:val="148"/>
        </w:trPr>
        <w:tc>
          <w:tcPr>
            <w:tcW w:w="3498" w:type="dxa"/>
            <w:shd w:val="clear" w:color="auto" w:fill="8DB3E2"/>
            <w:vAlign w:val="center"/>
          </w:tcPr>
          <w:p w:rsidR="000103DE" w:rsidRPr="00941353" w:rsidRDefault="001B62FB" w:rsidP="00086127">
            <w:pPr>
              <w:spacing w:line="360" w:lineRule="auto"/>
              <w:jc w:val="center"/>
              <w:rPr>
                <w:rFonts w:ascii="Arial" w:hAnsi="Arial" w:cs="Arial"/>
                <w:b/>
                <w:lang w:val="en-US" w:eastAsia="en-US"/>
              </w:rPr>
            </w:pPr>
            <w:r w:rsidRPr="00941353">
              <w:rPr>
                <w:rFonts w:ascii="Arial" w:hAnsi="Arial" w:cs="Arial"/>
                <w:b/>
                <w:lang w:val="en-US" w:eastAsia="en-US"/>
              </w:rPr>
              <w:t>Class</w:t>
            </w:r>
          </w:p>
        </w:tc>
        <w:tc>
          <w:tcPr>
            <w:tcW w:w="5961" w:type="dxa"/>
            <w:shd w:val="clear" w:color="auto" w:fill="8DB3E2"/>
            <w:vAlign w:val="center"/>
          </w:tcPr>
          <w:p w:rsidR="000103DE" w:rsidRPr="00941353" w:rsidRDefault="000103DE" w:rsidP="001B62FB">
            <w:pPr>
              <w:spacing w:line="360" w:lineRule="auto"/>
              <w:jc w:val="center"/>
              <w:rPr>
                <w:rFonts w:ascii="Arial" w:hAnsi="Arial" w:cs="Arial"/>
                <w:b/>
                <w:lang w:val="en-US" w:eastAsia="en-US"/>
              </w:rPr>
            </w:pPr>
            <w:r w:rsidRPr="00941353">
              <w:rPr>
                <w:rFonts w:ascii="Arial" w:hAnsi="Arial" w:cs="Arial"/>
                <w:b/>
                <w:lang w:val="en-US" w:eastAsia="en-US"/>
              </w:rPr>
              <w:t>Descrip</w:t>
            </w:r>
            <w:r w:rsidR="001B62FB" w:rsidRPr="00941353">
              <w:rPr>
                <w:rFonts w:ascii="Arial" w:hAnsi="Arial" w:cs="Arial"/>
                <w:b/>
                <w:lang w:val="en-US" w:eastAsia="en-US"/>
              </w:rPr>
              <w:t>tio</w:t>
            </w:r>
            <w:r w:rsidRPr="00941353">
              <w:rPr>
                <w:rFonts w:ascii="Arial" w:hAnsi="Arial" w:cs="Arial"/>
                <w:b/>
                <w:lang w:val="en-US" w:eastAsia="en-US"/>
              </w:rPr>
              <w:t>n</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AttributeDefinition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attributes </w:t>
            </w:r>
            <w:r>
              <w:rPr>
                <w:rFonts w:ascii="Arial" w:hAnsi="Arial" w:cs="Arial"/>
                <w:lang w:val="en-US" w:eastAsia="en-US"/>
              </w:rPr>
              <w:t xml:space="preserve">of the </w:t>
            </w:r>
            <w:r w:rsidRPr="001B62FB">
              <w:rPr>
                <w:rFonts w:ascii="Arial" w:hAnsi="Arial" w:cs="Arial"/>
                <w:lang w:val="en-US" w:eastAsia="en-US"/>
              </w:rPr>
              <w:t>plugins or classes to export and their metadata.</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ConstructorDefinition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w:t>
            </w:r>
            <w:r>
              <w:rPr>
                <w:rFonts w:ascii="Arial" w:hAnsi="Arial" w:cs="Arial"/>
                <w:lang w:val="en-US" w:eastAsia="en-US"/>
              </w:rPr>
              <w:t>constructors</w:t>
            </w:r>
            <w:r w:rsidRPr="001B62FB">
              <w:rPr>
                <w:rFonts w:ascii="Arial" w:hAnsi="Arial" w:cs="Arial"/>
                <w:lang w:val="en-US" w:eastAsia="en-US"/>
              </w:rPr>
              <w:t xml:space="preserve"> </w:t>
            </w:r>
            <w:r>
              <w:rPr>
                <w:rFonts w:ascii="Arial" w:hAnsi="Arial" w:cs="Arial"/>
                <w:lang w:val="en-US" w:eastAsia="en-US"/>
              </w:rPr>
              <w:t xml:space="preserve">of the </w:t>
            </w:r>
            <w:r w:rsidRPr="001B62FB">
              <w:rPr>
                <w:rFonts w:ascii="Arial" w:hAnsi="Arial" w:cs="Arial"/>
                <w:lang w:val="en-US" w:eastAsia="en-US"/>
              </w:rPr>
              <w:t>classes to export and their metadata</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ConstuctorParameterDefinition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w:t>
            </w:r>
            <w:r>
              <w:rPr>
                <w:rFonts w:ascii="Arial" w:hAnsi="Arial" w:cs="Arial"/>
                <w:lang w:val="en-US" w:eastAsia="en-US"/>
              </w:rPr>
              <w:t>input parameters of the constructors of the</w:t>
            </w:r>
            <w:r w:rsidRPr="001B62FB">
              <w:rPr>
                <w:rFonts w:ascii="Arial" w:hAnsi="Arial" w:cs="Arial"/>
                <w:lang w:val="en-US" w:eastAsia="en-US"/>
              </w:rPr>
              <w:t xml:space="preserve"> classes to export and their metadata</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FeatureDefinition</w:t>
            </w:r>
            <w:proofErr w:type="spellEnd"/>
          </w:p>
        </w:tc>
        <w:tc>
          <w:tcPr>
            <w:tcW w:w="5961" w:type="dxa"/>
            <w:shd w:val="clear" w:color="auto" w:fill="auto"/>
            <w:vAlign w:val="center"/>
          </w:tcPr>
          <w:p w:rsidR="000103DE" w:rsidRPr="001B62FB" w:rsidRDefault="001B62FB" w:rsidP="001B62FB">
            <w:pPr>
              <w:spacing w:line="360" w:lineRule="auto"/>
              <w:jc w:val="both"/>
              <w:rPr>
                <w:rFonts w:ascii="Arial" w:hAnsi="Arial" w:cs="Arial"/>
                <w:lang w:val="en-US" w:eastAsia="en-US"/>
              </w:rPr>
            </w:pPr>
            <w:r w:rsidRPr="001B62FB">
              <w:rPr>
                <w:rFonts w:ascii="Arial" w:hAnsi="Arial" w:cs="Arial"/>
                <w:lang w:val="en-US" w:eastAsia="en-US"/>
              </w:rPr>
              <w:t>Generic class that allows define</w:t>
            </w:r>
            <w:r>
              <w:rPr>
                <w:rFonts w:ascii="Arial" w:hAnsi="Arial" w:cs="Arial"/>
                <w:lang w:val="en-US" w:eastAsia="en-US"/>
              </w:rPr>
              <w:t>s</w:t>
            </w:r>
            <w:r w:rsidRPr="001B62FB">
              <w:rPr>
                <w:rFonts w:ascii="Arial" w:hAnsi="Arial" w:cs="Arial"/>
                <w:lang w:val="en-US" w:eastAsia="en-US"/>
              </w:rPr>
              <w:t xml:space="preserve"> the name and description of all elements of the plugins or classes to </w:t>
            </w:r>
            <w:r>
              <w:rPr>
                <w:rFonts w:ascii="Arial" w:hAnsi="Arial" w:cs="Arial"/>
                <w:lang w:val="en-US" w:eastAsia="en-US"/>
              </w:rPr>
              <w:t>export</w:t>
            </w:r>
            <w:r w:rsidRPr="001B62FB">
              <w:rPr>
                <w:rFonts w:ascii="Arial" w:hAnsi="Arial" w:cs="Arial"/>
                <w:lang w:val="en-US" w:eastAsia="en-US"/>
              </w:rPr>
              <w:t>.</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Main class that contains all the elements necessary to form the class or plugin object to export and </w:t>
            </w:r>
            <w:r>
              <w:rPr>
                <w:rFonts w:ascii="Arial" w:hAnsi="Arial" w:cs="Arial"/>
                <w:lang w:val="en-US" w:eastAsia="en-US"/>
              </w:rPr>
              <w:t xml:space="preserve">its </w:t>
            </w:r>
            <w:r w:rsidRPr="001B62FB">
              <w:rPr>
                <w:rFonts w:ascii="Arial" w:hAnsi="Arial" w:cs="Arial"/>
                <w:lang w:val="en-US" w:eastAsia="en-US"/>
              </w:rPr>
              <w:t>metadata.</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JMXDefinitionException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Pr>
                <w:rFonts w:ascii="Arial" w:hAnsi="Arial" w:cs="Arial"/>
                <w:lang w:val="en-US" w:eastAsia="en-US"/>
              </w:rPr>
              <w:t>defines</w:t>
            </w:r>
            <w:r w:rsidRPr="001B62FB">
              <w:rPr>
                <w:rFonts w:ascii="Arial" w:hAnsi="Arial" w:cs="Arial"/>
                <w:lang w:val="en-US" w:eastAsia="en-US"/>
              </w:rPr>
              <w:t xml:space="preserve"> an exception associated with a plugin or class that will be exported. Thus if an exception is thrown when trying to create a plugin or class </w:t>
            </w:r>
            <w:r>
              <w:rPr>
                <w:rFonts w:ascii="Arial" w:hAnsi="Arial" w:cs="Arial"/>
                <w:lang w:val="en-US" w:eastAsia="en-US"/>
              </w:rPr>
              <w:t xml:space="preserve">will be </w:t>
            </w:r>
            <w:r w:rsidRPr="001B62FB">
              <w:rPr>
                <w:rFonts w:ascii="Arial" w:hAnsi="Arial" w:cs="Arial"/>
                <w:lang w:val="en-US" w:eastAsia="en-US"/>
              </w:rPr>
              <w:t>show an object of this type.</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JMXPluginDefinition</w:t>
            </w:r>
            <w:proofErr w:type="spellEnd"/>
          </w:p>
        </w:tc>
        <w:tc>
          <w:tcPr>
            <w:tcW w:w="5961" w:type="dxa"/>
            <w:shd w:val="clear" w:color="auto" w:fill="auto"/>
            <w:vAlign w:val="center"/>
          </w:tcPr>
          <w:p w:rsidR="000103DE" w:rsidRPr="00505BF7" w:rsidRDefault="00505BF7" w:rsidP="00086127">
            <w:pPr>
              <w:spacing w:line="360" w:lineRule="auto"/>
              <w:jc w:val="both"/>
              <w:rPr>
                <w:rFonts w:ascii="Arial" w:hAnsi="Arial" w:cs="Arial"/>
                <w:lang w:val="en-US" w:eastAsia="en-US"/>
              </w:rPr>
            </w:pPr>
            <w:r w:rsidRPr="00505BF7">
              <w:rPr>
                <w:rFonts w:ascii="Arial" w:hAnsi="Arial" w:cs="Arial"/>
                <w:lang w:val="en-US" w:eastAsia="en-US"/>
              </w:rPr>
              <w:t>Class that contains the specific elements to create the plugin object</w:t>
            </w:r>
            <w:r>
              <w:rPr>
                <w:rFonts w:ascii="Arial" w:hAnsi="Arial" w:cs="Arial"/>
                <w:lang w:val="en-US" w:eastAsia="en-US"/>
              </w:rPr>
              <w:t xml:space="preserve"> to export</w:t>
            </w:r>
            <w:r w:rsidRPr="00505BF7">
              <w:rPr>
                <w:rFonts w:ascii="Arial" w:hAnsi="Arial" w:cs="Arial"/>
                <w:lang w:val="en-US" w:eastAsia="en-US"/>
              </w:rPr>
              <w:t>.</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NotificationDefinition</w:t>
            </w:r>
            <w:proofErr w:type="spellEnd"/>
          </w:p>
        </w:tc>
        <w:tc>
          <w:tcPr>
            <w:tcW w:w="5961" w:type="dxa"/>
            <w:shd w:val="clear" w:color="auto" w:fill="auto"/>
            <w:vAlign w:val="center"/>
          </w:tcPr>
          <w:p w:rsidR="000103DE" w:rsidRPr="00AD5F4E" w:rsidRDefault="00AD5F4E" w:rsidP="00086127">
            <w:pPr>
              <w:spacing w:line="360" w:lineRule="auto"/>
              <w:jc w:val="both"/>
              <w:rPr>
                <w:rFonts w:ascii="Arial" w:hAnsi="Arial" w:cs="Arial"/>
                <w:lang w:val="en-US" w:eastAsia="en-US"/>
              </w:rPr>
            </w:pPr>
            <w:r w:rsidRPr="00AD5F4E">
              <w:rPr>
                <w:rFonts w:ascii="Arial" w:hAnsi="Arial" w:cs="Arial"/>
                <w:lang w:val="en-US" w:eastAsia="en-US"/>
              </w:rPr>
              <w:t xml:space="preserve">Class that allows defines </w:t>
            </w:r>
            <w:r>
              <w:rPr>
                <w:rFonts w:ascii="Arial" w:hAnsi="Arial" w:cs="Arial"/>
                <w:lang w:val="en-US" w:eastAsia="en-US"/>
              </w:rPr>
              <w:t xml:space="preserve">the </w:t>
            </w:r>
            <w:r w:rsidRPr="00AD5F4E">
              <w:rPr>
                <w:rFonts w:ascii="Arial" w:hAnsi="Arial" w:cs="Arial"/>
                <w:lang w:val="en-US" w:eastAsia="en-US"/>
              </w:rPr>
              <w:t xml:space="preserve">event notifications </w:t>
            </w:r>
            <w:r>
              <w:rPr>
                <w:rFonts w:ascii="Arial" w:hAnsi="Arial" w:cs="Arial"/>
                <w:lang w:val="en-US" w:eastAsia="en-US"/>
              </w:rPr>
              <w:t xml:space="preserve">of the </w:t>
            </w:r>
            <w:r w:rsidRPr="00AD5F4E">
              <w:rPr>
                <w:rFonts w:ascii="Arial" w:hAnsi="Arial" w:cs="Arial"/>
                <w:lang w:val="en-US" w:eastAsia="en-US"/>
              </w:rPr>
              <w:t xml:space="preserve">plugins and classes </w:t>
            </w:r>
            <w:r>
              <w:rPr>
                <w:rFonts w:ascii="Arial" w:hAnsi="Arial" w:cs="Arial"/>
                <w:lang w:val="en-US" w:eastAsia="en-US"/>
              </w:rPr>
              <w:t xml:space="preserve">to export </w:t>
            </w:r>
            <w:r w:rsidRPr="00AD5F4E">
              <w:rPr>
                <w:rFonts w:ascii="Arial" w:hAnsi="Arial" w:cs="Arial"/>
                <w:lang w:val="en-US" w:eastAsia="en-US"/>
              </w:rPr>
              <w:t>and their metadata. For the module have been defined notifications for the following events: before and after performing an operation and when you change the value of an attribute.</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OperationDefinition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operations of </w:t>
            </w:r>
            <w:r>
              <w:rPr>
                <w:rFonts w:ascii="Arial" w:hAnsi="Arial" w:cs="Arial"/>
                <w:lang w:val="en-US" w:eastAsia="en-US"/>
              </w:rPr>
              <w:t xml:space="preserve">the plugins </w:t>
            </w:r>
            <w:r w:rsidRPr="00DB2B2F">
              <w:rPr>
                <w:rFonts w:ascii="Arial" w:hAnsi="Arial" w:cs="Arial"/>
                <w:lang w:val="en-US" w:eastAsia="en-US"/>
              </w:rPr>
              <w:lastRenderedPageBreak/>
              <w:t>and classes to export and their metadata.</w:t>
            </w:r>
          </w:p>
        </w:tc>
      </w:tr>
      <w:tr w:rsidR="000103DE" w:rsidRPr="008522EC"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ParameterDefinition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w:t>
            </w:r>
            <w:r>
              <w:rPr>
                <w:rFonts w:ascii="Arial" w:hAnsi="Arial" w:cs="Arial"/>
                <w:lang w:val="en-US" w:eastAsia="en-US"/>
              </w:rPr>
              <w:t xml:space="preserve">input parameters of the </w:t>
            </w:r>
            <w:r w:rsidRPr="00DB2B2F">
              <w:rPr>
                <w:rFonts w:ascii="Arial" w:hAnsi="Arial" w:cs="Arial"/>
                <w:lang w:val="en-US" w:eastAsia="en-US"/>
              </w:rPr>
              <w:t xml:space="preserve">operations of </w:t>
            </w:r>
            <w:r>
              <w:rPr>
                <w:rFonts w:ascii="Arial" w:hAnsi="Arial" w:cs="Arial"/>
                <w:lang w:val="en-US" w:eastAsia="en-US"/>
              </w:rPr>
              <w:t xml:space="preserve">the plugins </w:t>
            </w:r>
            <w:r w:rsidRPr="00DB2B2F">
              <w:rPr>
                <w:rFonts w:ascii="Arial" w:hAnsi="Arial" w:cs="Arial"/>
                <w:lang w:val="en-US" w:eastAsia="en-US"/>
              </w:rPr>
              <w:t>and classes to export and their metadata.</w:t>
            </w:r>
          </w:p>
        </w:tc>
      </w:tr>
    </w:tbl>
    <w:p w:rsidR="000103DE" w:rsidRDefault="000103DE" w:rsidP="000103DE">
      <w:pPr>
        <w:spacing w:line="360" w:lineRule="auto"/>
        <w:jc w:val="both"/>
        <w:rPr>
          <w:rFonts w:ascii="Arial" w:hAnsi="Arial" w:cs="Arial"/>
          <w:lang w:val="en-US" w:eastAsia="en-US"/>
        </w:rPr>
      </w:pPr>
    </w:p>
    <w:p w:rsidR="00236639" w:rsidRPr="00236639" w:rsidRDefault="00236639" w:rsidP="000103DE">
      <w:pPr>
        <w:spacing w:line="360" w:lineRule="auto"/>
        <w:jc w:val="both"/>
        <w:rPr>
          <w:rFonts w:ascii="Arial" w:hAnsi="Arial" w:cs="Arial"/>
          <w:lang w:val="en-US" w:eastAsia="en-US"/>
        </w:rPr>
      </w:pPr>
      <w:r>
        <w:rPr>
          <w:rFonts w:ascii="Arial" w:hAnsi="Arial" w:cs="Arial"/>
          <w:lang w:val="en-US" w:eastAsia="en-US"/>
        </w:rPr>
        <w:t xml:space="preserve">The </w:t>
      </w:r>
      <w:proofErr w:type="spellStart"/>
      <w:r w:rsidRPr="00236639">
        <w:rPr>
          <w:rFonts w:ascii="Courier 10 Pitch" w:eastAsia="Times New Roman" w:hAnsi="Courier 10 Pitch" w:cs="Times New Roman"/>
          <w:szCs w:val="20"/>
          <w:lang w:val="en-US" w:bidi="ar-SA"/>
        </w:rPr>
        <w:t>org.jwebsokcket.plugins.jmx.mbeanspring</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package</w:t>
      </w:r>
      <w:r w:rsidR="00B740FF">
        <w:rPr>
          <w:rFonts w:ascii="Courier 10 Pitch" w:eastAsia="Times New Roman" w:hAnsi="Courier 10 Pitch" w:cs="Times New Roman"/>
          <w:szCs w:val="20"/>
          <w:lang w:val="en-US" w:bidi="ar-SA"/>
        </w:rPr>
        <w:t xml:space="preserve"> </w:t>
      </w:r>
      <w:r w:rsidRPr="00236639">
        <w:rPr>
          <w:rFonts w:ascii="Arial" w:hAnsi="Arial" w:cs="Arial"/>
          <w:lang w:val="en-US" w:eastAsia="en-US"/>
        </w:rPr>
        <w:t xml:space="preserve">contains the following </w:t>
      </w:r>
      <w:proofErr w:type="spellStart"/>
      <w:r w:rsidRPr="00236639">
        <w:rPr>
          <w:rFonts w:ascii="Arial" w:hAnsi="Arial" w:cs="Arial"/>
          <w:lang w:val="en-US" w:eastAsia="en-US"/>
        </w:rPr>
        <w:t>clases</w:t>
      </w:r>
      <w:proofErr w:type="spellEnd"/>
      <w:r w:rsidRPr="00236639">
        <w:rPr>
          <w:rFonts w:ascii="Arial" w:hAnsi="Arial" w:cs="Arial"/>
          <w:lang w:val="en-US" w:eastAsia="en-US"/>
        </w:rPr>
        <w:t>:</w:t>
      </w:r>
    </w:p>
    <w:p w:rsidR="000103DE" w:rsidRPr="00B740FF" w:rsidRDefault="000103DE" w:rsidP="000103DE">
      <w:pPr>
        <w:spacing w:line="360" w:lineRule="auto"/>
        <w:jc w:val="both"/>
        <w:rPr>
          <w:rFonts w:ascii="Arial" w:hAnsi="Arial" w:cs="Arial"/>
          <w:lang w:val="en-US" w:eastAsia="en-US"/>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Class</w:t>
            </w:r>
          </w:p>
        </w:tc>
        <w:tc>
          <w:tcPr>
            <w:tcW w:w="5961"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Descriptio</w:t>
            </w:r>
            <w:r w:rsidR="000103DE" w:rsidRPr="00236639">
              <w:rPr>
                <w:rFonts w:ascii="Arial" w:hAnsi="Arial" w:cs="Arial"/>
                <w:b/>
                <w:lang w:val="en-US" w:eastAsia="en-US"/>
              </w:rPr>
              <w:t>n</w:t>
            </w:r>
          </w:p>
        </w:tc>
      </w:tr>
      <w:tr w:rsidR="000103DE" w:rsidRPr="008522EC"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MBeanEnabledExporter</w:t>
            </w:r>
            <w:proofErr w:type="spellEnd"/>
          </w:p>
        </w:tc>
        <w:tc>
          <w:tcPr>
            <w:tcW w:w="5961" w:type="dxa"/>
            <w:shd w:val="clear" w:color="auto" w:fill="auto"/>
            <w:vAlign w:val="center"/>
          </w:tcPr>
          <w:p w:rsidR="000103DE" w:rsidRPr="005F1905" w:rsidRDefault="005F1905" w:rsidP="00086127">
            <w:pPr>
              <w:spacing w:line="360" w:lineRule="auto"/>
              <w:jc w:val="both"/>
              <w:rPr>
                <w:rFonts w:ascii="Arial" w:hAnsi="Arial" w:cs="Arial"/>
                <w:lang w:val="en-US" w:eastAsia="en-US"/>
              </w:rPr>
            </w:pPr>
            <w:r w:rsidRPr="005F1905">
              <w:rPr>
                <w:rFonts w:ascii="Arial" w:hAnsi="Arial" w:cs="Arial"/>
                <w:lang w:val="en-US" w:eastAsia="en-US"/>
              </w:rPr>
              <w:t xml:space="preserve">Class that redefine certain functionalities of the </w:t>
            </w:r>
            <w:r>
              <w:rPr>
                <w:rFonts w:ascii="Arial" w:hAnsi="Arial" w:cs="Arial"/>
                <w:lang w:val="en-US" w:eastAsia="en-US"/>
              </w:rPr>
              <w:t xml:space="preserve">Spring </w:t>
            </w:r>
            <w:proofErr w:type="spellStart"/>
            <w:r w:rsidRPr="005F1905">
              <w:rPr>
                <w:rFonts w:ascii="Arial" w:hAnsi="Arial" w:cs="Arial"/>
                <w:lang w:val="en-US" w:eastAsia="en-US"/>
              </w:rPr>
              <w:t>MBeanExporter</w:t>
            </w:r>
            <w:proofErr w:type="spellEnd"/>
            <w:r>
              <w:rPr>
                <w:rFonts w:ascii="Arial" w:hAnsi="Arial" w:cs="Arial"/>
                <w:lang w:val="en-US" w:eastAsia="en-US"/>
              </w:rPr>
              <w:t xml:space="preserve"> class, taken into account the characteristics of the </w:t>
            </w:r>
            <w:proofErr w:type="spellStart"/>
            <w:r>
              <w:rPr>
                <w:rFonts w:ascii="Arial" w:hAnsi="Arial" w:cs="Arial"/>
                <w:lang w:val="en-US" w:eastAsia="en-US"/>
              </w:rPr>
              <w:t>JMXPlugIn</w:t>
            </w:r>
            <w:proofErr w:type="spellEnd"/>
            <w:r>
              <w:rPr>
                <w:rFonts w:ascii="Arial" w:hAnsi="Arial" w:cs="Arial"/>
                <w:lang w:val="en-US" w:eastAsia="en-US"/>
              </w:rPr>
              <w:t xml:space="preserve"> module.</w:t>
            </w:r>
          </w:p>
        </w:tc>
      </w:tr>
      <w:tr w:rsidR="000103DE" w:rsidRPr="008522EC"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ModelMBeanExtension</w:t>
            </w:r>
            <w:proofErr w:type="spellEnd"/>
          </w:p>
        </w:tc>
        <w:tc>
          <w:tcPr>
            <w:tcW w:w="5961" w:type="dxa"/>
            <w:shd w:val="clear" w:color="auto" w:fill="auto"/>
            <w:vAlign w:val="center"/>
          </w:tcPr>
          <w:p w:rsidR="000103DE" w:rsidRPr="00E476B1" w:rsidRDefault="00E476B1" w:rsidP="00086127">
            <w:pPr>
              <w:spacing w:line="360" w:lineRule="auto"/>
              <w:jc w:val="both"/>
              <w:rPr>
                <w:rFonts w:ascii="Arial" w:hAnsi="Arial" w:cs="Arial"/>
                <w:lang w:val="en-US" w:eastAsia="en-US"/>
              </w:rPr>
            </w:pPr>
            <w:r w:rsidRPr="00E476B1">
              <w:rPr>
                <w:rFonts w:ascii="Arial" w:hAnsi="Arial" w:cs="Arial"/>
                <w:lang w:val="en-US" w:eastAsia="en-US"/>
              </w:rPr>
              <w:t xml:space="preserve">Class that implements a </w:t>
            </w:r>
            <w:proofErr w:type="spellStart"/>
            <w:r w:rsidRPr="00E476B1">
              <w:rPr>
                <w:rFonts w:ascii="Arial" w:hAnsi="Arial" w:cs="Arial"/>
                <w:lang w:val="en-US" w:eastAsia="en-US"/>
              </w:rPr>
              <w:t>ModelMBean</w:t>
            </w:r>
            <w:proofErr w:type="spellEnd"/>
            <w:r>
              <w:rPr>
                <w:rFonts w:ascii="Arial" w:hAnsi="Arial" w:cs="Arial"/>
                <w:lang w:val="en-US" w:eastAsia="en-US"/>
              </w:rPr>
              <w:t xml:space="preserve"> class specific to the module to develop.</w:t>
            </w:r>
          </w:p>
        </w:tc>
      </w:tr>
      <w:tr w:rsidR="000103DE" w:rsidRPr="008522EC"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ModelMBeanUtil</w:t>
            </w:r>
            <w:proofErr w:type="spellEnd"/>
          </w:p>
        </w:tc>
        <w:tc>
          <w:tcPr>
            <w:tcW w:w="5961" w:type="dxa"/>
            <w:shd w:val="clear" w:color="auto" w:fill="auto"/>
            <w:vAlign w:val="center"/>
          </w:tcPr>
          <w:p w:rsidR="000103DE" w:rsidRPr="00560489" w:rsidRDefault="00560489" w:rsidP="00086127">
            <w:pPr>
              <w:spacing w:line="360" w:lineRule="auto"/>
              <w:jc w:val="both"/>
              <w:rPr>
                <w:rFonts w:ascii="Arial" w:hAnsi="Arial" w:cs="Arial"/>
                <w:lang w:val="en-US" w:eastAsia="en-US"/>
              </w:rPr>
            </w:pPr>
            <w:r w:rsidRPr="00560489">
              <w:rPr>
                <w:rFonts w:ascii="Arial" w:hAnsi="Arial" w:cs="Arial"/>
                <w:lang w:val="en-US" w:eastAsia="en-US"/>
              </w:rPr>
              <w:t xml:space="preserve">Class that contains the auxiliary methods for the </w:t>
            </w:r>
            <w:proofErr w:type="spellStart"/>
            <w:r w:rsidRPr="00560489">
              <w:rPr>
                <w:rFonts w:ascii="Arial" w:hAnsi="Arial" w:cs="Arial"/>
                <w:lang w:val="en-US" w:eastAsia="en-US"/>
              </w:rPr>
              <w:t>ModelMBean</w:t>
            </w:r>
            <w:proofErr w:type="spellEnd"/>
            <w:r w:rsidRPr="00560489">
              <w:rPr>
                <w:rFonts w:ascii="Arial" w:hAnsi="Arial" w:cs="Arial"/>
                <w:lang w:val="en-US" w:eastAsia="en-US"/>
              </w:rPr>
              <w:t xml:space="preserve"> creation.</w:t>
            </w:r>
          </w:p>
        </w:tc>
      </w:tr>
      <w:tr w:rsidR="000103DE" w:rsidRPr="008522EC"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NotificationInfoMap</w:t>
            </w:r>
            <w:proofErr w:type="spellEnd"/>
          </w:p>
        </w:tc>
        <w:tc>
          <w:tcPr>
            <w:tcW w:w="5961" w:type="dxa"/>
            <w:shd w:val="clear" w:color="auto" w:fill="auto"/>
            <w:vAlign w:val="center"/>
          </w:tcPr>
          <w:p w:rsidR="000103DE" w:rsidRPr="00B740FF" w:rsidRDefault="00B740FF" w:rsidP="00086127">
            <w:pPr>
              <w:spacing w:line="360" w:lineRule="auto"/>
              <w:jc w:val="both"/>
              <w:rPr>
                <w:rFonts w:ascii="Arial" w:hAnsi="Arial" w:cs="Arial"/>
                <w:lang w:val="en-US" w:eastAsia="en-US"/>
              </w:rPr>
            </w:pPr>
            <w:r w:rsidRPr="00B740FF">
              <w:rPr>
                <w:rFonts w:ascii="Arial" w:hAnsi="Arial" w:cs="Arial"/>
                <w:lang w:val="en-US" w:eastAsia="en-US"/>
              </w:rPr>
              <w:t xml:space="preserve">Class that define an event notification map </w:t>
            </w:r>
            <w:r>
              <w:rPr>
                <w:rFonts w:ascii="Arial" w:hAnsi="Arial" w:cs="Arial"/>
                <w:lang w:val="en-US" w:eastAsia="en-US"/>
              </w:rPr>
              <w:t xml:space="preserve">that will be created for a certain </w:t>
            </w:r>
            <w:proofErr w:type="spellStart"/>
            <w:r w:rsidRPr="00B740FF">
              <w:rPr>
                <w:rFonts w:ascii="Arial" w:hAnsi="Arial" w:cs="Arial"/>
                <w:lang w:val="en-US" w:eastAsia="en-US"/>
              </w:rPr>
              <w:t>ModelMBean</w:t>
            </w:r>
            <w:proofErr w:type="spellEnd"/>
            <w:r>
              <w:rPr>
                <w:rFonts w:ascii="Arial" w:hAnsi="Arial" w:cs="Arial"/>
                <w:lang w:val="en-US" w:eastAsia="en-US"/>
              </w:rPr>
              <w:t>.</w:t>
            </w:r>
          </w:p>
        </w:tc>
      </w:tr>
    </w:tbl>
    <w:p w:rsidR="00FC3FEB" w:rsidRPr="00B740FF" w:rsidRDefault="00FC3FEB" w:rsidP="000103DE">
      <w:pPr>
        <w:spacing w:line="360" w:lineRule="auto"/>
        <w:jc w:val="both"/>
        <w:rPr>
          <w:rFonts w:ascii="Arial" w:hAnsi="Arial" w:cs="Arial"/>
          <w:lang w:val="en-US" w:eastAsia="en-US"/>
        </w:rPr>
      </w:pPr>
    </w:p>
    <w:p w:rsidR="00B740FF" w:rsidRPr="00B740FF" w:rsidRDefault="00B740FF" w:rsidP="000103DE">
      <w:pPr>
        <w:spacing w:line="360" w:lineRule="auto"/>
        <w:jc w:val="both"/>
        <w:rPr>
          <w:rFonts w:ascii="Arial" w:hAnsi="Arial" w:cs="Arial"/>
          <w:lang w:val="en-US" w:eastAsia="en-US"/>
        </w:rPr>
      </w:pPr>
      <w:r w:rsidRPr="00B740FF">
        <w:rPr>
          <w:rFonts w:ascii="Arial" w:hAnsi="Arial" w:cs="Arial"/>
          <w:lang w:val="en-US" w:eastAsia="en-US"/>
        </w:rPr>
        <w:t xml:space="preserve">The </w:t>
      </w:r>
      <w:proofErr w:type="spellStart"/>
      <w:r w:rsidRPr="00B740FF">
        <w:rPr>
          <w:rFonts w:ascii="Courier 10 Pitch" w:eastAsia="Times New Roman" w:hAnsi="Courier 10 Pitch" w:cs="Times New Roman"/>
          <w:sz w:val="22"/>
          <w:szCs w:val="20"/>
          <w:lang w:val="en-US" w:bidi="ar-SA"/>
        </w:rPr>
        <w:t>org.jwebsokcket.plugins.jmx.util</w:t>
      </w:r>
      <w:proofErr w:type="spellEnd"/>
      <w:r>
        <w:rPr>
          <w:rFonts w:ascii="Courier 10 Pitch" w:eastAsia="Times New Roman" w:hAnsi="Courier 10 Pitch" w:cs="Times New Roman"/>
          <w:sz w:val="22"/>
          <w:szCs w:val="20"/>
          <w:lang w:val="en-US" w:bidi="ar-SA"/>
        </w:rPr>
        <w:t xml:space="preserve"> </w:t>
      </w:r>
      <w:r w:rsidRPr="00181671">
        <w:rPr>
          <w:rFonts w:ascii="Arial" w:hAnsi="Arial" w:cs="Arial"/>
          <w:lang w:val="en-US" w:eastAsia="en-US"/>
        </w:rPr>
        <w:t>package</w:t>
      </w:r>
      <w:r w:rsidR="00181671" w:rsidRPr="00181671">
        <w:rPr>
          <w:rFonts w:ascii="Arial" w:hAnsi="Arial" w:cs="Arial"/>
          <w:lang w:val="en-US" w:eastAsia="en-US"/>
        </w:rPr>
        <w:t xml:space="preserve"> contains the following clas</w:t>
      </w:r>
      <w:r w:rsidR="00181671">
        <w:rPr>
          <w:rFonts w:ascii="Arial" w:hAnsi="Arial" w:cs="Arial"/>
          <w:lang w:val="en-US" w:eastAsia="en-US"/>
        </w:rPr>
        <w:t>s</w:t>
      </w:r>
      <w:r w:rsidR="00181671" w:rsidRPr="00181671">
        <w:rPr>
          <w:rFonts w:ascii="Arial" w:hAnsi="Arial" w:cs="Arial"/>
          <w:lang w:val="en-US" w:eastAsia="en-US"/>
        </w:rPr>
        <w:t>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Class</w:t>
            </w:r>
          </w:p>
        </w:tc>
        <w:tc>
          <w:tcPr>
            <w:tcW w:w="5961"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Descriptio</w:t>
            </w:r>
            <w:r w:rsidR="000103DE" w:rsidRPr="00181671">
              <w:rPr>
                <w:rFonts w:ascii="Arial" w:hAnsi="Arial" w:cs="Arial"/>
                <w:b/>
                <w:lang w:val="en-US" w:eastAsia="en-US"/>
              </w:rPr>
              <w:t>n</w:t>
            </w:r>
          </w:p>
        </w:tc>
      </w:tr>
      <w:tr w:rsidR="000103DE" w:rsidRPr="008522EC"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JMXHandler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 xml:space="preserve">Class that dynamically converts the data type Map, largely driven by </w:t>
            </w:r>
            <w:proofErr w:type="spellStart"/>
            <w:r w:rsidRPr="00CB201E">
              <w:rPr>
                <w:rFonts w:ascii="Arial" w:hAnsi="Arial" w:cs="Arial"/>
                <w:lang w:val="en-US" w:eastAsia="en-US"/>
              </w:rPr>
              <w:t>jWebSocket</w:t>
            </w:r>
            <w:proofErr w:type="spellEnd"/>
            <w:r w:rsidRPr="00CB201E">
              <w:rPr>
                <w:rFonts w:ascii="Arial" w:hAnsi="Arial" w:cs="Arial"/>
                <w:lang w:val="en-US" w:eastAsia="en-US"/>
              </w:rPr>
              <w:t xml:space="preserve"> framework,</w:t>
            </w:r>
            <w:r>
              <w:rPr>
                <w:rFonts w:ascii="Arial" w:hAnsi="Arial" w:cs="Arial"/>
                <w:lang w:val="en-US" w:eastAsia="en-US"/>
              </w:rPr>
              <w:t xml:space="preserve"> to </w:t>
            </w:r>
            <w:proofErr w:type="gramStart"/>
            <w:r>
              <w:rPr>
                <w:rFonts w:ascii="Arial" w:hAnsi="Arial" w:cs="Arial"/>
                <w:lang w:val="en-US" w:eastAsia="en-US"/>
              </w:rPr>
              <w:t xml:space="preserve">the </w:t>
            </w:r>
            <w:r w:rsidRPr="00CB201E">
              <w:rPr>
                <w:rFonts w:ascii="Arial" w:hAnsi="Arial" w:cs="Arial"/>
                <w:lang w:val="en-US" w:eastAsia="en-US"/>
              </w:rPr>
              <w:t xml:space="preserve"> </w:t>
            </w:r>
            <w:proofErr w:type="spellStart"/>
            <w:r w:rsidRPr="00CB201E">
              <w:rPr>
                <w:rFonts w:ascii="Arial" w:hAnsi="Arial" w:cs="Arial"/>
                <w:lang w:val="en-US" w:eastAsia="en-US"/>
              </w:rPr>
              <w:t>CompositeData</w:t>
            </w:r>
            <w:proofErr w:type="spellEnd"/>
            <w:proofErr w:type="gramEnd"/>
            <w:r w:rsidRPr="00CB201E">
              <w:rPr>
                <w:rFonts w:ascii="Arial" w:hAnsi="Arial" w:cs="Arial"/>
                <w:lang w:val="en-US" w:eastAsia="en-US"/>
              </w:rPr>
              <w:t xml:space="preserve"> data type, which is used by the JMX technology for working with complex data types </w:t>
            </w:r>
            <w:r>
              <w:rPr>
                <w:rFonts w:ascii="Arial" w:hAnsi="Arial" w:cs="Arial"/>
                <w:lang w:val="en-US" w:eastAsia="en-US"/>
              </w:rPr>
              <w:t xml:space="preserve">like </w:t>
            </w:r>
            <w:r w:rsidRPr="00CB201E">
              <w:rPr>
                <w:rFonts w:ascii="Arial" w:hAnsi="Arial" w:cs="Arial"/>
                <w:lang w:val="en-US" w:eastAsia="en-US"/>
              </w:rPr>
              <w:t>objects, since for default this technology is only able to handle simple data types.</w:t>
            </w:r>
          </w:p>
        </w:tc>
      </w:tr>
      <w:tr w:rsidR="000103DE" w:rsidRPr="008522EC"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JMXPlugInAuthenticator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implements the security mechanism for remote access to the module via the RMI protocol.</w:t>
            </w:r>
          </w:p>
        </w:tc>
      </w:tr>
    </w:tbl>
    <w:p w:rsidR="000103DE" w:rsidRPr="00CB201E" w:rsidRDefault="000103DE">
      <w:pPr>
        <w:pStyle w:val="Standard"/>
        <w:tabs>
          <w:tab w:val="left" w:pos="0"/>
        </w:tabs>
        <w:spacing w:before="120" w:after="60" w:line="360" w:lineRule="auto"/>
        <w:jc w:val="both"/>
        <w:rPr>
          <w:rFonts w:ascii="Arial" w:hAnsi="Arial" w:cs="Humnst777 Lt BT"/>
          <w:iCs/>
          <w:lang w:val="en-US"/>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873DB9" w:rsidRPr="007305C3" w:rsidRDefault="007305C3">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val="en-US" w:eastAsia="en-US"/>
        </w:rPr>
      </w:pPr>
      <w:r w:rsidRPr="007B2738">
        <w:rPr>
          <w:rFonts w:ascii="Arial" w:hAnsi="Arial" w:cs="Arial"/>
          <w:b/>
          <w:lang w:eastAsia="en-US"/>
        </w:rPr>
        <w:t xml:space="preserve">5.1 </w:t>
      </w:r>
      <w:r>
        <w:rPr>
          <w:rFonts w:ascii="Arial" w:hAnsi="Arial" w:cs="Arial"/>
          <w:b/>
          <w:lang w:eastAsia="en-US"/>
        </w:rPr>
        <w:t xml:space="preserve"> </w:t>
      </w:r>
      <w:r w:rsidR="00057D17">
        <w:rPr>
          <w:rFonts w:ascii="Arial" w:hAnsi="Arial" w:cs="Arial"/>
          <w:b/>
          <w:lang w:val="en-US" w:eastAsia="en-US"/>
        </w:rPr>
        <w:t>Common C</w:t>
      </w:r>
      <w:r w:rsidR="007305C3" w:rsidRPr="007305C3">
        <w:rPr>
          <w:rFonts w:ascii="Arial" w:hAnsi="Arial" w:cs="Arial"/>
          <w:b/>
          <w:lang w:val="en-US" w:eastAsia="en-US"/>
        </w:rPr>
        <w:t xml:space="preserve">ode </w:t>
      </w:r>
      <w:r w:rsidR="00057D17">
        <w:rPr>
          <w:rFonts w:ascii="Arial" w:hAnsi="Arial" w:cs="Arial"/>
          <w:b/>
          <w:lang w:val="en-US" w:eastAsia="en-US"/>
        </w:rPr>
        <w:t>S</w:t>
      </w:r>
      <w:r w:rsidR="007305C3" w:rsidRPr="007305C3">
        <w:rPr>
          <w:rFonts w:ascii="Arial" w:hAnsi="Arial" w:cs="Arial"/>
          <w:b/>
          <w:lang w:val="en-US" w:eastAsia="en-US"/>
        </w:rPr>
        <w:t>tandards</w:t>
      </w:r>
    </w:p>
    <w:p w:rsidR="00E45F7C" w:rsidRPr="00E45F7C" w:rsidRDefault="00E45F7C" w:rsidP="00E45F7C">
      <w:pPr>
        <w:spacing w:line="360" w:lineRule="auto"/>
        <w:rPr>
          <w:rFonts w:ascii="Arial" w:hAnsi="Arial" w:cs="Arial"/>
          <w:lang w:val="en-US" w:eastAsia="en-US"/>
        </w:rPr>
      </w:pPr>
      <w:r>
        <w:rPr>
          <w:rFonts w:ascii="Arial" w:hAnsi="Arial" w:cs="Arial"/>
          <w:lang w:val="en-US" w:eastAsia="en-US"/>
        </w:rPr>
        <w:lastRenderedPageBreak/>
        <w:t xml:space="preserve">The common code standards used to develop the </w:t>
      </w:r>
      <w:proofErr w:type="spellStart"/>
      <w:r>
        <w:rPr>
          <w:rFonts w:ascii="Arial" w:hAnsi="Arial" w:cs="Arial"/>
          <w:lang w:val="en-US" w:eastAsia="en-US"/>
        </w:rPr>
        <w:t>JMXPlugIn</w:t>
      </w:r>
      <w:proofErr w:type="spellEnd"/>
      <w:r>
        <w:rPr>
          <w:rFonts w:ascii="Arial" w:hAnsi="Arial" w:cs="Arial"/>
          <w:lang w:val="en-US" w:eastAsia="en-US"/>
        </w:rPr>
        <w:t xml:space="preserve"> module are the same defined to </w:t>
      </w:r>
      <w:proofErr w:type="spellStart"/>
      <w:r>
        <w:rPr>
          <w:rFonts w:ascii="Arial" w:hAnsi="Arial" w:cs="Arial"/>
          <w:lang w:val="en-US" w:eastAsia="en-US"/>
        </w:rPr>
        <w:t>jWebSocket</w:t>
      </w:r>
      <w:proofErr w:type="spellEnd"/>
      <w:r>
        <w:rPr>
          <w:rFonts w:ascii="Arial" w:hAnsi="Arial" w:cs="Arial"/>
          <w:lang w:val="en-US" w:eastAsia="en-US"/>
        </w:rPr>
        <w:t xml:space="preserve"> framework.</w:t>
      </w:r>
    </w:p>
    <w:p w:rsidR="007B2738" w:rsidRPr="00E45F7C" w:rsidRDefault="007B2738" w:rsidP="007B2738">
      <w:pPr>
        <w:rPr>
          <w:rFonts w:ascii="Arial" w:hAnsi="Arial" w:cs="Arial"/>
          <w:b/>
          <w:lang w:val="en-US" w:eastAsia="en-US"/>
        </w:rPr>
      </w:pPr>
    </w:p>
    <w:p w:rsidR="007B2738" w:rsidRPr="008522EC" w:rsidRDefault="00AB56F3">
      <w:pPr>
        <w:pStyle w:val="Standard"/>
        <w:tabs>
          <w:tab w:val="left" w:pos="0"/>
        </w:tabs>
        <w:spacing w:before="120" w:after="60" w:line="360" w:lineRule="auto"/>
        <w:jc w:val="both"/>
        <w:rPr>
          <w:rFonts w:ascii="Arial" w:eastAsia="Humnst777 Lt BT" w:hAnsi="Arial" w:cs="Humnst777 Lt BT"/>
          <w:b/>
          <w:iCs/>
          <w:lang w:val="en-US"/>
        </w:rPr>
      </w:pPr>
      <w:r w:rsidRPr="008522EC">
        <w:rPr>
          <w:rFonts w:ascii="Arial" w:eastAsia="Humnst777 Lt BT" w:hAnsi="Arial" w:cs="Humnst777 Lt BT"/>
          <w:b/>
          <w:iCs/>
          <w:lang w:val="en-US"/>
        </w:rPr>
        <w:t xml:space="preserve">5.2 </w:t>
      </w:r>
      <w:r w:rsidR="00A55789" w:rsidRPr="00A55789">
        <w:rPr>
          <w:rFonts w:ascii="Arial" w:eastAsia="Humnst777 Lt BT" w:hAnsi="Arial" w:cs="Humnst777 Lt BT"/>
          <w:b/>
          <w:iCs/>
          <w:lang w:val="en-US"/>
        </w:rPr>
        <w:t>Reusable Component</w:t>
      </w:r>
      <w:r w:rsidRPr="00A55789">
        <w:rPr>
          <w:rFonts w:ascii="Arial" w:eastAsia="Humnst777 Lt BT" w:hAnsi="Arial" w:cs="Humnst777 Lt BT"/>
          <w:b/>
          <w:iCs/>
          <w:lang w:val="en-US"/>
        </w:rPr>
        <w:t>s</w:t>
      </w:r>
      <w:r w:rsidRPr="008522EC">
        <w:rPr>
          <w:rFonts w:ascii="Arial" w:eastAsia="Humnst777 Lt BT" w:hAnsi="Arial" w:cs="Humnst777 Lt BT"/>
          <w:b/>
          <w:iCs/>
          <w:lang w:val="en-US"/>
        </w:rPr>
        <w:t xml:space="preserve"> </w:t>
      </w:r>
    </w:p>
    <w:p w:rsidR="00A55789" w:rsidRPr="00A55789" w:rsidRDefault="00A55789" w:rsidP="00A55789">
      <w:pPr>
        <w:spacing w:line="360" w:lineRule="auto"/>
        <w:jc w:val="both"/>
        <w:rPr>
          <w:rFonts w:ascii="Arial" w:hAnsi="Arial" w:cs="Arial"/>
          <w:color w:val="000000"/>
          <w:lang w:val="en-US"/>
        </w:rPr>
      </w:pPr>
      <w:r w:rsidRPr="00A55789">
        <w:rPr>
          <w:rFonts w:ascii="Arial" w:hAnsi="Arial" w:cs="Arial"/>
          <w:color w:val="000000"/>
          <w:lang w:val="en-US"/>
        </w:rPr>
        <w:t>The module</w:t>
      </w:r>
      <w:r>
        <w:rPr>
          <w:rFonts w:ascii="Arial" w:hAnsi="Arial" w:cs="Arial"/>
          <w:color w:val="000000"/>
          <w:lang w:val="en-US"/>
        </w:rPr>
        <w:t xml:space="preserve"> </w:t>
      </w:r>
      <w:r w:rsidRPr="00A55789">
        <w:rPr>
          <w:rFonts w:ascii="Arial" w:hAnsi="Arial" w:cs="Arial"/>
          <w:color w:val="000000"/>
          <w:lang w:val="en-US"/>
        </w:rPr>
        <w:t xml:space="preserve">architecture is divided into separate components which ensure </w:t>
      </w:r>
      <w:r>
        <w:rPr>
          <w:rFonts w:ascii="Arial" w:hAnsi="Arial" w:cs="Arial"/>
          <w:color w:val="000000"/>
          <w:lang w:val="en-US"/>
        </w:rPr>
        <w:t xml:space="preserve">its </w:t>
      </w:r>
      <w:r w:rsidRPr="00A55789">
        <w:rPr>
          <w:rFonts w:ascii="Arial" w:hAnsi="Arial" w:cs="Arial"/>
          <w:color w:val="000000"/>
          <w:lang w:val="en-US"/>
        </w:rPr>
        <w:t xml:space="preserve">reuse </w:t>
      </w:r>
      <w:r>
        <w:rPr>
          <w:rFonts w:ascii="Arial" w:hAnsi="Arial" w:cs="Arial"/>
          <w:color w:val="000000"/>
          <w:lang w:val="en-US"/>
        </w:rPr>
        <w:t xml:space="preserve">in </w:t>
      </w:r>
      <w:r w:rsidRPr="00A55789">
        <w:rPr>
          <w:rFonts w:ascii="Arial" w:hAnsi="Arial" w:cs="Arial"/>
          <w:color w:val="000000"/>
          <w:lang w:val="en-US"/>
        </w:rPr>
        <w:t>applications with similar characteristics. The components belonging to this module which can be reused are:</w:t>
      </w:r>
    </w:p>
    <w:p w:rsidR="00A55789" w:rsidRPr="00140DFC" w:rsidRDefault="00AB56F3" w:rsidP="00906BD1">
      <w:pPr>
        <w:numPr>
          <w:ilvl w:val="0"/>
          <w:numId w:val="27"/>
        </w:numPr>
        <w:autoSpaceDN/>
        <w:spacing w:line="360" w:lineRule="auto"/>
        <w:jc w:val="both"/>
        <w:textAlignment w:val="auto"/>
        <w:rPr>
          <w:rFonts w:ascii="Arial" w:hAnsi="Arial" w:cs="Arial"/>
          <w:b/>
          <w:color w:val="000000"/>
          <w:lang w:val="en-US"/>
        </w:rPr>
      </w:pPr>
      <w:proofErr w:type="spellStart"/>
      <w:r w:rsidRPr="00A55789">
        <w:rPr>
          <w:rFonts w:ascii="Arial" w:hAnsi="Arial" w:cs="Arial"/>
          <w:b/>
          <w:color w:val="000000"/>
          <w:lang w:val="en-US"/>
        </w:rPr>
        <w:t>JMXHandler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sidRPr="00CB201E">
        <w:rPr>
          <w:rFonts w:ascii="Arial" w:hAnsi="Arial" w:cs="Arial"/>
          <w:lang w:val="en-US" w:eastAsia="en-US"/>
        </w:rPr>
        <w:t xml:space="preserve">Class that dynamically converts the data type Map, largely driven by </w:t>
      </w:r>
      <w:proofErr w:type="spellStart"/>
      <w:r w:rsidR="00A55789" w:rsidRPr="00CB201E">
        <w:rPr>
          <w:rFonts w:ascii="Arial" w:hAnsi="Arial" w:cs="Arial"/>
          <w:lang w:val="en-US" w:eastAsia="en-US"/>
        </w:rPr>
        <w:t>jWebSocket</w:t>
      </w:r>
      <w:proofErr w:type="spellEnd"/>
      <w:r w:rsidR="00A55789" w:rsidRPr="00CB201E">
        <w:rPr>
          <w:rFonts w:ascii="Arial" w:hAnsi="Arial" w:cs="Arial"/>
          <w:lang w:val="en-US" w:eastAsia="en-US"/>
        </w:rPr>
        <w:t xml:space="preserve"> framework,</w:t>
      </w:r>
      <w:r w:rsidR="00A55789">
        <w:rPr>
          <w:rFonts w:ascii="Arial" w:hAnsi="Arial" w:cs="Arial"/>
          <w:lang w:val="en-US" w:eastAsia="en-US"/>
        </w:rPr>
        <w:t xml:space="preserve"> to </w:t>
      </w:r>
      <w:proofErr w:type="gramStart"/>
      <w:r w:rsidR="00A55789">
        <w:rPr>
          <w:rFonts w:ascii="Arial" w:hAnsi="Arial" w:cs="Arial"/>
          <w:lang w:val="en-US" w:eastAsia="en-US"/>
        </w:rPr>
        <w:t xml:space="preserve">the </w:t>
      </w:r>
      <w:r w:rsidR="00A55789" w:rsidRPr="00CB201E">
        <w:rPr>
          <w:rFonts w:ascii="Arial" w:hAnsi="Arial" w:cs="Arial"/>
          <w:lang w:val="en-US" w:eastAsia="en-US"/>
        </w:rPr>
        <w:t xml:space="preserve"> </w:t>
      </w:r>
      <w:proofErr w:type="spellStart"/>
      <w:r w:rsidR="00A55789" w:rsidRPr="00CB201E">
        <w:rPr>
          <w:rFonts w:ascii="Arial" w:hAnsi="Arial" w:cs="Arial"/>
          <w:lang w:val="en-US" w:eastAsia="en-US"/>
        </w:rPr>
        <w:t>CompositeData</w:t>
      </w:r>
      <w:proofErr w:type="spellEnd"/>
      <w:proofErr w:type="gramEnd"/>
      <w:r w:rsidR="00A55789" w:rsidRPr="00CB201E">
        <w:rPr>
          <w:rFonts w:ascii="Arial" w:hAnsi="Arial" w:cs="Arial"/>
          <w:lang w:val="en-US" w:eastAsia="en-US"/>
        </w:rPr>
        <w:t xml:space="preserve"> data type, which is used by the JMX technology for working with complex data types </w:t>
      </w:r>
      <w:r w:rsidR="00A55789">
        <w:rPr>
          <w:rFonts w:ascii="Arial" w:hAnsi="Arial" w:cs="Arial"/>
          <w:lang w:val="en-US" w:eastAsia="en-US"/>
        </w:rPr>
        <w:t xml:space="preserve">like </w:t>
      </w:r>
      <w:r w:rsidR="00A55789" w:rsidRPr="00CB201E">
        <w:rPr>
          <w:rFonts w:ascii="Arial" w:hAnsi="Arial" w:cs="Arial"/>
          <w:lang w:val="en-US" w:eastAsia="en-US"/>
        </w:rPr>
        <w:t>objects, since for default this technology is only able to handle simple data types.</w:t>
      </w:r>
    </w:p>
    <w:p w:rsidR="00A55789" w:rsidRPr="00A55789" w:rsidRDefault="00AB56F3" w:rsidP="00906BD1">
      <w:pPr>
        <w:numPr>
          <w:ilvl w:val="0"/>
          <w:numId w:val="27"/>
        </w:numPr>
        <w:autoSpaceDN/>
        <w:spacing w:line="360" w:lineRule="auto"/>
        <w:jc w:val="both"/>
        <w:textAlignment w:val="auto"/>
        <w:rPr>
          <w:rFonts w:ascii="Arial" w:hAnsi="Arial" w:cs="Arial"/>
          <w:color w:val="000000"/>
          <w:lang w:val="en-US"/>
        </w:rPr>
      </w:pPr>
      <w:proofErr w:type="spellStart"/>
      <w:r w:rsidRPr="00A55789">
        <w:rPr>
          <w:rFonts w:ascii="Arial" w:hAnsi="Arial" w:cs="Arial"/>
          <w:b/>
          <w:color w:val="000000"/>
          <w:lang w:val="en-US"/>
        </w:rPr>
        <w:t>JMXPlugInExporter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Pr>
          <w:rFonts w:ascii="Arial" w:hAnsi="Arial" w:cs="Arial"/>
          <w:color w:val="000000"/>
          <w:lang w:val="en-US"/>
        </w:rPr>
        <w:t>a</w:t>
      </w:r>
      <w:r w:rsidR="00A55789" w:rsidRPr="00A55789">
        <w:rPr>
          <w:rFonts w:ascii="Arial" w:hAnsi="Arial" w:cs="Arial"/>
          <w:color w:val="000000"/>
          <w:lang w:val="en-US"/>
        </w:rPr>
        <w:t xml:space="preserve">llow you to modify the default behavior of the JMX technology </w:t>
      </w:r>
      <w:r w:rsidR="00A55789">
        <w:rPr>
          <w:rFonts w:ascii="Arial" w:hAnsi="Arial" w:cs="Arial"/>
          <w:color w:val="000000"/>
          <w:lang w:val="en-US"/>
        </w:rPr>
        <w:t xml:space="preserve">support provided by </w:t>
      </w:r>
      <w:proofErr w:type="gramStart"/>
      <w:r w:rsidR="00A55789">
        <w:rPr>
          <w:rFonts w:ascii="Arial" w:hAnsi="Arial" w:cs="Arial"/>
          <w:color w:val="000000"/>
          <w:lang w:val="en-US"/>
        </w:rPr>
        <w:t>Spring</w:t>
      </w:r>
      <w:proofErr w:type="gramEnd"/>
      <w:r w:rsidR="00A55789" w:rsidRPr="00A55789">
        <w:rPr>
          <w:rFonts w:ascii="Arial" w:hAnsi="Arial" w:cs="Arial"/>
          <w:color w:val="000000"/>
          <w:lang w:val="en-US"/>
        </w:rPr>
        <w:t xml:space="preserve">. This component allows the </w:t>
      </w:r>
      <w:proofErr w:type="spellStart"/>
      <w:r w:rsidR="00A55789" w:rsidRPr="00A55789">
        <w:rPr>
          <w:rFonts w:ascii="Arial" w:hAnsi="Arial" w:cs="Arial"/>
          <w:color w:val="000000"/>
          <w:lang w:val="en-US"/>
        </w:rPr>
        <w:t>jWebSocket</w:t>
      </w:r>
      <w:proofErr w:type="spellEnd"/>
      <w:r w:rsidR="00A55789" w:rsidRPr="00A55789">
        <w:rPr>
          <w:rFonts w:ascii="Arial" w:hAnsi="Arial" w:cs="Arial"/>
          <w:color w:val="000000"/>
          <w:lang w:val="en-US"/>
        </w:rPr>
        <w:t xml:space="preserve"> framework has a greater control and personalization to display information about the classes </w:t>
      </w:r>
      <w:r w:rsidR="00A55789">
        <w:rPr>
          <w:rFonts w:ascii="Arial" w:hAnsi="Arial" w:cs="Arial"/>
          <w:color w:val="000000"/>
          <w:lang w:val="en-US"/>
        </w:rPr>
        <w:t xml:space="preserve">or plugins </w:t>
      </w:r>
      <w:r w:rsidR="00A55789" w:rsidRPr="00A55789">
        <w:rPr>
          <w:rFonts w:ascii="Arial" w:hAnsi="Arial" w:cs="Arial"/>
          <w:color w:val="000000"/>
          <w:lang w:val="en-US"/>
        </w:rPr>
        <w:t xml:space="preserve">to be exported using JMX technology. This avoids the use of interfaces or </w:t>
      </w:r>
      <w:r w:rsidR="00A55789">
        <w:rPr>
          <w:rFonts w:ascii="Arial" w:hAnsi="Arial" w:cs="Arial"/>
          <w:color w:val="000000"/>
          <w:lang w:val="en-US"/>
        </w:rPr>
        <w:t xml:space="preserve">Java </w:t>
      </w:r>
      <w:r w:rsidR="00A55789" w:rsidRPr="00A55789">
        <w:rPr>
          <w:rFonts w:ascii="Arial" w:hAnsi="Arial" w:cs="Arial"/>
          <w:color w:val="000000"/>
          <w:lang w:val="en-US"/>
        </w:rPr>
        <w:t xml:space="preserve">annotations, </w:t>
      </w:r>
      <w:proofErr w:type="gramStart"/>
      <w:r w:rsidR="00A55789" w:rsidRPr="00A55789">
        <w:rPr>
          <w:rFonts w:ascii="Arial" w:hAnsi="Arial" w:cs="Arial"/>
          <w:color w:val="000000"/>
          <w:lang w:val="en-US"/>
        </w:rPr>
        <w:t>Spring</w:t>
      </w:r>
      <w:proofErr w:type="gramEnd"/>
      <w:r w:rsidR="00A55789" w:rsidRPr="00A55789">
        <w:rPr>
          <w:rFonts w:ascii="Arial" w:hAnsi="Arial" w:cs="Arial"/>
          <w:color w:val="000000"/>
          <w:lang w:val="en-US"/>
        </w:rPr>
        <w:t xml:space="preserve"> default mechanisms that limit the </w:t>
      </w:r>
      <w:r w:rsidR="00A55789">
        <w:rPr>
          <w:rFonts w:ascii="Arial" w:hAnsi="Arial" w:cs="Arial"/>
          <w:color w:val="000000"/>
          <w:lang w:val="en-US"/>
        </w:rPr>
        <w:t>work with exported class</w:t>
      </w:r>
      <w:r w:rsidR="00A55789" w:rsidRPr="00A55789">
        <w:rPr>
          <w:rFonts w:ascii="Arial" w:hAnsi="Arial" w:cs="Arial"/>
          <w:color w:val="000000"/>
          <w:lang w:val="en-US"/>
        </w:rPr>
        <w:t>.</w:t>
      </w:r>
    </w:p>
    <w:p w:rsidR="00873DB9" w:rsidRPr="00906BD1" w:rsidRDefault="00F735FC"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Interfaces (</w:t>
      </w:r>
      <w:r w:rsidR="00906BD1" w:rsidRPr="00906BD1">
        <w:rPr>
          <w:rFonts w:ascii="Arial" w:hAnsi="Arial" w:cs="Arial"/>
          <w:b/>
          <w:bCs/>
          <w:lang w:val="en-US"/>
        </w:rPr>
        <w:t>if</w:t>
      </w:r>
      <w:r w:rsidRPr="00906BD1">
        <w:rPr>
          <w:rFonts w:ascii="Arial" w:hAnsi="Arial" w:cs="Arial"/>
          <w:b/>
          <w:bCs/>
          <w:lang w:val="en-US"/>
        </w:rPr>
        <w:t xml:space="preserve"> ap</w:t>
      </w:r>
      <w:r w:rsidR="00906BD1" w:rsidRPr="00906BD1">
        <w:rPr>
          <w:rFonts w:ascii="Arial" w:hAnsi="Arial" w:cs="Arial"/>
          <w:b/>
          <w:bCs/>
          <w:lang w:val="en-US"/>
        </w:rPr>
        <w:t>p</w:t>
      </w:r>
      <w:r w:rsidRPr="00906BD1">
        <w:rPr>
          <w:rFonts w:ascii="Arial" w:hAnsi="Arial" w:cs="Arial"/>
          <w:b/>
          <w:bCs/>
          <w:lang w:val="en-US"/>
        </w:rPr>
        <w:t>licable)</w:t>
      </w:r>
    </w:p>
    <w:p w:rsidR="00EE0486" w:rsidRPr="005C2073" w:rsidRDefault="00EE0486" w:rsidP="004A5875">
      <w:pPr>
        <w:pStyle w:val="Standard"/>
        <w:tabs>
          <w:tab w:val="left" w:pos="0"/>
        </w:tabs>
        <w:spacing w:before="280" w:after="240" w:line="360" w:lineRule="auto"/>
        <w:jc w:val="both"/>
        <w:rPr>
          <w:rFonts w:ascii="Arial" w:eastAsia="Bitstream Vera Sans" w:hAnsi="Arial" w:cs="Arial"/>
          <w:color w:val="000000"/>
          <w:lang w:val="en-US" w:bidi="es-ES"/>
        </w:rPr>
      </w:pPr>
      <w:r w:rsidRPr="00EE0486">
        <w:rPr>
          <w:rFonts w:ascii="Arial" w:eastAsia="Bitstream Vera Sans" w:hAnsi="Arial" w:cs="Arial"/>
          <w:color w:val="000000"/>
          <w:lang w:val="en-US" w:bidi="es-ES"/>
        </w:rPr>
        <w:t xml:space="preserve">To access the </w:t>
      </w:r>
      <w:proofErr w:type="spellStart"/>
      <w:r w:rsidRPr="00EE0486">
        <w:rPr>
          <w:rFonts w:ascii="Arial" w:eastAsia="Bitstream Vera Sans" w:hAnsi="Arial" w:cs="Arial"/>
          <w:color w:val="000000"/>
          <w:lang w:val="en-US" w:bidi="es-ES"/>
        </w:rPr>
        <w:t>JMXPlugIn</w:t>
      </w:r>
      <w:proofErr w:type="spellEnd"/>
      <w:r w:rsidRPr="00EE0486">
        <w:rPr>
          <w:rFonts w:ascii="Arial" w:eastAsia="Bitstream Vera Sans" w:hAnsi="Arial" w:cs="Arial"/>
          <w:color w:val="000000"/>
          <w:lang w:val="en-US" w:bidi="es-ES"/>
        </w:rPr>
        <w:t xml:space="preserve"> module is possible to use </w:t>
      </w:r>
      <w:r w:rsidR="005C2073" w:rsidRPr="00541254">
        <w:rPr>
          <w:rFonts w:ascii="Arial" w:eastAsia="Humnst777 Lt BT" w:hAnsi="Arial" w:cs="Humnst777 Lt BT"/>
          <w:iCs/>
          <w:lang w:val="en-US"/>
        </w:rPr>
        <w:t>JMX-compatible client applications</w:t>
      </w:r>
      <w:r w:rsidRPr="00EE0486">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 xml:space="preserve">However, so far the </w:t>
      </w:r>
      <w:r w:rsidR="005C2073" w:rsidRPr="005C2073">
        <w:rPr>
          <w:rFonts w:ascii="Arial" w:eastAsia="Bitstream Vera Sans" w:hAnsi="Arial" w:cs="Arial"/>
          <w:color w:val="000000"/>
          <w:lang w:val="en-US" w:bidi="es-ES"/>
        </w:rPr>
        <w:t>implementations of these applications are</w:t>
      </w:r>
      <w:r w:rsidR="005C2073">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not part of the scope of this project.</w:t>
      </w:r>
    </w:p>
    <w:p w:rsidR="001847FA" w:rsidRPr="00906BD1" w:rsidRDefault="00906BD1" w:rsidP="001847FA">
      <w:pPr>
        <w:pStyle w:val="Standard"/>
        <w:numPr>
          <w:ilvl w:val="0"/>
          <w:numId w:val="6"/>
        </w:numPr>
        <w:tabs>
          <w:tab w:val="left" w:pos="0"/>
        </w:tabs>
        <w:spacing w:before="280" w:after="240" w:line="360" w:lineRule="auto"/>
        <w:jc w:val="both"/>
        <w:rPr>
          <w:rFonts w:ascii="Arial" w:hAnsi="Arial" w:cs="Arial"/>
          <w:b/>
          <w:bCs/>
          <w:color w:val="000000"/>
          <w:lang w:val="en-US"/>
        </w:rPr>
      </w:pPr>
      <w:r w:rsidRPr="00906BD1">
        <w:rPr>
          <w:rFonts w:ascii="Arial" w:hAnsi="Arial" w:cs="Arial"/>
          <w:b/>
          <w:bCs/>
          <w:color w:val="000000"/>
          <w:lang w:val="en-US"/>
        </w:rPr>
        <w:t>Frameworks, Libra</w:t>
      </w:r>
      <w:r w:rsidR="00F735FC" w:rsidRPr="00906BD1">
        <w:rPr>
          <w:rFonts w:ascii="Arial" w:hAnsi="Arial" w:cs="Arial"/>
          <w:b/>
          <w:bCs/>
          <w:color w:val="000000"/>
          <w:lang w:val="en-US"/>
        </w:rPr>
        <w:t>r</w:t>
      </w:r>
      <w:r w:rsidRPr="00906BD1">
        <w:rPr>
          <w:rFonts w:ascii="Arial" w:hAnsi="Arial" w:cs="Arial"/>
          <w:b/>
          <w:bCs/>
          <w:color w:val="000000"/>
          <w:lang w:val="en-US"/>
        </w:rPr>
        <w:t>ies and Tools</w:t>
      </w:r>
    </w:p>
    <w:p w:rsidR="00B31E21" w:rsidRDefault="00B31E21" w:rsidP="001673D4">
      <w:pPr>
        <w:pStyle w:val="Standard"/>
        <w:tabs>
          <w:tab w:val="left" w:pos="0"/>
        </w:tabs>
        <w:autoSpaceDN/>
        <w:spacing w:after="113" w:line="360" w:lineRule="auto"/>
        <w:jc w:val="both"/>
        <w:rPr>
          <w:rFonts w:ascii="Arial" w:hAnsi="Arial" w:cs="Arial"/>
          <w:noProof/>
          <w:lang w:val="en-US"/>
        </w:rPr>
      </w:pPr>
      <w:r w:rsidRPr="004E2D3D">
        <w:rPr>
          <w:rFonts w:ascii="Arial" w:eastAsia="Bitstream Vera Sans" w:hAnsi="Arial" w:cs="Arial"/>
          <w:color w:val="000000"/>
          <w:lang w:val="en-US" w:bidi="es-ES"/>
        </w:rPr>
        <w:t xml:space="preserve">To develop the module was used </w:t>
      </w:r>
      <w:proofErr w:type="spellStart"/>
      <w:r w:rsidRPr="004E2D3D">
        <w:rPr>
          <w:rFonts w:ascii="Arial" w:eastAsia="Bitstream Vera Sans" w:hAnsi="Arial" w:cs="Arial"/>
          <w:color w:val="000000"/>
          <w:lang w:val="en-US" w:bidi="es-ES"/>
        </w:rPr>
        <w:t>JMXPlugIn</w:t>
      </w:r>
      <w:proofErr w:type="spellEnd"/>
      <w:r w:rsidRPr="004E2D3D">
        <w:rPr>
          <w:rFonts w:ascii="Arial" w:eastAsia="Bitstream Vera Sans" w:hAnsi="Arial" w:cs="Arial"/>
          <w:color w:val="000000"/>
          <w:lang w:val="en-US" w:bidi="es-ES"/>
        </w:rPr>
        <w:t xml:space="preserve"> Spring framework which has the Apache License 2.0</w:t>
      </w:r>
      <w:r w:rsidRPr="004E2D3D">
        <w:rPr>
          <w:rStyle w:val="Refdenotaalpie"/>
          <w:rFonts w:ascii="Arial" w:eastAsia="Bitstream Vera Sans" w:hAnsi="Arial" w:cs="Arial"/>
          <w:color w:val="000000"/>
          <w:lang w:val="en-US" w:bidi="es-ES"/>
        </w:rPr>
        <w:footnoteReference w:id="1"/>
      </w:r>
      <w:r w:rsidR="004E2D3D">
        <w:rPr>
          <w:rFonts w:ascii="Arial" w:eastAsia="Bitstream Vera Sans" w:hAnsi="Arial" w:cs="Arial"/>
          <w:color w:val="000000"/>
          <w:lang w:val="en-US" w:bidi="es-ES"/>
        </w:rPr>
        <w:t xml:space="preserve"> </w:t>
      </w:r>
      <w:r w:rsidR="004E2D3D" w:rsidRPr="004E2D3D">
        <w:rPr>
          <w:rFonts w:ascii="Arial" w:eastAsia="Bitstream Vera Sans" w:hAnsi="Arial" w:cs="Arial"/>
          <w:color w:val="000000"/>
          <w:lang w:val="en-US" w:bidi="es-ES"/>
        </w:rPr>
        <w:t>license</w:t>
      </w:r>
      <w:r w:rsidRPr="004E2D3D">
        <w:rPr>
          <w:rFonts w:ascii="Arial" w:eastAsia="Bitstream Vera Sans" w:hAnsi="Arial" w:cs="Arial"/>
          <w:color w:val="000000"/>
          <w:lang w:val="en-US" w:bidi="es-ES"/>
        </w:rPr>
        <w:t xml:space="preserve">. This framework has </w:t>
      </w:r>
      <w:r w:rsidR="004E2D3D">
        <w:rPr>
          <w:rFonts w:ascii="Arial" w:eastAsia="Bitstream Vera Sans" w:hAnsi="Arial" w:cs="Arial"/>
          <w:color w:val="000000"/>
          <w:lang w:val="en-US" w:bidi="es-ES"/>
        </w:rPr>
        <w:t>integration</w:t>
      </w:r>
      <w:r w:rsidRPr="004E2D3D">
        <w:rPr>
          <w:rFonts w:ascii="Arial" w:eastAsia="Bitstream Vera Sans" w:hAnsi="Arial" w:cs="Arial"/>
          <w:color w:val="000000"/>
          <w:lang w:val="en-US" w:bidi="es-ES"/>
        </w:rPr>
        <w:t xml:space="preserve"> with JMX technology which is used mostly for developing </w:t>
      </w:r>
      <w:proofErr w:type="spellStart"/>
      <w:r w:rsidRPr="004E2D3D">
        <w:rPr>
          <w:rFonts w:ascii="Arial" w:eastAsia="Bitstream Vera Sans" w:hAnsi="Arial" w:cs="Arial"/>
          <w:color w:val="000000"/>
          <w:lang w:val="en-US" w:bidi="es-ES"/>
        </w:rPr>
        <w:t>JM</w:t>
      </w:r>
      <w:r w:rsidR="004E2D3D">
        <w:rPr>
          <w:rFonts w:ascii="Arial" w:eastAsia="Bitstream Vera Sans" w:hAnsi="Arial" w:cs="Arial"/>
          <w:color w:val="000000"/>
          <w:lang w:val="en-US" w:bidi="es-ES"/>
        </w:rPr>
        <w:t>X</w:t>
      </w:r>
      <w:r w:rsidRPr="004E2D3D">
        <w:rPr>
          <w:rFonts w:ascii="Arial" w:eastAsia="Bitstream Vera Sans" w:hAnsi="Arial" w:cs="Arial"/>
          <w:color w:val="000000"/>
          <w:lang w:val="en-US" w:bidi="es-ES"/>
        </w:rPr>
        <w:t>PlugIn</w:t>
      </w:r>
      <w:proofErr w:type="spellEnd"/>
      <w:r w:rsidRPr="004E2D3D">
        <w:rPr>
          <w:rFonts w:ascii="Arial" w:eastAsia="Bitstream Vera Sans" w:hAnsi="Arial" w:cs="Arial"/>
          <w:color w:val="000000"/>
          <w:lang w:val="en-US" w:bidi="es-ES"/>
        </w:rPr>
        <w:t xml:space="preserve">. Given that currently </w:t>
      </w:r>
      <w:proofErr w:type="spellStart"/>
      <w:r w:rsidR="004E2D3D">
        <w:rPr>
          <w:rFonts w:ascii="Arial" w:eastAsia="Bitstream Vera Sans" w:hAnsi="Arial" w:cs="Arial"/>
          <w:color w:val="000000"/>
          <w:lang w:val="en-US" w:bidi="es-ES"/>
        </w:rPr>
        <w:t>jWebSocket</w:t>
      </w:r>
      <w:proofErr w:type="spellEnd"/>
      <w:r w:rsidR="004E2D3D">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integrates the </w:t>
      </w:r>
      <w:proofErr w:type="spellStart"/>
      <w:r w:rsidRPr="004E2D3D">
        <w:rPr>
          <w:rFonts w:ascii="Arial" w:eastAsia="Bitstream Vera Sans" w:hAnsi="Arial" w:cs="Arial"/>
          <w:color w:val="000000"/>
          <w:lang w:val="en-US" w:bidi="es-ES"/>
        </w:rPr>
        <w:t>IoC</w:t>
      </w:r>
      <w:proofErr w:type="spellEnd"/>
      <w:r w:rsidRPr="004E2D3D">
        <w:rPr>
          <w:rFonts w:ascii="Arial" w:eastAsia="Bitstream Vera Sans" w:hAnsi="Arial" w:cs="Arial"/>
          <w:color w:val="000000"/>
          <w:lang w:val="en-US" w:bidi="es-ES"/>
        </w:rPr>
        <w:t xml:space="preserve"> Container </w:t>
      </w:r>
      <w:r w:rsidR="004E2D3D">
        <w:rPr>
          <w:rFonts w:ascii="Arial" w:eastAsia="Bitstream Vera Sans" w:hAnsi="Arial" w:cs="Arial"/>
          <w:color w:val="000000"/>
          <w:lang w:val="en-US" w:bidi="es-ES"/>
        </w:rPr>
        <w:t xml:space="preserve">of </w:t>
      </w:r>
      <w:r w:rsidRPr="004E2D3D">
        <w:rPr>
          <w:rFonts w:ascii="Arial" w:eastAsia="Bitstream Vera Sans" w:hAnsi="Arial" w:cs="Arial"/>
          <w:color w:val="000000"/>
          <w:lang w:val="en-US" w:bidi="es-ES"/>
        </w:rPr>
        <w:t>Spring as well as Authentication and Validation</w:t>
      </w:r>
      <w:r w:rsidR="004E2D3D">
        <w:rPr>
          <w:rFonts w:ascii="Arial" w:eastAsia="Bitstream Vera Sans" w:hAnsi="Arial" w:cs="Arial"/>
          <w:color w:val="000000"/>
          <w:lang w:val="en-US" w:bidi="es-ES"/>
        </w:rPr>
        <w:t xml:space="preserve"> module</w:t>
      </w:r>
      <w:r w:rsidRPr="004E2D3D">
        <w:rPr>
          <w:rFonts w:ascii="Arial" w:eastAsia="Bitstream Vera Sans" w:hAnsi="Arial" w:cs="Arial"/>
          <w:color w:val="000000"/>
          <w:lang w:val="en-US" w:bidi="es-ES"/>
        </w:rPr>
        <w:t xml:space="preserve">, </w:t>
      </w:r>
      <w:r w:rsidR="004E2D3D">
        <w:rPr>
          <w:rFonts w:ascii="Arial" w:eastAsia="Bitstream Vera Sans" w:hAnsi="Arial" w:cs="Arial"/>
          <w:color w:val="000000"/>
          <w:lang w:val="en-US" w:bidi="es-ES"/>
        </w:rPr>
        <w:t>is not n</w:t>
      </w:r>
      <w:r w:rsidRPr="004E2D3D">
        <w:rPr>
          <w:rFonts w:ascii="Arial" w:eastAsia="Bitstream Vera Sans" w:hAnsi="Arial" w:cs="Arial"/>
          <w:color w:val="000000"/>
          <w:lang w:val="en-US" w:bidi="es-ES"/>
        </w:rPr>
        <w:t>eed</w:t>
      </w:r>
      <w:r w:rsidR="004E2D3D">
        <w:rPr>
          <w:rFonts w:ascii="Arial" w:eastAsia="Bitstream Vera Sans" w:hAnsi="Arial" w:cs="Arial"/>
          <w:color w:val="000000"/>
          <w:lang w:val="en-US" w:bidi="es-ES"/>
        </w:rPr>
        <w:t>ed</w:t>
      </w:r>
      <w:r w:rsidRPr="004E2D3D">
        <w:rPr>
          <w:rFonts w:ascii="Arial" w:eastAsia="Bitstream Vera Sans" w:hAnsi="Arial" w:cs="Arial"/>
          <w:color w:val="000000"/>
          <w:lang w:val="en-US" w:bidi="es-ES"/>
        </w:rPr>
        <w:t xml:space="preserve"> any additional configuration. For more information on the </w:t>
      </w:r>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visit the following link:</w:t>
      </w:r>
      <w:r w:rsidR="004E2D3D">
        <w:rPr>
          <w:rFonts w:ascii="Arial" w:eastAsia="Bitstream Vera Sans" w:hAnsi="Arial" w:cs="Arial"/>
          <w:color w:val="000000"/>
          <w:lang w:val="en-US" w:bidi="es-ES"/>
        </w:rPr>
        <w:t xml:space="preserve"> </w:t>
      </w:r>
      <w:hyperlink r:id="rId13" w:history="1">
        <w:r w:rsidR="004E2D3D" w:rsidRPr="004E2D3D">
          <w:rPr>
            <w:rStyle w:val="Hipervnculo"/>
            <w:rFonts w:ascii="Arial" w:hAnsi="Arial" w:cs="Arial"/>
            <w:noProof/>
            <w:lang w:val="en-US"/>
          </w:rPr>
          <w:t>http://www.springsource.org/</w:t>
        </w:r>
      </w:hyperlink>
      <w:r w:rsidR="004E2D3D" w:rsidRPr="004E2D3D">
        <w:rPr>
          <w:rFonts w:ascii="Arial" w:hAnsi="Arial" w:cs="Arial"/>
          <w:noProof/>
          <w:lang w:val="en-US"/>
        </w:rPr>
        <w:t>.</w:t>
      </w:r>
    </w:p>
    <w:p w:rsidR="004E2D3D" w:rsidRPr="004E2D3D" w:rsidRDefault="004E2D3D" w:rsidP="001673D4">
      <w:pPr>
        <w:pStyle w:val="Standard"/>
        <w:tabs>
          <w:tab w:val="left" w:pos="0"/>
        </w:tabs>
        <w:autoSpaceDN/>
        <w:spacing w:after="113" w:line="360" w:lineRule="auto"/>
        <w:jc w:val="both"/>
        <w:rPr>
          <w:rFonts w:ascii="Arial" w:eastAsia="Bitstream Vera Sans" w:hAnsi="Arial" w:cs="Arial"/>
          <w:color w:val="000000"/>
          <w:lang w:val="en-US" w:bidi="es-ES"/>
        </w:rPr>
      </w:pPr>
      <w:r w:rsidRPr="004E2D3D">
        <w:rPr>
          <w:rFonts w:ascii="Arial" w:eastAsia="Bitstream Vera Sans" w:hAnsi="Arial" w:cs="Arial"/>
          <w:color w:val="000000"/>
          <w:lang w:val="en-US" w:bidi="es-ES"/>
        </w:rPr>
        <w:lastRenderedPageBreak/>
        <w:t xml:space="preserve">Moreover, </w:t>
      </w:r>
      <w:proofErr w:type="spellStart"/>
      <w:r>
        <w:rPr>
          <w:rFonts w:ascii="Arial" w:eastAsia="Bitstream Vera Sans" w:hAnsi="Arial" w:cs="Arial"/>
          <w:color w:val="000000"/>
          <w:lang w:val="en-US" w:bidi="es-ES"/>
        </w:rPr>
        <w:t>JMXPlugIn</w:t>
      </w:r>
      <w:proofErr w:type="spellEnd"/>
      <w:r>
        <w:rPr>
          <w:rFonts w:ascii="Arial" w:eastAsia="Bitstream Vera Sans" w:hAnsi="Arial" w:cs="Arial"/>
          <w:color w:val="000000"/>
          <w:lang w:val="en-US" w:bidi="es-ES"/>
        </w:rPr>
        <w:t xml:space="preserve"> module </w:t>
      </w:r>
      <w:r w:rsidRPr="004E2D3D">
        <w:rPr>
          <w:rFonts w:ascii="Arial" w:eastAsia="Bitstream Vera Sans" w:hAnsi="Arial" w:cs="Arial"/>
          <w:color w:val="000000"/>
          <w:lang w:val="en-US" w:bidi="es-ES"/>
        </w:rPr>
        <w:t>use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MX4J library which holds the Apache-style</w:t>
      </w:r>
      <w:r>
        <w:rPr>
          <w:rStyle w:val="Refdenotaalpie"/>
          <w:rFonts w:ascii="Arial" w:eastAsia="Bitstream Vera Sans" w:hAnsi="Arial" w:cs="Arial"/>
          <w:color w:val="000000"/>
          <w:lang w:val="en-US" w:bidi="es-ES"/>
        </w:rPr>
        <w:footnoteReference w:id="2"/>
      </w:r>
      <w:r w:rsidRPr="004E2D3D">
        <w:rPr>
          <w:rFonts w:ascii="Arial" w:eastAsia="Bitstream Vera Sans" w:hAnsi="Arial" w:cs="Arial"/>
          <w:color w:val="000000"/>
          <w:lang w:val="en-US" w:bidi="es-ES"/>
        </w:rPr>
        <w:t xml:space="preserve"> license.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This library is used for </w:t>
      </w:r>
      <w:r>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remote access via HTTP</w:t>
      </w:r>
      <w:r>
        <w:rPr>
          <w:rFonts w:ascii="Arial" w:eastAsia="Bitstream Vera Sans" w:hAnsi="Arial" w:cs="Arial"/>
          <w:color w:val="000000"/>
          <w:lang w:val="en-US" w:bidi="es-ES"/>
        </w:rPr>
        <w:t xml:space="preserve"> protocol</w:t>
      </w:r>
      <w:r w:rsidRPr="004E2D3D">
        <w:rPr>
          <w:rFonts w:ascii="Arial" w:eastAsia="Bitstream Vera Sans" w:hAnsi="Arial" w:cs="Arial"/>
          <w:color w:val="000000"/>
          <w:lang w:val="en-US" w:bidi="es-ES"/>
        </w:rPr>
        <w:t xml:space="preserve">. </w:t>
      </w:r>
      <w:r>
        <w:rPr>
          <w:rFonts w:ascii="Arial" w:eastAsia="Bitstream Vera Sans" w:hAnsi="Arial" w:cs="Arial"/>
          <w:color w:val="000000"/>
          <w:lang w:val="en-US" w:bidi="es-ES"/>
        </w:rPr>
        <w:t>For more information about the MX4J</w:t>
      </w:r>
      <w:r w:rsidRPr="004E2D3D">
        <w:rPr>
          <w:rFonts w:ascii="Arial" w:eastAsia="Bitstream Vera Sans" w:hAnsi="Arial" w:cs="Arial"/>
          <w:color w:val="000000"/>
          <w:lang w:val="en-US" w:bidi="es-ES"/>
        </w:rPr>
        <w:t xml:space="preserve"> library visit the following link:</w:t>
      </w:r>
      <w:r>
        <w:rPr>
          <w:rFonts w:ascii="Arial" w:eastAsia="Bitstream Vera Sans" w:hAnsi="Arial" w:cs="Arial"/>
          <w:color w:val="000000"/>
          <w:lang w:val="en-US" w:bidi="es-ES"/>
        </w:rPr>
        <w:t xml:space="preserve"> </w:t>
      </w:r>
      <w:r w:rsidR="009D3CE6">
        <w:fldChar w:fldCharType="begin"/>
      </w:r>
      <w:r w:rsidR="009D3CE6" w:rsidRPr="008522EC">
        <w:rPr>
          <w:lang w:val="en-US"/>
        </w:rPr>
        <w:instrText xml:space="preserve"> HYPERLINK "http://mx4j.sourceforge.net/" </w:instrText>
      </w:r>
      <w:r w:rsidR="009D3CE6">
        <w:fldChar w:fldCharType="separate"/>
      </w:r>
      <w:r w:rsidRPr="004E2D3D">
        <w:rPr>
          <w:rStyle w:val="Hipervnculo"/>
          <w:rFonts w:ascii="Arial" w:hAnsi="Arial" w:cs="Arial"/>
          <w:lang w:val="en-US" w:eastAsia="en-US" w:bidi="es-ES"/>
        </w:rPr>
        <w:t>http://mx4j.sourceforge.net/</w:t>
      </w:r>
      <w:r w:rsidR="009D3CE6">
        <w:rPr>
          <w:rStyle w:val="Hipervnculo"/>
          <w:rFonts w:ascii="Arial" w:hAnsi="Arial" w:cs="Arial"/>
          <w:lang w:val="en-US" w:eastAsia="en-US" w:bidi="es-ES"/>
        </w:rPr>
        <w:fldChar w:fldCharType="end"/>
      </w:r>
      <w:r w:rsidRPr="004E2D3D">
        <w:rPr>
          <w:rFonts w:ascii="Arial" w:hAnsi="Arial" w:cs="Arial"/>
          <w:color w:val="000000"/>
          <w:lang w:val="en-US" w:eastAsia="en-US" w:bidi="es-ES"/>
        </w:rPr>
        <w:t>.</w:t>
      </w:r>
    </w:p>
    <w:p w:rsidR="00873DB9" w:rsidRPr="00906BD1" w:rsidRDefault="00906BD1"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Database</w:t>
      </w:r>
      <w:r w:rsidR="00F735FC" w:rsidRPr="00906BD1">
        <w:rPr>
          <w:rFonts w:ascii="Arial" w:hAnsi="Arial" w:cs="Arial"/>
          <w:b/>
          <w:bCs/>
          <w:lang w:val="en-US"/>
        </w:rPr>
        <w:t xml:space="preserve"> </w:t>
      </w:r>
      <w:r w:rsidRPr="00906BD1">
        <w:rPr>
          <w:rFonts w:ascii="Arial" w:hAnsi="Arial" w:cs="Arial"/>
          <w:b/>
          <w:bCs/>
          <w:lang w:val="en-US"/>
        </w:rPr>
        <w:t>and Persistence</w:t>
      </w:r>
      <w:r w:rsidR="00F735FC" w:rsidRPr="00906BD1">
        <w:rPr>
          <w:rFonts w:ascii="Arial" w:hAnsi="Arial" w:cs="Arial"/>
          <w:b/>
          <w:bCs/>
          <w:lang w:val="en-US"/>
        </w:rPr>
        <w:t xml:space="preserve"> (</w:t>
      </w:r>
      <w:r w:rsidRPr="00906BD1">
        <w:rPr>
          <w:rFonts w:ascii="Arial" w:hAnsi="Arial" w:cs="Arial"/>
          <w:b/>
          <w:bCs/>
          <w:lang w:val="en-US"/>
        </w:rPr>
        <w:t>if</w:t>
      </w:r>
      <w:r w:rsidR="00F735FC" w:rsidRPr="00906BD1">
        <w:rPr>
          <w:rFonts w:ascii="Arial" w:hAnsi="Arial" w:cs="Arial"/>
          <w:b/>
          <w:bCs/>
          <w:lang w:val="en-US"/>
        </w:rPr>
        <w:t xml:space="preserve"> ap</w:t>
      </w:r>
      <w:r w:rsidRPr="00906BD1">
        <w:rPr>
          <w:rFonts w:ascii="Arial" w:hAnsi="Arial" w:cs="Arial"/>
          <w:b/>
          <w:bCs/>
          <w:lang w:val="en-US"/>
        </w:rPr>
        <w:t>p</w:t>
      </w:r>
      <w:r w:rsidR="00F735FC" w:rsidRPr="00906BD1">
        <w:rPr>
          <w:rFonts w:ascii="Arial" w:hAnsi="Arial" w:cs="Arial"/>
          <w:b/>
          <w:bCs/>
          <w:lang w:val="en-US"/>
        </w:rPr>
        <w:t>licable)</w:t>
      </w:r>
    </w:p>
    <w:p w:rsidR="00A65C6B" w:rsidRPr="00A65C6B" w:rsidRDefault="00A65C6B" w:rsidP="00133ACB">
      <w:pPr>
        <w:pStyle w:val="Standard"/>
        <w:tabs>
          <w:tab w:val="left" w:pos="0"/>
        </w:tabs>
        <w:spacing w:before="280" w:after="240" w:line="360" w:lineRule="auto"/>
        <w:jc w:val="both"/>
        <w:rPr>
          <w:rFonts w:ascii="Arial" w:eastAsia="Bitstream Vera Sans" w:hAnsi="Arial" w:cs="Arial"/>
          <w:color w:val="000000"/>
          <w:lang w:val="en-US" w:bidi="es-ES"/>
        </w:rPr>
      </w:pPr>
      <w:proofErr w:type="spellStart"/>
      <w:r w:rsidRPr="00A65C6B">
        <w:rPr>
          <w:rFonts w:ascii="Arial" w:eastAsia="Bitstream Vera Sans" w:hAnsi="Arial" w:cs="Arial"/>
          <w:color w:val="000000"/>
          <w:lang w:val="en-US" w:bidi="es-ES"/>
        </w:rPr>
        <w:t>JMXPlugIn</w:t>
      </w:r>
      <w:proofErr w:type="spellEnd"/>
      <w:r w:rsidRPr="00A65C6B">
        <w:rPr>
          <w:rFonts w:ascii="Arial" w:eastAsia="Bitstream Vera Sans" w:hAnsi="Arial" w:cs="Arial"/>
          <w:color w:val="000000"/>
          <w:lang w:val="en-US" w:bidi="es-ES"/>
        </w:rPr>
        <w:t xml:space="preserve"> module does not require the use of a database for its operation.</w:t>
      </w:r>
    </w:p>
    <w:p w:rsidR="00873DB9" w:rsidRPr="00906BD1" w:rsidRDefault="00F735FC" w:rsidP="00906BD1">
      <w:pPr>
        <w:pStyle w:val="Standard"/>
        <w:numPr>
          <w:ilvl w:val="0"/>
          <w:numId w:val="6"/>
        </w:numPr>
        <w:tabs>
          <w:tab w:val="left" w:pos="0"/>
        </w:tabs>
        <w:spacing w:before="280" w:after="240" w:line="360" w:lineRule="auto"/>
        <w:jc w:val="both"/>
        <w:rPr>
          <w:rFonts w:ascii="Arial" w:hAnsi="Arial" w:cs="Arial"/>
          <w:b/>
          <w:bCs/>
          <w:lang w:val="en-US"/>
        </w:rPr>
      </w:pPr>
      <w:r w:rsidRPr="00A65C6B">
        <w:rPr>
          <w:rFonts w:ascii="Arial" w:hAnsi="Arial" w:cs="Arial"/>
          <w:b/>
          <w:bCs/>
          <w:lang w:val="en-US"/>
        </w:rPr>
        <w:t xml:space="preserve">Hardware </w:t>
      </w:r>
      <w:r w:rsidR="00906BD1" w:rsidRPr="00906BD1">
        <w:rPr>
          <w:rFonts w:ascii="Arial" w:hAnsi="Arial" w:cs="Arial"/>
          <w:b/>
          <w:bCs/>
          <w:lang w:val="en-US"/>
        </w:rPr>
        <w:t>(if applicable)</w:t>
      </w:r>
    </w:p>
    <w:p w:rsidR="00A65C6B" w:rsidRPr="00A65C6B" w:rsidRDefault="00A65C6B" w:rsidP="00EE5CCA">
      <w:pPr>
        <w:pStyle w:val="Standard"/>
        <w:tabs>
          <w:tab w:val="left" w:pos="0"/>
        </w:tabs>
        <w:spacing w:before="280" w:after="240" w:line="360" w:lineRule="auto"/>
        <w:jc w:val="both"/>
        <w:rPr>
          <w:rFonts w:ascii="Arial" w:eastAsia="Bitstream Vera Sans" w:hAnsi="Arial" w:cs="Arial"/>
          <w:color w:val="000000"/>
          <w:lang w:val="en-US" w:bidi="es-ES"/>
        </w:rPr>
      </w:pPr>
      <w:proofErr w:type="spellStart"/>
      <w:r w:rsidRPr="00A65C6B">
        <w:rPr>
          <w:rFonts w:ascii="Arial" w:eastAsia="Bitstream Vera Sans" w:hAnsi="Arial" w:cs="Arial"/>
          <w:color w:val="000000"/>
          <w:lang w:val="en-US" w:bidi="es-ES"/>
        </w:rPr>
        <w:t>JMXPlugIn</w:t>
      </w:r>
      <w:proofErr w:type="spellEnd"/>
      <w:r w:rsidRPr="00A65C6B">
        <w:rPr>
          <w:rFonts w:ascii="Arial" w:eastAsia="Bitstream Vera Sans" w:hAnsi="Arial" w:cs="Arial"/>
          <w:color w:val="000000"/>
          <w:lang w:val="en-US" w:bidi="es-ES"/>
        </w:rPr>
        <w:t xml:space="preserve"> modul</w:t>
      </w:r>
      <w:r>
        <w:rPr>
          <w:rFonts w:ascii="Arial" w:eastAsia="Bitstream Vera Sans" w:hAnsi="Arial" w:cs="Arial"/>
          <w:color w:val="000000"/>
          <w:lang w:val="en-US" w:bidi="es-ES"/>
        </w:rPr>
        <w:t xml:space="preserve">e does not require the use of additional hardware </w:t>
      </w:r>
      <w:r w:rsidRPr="00A65C6B">
        <w:rPr>
          <w:rFonts w:ascii="Arial" w:eastAsia="Bitstream Vera Sans" w:hAnsi="Arial" w:cs="Arial"/>
          <w:color w:val="000000"/>
          <w:lang w:val="en-US" w:bidi="es-ES"/>
        </w:rPr>
        <w:t>for its operation.</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DD1471">
        <w:rPr>
          <w:rFonts w:ascii="Arial" w:hAnsi="Arial" w:cs="Arial"/>
          <w:b/>
          <w:bCs/>
          <w:color w:val="000000"/>
        </w:rPr>
        <w:t>curity</w:t>
      </w:r>
    </w:p>
    <w:p w:rsidR="00AC1982" w:rsidRPr="00AC1982" w:rsidRDefault="00AC1982">
      <w:pPr>
        <w:pStyle w:val="Standard"/>
        <w:tabs>
          <w:tab w:val="left" w:pos="0"/>
        </w:tabs>
        <w:spacing w:before="120" w:after="60" w:line="360" w:lineRule="auto"/>
        <w:jc w:val="both"/>
        <w:rPr>
          <w:rFonts w:ascii="Arial" w:eastAsia="Bitstream Vera Sans" w:hAnsi="Arial" w:cs="Arial"/>
          <w:color w:val="000000"/>
          <w:lang w:val="en-US" w:bidi="es-ES"/>
        </w:rPr>
      </w:pPr>
      <w:r w:rsidRPr="00AC1982">
        <w:rPr>
          <w:rFonts w:ascii="Arial" w:eastAsia="Bitstream Vera Sans" w:hAnsi="Arial" w:cs="Arial"/>
          <w:color w:val="000000"/>
          <w:lang w:val="en-US" w:bidi="es-ES"/>
        </w:rPr>
        <w:t xml:space="preserve">In order to ensure the safety of </w:t>
      </w:r>
      <w:proofErr w:type="spellStart"/>
      <w:r w:rsidRPr="00AC1982">
        <w:rPr>
          <w:rFonts w:ascii="Arial" w:eastAsia="Bitstream Vera Sans" w:hAnsi="Arial" w:cs="Arial"/>
          <w:color w:val="000000"/>
          <w:lang w:val="en-US" w:bidi="es-ES"/>
        </w:rPr>
        <w:t>JMXPlugIn</w:t>
      </w:r>
      <w:proofErr w:type="spellEnd"/>
      <w:r w:rsidRPr="00AC1982">
        <w:rPr>
          <w:rFonts w:ascii="Arial" w:eastAsia="Bitstream Vera Sans" w:hAnsi="Arial" w:cs="Arial"/>
          <w:color w:val="000000"/>
          <w:lang w:val="en-US" w:bidi="es-ES"/>
        </w:rPr>
        <w:t xml:space="preserve"> module was implemented an authentication component which uses MD5 encryption algorithm and in turn</w:t>
      </w:r>
      <w:r>
        <w:rPr>
          <w:rFonts w:ascii="Arial" w:eastAsia="Bitstream Vera Sans" w:hAnsi="Arial" w:cs="Arial"/>
          <w:color w:val="000000"/>
          <w:lang w:val="en-US" w:bidi="es-ES"/>
        </w:rPr>
        <w:t xml:space="preserve"> </w:t>
      </w:r>
      <w:r w:rsidRPr="00AC1982">
        <w:rPr>
          <w:rFonts w:ascii="Arial" w:eastAsia="Bitstream Vera Sans" w:hAnsi="Arial" w:cs="Arial"/>
          <w:color w:val="000000"/>
          <w:lang w:val="en-US" w:bidi="es-ES"/>
        </w:rPr>
        <w:t>establishes communication over SSL for each of the protocols used for remote access, i.e. HTTP and RMI</w:t>
      </w:r>
      <w:r>
        <w:rPr>
          <w:rFonts w:ascii="Arial" w:eastAsia="Bitstream Vera Sans" w:hAnsi="Arial" w:cs="Arial"/>
          <w:color w:val="000000"/>
          <w:lang w:val="en-US" w:bidi="es-ES"/>
        </w:rPr>
        <w:t xml:space="preserve"> protocols</w:t>
      </w:r>
      <w:r w:rsidRPr="00AC1982">
        <w:rPr>
          <w:rFonts w:ascii="Arial" w:eastAsia="Bitstream Vera Sans" w:hAnsi="Arial" w:cs="Arial"/>
          <w:color w:val="000000"/>
          <w:lang w:val="en-US" w:bidi="es-ES"/>
        </w:rPr>
        <w:t>.</w:t>
      </w:r>
    </w:p>
    <w:p w:rsidR="00873DB9" w:rsidRDefault="00DD1471" w:rsidP="00A857E8">
      <w:pPr>
        <w:pStyle w:val="Standard"/>
        <w:numPr>
          <w:ilvl w:val="0"/>
          <w:numId w:val="6"/>
        </w:numPr>
        <w:tabs>
          <w:tab w:val="left" w:pos="0"/>
        </w:tabs>
        <w:spacing w:before="280" w:after="240" w:line="360" w:lineRule="auto"/>
        <w:jc w:val="both"/>
        <w:rPr>
          <w:rFonts w:ascii="Arial" w:hAnsi="Arial" w:cs="Arial"/>
          <w:b/>
          <w:bCs/>
          <w:color w:val="000000"/>
          <w:lang w:val="en-US"/>
        </w:rPr>
      </w:pPr>
      <w:r w:rsidRPr="00DD1471">
        <w:rPr>
          <w:rFonts w:ascii="Arial" w:hAnsi="Arial" w:cs="Arial"/>
          <w:b/>
          <w:bCs/>
          <w:color w:val="000000"/>
          <w:lang w:val="en-US"/>
        </w:rPr>
        <w:t>Tests</w:t>
      </w:r>
      <w:r w:rsidR="00F735FC" w:rsidRPr="00DD1471">
        <w:rPr>
          <w:rFonts w:ascii="Arial" w:hAnsi="Arial" w:cs="Arial"/>
          <w:b/>
          <w:bCs/>
          <w:color w:val="000000"/>
          <w:lang w:val="en-US"/>
        </w:rPr>
        <w:t xml:space="preserve">, </w:t>
      </w:r>
      <w:r w:rsidRPr="00DD1471">
        <w:rPr>
          <w:rFonts w:ascii="Arial" w:hAnsi="Arial" w:cs="Arial"/>
          <w:b/>
          <w:bCs/>
          <w:color w:val="000000"/>
          <w:lang w:val="en-US"/>
        </w:rPr>
        <w:t>Quality</w:t>
      </w:r>
      <w:r w:rsidR="00F735FC" w:rsidRPr="00DD1471">
        <w:rPr>
          <w:rFonts w:ascii="Arial" w:hAnsi="Arial" w:cs="Arial"/>
          <w:b/>
          <w:bCs/>
          <w:color w:val="000000"/>
          <w:lang w:val="en-US"/>
        </w:rPr>
        <w:t xml:space="preserve"> </w:t>
      </w:r>
      <w:r w:rsidRPr="00DD1471">
        <w:rPr>
          <w:rFonts w:ascii="Arial" w:hAnsi="Arial" w:cs="Arial"/>
          <w:b/>
          <w:bCs/>
          <w:color w:val="000000"/>
          <w:lang w:val="en-US"/>
        </w:rPr>
        <w:t>Assurance and</w:t>
      </w:r>
      <w:r w:rsidR="00F735FC" w:rsidRPr="00DD1471">
        <w:rPr>
          <w:rFonts w:ascii="Arial" w:hAnsi="Arial" w:cs="Arial"/>
          <w:b/>
          <w:bCs/>
          <w:color w:val="000000"/>
          <w:lang w:val="en-US"/>
        </w:rPr>
        <w:t xml:space="preserve"> </w:t>
      </w:r>
      <w:r>
        <w:rPr>
          <w:rFonts w:ascii="Arial" w:hAnsi="Arial" w:cs="Arial"/>
          <w:b/>
          <w:bCs/>
          <w:color w:val="000000"/>
          <w:lang w:val="en-US"/>
        </w:rPr>
        <w:t>Continuous Integratio</w:t>
      </w:r>
      <w:r w:rsidR="00F735FC" w:rsidRPr="00DD1471">
        <w:rPr>
          <w:rFonts w:ascii="Arial" w:hAnsi="Arial" w:cs="Arial"/>
          <w:b/>
          <w:bCs/>
          <w:color w:val="000000"/>
          <w:lang w:val="en-US"/>
        </w:rPr>
        <w:t xml:space="preserve">n </w:t>
      </w:r>
    </w:p>
    <w:p w:rsidR="00140DFC" w:rsidRPr="008522EC" w:rsidRDefault="00140DFC" w:rsidP="00140DFC">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This section describes the execution of automated and manual tests for quality insurance. Right now we do not yet have continuous integration, so this is still pending.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lang w:val="en-US"/>
        </w:rPr>
        <w:t>Test cases, functional (JUnit, Jasmine) and UI tests (iMacros, pending).</w:t>
      </w:r>
      <w:r w:rsidRPr="008522EC">
        <w:rPr>
          <w:rFonts w:ascii="Arial" w:eastAsia="Humnst777 Lt BT" w:hAnsi="Arial" w:cs="Humnst777 Lt BT"/>
          <w:i/>
          <w:iCs/>
          <w:color w:val="0000FF"/>
          <w:lang w:val="en-US"/>
        </w:rPr>
        <w:br/>
        <w:t>Which automated tests are available, how are they invoked, how are the test cases integrated into our deployment test suite? </w:t>
      </w:r>
      <w:r w:rsidRPr="008522EC">
        <w:rPr>
          <w:rFonts w:ascii="Arial" w:eastAsia="Humnst777 Lt BT" w:hAnsi="Arial" w:cs="Humnst777 Lt BT"/>
          <w:i/>
          <w:iCs/>
          <w:color w:val="0000FF"/>
        </w:rPr>
        <w:t>Where are the r</w:t>
      </w:r>
      <w:r w:rsidRPr="008522EC">
        <w:rPr>
          <w:rFonts w:ascii="Arial" w:eastAsia="Humnst777 Lt BT" w:hAnsi="Arial" w:cs="Humnst777 Lt BT"/>
          <w:i/>
          <w:iCs/>
          <w:color w:val="0000FF"/>
        </w:rPr>
        <w:t>e</w:t>
      </w:r>
      <w:r w:rsidRPr="008522EC">
        <w:rPr>
          <w:rFonts w:ascii="Arial" w:eastAsia="Humnst777 Lt BT" w:hAnsi="Arial" w:cs="Humnst777 Lt BT"/>
          <w:i/>
          <w:iCs/>
          <w:color w:val="0000FF"/>
        </w:rPr>
        <w:t>ports?</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Are there known issues (</w:t>
      </w:r>
      <w:proofErr w:type="gramStart"/>
      <w:r w:rsidRPr="008522EC">
        <w:rPr>
          <w:rFonts w:ascii="Arial" w:eastAsia="Humnst777 Lt BT" w:hAnsi="Arial" w:cs="Humnst777 Lt BT"/>
          <w:i/>
          <w:iCs/>
          <w:color w:val="0000FF"/>
        </w:rPr>
        <w:t>traps,</w:t>
      </w:r>
      <w:proofErr w:type="gramEnd"/>
      <w:r w:rsidRPr="008522EC">
        <w:rPr>
          <w:rFonts w:ascii="Arial" w:eastAsia="Humnst777 Lt BT" w:hAnsi="Arial" w:cs="Humnst777 Lt BT"/>
          <w:i/>
          <w:iCs/>
          <w:color w:val="0000FF"/>
        </w:rPr>
        <w:t xml:space="preserve"> also refer to bug-list), what are the reasons, is this approved and what can be done in case of these issues (work-</w:t>
      </w:r>
      <w:proofErr w:type="spellStart"/>
      <w:r w:rsidRPr="008522EC">
        <w:rPr>
          <w:rFonts w:ascii="Arial" w:eastAsia="Humnst777 Lt BT" w:hAnsi="Arial" w:cs="Humnst777 Lt BT"/>
          <w:i/>
          <w:iCs/>
          <w:color w:val="0000FF"/>
        </w:rPr>
        <w:t>arounds</w:t>
      </w:r>
      <w:proofErr w:type="spellEnd"/>
      <w:r w:rsidRPr="008522EC">
        <w:rPr>
          <w:rFonts w:ascii="Arial" w:eastAsia="Humnst777 Lt BT" w:hAnsi="Arial" w:cs="Humnst777 Lt BT"/>
          <w:i/>
          <w:iCs/>
          <w:color w:val="0000FF"/>
        </w:rPr>
        <w:t xml:space="preserve">)?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lastRenderedPageBreak/>
        <w:t xml:space="preserve">What about the error and potential issue handling (e.g. database not available, network connection broken other resources do not exist).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What about the general error and exception handling?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If required (because not (yet) covered or not coverable), which manual tests can/have to be run before deployment? </w:t>
      </w:r>
    </w:p>
    <w:p w:rsidR="00873DB9" w:rsidRDefault="00BC1312" w:rsidP="00A857E8">
      <w:pPr>
        <w:pStyle w:val="Standard"/>
        <w:numPr>
          <w:ilvl w:val="0"/>
          <w:numId w:val="6"/>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Profiling</w:t>
      </w:r>
      <w:proofErr w:type="spellEnd"/>
    </w:p>
    <w:p w:rsidR="00140DFC" w:rsidRPr="008522EC" w:rsidRDefault="00140DFC" w:rsidP="00140DFC">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 xml:space="preserve">This section describes the methods and strategies for </w:t>
      </w:r>
      <w:proofErr w:type="spellStart"/>
      <w:r w:rsidRPr="008522EC">
        <w:rPr>
          <w:rFonts w:ascii="Arial" w:eastAsia="Humnst777 Lt BT" w:hAnsi="Arial" w:cs="Humnst777 Lt BT"/>
          <w:i/>
          <w:iCs/>
          <w:color w:val="0000FF"/>
        </w:rPr>
        <w:t>continous</w:t>
      </w:r>
      <w:proofErr w:type="spellEnd"/>
      <w:r w:rsidRPr="008522EC">
        <w:rPr>
          <w:rFonts w:ascii="Arial" w:eastAsia="Humnst777 Lt BT" w:hAnsi="Arial" w:cs="Humnst777 Lt BT"/>
          <w:i/>
          <w:iCs/>
          <w:color w:val="0000FF"/>
        </w:rPr>
        <w:t xml:space="preserve"> improvements. </w:t>
      </w:r>
    </w:p>
    <w:p w:rsidR="00140DFC" w:rsidRPr="008522EC" w:rsidRDefault="00140DFC" w:rsidP="00140DFC">
      <w:pPr>
        <w:pStyle w:val="Prrafodelista"/>
        <w:widowControl/>
        <w:numPr>
          <w:ilvl w:val="0"/>
          <w:numId w:val="31"/>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"Improvements" means provisions for higher speed, less memory co</w:t>
      </w:r>
      <w:r w:rsidRPr="008522EC">
        <w:rPr>
          <w:rFonts w:ascii="Arial" w:eastAsia="Humnst777 Lt BT" w:hAnsi="Arial" w:cs="Humnst777 Lt BT"/>
          <w:i/>
          <w:iCs/>
          <w:color w:val="0000FF"/>
        </w:rPr>
        <w:t>n</w:t>
      </w:r>
      <w:r w:rsidRPr="008522EC">
        <w:rPr>
          <w:rFonts w:ascii="Arial" w:eastAsia="Humnst777 Lt BT" w:hAnsi="Arial" w:cs="Humnst777 Lt BT"/>
          <w:i/>
          <w:iCs/>
          <w:color w:val="0000FF"/>
        </w:rPr>
        <w:t>sumption, simpler maintainability or similar, which do not affect the fu</w:t>
      </w:r>
      <w:r w:rsidRPr="008522EC">
        <w:rPr>
          <w:rFonts w:ascii="Arial" w:eastAsia="Humnst777 Lt BT" w:hAnsi="Arial" w:cs="Humnst777 Lt BT"/>
          <w:i/>
          <w:iCs/>
          <w:color w:val="0000FF"/>
        </w:rPr>
        <w:t>n</w:t>
      </w:r>
      <w:r w:rsidRPr="008522EC">
        <w:rPr>
          <w:rFonts w:ascii="Arial" w:eastAsia="Humnst777 Lt BT" w:hAnsi="Arial" w:cs="Humnst777 Lt BT"/>
          <w:i/>
          <w:iCs/>
          <w:color w:val="0000FF"/>
        </w:rPr>
        <w:t xml:space="preserve">ctionality in general (e.g. "the solutions uses a quicksort instead of a </w:t>
      </w:r>
      <w:proofErr w:type="spellStart"/>
      <w:r w:rsidRPr="008522EC">
        <w:rPr>
          <w:rFonts w:ascii="Arial" w:eastAsia="Humnst777 Lt BT" w:hAnsi="Arial" w:cs="Humnst777 Lt BT"/>
          <w:i/>
          <w:iCs/>
          <w:color w:val="0000FF"/>
        </w:rPr>
        <w:t>b</w:t>
      </w:r>
      <w:r w:rsidRPr="008522EC">
        <w:rPr>
          <w:rFonts w:ascii="Arial" w:eastAsia="Humnst777 Lt BT" w:hAnsi="Arial" w:cs="Humnst777 Lt BT"/>
          <w:i/>
          <w:iCs/>
          <w:color w:val="0000FF"/>
        </w:rPr>
        <w:t>u</w:t>
      </w:r>
      <w:r w:rsidRPr="008522EC">
        <w:rPr>
          <w:rFonts w:ascii="Arial" w:eastAsia="Humnst777 Lt BT" w:hAnsi="Arial" w:cs="Humnst777 Lt BT"/>
          <w:i/>
          <w:iCs/>
          <w:color w:val="0000FF"/>
        </w:rPr>
        <w:t>bblesort</w:t>
      </w:r>
      <w:proofErr w:type="spellEnd"/>
      <w:r w:rsidRPr="008522EC">
        <w:rPr>
          <w:rFonts w:ascii="Arial" w:eastAsia="Humnst777 Lt BT" w:hAnsi="Arial" w:cs="Humnst777 Lt BT"/>
          <w:i/>
          <w:iCs/>
          <w:color w:val="0000FF"/>
        </w:rPr>
        <w:t xml:space="preserve">", or "in future the solution should use </w:t>
      </w:r>
      <w:proofErr w:type="spellStart"/>
      <w:r w:rsidRPr="008522EC">
        <w:rPr>
          <w:rFonts w:ascii="Arial" w:eastAsia="Humnst777 Lt BT" w:hAnsi="Arial" w:cs="Humnst777 Lt BT"/>
          <w:i/>
          <w:iCs/>
          <w:color w:val="0000FF"/>
        </w:rPr>
        <w:t>MongoDB</w:t>
      </w:r>
      <w:proofErr w:type="spellEnd"/>
      <w:r w:rsidRPr="008522EC">
        <w:rPr>
          <w:rFonts w:ascii="Arial" w:eastAsia="Humnst777 Lt BT" w:hAnsi="Arial" w:cs="Humnst777 Lt BT"/>
          <w:i/>
          <w:iCs/>
          <w:color w:val="0000FF"/>
        </w:rPr>
        <w:t xml:space="preserve"> instead of MySQL because..."). It does not mean bug-fixing.  </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Referen</w:t>
      </w:r>
      <w:r w:rsidR="00BC1312">
        <w:rPr>
          <w:rFonts w:ascii="Arial" w:hAnsi="Arial" w:cs="Arial"/>
          <w:b/>
          <w:bCs/>
          <w:color w:val="000000"/>
        </w:rPr>
        <w:t>ce</w:t>
      </w:r>
    </w:p>
    <w:p w:rsidR="002E613C" w:rsidRPr="008522EC" w:rsidRDefault="002E613C" w:rsidP="002E613C">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 xml:space="preserve">This is a structured lookup document; here it is about a complete reference of details, just with keywords or short sentences rather than much text, </w:t>
      </w:r>
      <w:bookmarkStart w:id="2" w:name="_GoBack"/>
      <w:bookmarkEnd w:id="2"/>
    </w:p>
    <w:p w:rsidR="002E613C" w:rsidRPr="008522EC"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 xml:space="preserve">Complete </w:t>
      </w:r>
      <w:proofErr w:type="spellStart"/>
      <w:r w:rsidRPr="008522EC">
        <w:rPr>
          <w:rFonts w:ascii="Arial" w:eastAsia="Humnst777 Lt BT" w:hAnsi="Arial" w:cs="Humnst777 Lt BT"/>
          <w:i/>
          <w:iCs/>
          <w:color w:val="0000FF"/>
        </w:rPr>
        <w:t>JavaDocs</w:t>
      </w:r>
      <w:proofErr w:type="spellEnd"/>
      <w:r w:rsidRPr="008522EC">
        <w:rPr>
          <w:rFonts w:ascii="Arial" w:eastAsia="Humnst777 Lt BT" w:hAnsi="Arial" w:cs="Humnst777 Lt BT"/>
          <w:i/>
          <w:iCs/>
          <w:color w:val="0000FF"/>
        </w:rPr>
        <w:t xml:space="preserve"> or </w:t>
      </w:r>
      <w:proofErr w:type="spellStart"/>
      <w:r w:rsidRPr="008522EC">
        <w:rPr>
          <w:rFonts w:ascii="Arial" w:eastAsia="Humnst777 Lt BT" w:hAnsi="Arial" w:cs="Humnst777 Lt BT"/>
          <w:i/>
          <w:iCs/>
          <w:color w:val="0000FF"/>
        </w:rPr>
        <w:t>JavaScriptDocs</w:t>
      </w:r>
      <w:proofErr w:type="spellEnd"/>
      <w:r w:rsidRPr="008522EC">
        <w:rPr>
          <w:rFonts w:ascii="Arial" w:eastAsia="Humnst777 Lt BT" w:hAnsi="Arial" w:cs="Humnst777 Lt BT"/>
          <w:i/>
          <w:iCs/>
          <w:color w:val="0000FF"/>
        </w:rPr>
        <w:t xml:space="preserve"> (inline documentation) are ma</w:t>
      </w:r>
      <w:r w:rsidRPr="008522EC">
        <w:rPr>
          <w:rFonts w:ascii="Arial" w:eastAsia="Humnst777 Lt BT" w:hAnsi="Arial" w:cs="Humnst777 Lt BT"/>
          <w:i/>
          <w:iCs/>
          <w:color w:val="0000FF"/>
        </w:rPr>
        <w:t>n</w:t>
      </w:r>
      <w:r w:rsidRPr="008522EC">
        <w:rPr>
          <w:rFonts w:ascii="Arial" w:eastAsia="Humnst777 Lt BT" w:hAnsi="Arial" w:cs="Humnst777 Lt BT"/>
          <w:i/>
          <w:iCs/>
          <w:color w:val="0000FF"/>
        </w:rPr>
        <w:t>datory for publishing (classes, constants, variables, methods, arguments, result, examples, properties, flags)</w:t>
      </w:r>
      <w:proofErr w:type="gramStart"/>
      <w:r w:rsidRPr="008522EC">
        <w:rPr>
          <w:rFonts w:ascii="Arial" w:eastAsia="Humnst777 Lt BT" w:hAnsi="Arial" w:cs="Humnst777 Lt BT"/>
          <w:i/>
          <w:iCs/>
          <w:color w:val="0000FF"/>
        </w:rPr>
        <w:t>,</w:t>
      </w:r>
      <w:proofErr w:type="gramEnd"/>
      <w:r w:rsidRPr="008522EC">
        <w:rPr>
          <w:rFonts w:ascii="Arial" w:eastAsia="Humnst777 Lt BT" w:hAnsi="Arial" w:cs="Humnst777 Lt BT"/>
          <w:i/>
          <w:iCs/>
          <w:color w:val="0000FF"/>
        </w:rPr>
        <w:t xml:space="preserve"> all classes and methods in all la</w:t>
      </w:r>
      <w:r w:rsidRPr="008522EC">
        <w:rPr>
          <w:rFonts w:ascii="Arial" w:eastAsia="Humnst777 Lt BT" w:hAnsi="Arial" w:cs="Humnst777 Lt BT"/>
          <w:i/>
          <w:iCs/>
          <w:color w:val="0000FF"/>
        </w:rPr>
        <w:t>n</w:t>
      </w:r>
      <w:r w:rsidRPr="008522EC">
        <w:rPr>
          <w:rFonts w:ascii="Arial" w:eastAsia="Humnst777 Lt BT" w:hAnsi="Arial" w:cs="Humnst777 Lt BT"/>
          <w:i/>
          <w:iCs/>
          <w:color w:val="0000FF"/>
        </w:rPr>
        <w:t>guages should be fully documented for efficient knowledge management and maintainability.</w:t>
      </w:r>
    </w:p>
    <w:p w:rsidR="002E613C" w:rsidRPr="008522EC"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 xml:space="preserve">The </w:t>
      </w:r>
      <w:proofErr w:type="spellStart"/>
      <w:r w:rsidRPr="008522EC">
        <w:rPr>
          <w:rFonts w:ascii="Arial" w:eastAsia="Humnst777 Lt BT" w:hAnsi="Arial" w:cs="Humnst777 Lt BT"/>
          <w:i/>
          <w:iCs/>
          <w:color w:val="0000FF"/>
        </w:rPr>
        <w:t>JavaDocs</w:t>
      </w:r>
      <w:proofErr w:type="spellEnd"/>
      <w:r w:rsidRPr="008522EC">
        <w:rPr>
          <w:rFonts w:ascii="Arial" w:eastAsia="Humnst777 Lt BT" w:hAnsi="Arial" w:cs="Humnst777 Lt BT"/>
          <w:i/>
          <w:iCs/>
          <w:color w:val="0000FF"/>
        </w:rPr>
        <w:t xml:space="preserve"> and JavaScript Docs as well as other automatically gen</w:t>
      </w:r>
      <w:r w:rsidRPr="008522EC">
        <w:rPr>
          <w:rFonts w:ascii="Arial" w:eastAsia="Humnst777 Lt BT" w:hAnsi="Arial" w:cs="Humnst777 Lt BT"/>
          <w:i/>
          <w:iCs/>
          <w:color w:val="0000FF"/>
        </w:rPr>
        <w:t>e</w:t>
      </w:r>
      <w:r w:rsidRPr="008522EC">
        <w:rPr>
          <w:rFonts w:ascii="Arial" w:eastAsia="Humnst777 Lt BT" w:hAnsi="Arial" w:cs="Humnst777 Lt BT"/>
          <w:i/>
          <w:iCs/>
          <w:color w:val="0000FF"/>
        </w:rPr>
        <w:t xml:space="preserve">rated </w:t>
      </w:r>
      <w:proofErr w:type="spellStart"/>
      <w:r w:rsidRPr="008522EC">
        <w:rPr>
          <w:rFonts w:ascii="Arial" w:eastAsia="Humnst777 Lt BT" w:hAnsi="Arial" w:cs="Humnst777 Lt BT"/>
          <w:i/>
          <w:iCs/>
          <w:color w:val="0000FF"/>
        </w:rPr>
        <w:t>documention</w:t>
      </w:r>
      <w:proofErr w:type="spellEnd"/>
      <w:r w:rsidRPr="008522EC">
        <w:rPr>
          <w:rFonts w:ascii="Arial" w:eastAsia="Humnst777 Lt BT" w:hAnsi="Arial" w:cs="Humnst777 Lt BT"/>
          <w:i/>
          <w:iCs/>
          <w:color w:val="0000FF"/>
        </w:rPr>
        <w:t xml:space="preserve"> which is </w:t>
      </w:r>
      <w:proofErr w:type="spellStart"/>
      <w:r w:rsidRPr="008522EC">
        <w:rPr>
          <w:rFonts w:ascii="Arial" w:eastAsia="Humnst777 Lt BT" w:hAnsi="Arial" w:cs="Humnst777 Lt BT"/>
          <w:i/>
          <w:iCs/>
          <w:color w:val="0000FF"/>
        </w:rPr>
        <w:t>targetted</w:t>
      </w:r>
      <w:proofErr w:type="spellEnd"/>
      <w:r w:rsidRPr="008522EC">
        <w:rPr>
          <w:rFonts w:ascii="Arial" w:eastAsia="Humnst777 Lt BT" w:hAnsi="Arial" w:cs="Humnst777 Lt BT"/>
          <w:i/>
          <w:iCs/>
          <w:color w:val="0000FF"/>
        </w:rPr>
        <w:t xml:space="preserve"> for online-distribution (on our we</w:t>
      </w:r>
      <w:r w:rsidRPr="008522EC">
        <w:rPr>
          <w:rFonts w:ascii="Arial" w:eastAsia="Humnst777 Lt BT" w:hAnsi="Arial" w:cs="Humnst777 Lt BT"/>
          <w:i/>
          <w:iCs/>
          <w:color w:val="0000FF"/>
        </w:rPr>
        <w:t>b</w:t>
      </w:r>
      <w:r w:rsidRPr="008522EC">
        <w:rPr>
          <w:rFonts w:ascii="Arial" w:eastAsia="Humnst777 Lt BT" w:hAnsi="Arial" w:cs="Humnst777 Lt BT"/>
          <w:i/>
          <w:iCs/>
          <w:color w:val="0000FF"/>
        </w:rPr>
        <w:t xml:space="preserve">site), does not need to be printed in the Developer </w:t>
      </w:r>
      <w:proofErr w:type="gramStart"/>
      <w:r w:rsidRPr="008522EC">
        <w:rPr>
          <w:rFonts w:ascii="Arial" w:eastAsia="Humnst777 Lt BT" w:hAnsi="Arial" w:cs="Humnst777 Lt BT"/>
          <w:i/>
          <w:iCs/>
          <w:color w:val="0000FF"/>
        </w:rPr>
        <w:t>Guide,</w:t>
      </w:r>
      <w:proofErr w:type="gramEnd"/>
      <w:r w:rsidRPr="008522EC">
        <w:rPr>
          <w:rFonts w:ascii="Arial" w:eastAsia="Humnst777 Lt BT" w:hAnsi="Arial" w:cs="Humnst777 Lt BT"/>
          <w:i/>
          <w:iCs/>
          <w:color w:val="0000FF"/>
        </w:rPr>
        <w:t xml:space="preserve"> here a ref</w:t>
      </w:r>
      <w:r w:rsidRPr="008522EC">
        <w:rPr>
          <w:rFonts w:ascii="Arial" w:eastAsia="Humnst777 Lt BT" w:hAnsi="Arial" w:cs="Humnst777 Lt BT"/>
          <w:i/>
          <w:iCs/>
          <w:color w:val="0000FF"/>
        </w:rPr>
        <w:t>e</w:t>
      </w:r>
      <w:r w:rsidRPr="008522EC">
        <w:rPr>
          <w:rFonts w:ascii="Arial" w:eastAsia="Humnst777 Lt BT" w:hAnsi="Arial" w:cs="Humnst777 Lt BT"/>
          <w:i/>
          <w:iCs/>
          <w:color w:val="0000FF"/>
        </w:rPr>
        <w:t xml:space="preserve">rence to the online area is sufficient. </w:t>
      </w:r>
    </w:p>
    <w:p w:rsidR="002E613C" w:rsidRPr="008522EC"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 xml:space="preserve">A "Token Reference" is mandatory for the Developer Guide (see e.g. the Channel Documentation on our </w:t>
      </w:r>
      <w:proofErr w:type="spellStart"/>
      <w:r w:rsidRPr="008522EC">
        <w:rPr>
          <w:rFonts w:ascii="Arial" w:eastAsia="Humnst777 Lt BT" w:hAnsi="Arial" w:cs="Humnst777 Lt BT"/>
          <w:i/>
          <w:iCs/>
          <w:color w:val="0000FF"/>
        </w:rPr>
        <w:t>WebSite</w:t>
      </w:r>
      <w:proofErr w:type="spellEnd"/>
      <w:r w:rsidRPr="008522EC">
        <w:rPr>
          <w:rFonts w:ascii="Arial" w:eastAsia="Humnst777 Lt BT" w:hAnsi="Arial" w:cs="Humnst777 Lt BT"/>
          <w:i/>
          <w:iCs/>
          <w:color w:val="0000FF"/>
        </w:rPr>
        <w:t xml:space="preserve">) </w:t>
      </w:r>
    </w:p>
    <w:p w:rsidR="00873DB9" w:rsidRPr="008522EC"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rPr>
        <w:t>List of files, as far as not automatically generated by any inline docume</w:t>
      </w:r>
      <w:r w:rsidRPr="008522EC">
        <w:rPr>
          <w:rFonts w:ascii="Arial" w:eastAsia="Humnst777 Lt BT" w:hAnsi="Arial" w:cs="Humnst777 Lt BT"/>
          <w:i/>
          <w:iCs/>
          <w:color w:val="0000FF"/>
        </w:rPr>
        <w:t>n</w:t>
      </w:r>
      <w:r w:rsidRPr="008522EC">
        <w:rPr>
          <w:rFonts w:ascii="Arial" w:eastAsia="Humnst777 Lt BT" w:hAnsi="Arial" w:cs="Humnst777 Lt BT"/>
          <w:i/>
          <w:iCs/>
          <w:color w:val="0000FF"/>
        </w:rPr>
        <w:t xml:space="preserve">tation tool, like </w:t>
      </w:r>
      <w:proofErr w:type="spellStart"/>
      <w:r w:rsidRPr="008522EC">
        <w:rPr>
          <w:rFonts w:ascii="Arial" w:eastAsia="Humnst777 Lt BT" w:hAnsi="Arial" w:cs="Humnst777 Lt BT"/>
          <w:i/>
          <w:iCs/>
          <w:color w:val="0000FF"/>
        </w:rPr>
        <w:t>JavaDocs</w:t>
      </w:r>
      <w:proofErr w:type="spellEnd"/>
      <w:r w:rsidRPr="008522EC">
        <w:rPr>
          <w:rFonts w:ascii="Arial" w:eastAsia="Humnst777 Lt BT" w:hAnsi="Arial" w:cs="Humnst777 Lt BT"/>
          <w:i/>
          <w:iCs/>
          <w:color w:val="0000FF"/>
        </w:rPr>
        <w:t>. (</w:t>
      </w:r>
      <w:proofErr w:type="gramStart"/>
      <w:r w:rsidRPr="008522EC">
        <w:rPr>
          <w:rFonts w:ascii="Arial" w:eastAsia="Humnst777 Lt BT" w:hAnsi="Arial" w:cs="Humnst777 Lt BT"/>
          <w:i/>
          <w:iCs/>
          <w:color w:val="0000FF"/>
        </w:rPr>
        <w:t>e.g</w:t>
      </w:r>
      <w:proofErr w:type="gramEnd"/>
      <w:r w:rsidRPr="008522EC">
        <w:rPr>
          <w:rFonts w:ascii="Arial" w:eastAsia="Humnst777 Lt BT" w:hAnsi="Arial" w:cs="Humnst777 Lt BT"/>
          <w:i/>
          <w:iCs/>
          <w:color w:val="0000FF"/>
        </w:rPr>
        <w:t>. a certain set of configuration files and their purpose), for configuration files, list of settings and possible options. This is also important for the packaging and deployment of the solution.</w:t>
      </w:r>
    </w:p>
    <w:sectPr w:rsidR="00873DB9" w:rsidRPr="008522EC">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CE6" w:rsidRDefault="009D3CE6">
      <w:r>
        <w:separator/>
      </w:r>
    </w:p>
  </w:endnote>
  <w:endnote w:type="continuationSeparator" w:id="0">
    <w:p w:rsidR="009D3CE6" w:rsidRDefault="009D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font>
  <w:font w:name="Courier 10 Pitch">
    <w:altName w:val="MS Mincho"/>
    <w:charset w:val="80"/>
    <w:family w:val="auto"/>
    <w:pitch w:val="fixed"/>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CE6" w:rsidRDefault="009D3CE6">
      <w:r>
        <w:rPr>
          <w:color w:val="000000"/>
        </w:rPr>
        <w:separator/>
      </w:r>
    </w:p>
  </w:footnote>
  <w:footnote w:type="continuationSeparator" w:id="0">
    <w:p w:rsidR="009D3CE6" w:rsidRDefault="009D3CE6">
      <w:r>
        <w:continuationSeparator/>
      </w:r>
    </w:p>
  </w:footnote>
  <w:footnote w:id="1">
    <w:p w:rsidR="00B31E21" w:rsidRPr="00B31E21" w:rsidRDefault="00B31E21">
      <w:pPr>
        <w:pStyle w:val="Textonotapie"/>
        <w:rPr>
          <w:lang w:val="en-US"/>
        </w:rPr>
      </w:pPr>
      <w:r>
        <w:rPr>
          <w:rStyle w:val="Refdenotaalpie"/>
        </w:rPr>
        <w:footnoteRef/>
      </w:r>
      <w:r>
        <w:t xml:space="preserve"> </w:t>
      </w:r>
      <w:hyperlink r:id="rId1" w:history="1">
        <w:r w:rsidRPr="00906BD1">
          <w:rPr>
            <w:rStyle w:val="Hipervnculo"/>
            <w:rFonts w:ascii="Arial" w:hAnsi="Arial" w:cs="Arial"/>
            <w:lang w:val="en-US"/>
          </w:rPr>
          <w:t>http://www.apache.org/licenses/LICENSE-2.0.html</w:t>
        </w:r>
      </w:hyperlink>
    </w:p>
  </w:footnote>
  <w:footnote w:id="2">
    <w:p w:rsidR="004E2D3D" w:rsidRPr="004E2D3D" w:rsidRDefault="004E2D3D">
      <w:pPr>
        <w:pStyle w:val="Textonotapie"/>
        <w:rPr>
          <w:lang w:val="en-US"/>
        </w:rPr>
      </w:pPr>
      <w:r>
        <w:rPr>
          <w:rStyle w:val="Refdenotaalpie"/>
        </w:rPr>
        <w:footnoteRef/>
      </w:r>
      <w:r w:rsidRPr="004E2D3D">
        <w:rPr>
          <w:lang w:val="en-US"/>
        </w:rPr>
        <w:t xml:space="preserve"> </w:t>
      </w:r>
      <w:hyperlink r:id="rId2" w:history="1">
        <w:r w:rsidRPr="004E2D3D">
          <w:rPr>
            <w:rStyle w:val="Hipervnculo"/>
            <w:rFonts w:ascii="Arial" w:hAnsi="Arial" w:cs="Arial"/>
            <w:lang w:val="en-US"/>
          </w:rPr>
          <w:t>http://mx4j.sourceforge.net/docs/ch01s06.html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01D1"/>
    <w:multiLevelType w:val="multilevel"/>
    <w:tmpl w:val="0CE04392"/>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3592"/>
    <w:multiLevelType w:val="multilevel"/>
    <w:tmpl w:val="E4C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21"/>
  </w:num>
  <w:num w:numId="2">
    <w:abstractNumId w:val="1"/>
  </w:num>
  <w:num w:numId="3">
    <w:abstractNumId w:val="3"/>
  </w:num>
  <w:num w:numId="4">
    <w:abstractNumId w:val="1"/>
    <w:lvlOverride w:ilvl="0">
      <w:startOverride w:val="1"/>
    </w:lvlOverride>
  </w:num>
  <w:num w:numId="5">
    <w:abstractNumId w:val="18"/>
  </w:num>
  <w:num w:numId="6">
    <w:abstractNumId w:val="1"/>
    <w:lvlOverride w:ilvl="0">
      <w:startOverride w:val="1"/>
    </w:lvlOverride>
  </w:num>
  <w:num w:numId="7">
    <w:abstractNumId w:val="6"/>
  </w:num>
  <w:num w:numId="8">
    <w:abstractNumId w:val="1"/>
    <w:lvlOverride w:ilvl="0">
      <w:startOverride w:val="1"/>
    </w:lvlOverride>
  </w:num>
  <w:num w:numId="9">
    <w:abstractNumId w:val="2"/>
  </w:num>
  <w:num w:numId="10">
    <w:abstractNumId w:val="1"/>
    <w:lvlOverride w:ilvl="0">
      <w:startOverride w:val="1"/>
    </w:lvlOverride>
  </w:num>
  <w:num w:numId="11">
    <w:abstractNumId w:val="7"/>
  </w:num>
  <w:num w:numId="12">
    <w:abstractNumId w:val="1"/>
    <w:lvlOverride w:ilvl="0">
      <w:startOverride w:val="1"/>
    </w:lvlOverride>
  </w:num>
  <w:num w:numId="13">
    <w:abstractNumId w:val="16"/>
  </w:num>
  <w:num w:numId="14">
    <w:abstractNumId w:val="1"/>
    <w:lvlOverride w:ilvl="0">
      <w:startOverride w:val="1"/>
    </w:lvlOverride>
  </w:num>
  <w:num w:numId="15">
    <w:abstractNumId w:val="14"/>
  </w:num>
  <w:num w:numId="16">
    <w:abstractNumId w:val="1"/>
    <w:lvlOverride w:ilvl="0">
      <w:startOverride w:val="1"/>
    </w:lvlOverride>
  </w:num>
  <w:num w:numId="17">
    <w:abstractNumId w:val="12"/>
  </w:num>
  <w:num w:numId="18">
    <w:abstractNumId w:val="1"/>
    <w:lvlOverride w:ilvl="0">
      <w:startOverride w:val="1"/>
    </w:lvlOverride>
  </w:num>
  <w:num w:numId="19">
    <w:abstractNumId w:val="13"/>
  </w:num>
  <w:num w:numId="20">
    <w:abstractNumId w:val="1"/>
    <w:lvlOverride w:ilvl="0">
      <w:startOverride w:val="1"/>
    </w:lvlOverride>
  </w:num>
  <w:num w:numId="21">
    <w:abstractNumId w:val="11"/>
  </w:num>
  <w:num w:numId="22">
    <w:abstractNumId w:val="1"/>
    <w:lvlOverride w:ilvl="0">
      <w:startOverride w:val="1"/>
    </w:lvlOverride>
  </w:num>
  <w:num w:numId="23">
    <w:abstractNumId w:val="20"/>
  </w:num>
  <w:num w:numId="24">
    <w:abstractNumId w:val="8"/>
  </w:num>
  <w:num w:numId="25">
    <w:abstractNumId w:val="4"/>
  </w:num>
  <w:num w:numId="26">
    <w:abstractNumId w:val="17"/>
  </w:num>
  <w:num w:numId="27">
    <w:abstractNumId w:val="5"/>
  </w:num>
  <w:num w:numId="28">
    <w:abstractNumId w:val="10"/>
  </w:num>
  <w:num w:numId="29">
    <w:abstractNumId w:val="15"/>
  </w:num>
  <w:num w:numId="30">
    <w:abstractNumId w:val="9"/>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3DB9"/>
    <w:rsid w:val="000103DE"/>
    <w:rsid w:val="000149E7"/>
    <w:rsid w:val="00057D17"/>
    <w:rsid w:val="00064FF4"/>
    <w:rsid w:val="0007711F"/>
    <w:rsid w:val="000A53C8"/>
    <w:rsid w:val="000D60D5"/>
    <w:rsid w:val="000E1F08"/>
    <w:rsid w:val="000E307C"/>
    <w:rsid w:val="00126EB4"/>
    <w:rsid w:val="00133ACB"/>
    <w:rsid w:val="00140DFC"/>
    <w:rsid w:val="00146729"/>
    <w:rsid w:val="001673D4"/>
    <w:rsid w:val="00173CF2"/>
    <w:rsid w:val="00181671"/>
    <w:rsid w:val="001847FA"/>
    <w:rsid w:val="001B62FB"/>
    <w:rsid w:val="001C6DF4"/>
    <w:rsid w:val="001E6196"/>
    <w:rsid w:val="001F459C"/>
    <w:rsid w:val="001F4855"/>
    <w:rsid w:val="00236639"/>
    <w:rsid w:val="00297E36"/>
    <w:rsid w:val="002A5D83"/>
    <w:rsid w:val="002B22AC"/>
    <w:rsid w:val="002E613C"/>
    <w:rsid w:val="002F2B9E"/>
    <w:rsid w:val="00310FFC"/>
    <w:rsid w:val="00312507"/>
    <w:rsid w:val="003275CF"/>
    <w:rsid w:val="00351792"/>
    <w:rsid w:val="00367072"/>
    <w:rsid w:val="003672F8"/>
    <w:rsid w:val="00393D0B"/>
    <w:rsid w:val="003968C2"/>
    <w:rsid w:val="003F1618"/>
    <w:rsid w:val="00400C08"/>
    <w:rsid w:val="00416224"/>
    <w:rsid w:val="00493FF2"/>
    <w:rsid w:val="004A5875"/>
    <w:rsid w:val="004A6FCB"/>
    <w:rsid w:val="004C496A"/>
    <w:rsid w:val="004D6A45"/>
    <w:rsid w:val="004E2D3D"/>
    <w:rsid w:val="004E4224"/>
    <w:rsid w:val="004F54FD"/>
    <w:rsid w:val="00505BF7"/>
    <w:rsid w:val="00541254"/>
    <w:rsid w:val="00545805"/>
    <w:rsid w:val="00552EAE"/>
    <w:rsid w:val="00560489"/>
    <w:rsid w:val="005642B8"/>
    <w:rsid w:val="005B172C"/>
    <w:rsid w:val="005C2073"/>
    <w:rsid w:val="005C3279"/>
    <w:rsid w:val="005D2BF0"/>
    <w:rsid w:val="005F1905"/>
    <w:rsid w:val="00650817"/>
    <w:rsid w:val="006701D8"/>
    <w:rsid w:val="006A2692"/>
    <w:rsid w:val="006B1D64"/>
    <w:rsid w:val="006B6128"/>
    <w:rsid w:val="006E4846"/>
    <w:rsid w:val="006F7153"/>
    <w:rsid w:val="007305C3"/>
    <w:rsid w:val="00783EE6"/>
    <w:rsid w:val="007A0A28"/>
    <w:rsid w:val="007B2738"/>
    <w:rsid w:val="007E2CF7"/>
    <w:rsid w:val="007F235E"/>
    <w:rsid w:val="007F6BDD"/>
    <w:rsid w:val="0080763B"/>
    <w:rsid w:val="00813B5F"/>
    <w:rsid w:val="00820A96"/>
    <w:rsid w:val="00842018"/>
    <w:rsid w:val="008522EC"/>
    <w:rsid w:val="00865E84"/>
    <w:rsid w:val="00873DB9"/>
    <w:rsid w:val="00882B83"/>
    <w:rsid w:val="00886559"/>
    <w:rsid w:val="008A5258"/>
    <w:rsid w:val="008F6BD9"/>
    <w:rsid w:val="00906BD1"/>
    <w:rsid w:val="00941353"/>
    <w:rsid w:val="00951120"/>
    <w:rsid w:val="00997275"/>
    <w:rsid w:val="009A5B56"/>
    <w:rsid w:val="009C50A5"/>
    <w:rsid w:val="009D3CE6"/>
    <w:rsid w:val="009E24EC"/>
    <w:rsid w:val="00A1117C"/>
    <w:rsid w:val="00A55789"/>
    <w:rsid w:val="00A65C6B"/>
    <w:rsid w:val="00A77375"/>
    <w:rsid w:val="00A7763B"/>
    <w:rsid w:val="00A836B9"/>
    <w:rsid w:val="00A857E8"/>
    <w:rsid w:val="00A93F70"/>
    <w:rsid w:val="00AB56F3"/>
    <w:rsid w:val="00AC0777"/>
    <w:rsid w:val="00AC1982"/>
    <w:rsid w:val="00AD5F4E"/>
    <w:rsid w:val="00B21061"/>
    <w:rsid w:val="00B31E21"/>
    <w:rsid w:val="00B464B8"/>
    <w:rsid w:val="00B71838"/>
    <w:rsid w:val="00B740FF"/>
    <w:rsid w:val="00B82D9E"/>
    <w:rsid w:val="00BC1312"/>
    <w:rsid w:val="00C04C42"/>
    <w:rsid w:val="00C111AD"/>
    <w:rsid w:val="00C359A0"/>
    <w:rsid w:val="00C75AC7"/>
    <w:rsid w:val="00C97215"/>
    <w:rsid w:val="00CB201E"/>
    <w:rsid w:val="00CB74D4"/>
    <w:rsid w:val="00CD5A0B"/>
    <w:rsid w:val="00CF03C6"/>
    <w:rsid w:val="00D06696"/>
    <w:rsid w:val="00D83913"/>
    <w:rsid w:val="00D961E6"/>
    <w:rsid w:val="00DB2B2F"/>
    <w:rsid w:val="00DD1471"/>
    <w:rsid w:val="00E45F7C"/>
    <w:rsid w:val="00E476B1"/>
    <w:rsid w:val="00E537CF"/>
    <w:rsid w:val="00EB03D2"/>
    <w:rsid w:val="00EC239A"/>
    <w:rsid w:val="00EC3F32"/>
    <w:rsid w:val="00EC7CEF"/>
    <w:rsid w:val="00ED0DC0"/>
    <w:rsid w:val="00EE0486"/>
    <w:rsid w:val="00EE0BDF"/>
    <w:rsid w:val="00EE4EF7"/>
    <w:rsid w:val="00EE5CCA"/>
    <w:rsid w:val="00EE6A96"/>
    <w:rsid w:val="00F0512F"/>
    <w:rsid w:val="00F15846"/>
    <w:rsid w:val="00F213DB"/>
    <w:rsid w:val="00F326B5"/>
    <w:rsid w:val="00F42519"/>
    <w:rsid w:val="00F70BC8"/>
    <w:rsid w:val="00F735FC"/>
    <w:rsid w:val="00F7764E"/>
    <w:rsid w:val="00FB290B"/>
    <w:rsid w:val="00FC1E0C"/>
    <w:rsid w:val="00FC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1670">
      <w:bodyDiv w:val="1"/>
      <w:marLeft w:val="0"/>
      <w:marRight w:val="0"/>
      <w:marTop w:val="0"/>
      <w:marBottom w:val="0"/>
      <w:divBdr>
        <w:top w:val="none" w:sz="0" w:space="0" w:color="auto"/>
        <w:left w:val="none" w:sz="0" w:space="0" w:color="auto"/>
        <w:bottom w:val="none" w:sz="0" w:space="0" w:color="auto"/>
        <w:right w:val="none" w:sz="0" w:space="0" w:color="auto"/>
      </w:divBdr>
    </w:div>
    <w:div w:id="777025248">
      <w:bodyDiv w:val="1"/>
      <w:marLeft w:val="0"/>
      <w:marRight w:val="0"/>
      <w:marTop w:val="0"/>
      <w:marBottom w:val="0"/>
      <w:divBdr>
        <w:top w:val="none" w:sz="0" w:space="0" w:color="auto"/>
        <w:left w:val="none" w:sz="0" w:space="0" w:color="auto"/>
        <w:bottom w:val="none" w:sz="0" w:space="0" w:color="auto"/>
        <w:right w:val="none" w:sz="0" w:space="0" w:color="auto"/>
      </w:divBdr>
    </w:div>
    <w:div w:id="874120981">
      <w:bodyDiv w:val="1"/>
      <w:marLeft w:val="0"/>
      <w:marRight w:val="0"/>
      <w:marTop w:val="0"/>
      <w:marBottom w:val="0"/>
      <w:divBdr>
        <w:top w:val="none" w:sz="0" w:space="0" w:color="auto"/>
        <w:left w:val="none" w:sz="0" w:space="0" w:color="auto"/>
        <w:bottom w:val="none" w:sz="0" w:space="0" w:color="auto"/>
        <w:right w:val="none" w:sz="0" w:space="0" w:color="auto"/>
      </w:divBdr>
    </w:div>
    <w:div w:id="960653432">
      <w:bodyDiv w:val="1"/>
      <w:marLeft w:val="0"/>
      <w:marRight w:val="0"/>
      <w:marTop w:val="0"/>
      <w:marBottom w:val="0"/>
      <w:divBdr>
        <w:top w:val="none" w:sz="0" w:space="0" w:color="auto"/>
        <w:left w:val="none" w:sz="0" w:space="0" w:color="auto"/>
        <w:bottom w:val="none" w:sz="0" w:space="0" w:color="auto"/>
        <w:right w:val="none" w:sz="0" w:space="0" w:color="auto"/>
      </w:divBdr>
    </w:div>
    <w:div w:id="1162042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ringsource.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mx4j.sourceforge.net/docs/ch01s06.html" TargetMode="External"/><Relationship Id="rId1" Type="http://schemas.openxmlformats.org/officeDocument/2006/relationships/hyperlink" Target="http://www.apache.org/licenses/LICENSE-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55323-00C4-4158-BE2F-E5EC0CA0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11</Pages>
  <Words>2105</Words>
  <Characters>12003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lisdey</cp:lastModifiedBy>
  <cp:revision>131</cp:revision>
  <dcterms:created xsi:type="dcterms:W3CDTF">2012-04-26T03:41:00Z</dcterms:created>
  <dcterms:modified xsi:type="dcterms:W3CDTF">2012-05-02T23:47:00Z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