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1534" w:rsidRDefault="00A96365" w:rsidP="00A71534">
      <w:pPr>
        <w:spacing w:before="120" w:after="120"/>
        <w:ind w:left="284"/>
        <w:jc w:val="center"/>
        <w:rPr>
          <w:rFonts w:eastAsia="Times New Roman" w:cs="Arial"/>
          <w:b/>
          <w:sz w:val="24"/>
          <w:szCs w:val="24"/>
          <w:lang w:eastAsia="pa-IN" w:bidi="pa-IN"/>
        </w:rPr>
      </w:pPr>
      <w:r>
        <w:rPr>
          <w:rFonts w:eastAsia="Times New Roman" w:cs="Arial"/>
          <w:b/>
          <w:sz w:val="24"/>
          <w:szCs w:val="24"/>
          <w:lang w:eastAsia="pa-IN" w:bidi="pa-IN"/>
        </w:rPr>
        <w:t>P</w:t>
      </w:r>
      <w:r w:rsidR="00E07099">
        <w:rPr>
          <w:rFonts w:eastAsia="Times New Roman" w:cs="Arial"/>
          <w:b/>
          <w:sz w:val="24"/>
          <w:szCs w:val="24"/>
          <w:lang w:eastAsia="pa-IN" w:bidi="pa-IN"/>
        </w:rPr>
        <w:t>LANO DO PROJETO</w:t>
      </w:r>
    </w:p>
    <w:p w:rsidR="00E07099" w:rsidRPr="0096051F" w:rsidRDefault="00E07099" w:rsidP="00E07099">
      <w:pPr>
        <w:spacing w:before="120" w:after="120"/>
        <w:ind w:left="284"/>
        <w:rPr>
          <w:rFonts w:cs="Arial"/>
          <w:b/>
          <w:bCs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A71534" w:rsidRPr="0096051F" w:rsidTr="00F34560">
        <w:trPr>
          <w:trHeight w:val="320"/>
          <w:jc w:val="center"/>
        </w:trPr>
        <w:tc>
          <w:tcPr>
            <w:tcW w:w="9736" w:type="dxa"/>
            <w:shd w:val="clear" w:color="auto" w:fill="002060"/>
            <w:vAlign w:val="center"/>
          </w:tcPr>
          <w:p w:rsidR="00A71534" w:rsidRPr="0096051F" w:rsidRDefault="00A96365" w:rsidP="008C7E80">
            <w:pPr>
              <w:spacing w:before="0" w:after="0"/>
              <w:ind w:left="567" w:hanging="533"/>
              <w:rPr>
                <w:rFonts w:cs="Arial"/>
                <w:b/>
                <w:color w:val="FFFFFF" w:themeColor="background1"/>
              </w:rPr>
            </w:pPr>
            <w:r>
              <w:t>Objetivo do Projeto</w:t>
            </w:r>
          </w:p>
        </w:tc>
      </w:tr>
      <w:tr w:rsidR="00A71534" w:rsidRPr="0096051F" w:rsidTr="00F34560">
        <w:trPr>
          <w:jc w:val="center"/>
        </w:trPr>
        <w:tc>
          <w:tcPr>
            <w:tcW w:w="9736" w:type="dxa"/>
            <w:shd w:val="clear" w:color="auto" w:fill="auto"/>
          </w:tcPr>
          <w:p w:rsidR="00EA5F06" w:rsidRPr="00FE579B" w:rsidRDefault="00FE579B" w:rsidP="00FE579B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 w:bidi="ar-SA"/>
              </w:rPr>
            </w:pPr>
            <w:r w:rsidRPr="00FE579B">
              <w:rPr>
                <w:rFonts w:ascii="Times New Roman" w:eastAsia="Times New Roman" w:hAnsi="Times New Roman" w:cs="Times New Roman"/>
                <w:sz w:val="24"/>
                <w:szCs w:val="24"/>
                <w:lang w:eastAsia="pt-BR" w:bidi="ar-SA"/>
              </w:rPr>
              <w:t xml:space="preserve">O </w:t>
            </w:r>
            <w:proofErr w:type="spellStart"/>
            <w:r w:rsidRPr="00FE579B">
              <w:rPr>
                <w:rFonts w:ascii="Times New Roman" w:eastAsia="Times New Roman" w:hAnsi="Times New Roman" w:cs="Times New Roman"/>
                <w:sz w:val="24"/>
                <w:szCs w:val="24"/>
                <w:lang w:eastAsia="pt-BR" w:bidi="ar-SA"/>
              </w:rPr>
              <w:t>StockAlertApi</w:t>
            </w:r>
            <w:proofErr w:type="spellEnd"/>
            <w:r w:rsidRPr="00FE579B">
              <w:rPr>
                <w:rFonts w:ascii="Times New Roman" w:eastAsia="Times New Roman" w:hAnsi="Times New Roman" w:cs="Times New Roman"/>
                <w:sz w:val="24"/>
                <w:szCs w:val="24"/>
                <w:lang w:eastAsia="pt-BR" w:bidi="ar-SA"/>
              </w:rPr>
              <w:t xml:space="preserve"> é um sistema automatizado que monitora os dados de estoque de bobinas em uma planilha do Google Sheets e envia alertas via WhatsApp e e-mail para os responsáveis, informando quais lojas precisam de reposição. O processo é executado automaticamente duas vezes por dia.</w:t>
            </w:r>
          </w:p>
        </w:tc>
      </w:tr>
    </w:tbl>
    <w:p w:rsidR="00A71534" w:rsidRPr="0096051F" w:rsidRDefault="00A71534" w:rsidP="008C7E80">
      <w:pPr>
        <w:pStyle w:val="Corpodetexto"/>
        <w:ind w:left="426" w:hanging="284"/>
        <w:rPr>
          <w:rFonts w:cs="Arial"/>
          <w:b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A71534" w:rsidRPr="0096051F" w:rsidTr="001C4DB4">
        <w:trPr>
          <w:trHeight w:val="261"/>
          <w:jc w:val="center"/>
        </w:trPr>
        <w:tc>
          <w:tcPr>
            <w:tcW w:w="9922" w:type="dxa"/>
            <w:shd w:val="clear" w:color="auto" w:fill="002060"/>
            <w:vAlign w:val="center"/>
          </w:tcPr>
          <w:p w:rsidR="00A71534" w:rsidRPr="0096051F" w:rsidRDefault="00A96365" w:rsidP="008C7E80">
            <w:pPr>
              <w:pStyle w:val="Corpodetexto"/>
              <w:spacing w:before="80" w:after="80"/>
              <w:ind w:left="426" w:hanging="426"/>
              <w:rPr>
                <w:rFonts w:cs="Arial"/>
                <w:b/>
                <w:color w:val="FFFFFF" w:themeColor="background1"/>
              </w:rPr>
            </w:pPr>
            <w:r>
              <w:t>Escopo do Projeto</w:t>
            </w:r>
          </w:p>
        </w:tc>
      </w:tr>
      <w:tr w:rsidR="00A71534" w:rsidRPr="0096051F" w:rsidTr="001A0885">
        <w:trPr>
          <w:jc w:val="center"/>
        </w:trPr>
        <w:tc>
          <w:tcPr>
            <w:tcW w:w="9922" w:type="dxa"/>
            <w:shd w:val="clear" w:color="auto" w:fill="auto"/>
          </w:tcPr>
          <w:p w:rsidR="001141CC" w:rsidRDefault="00A96365" w:rsidP="001141CC">
            <w:pPr>
              <w:pStyle w:val="Corpodetexto"/>
              <w:numPr>
                <w:ilvl w:val="0"/>
                <w:numId w:val="2"/>
              </w:numPr>
              <w:spacing w:after="170"/>
              <w:ind w:left="317" w:hanging="317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Conectar o script ao Google Sheets para leitura do estoque.</w:t>
            </w:r>
          </w:p>
          <w:p w:rsidR="00A96365" w:rsidRDefault="00A96365" w:rsidP="00A96365">
            <w:pPr>
              <w:pStyle w:val="Corpodetexto"/>
              <w:numPr>
                <w:ilvl w:val="0"/>
                <w:numId w:val="2"/>
              </w:numPr>
              <w:spacing w:after="170"/>
              <w:ind w:left="317" w:hanging="317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Identificar os estoques críticos.</w:t>
            </w:r>
          </w:p>
          <w:p w:rsidR="00A96365" w:rsidRDefault="00A96365" w:rsidP="00A96365">
            <w:pPr>
              <w:pStyle w:val="Corpodetexto"/>
              <w:numPr>
                <w:ilvl w:val="0"/>
                <w:numId w:val="2"/>
              </w:numPr>
              <w:spacing w:after="170"/>
              <w:ind w:left="317" w:hanging="317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Formatar mensagem de alerta por loja</w:t>
            </w:r>
            <w:r w:rsidR="00FE579B">
              <w:rPr>
                <w:rFonts w:cs="Arial"/>
                <w:color w:val="000000"/>
              </w:rPr>
              <w:t>.</w:t>
            </w:r>
          </w:p>
          <w:p w:rsidR="00A71534" w:rsidRDefault="00A96365" w:rsidP="00931DFB">
            <w:pPr>
              <w:pStyle w:val="Corpodetexto"/>
              <w:numPr>
                <w:ilvl w:val="0"/>
                <w:numId w:val="2"/>
              </w:numPr>
              <w:spacing w:after="170"/>
              <w:ind w:left="317" w:hanging="317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Enviar mensagem automaticamente via endpoint do Bubble.</w:t>
            </w:r>
          </w:p>
          <w:p w:rsidR="00FE579B" w:rsidRDefault="00FE579B" w:rsidP="00931DFB">
            <w:pPr>
              <w:pStyle w:val="Corpodetexto"/>
              <w:numPr>
                <w:ilvl w:val="0"/>
                <w:numId w:val="2"/>
              </w:numPr>
              <w:spacing w:after="170"/>
              <w:ind w:left="317" w:hanging="317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Fonte de dados: Google Sheets (ESTOQUE).</w:t>
            </w:r>
          </w:p>
          <w:p w:rsidR="00FE579B" w:rsidRPr="00FE579B" w:rsidRDefault="00FE579B" w:rsidP="00931DFB">
            <w:pPr>
              <w:pStyle w:val="Corpodetexto"/>
              <w:numPr>
                <w:ilvl w:val="0"/>
                <w:numId w:val="2"/>
              </w:numPr>
              <w:spacing w:after="170"/>
              <w:ind w:left="317" w:hanging="317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Processamento: Script Python (</w:t>
            </w:r>
            <w:r>
              <w:t>StockAlertApi2.1.py).</w:t>
            </w:r>
          </w:p>
          <w:p w:rsidR="00FE579B" w:rsidRPr="00FE579B" w:rsidRDefault="00FE579B" w:rsidP="00931DFB">
            <w:pPr>
              <w:pStyle w:val="Corpodetexto"/>
              <w:numPr>
                <w:ilvl w:val="0"/>
                <w:numId w:val="2"/>
              </w:numPr>
              <w:spacing w:after="170"/>
              <w:ind w:left="317" w:hanging="317"/>
              <w:rPr>
                <w:rFonts w:cs="Arial"/>
                <w:color w:val="000000"/>
              </w:rPr>
            </w:pPr>
            <w:r>
              <w:t xml:space="preserve">Notificações: API Bubble para </w:t>
            </w:r>
            <w:proofErr w:type="spellStart"/>
            <w:r>
              <w:t>Whatsapp</w:t>
            </w:r>
            <w:proofErr w:type="spellEnd"/>
            <w:r>
              <w:t xml:space="preserve"> + SMTP para e-mail.</w:t>
            </w:r>
          </w:p>
          <w:p w:rsidR="00FE579B" w:rsidRPr="00931DFB" w:rsidRDefault="00FE579B" w:rsidP="00931DFB">
            <w:pPr>
              <w:pStyle w:val="Corpodetexto"/>
              <w:numPr>
                <w:ilvl w:val="0"/>
                <w:numId w:val="2"/>
              </w:numPr>
              <w:spacing w:after="170"/>
              <w:ind w:left="317" w:hanging="317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Agendamento: GitHub Actions com cron para execução automática.</w:t>
            </w:r>
          </w:p>
        </w:tc>
      </w:tr>
    </w:tbl>
    <w:p w:rsidR="00A71534" w:rsidRPr="0096051F" w:rsidRDefault="00A71534" w:rsidP="00A71534">
      <w:pPr>
        <w:pStyle w:val="Corpodetexto"/>
        <w:spacing w:after="170"/>
        <w:ind w:left="426" w:hanging="284"/>
        <w:jc w:val="center"/>
        <w:rPr>
          <w:rFonts w:cs="Arial"/>
          <w:b/>
        </w:rPr>
      </w:pPr>
    </w:p>
    <w:p w:rsidR="00A71534" w:rsidRPr="0096051F" w:rsidRDefault="00A71534" w:rsidP="00A71534">
      <w:pPr>
        <w:jc w:val="center"/>
        <w:rPr>
          <w:b/>
        </w:rPr>
      </w:pPr>
    </w:p>
    <w:p w:rsidR="00E07099" w:rsidRDefault="00E07099" w:rsidP="00A71534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tbl>
      <w:tblPr>
        <w:tblStyle w:val="Tabelacomgrade"/>
        <w:tblW w:w="0" w:type="auto"/>
        <w:jc w:val="center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04"/>
      </w:tblGrid>
      <w:tr w:rsidR="00A71534" w:rsidRPr="0096051F" w:rsidTr="001A0885">
        <w:trPr>
          <w:jc w:val="center"/>
        </w:trPr>
        <w:tc>
          <w:tcPr>
            <w:tcW w:w="9704" w:type="dxa"/>
            <w:shd w:val="clear" w:color="auto" w:fill="F2F2F2" w:themeFill="background1" w:themeFillShade="F2"/>
          </w:tcPr>
          <w:p w:rsidR="00A71534" w:rsidRPr="0096051F" w:rsidRDefault="00A71534" w:rsidP="001A0885">
            <w:pPr>
              <w:spacing w:before="0"/>
              <w:jc w:val="center"/>
              <w:rPr>
                <w:rFonts w:cs="Arial"/>
                <w:b/>
                <w:bCs/>
                <w:i/>
              </w:rPr>
            </w:pPr>
            <w:r w:rsidRPr="0096051F">
              <w:rPr>
                <w:rFonts w:cs="Arial"/>
                <w:b/>
              </w:rPr>
              <w:lastRenderedPageBreak/>
              <w:t>Identificação do Projeto</w:t>
            </w:r>
          </w:p>
        </w:tc>
      </w:tr>
    </w:tbl>
    <w:p w:rsidR="00A71534" w:rsidRPr="0096051F" w:rsidRDefault="00A71534" w:rsidP="00A71534">
      <w:pPr>
        <w:rPr>
          <w:rFonts w:cs="Arial"/>
          <w:b/>
          <w:bCs/>
        </w:rPr>
      </w:pP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5"/>
      </w:tblGrid>
      <w:tr w:rsidR="00A71534" w:rsidRPr="0096051F" w:rsidTr="001A0885">
        <w:trPr>
          <w:cantSplit/>
          <w:trHeight w:val="525"/>
          <w:jc w:val="center"/>
        </w:trPr>
        <w:tc>
          <w:tcPr>
            <w:tcW w:w="7655" w:type="dxa"/>
          </w:tcPr>
          <w:p w:rsidR="005759E5" w:rsidRPr="0096051F" w:rsidRDefault="00A71534" w:rsidP="001A0885">
            <w:pPr>
              <w:snapToGrid w:val="0"/>
              <w:spacing w:before="0" w:after="0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 xml:space="preserve">Código: </w:t>
            </w:r>
          </w:p>
          <w:p w:rsidR="00A71534" w:rsidRPr="0096051F" w:rsidRDefault="006248B4" w:rsidP="007C5768">
            <w:pPr>
              <w:snapToGrid w:val="0"/>
              <w:spacing w:before="80" w:after="80"/>
              <w:rPr>
                <w:rFonts w:cs="Arial"/>
                <w:b/>
                <w:bCs/>
              </w:rPr>
            </w:pPr>
            <w:r w:rsidRPr="006248B4">
              <w:t xml:space="preserve"> </w:t>
            </w:r>
            <w:r w:rsidR="00A96365">
              <w:rPr>
                <w:rFonts w:cs="Arial"/>
                <w:b/>
                <w:color w:val="808080" w:themeColor="background1" w:themeShade="80"/>
              </w:rPr>
              <w:t>KBV</w:t>
            </w:r>
            <w:r w:rsidR="00A71534" w:rsidRPr="0096051F">
              <w:rPr>
                <w:rFonts w:cs="Arial"/>
                <w:b/>
                <w:color w:val="808080" w:themeColor="background1" w:themeShade="80"/>
              </w:rPr>
              <w:t>-20</w:t>
            </w:r>
            <w:r w:rsidR="00A96365">
              <w:rPr>
                <w:rFonts w:cs="Arial"/>
                <w:b/>
                <w:color w:val="808080" w:themeColor="background1" w:themeShade="80"/>
              </w:rPr>
              <w:t>25</w:t>
            </w:r>
            <w:r w:rsidR="00A71534" w:rsidRPr="0096051F">
              <w:rPr>
                <w:rFonts w:cs="Arial"/>
                <w:b/>
                <w:color w:val="808080" w:themeColor="background1" w:themeShade="80"/>
              </w:rPr>
              <w:t>-</w:t>
            </w:r>
            <w:r w:rsidR="00A96365">
              <w:rPr>
                <w:rFonts w:cs="Arial"/>
                <w:b/>
                <w:color w:val="808080" w:themeColor="background1" w:themeShade="80"/>
              </w:rPr>
              <w:t>BOB01</w:t>
            </w:r>
          </w:p>
        </w:tc>
      </w:tr>
      <w:tr w:rsidR="00A71534" w:rsidRPr="0096051F" w:rsidTr="001A0885">
        <w:trPr>
          <w:cantSplit/>
          <w:trHeight w:val="558"/>
          <w:jc w:val="center"/>
        </w:trPr>
        <w:tc>
          <w:tcPr>
            <w:tcW w:w="7655" w:type="dxa"/>
          </w:tcPr>
          <w:p w:rsidR="00A71534" w:rsidRPr="0096051F" w:rsidRDefault="00A71534" w:rsidP="001A0885">
            <w:pPr>
              <w:spacing w:before="0" w:after="0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Projeto</w:t>
            </w:r>
          </w:p>
          <w:p w:rsidR="00A71534" w:rsidRPr="0096051F" w:rsidRDefault="006248B4" w:rsidP="007C5768">
            <w:pPr>
              <w:spacing w:before="80" w:after="80"/>
              <w:rPr>
                <w:rFonts w:cs="Arial"/>
                <w:b/>
                <w:i/>
              </w:rPr>
            </w:pPr>
            <w:r w:rsidRPr="006248B4">
              <w:t xml:space="preserve"> </w:t>
            </w:r>
            <w:proofErr w:type="spellStart"/>
            <w:r w:rsidR="00A96365">
              <w:rPr>
                <w:rFonts w:cs="Arial"/>
                <w:b/>
                <w:color w:val="808080" w:themeColor="background1" w:themeShade="80"/>
              </w:rPr>
              <w:t>StockAlertApi</w:t>
            </w:r>
            <w:proofErr w:type="spellEnd"/>
          </w:p>
        </w:tc>
      </w:tr>
      <w:tr w:rsidR="00A71534" w:rsidRPr="0096051F" w:rsidTr="001A0885">
        <w:trPr>
          <w:cantSplit/>
          <w:trHeight w:val="525"/>
          <w:jc w:val="center"/>
        </w:trPr>
        <w:tc>
          <w:tcPr>
            <w:tcW w:w="7655" w:type="dxa"/>
          </w:tcPr>
          <w:p w:rsidR="00A71534" w:rsidRPr="0096051F" w:rsidRDefault="00A71534" w:rsidP="001A0885">
            <w:pPr>
              <w:spacing w:before="0" w:after="0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Unidade Demandante</w:t>
            </w:r>
          </w:p>
          <w:p w:rsidR="00A71534" w:rsidRPr="0096051F" w:rsidRDefault="006248B4" w:rsidP="007C5768">
            <w:pPr>
              <w:spacing w:before="80" w:after="80"/>
              <w:rPr>
                <w:rFonts w:cs="Arial"/>
                <w:b/>
                <w:i/>
              </w:rPr>
            </w:pPr>
            <w:r w:rsidRPr="006248B4">
              <w:t xml:space="preserve"> </w:t>
            </w:r>
            <w:r w:rsidR="00A96365">
              <w:rPr>
                <w:rFonts w:cs="Arial"/>
                <w:b/>
                <w:color w:val="808080" w:themeColor="background1" w:themeShade="80"/>
              </w:rPr>
              <w:t>Diretoria KBV</w:t>
            </w:r>
            <w:r w:rsidRPr="006248B4">
              <w:t xml:space="preserve"> </w:t>
            </w:r>
          </w:p>
        </w:tc>
      </w:tr>
      <w:tr w:rsidR="00A71534" w:rsidRPr="0096051F" w:rsidTr="001A0885">
        <w:trPr>
          <w:cantSplit/>
          <w:trHeight w:val="632"/>
          <w:jc w:val="center"/>
        </w:trPr>
        <w:tc>
          <w:tcPr>
            <w:tcW w:w="7655" w:type="dxa"/>
          </w:tcPr>
          <w:p w:rsidR="00A71534" w:rsidRPr="0096051F" w:rsidRDefault="00931DFB" w:rsidP="001A0885">
            <w:pPr>
              <w:spacing w:before="0" w:after="0"/>
              <w:rPr>
                <w:rFonts w:cs="Arial"/>
                <w:b/>
                <w:bCs/>
                <w:i/>
              </w:rPr>
            </w:pPr>
            <w:r>
              <w:rPr>
                <w:rFonts w:cs="Arial"/>
                <w:b/>
                <w:bCs/>
              </w:rPr>
              <w:t>Solicitante</w:t>
            </w:r>
          </w:p>
          <w:p w:rsidR="00A71534" w:rsidRPr="00BD194D" w:rsidRDefault="006248B4" w:rsidP="001A0885">
            <w:pPr>
              <w:spacing w:before="0" w:after="0"/>
              <w:rPr>
                <w:rFonts w:cs="Arial"/>
                <w:b/>
                <w:color w:val="000000" w:themeColor="text1"/>
              </w:rPr>
            </w:pPr>
            <w:r w:rsidRPr="006248B4">
              <w:t xml:space="preserve"> </w:t>
            </w:r>
            <w:proofErr w:type="spellStart"/>
            <w:r w:rsidR="00C15034">
              <w:rPr>
                <w:rFonts w:cs="Arial"/>
                <w:b/>
                <w:color w:val="808080" w:themeColor="background1" w:themeShade="80"/>
              </w:rPr>
              <w:t>Manoj</w:t>
            </w:r>
            <w:proofErr w:type="spellEnd"/>
            <w:r w:rsidR="00C15034">
              <w:rPr>
                <w:rFonts w:cs="Arial"/>
                <w:b/>
                <w:color w:val="808080" w:themeColor="background1" w:themeShade="80"/>
              </w:rPr>
              <w:t xml:space="preserve"> Sharma</w:t>
            </w:r>
            <w:r w:rsidRPr="00BD29E2">
              <w:rPr>
                <w:color w:val="000000" w:themeColor="text1"/>
              </w:rPr>
              <w:t xml:space="preserve"> </w:t>
            </w:r>
          </w:p>
        </w:tc>
      </w:tr>
      <w:tr w:rsidR="00A71534" w:rsidRPr="0096051F" w:rsidTr="001A0885">
        <w:trPr>
          <w:cantSplit/>
          <w:trHeight w:val="525"/>
          <w:jc w:val="center"/>
        </w:trPr>
        <w:tc>
          <w:tcPr>
            <w:tcW w:w="7655" w:type="dxa"/>
          </w:tcPr>
          <w:p w:rsidR="00A71534" w:rsidRPr="0096051F" w:rsidRDefault="003D0340" w:rsidP="001A0885">
            <w:pPr>
              <w:spacing w:before="0" w:after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Especialista d</w:t>
            </w:r>
            <w:r w:rsidR="00C15034">
              <w:rPr>
                <w:rFonts w:cs="Arial"/>
                <w:b/>
                <w:bCs/>
              </w:rPr>
              <w:t>o</w:t>
            </w:r>
            <w:r>
              <w:rPr>
                <w:rFonts w:cs="Arial"/>
                <w:b/>
                <w:bCs/>
              </w:rPr>
              <w:t xml:space="preserve"> </w:t>
            </w:r>
            <w:r w:rsidR="00931DFB">
              <w:rPr>
                <w:rFonts w:cs="Arial"/>
                <w:b/>
                <w:bCs/>
              </w:rPr>
              <w:t>Projeto</w:t>
            </w:r>
          </w:p>
          <w:p w:rsidR="00A71534" w:rsidRPr="0096051F" w:rsidRDefault="006248B4" w:rsidP="007C5768">
            <w:pPr>
              <w:spacing w:before="80" w:after="80"/>
              <w:rPr>
                <w:rFonts w:cs="Arial"/>
                <w:b/>
                <w:i/>
              </w:rPr>
            </w:pPr>
            <w:r w:rsidRPr="006248B4">
              <w:t xml:space="preserve"> </w:t>
            </w:r>
            <w:r w:rsidR="00C15034">
              <w:rPr>
                <w:rFonts w:cs="Arial"/>
                <w:b/>
                <w:color w:val="808080" w:themeColor="background1" w:themeShade="80"/>
              </w:rPr>
              <w:t>Helen</w:t>
            </w:r>
            <w:r w:rsidR="00BE361B">
              <w:rPr>
                <w:rFonts w:cs="Arial"/>
                <w:b/>
                <w:color w:val="808080" w:themeColor="background1" w:themeShade="80"/>
              </w:rPr>
              <w:t xml:space="preserve"> Cascaes</w:t>
            </w:r>
          </w:p>
        </w:tc>
      </w:tr>
      <w:tr w:rsidR="00A71534" w:rsidRPr="0096051F" w:rsidTr="001A0885">
        <w:trPr>
          <w:cantSplit/>
          <w:trHeight w:val="525"/>
          <w:jc w:val="center"/>
        </w:trPr>
        <w:tc>
          <w:tcPr>
            <w:tcW w:w="7655" w:type="dxa"/>
          </w:tcPr>
          <w:p w:rsidR="00A71534" w:rsidRPr="0096051F" w:rsidRDefault="00A71534" w:rsidP="001A0885">
            <w:pPr>
              <w:spacing w:before="0" w:after="0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Gerente do Projeto</w:t>
            </w:r>
          </w:p>
          <w:p w:rsidR="00A71534" w:rsidRPr="0096051F" w:rsidRDefault="006248B4" w:rsidP="007C5768">
            <w:pPr>
              <w:spacing w:before="80" w:after="80"/>
              <w:rPr>
                <w:rFonts w:cs="Arial"/>
                <w:b/>
                <w:bCs/>
              </w:rPr>
            </w:pPr>
            <w:r w:rsidRPr="006248B4">
              <w:t xml:space="preserve"> </w:t>
            </w:r>
            <w:r w:rsidR="00C15034">
              <w:rPr>
                <w:rFonts w:cs="Arial"/>
                <w:b/>
                <w:color w:val="808080" w:themeColor="background1" w:themeShade="80"/>
              </w:rPr>
              <w:t>Luciano Sena</w:t>
            </w:r>
            <w:r w:rsidRPr="006248B4">
              <w:t xml:space="preserve"> </w:t>
            </w:r>
          </w:p>
        </w:tc>
      </w:tr>
    </w:tbl>
    <w:p w:rsidR="00A71534" w:rsidRPr="00C15034" w:rsidRDefault="00A71534" w:rsidP="00A71534">
      <w:pPr>
        <w:jc w:val="center"/>
        <w:rPr>
          <w:b/>
          <w:color w:val="000000" w:themeColor="text1"/>
        </w:rPr>
      </w:pPr>
    </w:p>
    <w:tbl>
      <w:tblPr>
        <w:tblpPr w:leftFromText="141" w:rightFromText="141" w:vertAnchor="page" w:horzAnchor="margin" w:tblpY="8221"/>
        <w:tblW w:w="9780" w:type="dxa"/>
        <w:tblLayout w:type="fixed"/>
        <w:tblLook w:val="0000" w:firstRow="0" w:lastRow="0" w:firstColumn="0" w:lastColumn="0" w:noHBand="0" w:noVBand="0"/>
      </w:tblPr>
      <w:tblGrid>
        <w:gridCol w:w="1155"/>
        <w:gridCol w:w="1298"/>
        <w:gridCol w:w="3897"/>
        <w:gridCol w:w="3430"/>
      </w:tblGrid>
      <w:tr w:rsidR="00C15034" w:rsidRPr="00C15034" w:rsidTr="00E07099">
        <w:trPr>
          <w:trHeight w:val="229"/>
        </w:trPr>
        <w:tc>
          <w:tcPr>
            <w:tcW w:w="9780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E07099" w:rsidRPr="00C15034" w:rsidRDefault="00E07099" w:rsidP="00BD194D">
            <w:pPr>
              <w:shd w:val="clear" w:color="auto" w:fill="FFFFFF"/>
              <w:suppressAutoHyphens/>
              <w:spacing w:after="0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pa-IN" w:bidi="pa-IN"/>
              </w:rPr>
            </w:pPr>
            <w:r w:rsidRPr="00C15034">
              <w:rPr>
                <w:rFonts w:eastAsia="Times New Roman" w:cs="Arial"/>
                <w:b/>
                <w:bCs/>
                <w:color w:val="000000" w:themeColor="text1"/>
                <w:lang w:eastAsia="pa-IN" w:bidi="pa-IN"/>
              </w:rPr>
              <w:t>Histórico de Versões</w:t>
            </w:r>
          </w:p>
          <w:p w:rsidR="00E07099" w:rsidRPr="00C15034" w:rsidRDefault="00E07099" w:rsidP="00E07099">
            <w:pPr>
              <w:suppressAutoHyphens/>
              <w:autoSpaceDE w:val="0"/>
              <w:snapToGrid w:val="0"/>
              <w:spacing w:before="40" w:after="0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pa-IN" w:bidi="pa-IN"/>
              </w:rPr>
            </w:pPr>
          </w:p>
        </w:tc>
      </w:tr>
      <w:tr w:rsidR="00C15034" w:rsidRPr="00BE361B" w:rsidTr="00E07099">
        <w:trPr>
          <w:trHeight w:val="229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E07099" w:rsidRPr="00BE361B" w:rsidRDefault="00E07099" w:rsidP="00E07099">
            <w:pPr>
              <w:suppressAutoHyphens/>
              <w:autoSpaceDE w:val="0"/>
              <w:snapToGrid w:val="0"/>
              <w:spacing w:before="40" w:after="0"/>
              <w:jc w:val="center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pa-IN" w:bidi="pa-IN"/>
              </w:rPr>
            </w:pPr>
            <w:r w:rsidRPr="00BE361B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pa-IN" w:bidi="pa-IN"/>
              </w:rPr>
              <w:t>Versão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E07099" w:rsidRPr="00BE361B" w:rsidRDefault="00E07099" w:rsidP="00E07099">
            <w:pPr>
              <w:suppressAutoHyphens/>
              <w:autoSpaceDE w:val="0"/>
              <w:snapToGrid w:val="0"/>
              <w:spacing w:before="40" w:after="0"/>
              <w:jc w:val="center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pa-IN" w:bidi="pa-IN"/>
              </w:rPr>
            </w:pPr>
            <w:r w:rsidRPr="00BE361B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pa-IN" w:bidi="pa-IN"/>
              </w:rPr>
              <w:t>Data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E07099" w:rsidRPr="00BE361B" w:rsidRDefault="00E07099" w:rsidP="00E07099">
            <w:pPr>
              <w:suppressAutoHyphens/>
              <w:autoSpaceDE w:val="0"/>
              <w:snapToGrid w:val="0"/>
              <w:spacing w:before="40" w:after="0"/>
              <w:jc w:val="center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pa-IN" w:bidi="pa-IN"/>
              </w:rPr>
            </w:pPr>
            <w:r w:rsidRPr="00BE361B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pa-IN" w:bidi="pa-IN"/>
              </w:rPr>
              <w:t>Descrição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07099" w:rsidRPr="00BE361B" w:rsidRDefault="00E07099" w:rsidP="00E07099">
            <w:pPr>
              <w:suppressAutoHyphens/>
              <w:autoSpaceDE w:val="0"/>
              <w:snapToGrid w:val="0"/>
              <w:spacing w:before="40" w:after="0"/>
              <w:jc w:val="center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pa-IN" w:bidi="pa-IN"/>
              </w:rPr>
            </w:pPr>
            <w:r w:rsidRPr="00BE361B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pa-IN" w:bidi="pa-IN"/>
              </w:rPr>
              <w:t xml:space="preserve">Responsável </w:t>
            </w:r>
          </w:p>
        </w:tc>
      </w:tr>
      <w:tr w:rsidR="00C15034" w:rsidRPr="00BE361B" w:rsidTr="00C15034">
        <w:trPr>
          <w:trHeight w:val="362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48B4" w:rsidRPr="00BE361B" w:rsidRDefault="00BE361B" w:rsidP="00C15034">
            <w:pPr>
              <w:suppressAutoHyphens/>
              <w:autoSpaceDE w:val="0"/>
              <w:snapToGrid w:val="0"/>
              <w:spacing w:before="0" w:after="0"/>
              <w:jc w:val="center"/>
              <w:rPr>
                <w:color w:val="000000" w:themeColor="text1"/>
                <w:sz w:val="18"/>
                <w:szCs w:val="18"/>
              </w:rPr>
            </w:pPr>
            <w:r w:rsidRPr="00BE361B">
              <w:rPr>
                <w:rFonts w:eastAsia="Times New Roman" w:cs="Arial"/>
                <w:color w:val="000000" w:themeColor="text1"/>
                <w:sz w:val="18"/>
                <w:szCs w:val="18"/>
                <w:lang w:eastAsia="pa-IN" w:bidi="pa-IN"/>
              </w:rPr>
              <w:t>Bob01.01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7099" w:rsidRPr="00BE361B" w:rsidRDefault="00C15034" w:rsidP="00C15034">
            <w:pPr>
              <w:suppressAutoHyphens/>
              <w:autoSpaceDE w:val="0"/>
              <w:snapToGrid w:val="0"/>
              <w:spacing w:before="0" w:after="0"/>
              <w:jc w:val="center"/>
              <w:rPr>
                <w:color w:val="000000" w:themeColor="text1"/>
                <w:sz w:val="18"/>
                <w:szCs w:val="18"/>
              </w:rPr>
            </w:pPr>
            <w:r w:rsidRPr="00BE361B">
              <w:rPr>
                <w:rFonts w:eastAsia="Times New Roman" w:cs="Arial"/>
                <w:color w:val="000000" w:themeColor="text1"/>
                <w:sz w:val="18"/>
                <w:szCs w:val="18"/>
                <w:lang w:eastAsia="pa-IN" w:bidi="pa-IN"/>
              </w:rPr>
              <w:t>12/09/2025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48B4" w:rsidRPr="00BE361B" w:rsidRDefault="006248B4" w:rsidP="00BE361B">
            <w:pPr>
              <w:suppressAutoHyphens/>
              <w:autoSpaceDE w:val="0"/>
              <w:snapToGrid w:val="0"/>
              <w:spacing w:before="0" w:after="0"/>
              <w:jc w:val="center"/>
              <w:rPr>
                <w:color w:val="000000" w:themeColor="text1"/>
                <w:sz w:val="18"/>
                <w:szCs w:val="18"/>
              </w:rPr>
            </w:pPr>
            <w:r w:rsidRPr="00BE361B">
              <w:rPr>
                <w:color w:val="000000" w:themeColor="text1"/>
                <w:sz w:val="18"/>
                <w:szCs w:val="18"/>
              </w:rPr>
              <w:t xml:space="preserve"> </w:t>
            </w:r>
            <w:r w:rsidR="00BE361B" w:rsidRPr="00BE361B">
              <w:rPr>
                <w:sz w:val="18"/>
                <w:szCs w:val="18"/>
              </w:rPr>
              <w:t xml:space="preserve"> Integração com a API de mensage</w:t>
            </w:r>
            <w:r w:rsidR="00BE361B">
              <w:rPr>
                <w:sz w:val="18"/>
                <w:szCs w:val="18"/>
              </w:rPr>
              <w:t>ria</w:t>
            </w:r>
            <w:r w:rsidR="00BE361B" w:rsidRPr="00BE361B">
              <w:rPr>
                <w:sz w:val="18"/>
                <w:szCs w:val="18"/>
              </w:rPr>
              <w:t xml:space="preserve"> baseada em protocolo HTTP RESTful (Ultramsg)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099" w:rsidRPr="00BE361B" w:rsidRDefault="006248B4" w:rsidP="00E07099">
            <w:pPr>
              <w:suppressAutoHyphens/>
              <w:autoSpaceDE w:val="0"/>
              <w:snapToGrid w:val="0"/>
              <w:spacing w:before="0" w:after="0"/>
              <w:jc w:val="center"/>
              <w:rPr>
                <w:color w:val="000000" w:themeColor="text1"/>
                <w:sz w:val="18"/>
                <w:szCs w:val="18"/>
              </w:rPr>
            </w:pPr>
            <w:r w:rsidRPr="00BE361B">
              <w:rPr>
                <w:color w:val="000000" w:themeColor="text1"/>
                <w:sz w:val="18"/>
                <w:szCs w:val="18"/>
              </w:rPr>
              <w:t xml:space="preserve"> </w:t>
            </w:r>
            <w:r w:rsidR="00C15034" w:rsidRPr="00BE361B">
              <w:rPr>
                <w:rFonts w:eastAsia="Times New Roman" w:cs="Arial"/>
                <w:color w:val="000000" w:themeColor="text1"/>
                <w:sz w:val="18"/>
                <w:szCs w:val="18"/>
                <w:lang w:eastAsia="pa-IN" w:bidi="pa-IN"/>
              </w:rPr>
              <w:t>Luciano Sena</w:t>
            </w:r>
          </w:p>
          <w:p w:rsidR="006248B4" w:rsidRPr="00BE361B" w:rsidRDefault="006248B4" w:rsidP="00E07099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color w:val="000000" w:themeColor="text1"/>
                <w:sz w:val="18"/>
                <w:szCs w:val="18"/>
                <w:lang w:eastAsia="pa-IN" w:bidi="pa-IN"/>
              </w:rPr>
            </w:pPr>
          </w:p>
        </w:tc>
      </w:tr>
      <w:tr w:rsidR="00C15034" w:rsidRPr="00BE361B" w:rsidTr="00E07099">
        <w:trPr>
          <w:trHeight w:val="202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7099" w:rsidRPr="00BE361B" w:rsidRDefault="00C15034" w:rsidP="00C15034">
            <w:pPr>
              <w:suppressAutoHyphens/>
              <w:autoSpaceDE w:val="0"/>
              <w:snapToGrid w:val="0"/>
              <w:spacing w:before="0" w:after="0"/>
              <w:jc w:val="center"/>
              <w:rPr>
                <w:color w:val="000000" w:themeColor="text1"/>
                <w:sz w:val="18"/>
                <w:szCs w:val="18"/>
              </w:rPr>
            </w:pPr>
            <w:r w:rsidRPr="00BE361B">
              <w:rPr>
                <w:rFonts w:eastAsia="Times New Roman" w:cs="Arial"/>
                <w:color w:val="000000" w:themeColor="text1"/>
                <w:sz w:val="18"/>
                <w:szCs w:val="18"/>
                <w:lang w:eastAsia="pa-IN" w:bidi="pa-IN"/>
              </w:rPr>
              <w:t>Bob01.0</w:t>
            </w:r>
            <w:r w:rsidR="00BE361B" w:rsidRPr="00BE361B">
              <w:rPr>
                <w:rFonts w:eastAsia="Times New Roman" w:cs="Arial"/>
                <w:color w:val="000000" w:themeColor="text1"/>
                <w:sz w:val="18"/>
                <w:szCs w:val="18"/>
                <w:lang w:eastAsia="pa-IN" w:bidi="pa-IN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7099" w:rsidRPr="00BE361B" w:rsidRDefault="00C15034" w:rsidP="00A20F8E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color w:val="000000" w:themeColor="text1"/>
                <w:sz w:val="18"/>
                <w:szCs w:val="18"/>
                <w:lang w:eastAsia="pa-IN" w:bidi="pa-IN"/>
              </w:rPr>
            </w:pPr>
            <w:r w:rsidRPr="00BE361B">
              <w:rPr>
                <w:rFonts w:eastAsia="Times New Roman" w:cs="Arial"/>
                <w:color w:val="000000" w:themeColor="text1"/>
                <w:sz w:val="18"/>
                <w:szCs w:val="18"/>
                <w:lang w:eastAsia="pa-IN" w:bidi="pa-IN"/>
              </w:rPr>
              <w:t>1</w:t>
            </w:r>
            <w:r w:rsidR="00BE361B" w:rsidRPr="00BE361B">
              <w:rPr>
                <w:rFonts w:eastAsia="Times New Roman" w:cs="Arial"/>
                <w:color w:val="000000" w:themeColor="text1"/>
                <w:sz w:val="18"/>
                <w:szCs w:val="18"/>
                <w:lang w:eastAsia="pa-IN" w:bidi="pa-IN"/>
              </w:rPr>
              <w:t>3</w:t>
            </w:r>
            <w:r w:rsidRPr="00BE361B">
              <w:rPr>
                <w:rFonts w:eastAsia="Times New Roman" w:cs="Arial"/>
                <w:color w:val="000000" w:themeColor="text1"/>
                <w:sz w:val="18"/>
                <w:szCs w:val="18"/>
                <w:lang w:eastAsia="pa-IN" w:bidi="pa-IN"/>
              </w:rPr>
              <w:t>/09/2025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7099" w:rsidRPr="00BE361B" w:rsidRDefault="00BE361B" w:rsidP="00C15034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color w:val="000000" w:themeColor="text1"/>
                <w:sz w:val="18"/>
                <w:szCs w:val="18"/>
                <w:lang w:eastAsia="pa-IN" w:bidi="pa-IN"/>
              </w:rPr>
            </w:pPr>
            <w:r w:rsidRPr="00BE361B">
              <w:rPr>
                <w:sz w:val="18"/>
                <w:szCs w:val="16"/>
              </w:rPr>
              <w:t>Implementação da integração entre script Python e Google Sheets via Google Cloud SDK + Ultramsg API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5034" w:rsidRPr="00BE361B" w:rsidRDefault="00C15034" w:rsidP="00C15034">
            <w:pPr>
              <w:suppressAutoHyphens/>
              <w:autoSpaceDE w:val="0"/>
              <w:snapToGrid w:val="0"/>
              <w:spacing w:before="0" w:after="0"/>
              <w:jc w:val="center"/>
              <w:rPr>
                <w:color w:val="000000" w:themeColor="text1"/>
                <w:sz w:val="18"/>
                <w:szCs w:val="18"/>
              </w:rPr>
            </w:pPr>
            <w:r w:rsidRPr="00BE361B">
              <w:rPr>
                <w:rFonts w:eastAsia="Times New Roman" w:cs="Arial"/>
                <w:color w:val="000000" w:themeColor="text1"/>
                <w:sz w:val="18"/>
                <w:szCs w:val="18"/>
                <w:lang w:eastAsia="pa-IN" w:bidi="pa-IN"/>
              </w:rPr>
              <w:t>Luciano Sena</w:t>
            </w:r>
          </w:p>
          <w:p w:rsidR="00E07099" w:rsidRPr="00BE361B" w:rsidRDefault="00E07099" w:rsidP="00A20F8E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color w:val="000000" w:themeColor="text1"/>
                <w:sz w:val="18"/>
                <w:szCs w:val="18"/>
                <w:lang w:eastAsia="pa-IN" w:bidi="pa-IN"/>
              </w:rPr>
            </w:pPr>
          </w:p>
        </w:tc>
      </w:tr>
      <w:tr w:rsidR="00C15034" w:rsidRPr="00BE361B" w:rsidTr="00E07099">
        <w:trPr>
          <w:trHeight w:val="256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5034" w:rsidRPr="00BE361B" w:rsidRDefault="00C15034" w:rsidP="00C15034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color w:val="000000" w:themeColor="text1"/>
                <w:sz w:val="18"/>
                <w:szCs w:val="18"/>
                <w:lang w:eastAsia="pa-IN" w:bidi="pa-IN"/>
              </w:rPr>
            </w:pPr>
            <w:r w:rsidRPr="00BE361B">
              <w:rPr>
                <w:rFonts w:eastAsia="Times New Roman" w:cs="Arial"/>
                <w:bCs/>
                <w:color w:val="000000" w:themeColor="text1"/>
                <w:sz w:val="18"/>
                <w:szCs w:val="18"/>
                <w:lang w:eastAsia="pa-IN" w:bidi="pa-IN"/>
              </w:rPr>
              <w:t>Bob0</w:t>
            </w:r>
            <w:r w:rsidR="00BE361B" w:rsidRPr="00BE361B">
              <w:rPr>
                <w:rFonts w:eastAsia="Times New Roman" w:cs="Arial"/>
                <w:bCs/>
                <w:color w:val="000000" w:themeColor="text1"/>
                <w:sz w:val="18"/>
                <w:szCs w:val="18"/>
                <w:lang w:eastAsia="pa-IN" w:bidi="pa-IN"/>
              </w:rPr>
              <w:t>1.02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5034" w:rsidRPr="00BE361B" w:rsidRDefault="00C15034" w:rsidP="00A20F8E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color w:val="000000" w:themeColor="text1"/>
                <w:sz w:val="18"/>
                <w:szCs w:val="18"/>
                <w:lang w:eastAsia="pa-IN" w:bidi="pa-IN"/>
              </w:rPr>
            </w:pPr>
            <w:r w:rsidRPr="00BE361B">
              <w:rPr>
                <w:rFonts w:eastAsia="Times New Roman" w:cs="Arial"/>
                <w:color w:val="000000" w:themeColor="text1"/>
                <w:sz w:val="18"/>
                <w:szCs w:val="18"/>
                <w:lang w:eastAsia="pa-IN" w:bidi="pa-IN"/>
              </w:rPr>
              <w:t>16/09/2025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5034" w:rsidRPr="00BE361B" w:rsidRDefault="00BE361B" w:rsidP="00A20F8E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color w:val="000000" w:themeColor="text1"/>
                <w:sz w:val="18"/>
                <w:szCs w:val="18"/>
                <w:lang w:eastAsia="pa-IN" w:bidi="pa-IN"/>
              </w:rPr>
            </w:pPr>
            <w:r w:rsidRPr="00BE361B">
              <w:rPr>
                <w:sz w:val="18"/>
                <w:szCs w:val="16"/>
              </w:rPr>
              <w:t>Substituição da API de mensageria para Bubble.io, visando maior estabilidade e suporte a templates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5034" w:rsidRPr="00BE361B" w:rsidRDefault="00C15034" w:rsidP="00C15034">
            <w:pPr>
              <w:suppressAutoHyphens/>
              <w:autoSpaceDE w:val="0"/>
              <w:snapToGrid w:val="0"/>
              <w:spacing w:before="0" w:after="0"/>
              <w:jc w:val="center"/>
              <w:rPr>
                <w:color w:val="000000" w:themeColor="text1"/>
                <w:sz w:val="18"/>
                <w:szCs w:val="18"/>
              </w:rPr>
            </w:pPr>
            <w:r w:rsidRPr="00BE361B">
              <w:rPr>
                <w:rFonts w:eastAsia="Times New Roman" w:cs="Arial"/>
                <w:color w:val="000000" w:themeColor="text1"/>
                <w:sz w:val="18"/>
                <w:szCs w:val="18"/>
                <w:lang w:eastAsia="pa-IN" w:bidi="pa-IN"/>
              </w:rPr>
              <w:t>Luciano Sena</w:t>
            </w:r>
          </w:p>
          <w:p w:rsidR="00C15034" w:rsidRPr="00BE361B" w:rsidRDefault="00C15034" w:rsidP="00A20F8E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color w:val="000000" w:themeColor="text1"/>
                <w:sz w:val="18"/>
                <w:szCs w:val="18"/>
                <w:lang w:eastAsia="pa-IN" w:bidi="pa-IN"/>
              </w:rPr>
            </w:pPr>
          </w:p>
        </w:tc>
      </w:tr>
      <w:tr w:rsidR="00BE361B" w:rsidRPr="00BE361B" w:rsidTr="00E07099">
        <w:trPr>
          <w:trHeight w:val="256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361B" w:rsidRPr="00BE361B" w:rsidRDefault="00BE361B" w:rsidP="00C15034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color w:val="000000" w:themeColor="text1"/>
                <w:sz w:val="18"/>
                <w:szCs w:val="18"/>
                <w:lang w:eastAsia="pa-IN" w:bidi="pa-IN"/>
              </w:rPr>
            </w:pPr>
            <w:r w:rsidRPr="00BE361B">
              <w:rPr>
                <w:rFonts w:eastAsia="Times New Roman" w:cs="Arial"/>
                <w:bCs/>
                <w:color w:val="000000" w:themeColor="text1"/>
                <w:sz w:val="18"/>
                <w:szCs w:val="18"/>
                <w:lang w:eastAsia="pa-IN" w:bidi="pa-IN"/>
              </w:rPr>
              <w:t>Bob02.01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361B" w:rsidRPr="00BE361B" w:rsidRDefault="00BE361B" w:rsidP="00A20F8E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color w:val="000000" w:themeColor="text1"/>
                <w:sz w:val="18"/>
                <w:szCs w:val="18"/>
                <w:lang w:eastAsia="pa-IN" w:bidi="pa-IN"/>
              </w:rPr>
            </w:pPr>
            <w:r w:rsidRPr="00BE361B">
              <w:rPr>
                <w:rFonts w:eastAsia="Times New Roman" w:cs="Arial"/>
                <w:color w:val="000000" w:themeColor="text1"/>
                <w:sz w:val="18"/>
                <w:szCs w:val="18"/>
                <w:lang w:eastAsia="pa-IN" w:bidi="pa-IN"/>
              </w:rPr>
              <w:t>17/09/2025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361B" w:rsidRPr="00BE361B" w:rsidRDefault="00BE361B" w:rsidP="00A20F8E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color w:val="000000" w:themeColor="text1"/>
                <w:sz w:val="18"/>
                <w:szCs w:val="18"/>
                <w:lang w:eastAsia="pa-IN" w:bidi="pa-IN"/>
              </w:rPr>
            </w:pPr>
            <w:r w:rsidRPr="00BE361B">
              <w:rPr>
                <w:sz w:val="18"/>
                <w:szCs w:val="16"/>
              </w:rPr>
              <w:t>Definição da estratégia de execução automatizada via GitHub Actions com agendamento por cron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361B" w:rsidRPr="00BE361B" w:rsidRDefault="00BE361B" w:rsidP="00C15034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color w:val="000000" w:themeColor="text1"/>
                <w:sz w:val="18"/>
                <w:szCs w:val="18"/>
                <w:lang w:eastAsia="pa-IN" w:bidi="pa-IN"/>
              </w:rPr>
            </w:pPr>
            <w:r w:rsidRPr="00BE361B">
              <w:rPr>
                <w:rFonts w:eastAsia="Times New Roman" w:cs="Arial"/>
                <w:color w:val="000000" w:themeColor="text1"/>
                <w:sz w:val="18"/>
                <w:szCs w:val="18"/>
                <w:lang w:eastAsia="pa-IN" w:bidi="pa-IN"/>
              </w:rPr>
              <w:t>Luciano Sena</w:t>
            </w:r>
          </w:p>
        </w:tc>
      </w:tr>
    </w:tbl>
    <w:p w:rsidR="00F34560" w:rsidRPr="00C15034" w:rsidRDefault="00F34560" w:rsidP="00F34560">
      <w:pPr>
        <w:pStyle w:val="Corpodetexto"/>
        <w:shd w:val="clear" w:color="auto" w:fill="FFFFFF"/>
        <w:spacing w:after="0"/>
        <w:jc w:val="center"/>
        <w:rPr>
          <w:rFonts w:cs="Arial"/>
          <w:b/>
          <w:bCs/>
          <w:color w:val="000000" w:themeColor="text1"/>
        </w:rPr>
      </w:pPr>
    </w:p>
    <w:p w:rsidR="00A71534" w:rsidRPr="00C15034" w:rsidRDefault="00A71534">
      <w:pPr>
        <w:spacing w:before="0"/>
        <w:rPr>
          <w:b/>
          <w:color w:val="000000" w:themeColor="text1"/>
        </w:rPr>
      </w:pPr>
    </w:p>
    <w:p w:rsidR="00A71534" w:rsidRPr="00C15034" w:rsidRDefault="00A71534" w:rsidP="00A71534">
      <w:pPr>
        <w:jc w:val="center"/>
        <w:rPr>
          <w:b/>
          <w:color w:val="000000" w:themeColor="text1"/>
        </w:rPr>
      </w:pPr>
    </w:p>
    <w:p w:rsidR="00E07099" w:rsidRPr="00C15034" w:rsidRDefault="00E07099" w:rsidP="00A71534">
      <w:pPr>
        <w:jc w:val="center"/>
        <w:rPr>
          <w:b/>
          <w:color w:val="000000" w:themeColor="text1"/>
        </w:rPr>
        <w:sectPr w:rsidR="00E07099" w:rsidRPr="00C15034" w:rsidSect="00931DFB">
          <w:headerReference w:type="default" r:id="rId8"/>
          <w:footerReference w:type="default" r:id="rId9"/>
          <w:pgSz w:w="11906" w:h="16838"/>
          <w:pgMar w:top="-2552" w:right="1080" w:bottom="1440" w:left="1080" w:header="680" w:footer="567" w:gutter="0"/>
          <w:cols w:space="708"/>
          <w:docGrid w:linePitch="360"/>
        </w:sectPr>
      </w:pPr>
    </w:p>
    <w:p w:rsidR="00A71534" w:rsidRPr="0096051F" w:rsidRDefault="002F1266" w:rsidP="00A71534">
      <w:pPr>
        <w:pStyle w:val="Ttulo1"/>
        <w:numPr>
          <w:ilvl w:val="0"/>
          <w:numId w:val="5"/>
        </w:numPr>
        <w:pBdr>
          <w:left w:val="single" w:sz="24" w:space="2" w:color="4F81BD" w:themeColor="accent1"/>
        </w:pBdr>
        <w:rPr>
          <w:rFonts w:cs="Arial"/>
          <w:caps w:val="0"/>
          <w:color w:val="auto"/>
          <w:sz w:val="20"/>
          <w:szCs w:val="20"/>
        </w:rPr>
      </w:pPr>
      <w:bookmarkStart w:id="0" w:name="_Toc487104609"/>
      <w:r w:rsidRPr="0096051F">
        <w:rPr>
          <w:rFonts w:cs="Arial"/>
          <w:caps w:val="0"/>
          <w:color w:val="auto"/>
          <w:sz w:val="20"/>
          <w:szCs w:val="20"/>
        </w:rPr>
        <w:lastRenderedPageBreak/>
        <w:t>DECLARAÇÃO DO ESCOPO DO PROJETO</w:t>
      </w:r>
      <w:bookmarkEnd w:id="0"/>
    </w:p>
    <w:p w:rsidR="00A71534" w:rsidRPr="007F2F5E" w:rsidRDefault="00A71534" w:rsidP="00A71534">
      <w:pPr>
        <w:snapToGrid w:val="0"/>
        <w:spacing w:before="0" w:after="0"/>
        <w:ind w:firstLine="284"/>
        <w:rPr>
          <w:rFonts w:cs="Arial"/>
          <w:bCs/>
        </w:rPr>
      </w:pPr>
    </w:p>
    <w:p w:rsidR="00A71534" w:rsidRPr="0096051F" w:rsidRDefault="00A71534" w:rsidP="00B674F2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1" w:name="_Toc487104610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Justificativa</w:t>
      </w:r>
      <w:bookmarkEnd w:id="1"/>
    </w:p>
    <w:p w:rsidR="00A71534" w:rsidRPr="007F2F5E" w:rsidRDefault="00A71534" w:rsidP="008A10E9">
      <w:pPr>
        <w:spacing w:before="0" w:after="0"/>
        <w:ind w:firstLine="360"/>
        <w:rPr>
          <w:rFonts w:cs="Arial"/>
          <w:iCs/>
        </w:rPr>
      </w:pPr>
    </w:p>
    <w:p w:rsidR="00A71534" w:rsidRDefault="00C15034" w:rsidP="008A10E9">
      <w:pPr>
        <w:spacing w:before="0" w:after="0"/>
        <w:ind w:left="426"/>
        <w:rPr>
          <w:sz w:val="24"/>
          <w:szCs w:val="22"/>
        </w:rPr>
      </w:pPr>
      <w:r w:rsidRPr="00C15034">
        <w:rPr>
          <w:sz w:val="24"/>
          <w:szCs w:val="22"/>
        </w:rPr>
        <w:t>Atualmente, o processo de acompanhamento de estoque de bobinas é manual e sujeito a falhas de comunicação, o que pode gerar atrasos na reposição e impacto nas operações das lojas. O projeto visa automatizar esse fluxo, garantindo mais agilidade, redução de erros e melhoria no controle de suprimentos.</w:t>
      </w:r>
    </w:p>
    <w:p w:rsidR="00C15034" w:rsidRPr="00C15034" w:rsidRDefault="00C15034" w:rsidP="00C15034">
      <w:pPr>
        <w:spacing w:before="0" w:after="0"/>
        <w:ind w:left="426"/>
        <w:rPr>
          <w:rFonts w:cs="Arial"/>
          <w:iCs/>
          <w:sz w:val="24"/>
          <w:szCs w:val="22"/>
        </w:rPr>
      </w:pPr>
    </w:p>
    <w:p w:rsidR="00A71534" w:rsidRPr="00C15034" w:rsidRDefault="00A71534" w:rsidP="00C15034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2" w:name="_Toc487104611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Produto</w:t>
      </w:r>
      <w:bookmarkEnd w:id="2"/>
    </w:p>
    <w:p w:rsidR="00C15034" w:rsidRPr="00C15034" w:rsidRDefault="00DE0695" w:rsidP="008A10E9">
      <w:pPr>
        <w:pStyle w:val="NormalWeb"/>
        <w:ind w:left="426"/>
        <w:rPr>
          <w:rFonts w:ascii="Arial" w:hAnsi="Arial" w:cs="Arial"/>
        </w:rPr>
      </w:pPr>
      <w:r w:rsidRPr="00DE0695">
        <w:rPr>
          <w:rFonts w:cs="Arial"/>
          <w:iCs/>
        </w:rPr>
        <w:t xml:space="preserve"> </w:t>
      </w:r>
      <w:r w:rsidR="00C15034" w:rsidRPr="00C15034">
        <w:rPr>
          <w:rFonts w:ascii="Arial" w:hAnsi="Arial" w:cs="Arial"/>
        </w:rPr>
        <w:t>O produto final será um sistema de automação que:</w:t>
      </w:r>
    </w:p>
    <w:p w:rsidR="00C15034" w:rsidRPr="00C15034" w:rsidRDefault="00C15034" w:rsidP="008A10E9">
      <w:pPr>
        <w:numPr>
          <w:ilvl w:val="0"/>
          <w:numId w:val="35"/>
        </w:numPr>
        <w:spacing w:before="100" w:beforeAutospacing="1" w:after="100" w:afterAutospacing="1"/>
        <w:jc w:val="left"/>
        <w:rPr>
          <w:rFonts w:eastAsia="Times New Roman" w:cs="Arial"/>
          <w:sz w:val="24"/>
          <w:szCs w:val="24"/>
          <w:lang w:eastAsia="pt-BR" w:bidi="ar-SA"/>
        </w:rPr>
      </w:pPr>
      <w:r w:rsidRPr="00C15034">
        <w:rPr>
          <w:rFonts w:eastAsia="Times New Roman" w:cs="Arial"/>
          <w:sz w:val="24"/>
          <w:szCs w:val="24"/>
          <w:lang w:eastAsia="pt-BR" w:bidi="ar-SA"/>
        </w:rPr>
        <w:t>Lê dados de estoque de bobinas a partir de uma planilha no Google Sheets.</w:t>
      </w:r>
    </w:p>
    <w:p w:rsidR="00C15034" w:rsidRPr="00C15034" w:rsidRDefault="00C15034" w:rsidP="008A10E9">
      <w:pPr>
        <w:numPr>
          <w:ilvl w:val="0"/>
          <w:numId w:val="35"/>
        </w:numPr>
        <w:spacing w:before="100" w:beforeAutospacing="1" w:after="100" w:afterAutospacing="1"/>
        <w:jc w:val="left"/>
        <w:rPr>
          <w:rFonts w:eastAsia="Times New Roman" w:cs="Arial"/>
          <w:sz w:val="24"/>
          <w:szCs w:val="24"/>
          <w:lang w:eastAsia="pt-BR" w:bidi="ar-SA"/>
        </w:rPr>
      </w:pPr>
      <w:r w:rsidRPr="00C15034">
        <w:rPr>
          <w:rFonts w:eastAsia="Times New Roman" w:cs="Arial"/>
          <w:sz w:val="24"/>
          <w:szCs w:val="24"/>
          <w:lang w:eastAsia="pt-BR" w:bidi="ar-SA"/>
        </w:rPr>
        <w:t>Agrupa os dados por loja e estado.</w:t>
      </w:r>
    </w:p>
    <w:p w:rsidR="00C15034" w:rsidRPr="00C15034" w:rsidRDefault="00C15034" w:rsidP="008A10E9">
      <w:pPr>
        <w:numPr>
          <w:ilvl w:val="0"/>
          <w:numId w:val="35"/>
        </w:numPr>
        <w:spacing w:before="100" w:beforeAutospacing="1" w:after="100" w:afterAutospacing="1"/>
        <w:jc w:val="left"/>
        <w:rPr>
          <w:rFonts w:eastAsia="Times New Roman" w:cs="Arial"/>
          <w:sz w:val="24"/>
          <w:szCs w:val="24"/>
          <w:lang w:eastAsia="pt-BR" w:bidi="ar-SA"/>
        </w:rPr>
      </w:pPr>
      <w:r w:rsidRPr="00C15034">
        <w:rPr>
          <w:rFonts w:eastAsia="Times New Roman" w:cs="Arial"/>
          <w:sz w:val="24"/>
          <w:szCs w:val="24"/>
          <w:lang w:eastAsia="pt-BR" w:bidi="ar-SA"/>
        </w:rPr>
        <w:t>Identifica estoques críticos.</w:t>
      </w:r>
    </w:p>
    <w:p w:rsidR="00C15034" w:rsidRPr="00C15034" w:rsidRDefault="00C15034" w:rsidP="008A10E9">
      <w:pPr>
        <w:numPr>
          <w:ilvl w:val="0"/>
          <w:numId w:val="35"/>
        </w:numPr>
        <w:spacing w:before="100" w:beforeAutospacing="1" w:after="100" w:afterAutospacing="1"/>
        <w:jc w:val="left"/>
        <w:rPr>
          <w:rFonts w:eastAsia="Times New Roman" w:cs="Arial"/>
          <w:sz w:val="24"/>
          <w:szCs w:val="24"/>
          <w:lang w:eastAsia="pt-BR" w:bidi="ar-SA"/>
        </w:rPr>
      </w:pPr>
      <w:r w:rsidRPr="00C15034">
        <w:rPr>
          <w:rFonts w:eastAsia="Times New Roman" w:cs="Arial"/>
          <w:sz w:val="24"/>
          <w:szCs w:val="24"/>
          <w:lang w:eastAsia="pt-BR" w:bidi="ar-SA"/>
        </w:rPr>
        <w:t>Envia mensagens automáticas de alerta via WhatsApp, integrando-se a um endpoint Bubble.</w:t>
      </w:r>
    </w:p>
    <w:p w:rsidR="00A71534" w:rsidRPr="008A10E9" w:rsidRDefault="00C15034" w:rsidP="008A10E9">
      <w:pPr>
        <w:spacing w:before="100" w:beforeAutospacing="1" w:after="100" w:afterAutospacing="1"/>
        <w:ind w:left="426"/>
        <w:jc w:val="left"/>
        <w:rPr>
          <w:rFonts w:eastAsia="Times New Roman" w:cs="Arial"/>
          <w:sz w:val="24"/>
          <w:szCs w:val="24"/>
          <w:lang w:eastAsia="pt-BR" w:bidi="ar-SA"/>
        </w:rPr>
      </w:pPr>
      <w:r w:rsidRPr="00C15034">
        <w:rPr>
          <w:rFonts w:eastAsia="Times New Roman" w:cs="Arial"/>
          <w:sz w:val="24"/>
          <w:szCs w:val="24"/>
          <w:lang w:eastAsia="pt-BR" w:bidi="ar-SA"/>
        </w:rPr>
        <w:t>Expectativa da área demandante: mais agilidade no monitoramento de estoque e redução de falhas humanas no processo de comunicação.</w:t>
      </w:r>
    </w:p>
    <w:p w:rsidR="00A71534" w:rsidRPr="008A10E9" w:rsidRDefault="00A71534" w:rsidP="008A10E9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3" w:name="_Toc487104612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Principais Entregas e Requisitos</w:t>
      </w:r>
      <w:bookmarkEnd w:id="3"/>
    </w:p>
    <w:p w:rsidR="00C15034" w:rsidRPr="008A10E9" w:rsidRDefault="00C15034" w:rsidP="008A10E9">
      <w:pPr>
        <w:pStyle w:val="PargrafodaLista"/>
        <w:numPr>
          <w:ilvl w:val="0"/>
          <w:numId w:val="3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Script Python para leitura da planilha Google Sheets.</w:t>
      </w:r>
    </w:p>
    <w:p w:rsidR="00C15034" w:rsidRPr="008A10E9" w:rsidRDefault="00C15034" w:rsidP="008A10E9">
      <w:pPr>
        <w:pStyle w:val="PargrafodaLista"/>
        <w:numPr>
          <w:ilvl w:val="0"/>
          <w:numId w:val="3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Integração com API Bubble para envio de mensagens.</w:t>
      </w:r>
    </w:p>
    <w:p w:rsidR="00C15034" w:rsidRPr="008A10E9" w:rsidRDefault="00C15034" w:rsidP="008A10E9">
      <w:pPr>
        <w:pStyle w:val="PargrafodaLista"/>
        <w:numPr>
          <w:ilvl w:val="0"/>
          <w:numId w:val="3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Mensagens formatadas e padronizadas.</w:t>
      </w:r>
    </w:p>
    <w:p w:rsidR="00C15034" w:rsidRPr="008A10E9" w:rsidRDefault="00C15034" w:rsidP="008A10E9">
      <w:pPr>
        <w:pStyle w:val="PargrafodaLista"/>
        <w:numPr>
          <w:ilvl w:val="0"/>
          <w:numId w:val="3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Documentação técnica e de uso.</w:t>
      </w:r>
    </w:p>
    <w:p w:rsidR="002B1029" w:rsidRPr="008A10E9" w:rsidRDefault="00C15034" w:rsidP="008A10E9">
      <w:pPr>
        <w:pStyle w:val="PargrafodaLista"/>
        <w:numPr>
          <w:ilvl w:val="0"/>
          <w:numId w:val="3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Plano de testes e homologação.</w:t>
      </w:r>
    </w:p>
    <w:p w:rsidR="00A71534" w:rsidRPr="008A10E9" w:rsidRDefault="00A71534" w:rsidP="008A10E9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4" w:name="_Toc487104613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Limites do projeto (não escopo)</w:t>
      </w:r>
      <w:bookmarkEnd w:id="4"/>
    </w:p>
    <w:p w:rsidR="008A10E9" w:rsidRDefault="008A10E9" w:rsidP="008A10E9">
      <w:pPr>
        <w:pStyle w:val="NormalWeb"/>
        <w:numPr>
          <w:ilvl w:val="0"/>
          <w:numId w:val="38"/>
        </w:numPr>
        <w:ind w:left="426" w:firstLine="0"/>
      </w:pPr>
      <w:r>
        <w:t>Não contempla criação de dashboards de análise.</w:t>
      </w:r>
    </w:p>
    <w:p w:rsidR="008A10E9" w:rsidRDefault="008A10E9" w:rsidP="008A10E9">
      <w:pPr>
        <w:pStyle w:val="NormalWeb"/>
        <w:numPr>
          <w:ilvl w:val="0"/>
          <w:numId w:val="38"/>
        </w:numPr>
        <w:ind w:left="426" w:firstLine="0"/>
      </w:pPr>
      <w:r>
        <w:t>Não substitui o sistema de gestão de estoque oficial da empresa.</w:t>
      </w:r>
    </w:p>
    <w:p w:rsidR="008A10E9" w:rsidRDefault="008A10E9" w:rsidP="008A10E9">
      <w:pPr>
        <w:pStyle w:val="NormalWeb"/>
        <w:numPr>
          <w:ilvl w:val="0"/>
          <w:numId w:val="38"/>
        </w:numPr>
        <w:ind w:left="426" w:firstLine="0"/>
      </w:pPr>
      <w:r>
        <w:t>Não realiza pedidos automáticos de compra ou movimentação logística.</w:t>
      </w:r>
    </w:p>
    <w:p w:rsidR="00A71534" w:rsidRPr="008A10E9" w:rsidRDefault="008A10E9" w:rsidP="008A10E9">
      <w:pPr>
        <w:pStyle w:val="NormalWeb"/>
        <w:numPr>
          <w:ilvl w:val="0"/>
          <w:numId w:val="38"/>
        </w:numPr>
        <w:ind w:left="426" w:firstLine="0"/>
      </w:pPr>
      <w:r>
        <w:t>Não inclui suporte a múltiplos canais além do WhatsApp.</w:t>
      </w:r>
    </w:p>
    <w:p w:rsidR="00A71534" w:rsidRPr="0096051F" w:rsidRDefault="00A71534" w:rsidP="00B674F2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5" w:name="_Toc487104614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Premissas</w:t>
      </w:r>
      <w:bookmarkEnd w:id="5"/>
    </w:p>
    <w:p w:rsidR="008A10E9" w:rsidRDefault="008A10E9" w:rsidP="008A10E9">
      <w:pPr>
        <w:pStyle w:val="NormalWeb"/>
        <w:numPr>
          <w:ilvl w:val="0"/>
          <w:numId w:val="40"/>
        </w:numPr>
        <w:ind w:left="426" w:firstLine="0"/>
      </w:pPr>
      <w:r>
        <w:t>A planilha Google Sheets estará corretamente preenchida e atualizada.</w:t>
      </w:r>
    </w:p>
    <w:p w:rsidR="008A10E9" w:rsidRDefault="008A10E9" w:rsidP="008A10E9">
      <w:pPr>
        <w:pStyle w:val="NormalWeb"/>
        <w:numPr>
          <w:ilvl w:val="0"/>
          <w:numId w:val="40"/>
        </w:numPr>
        <w:ind w:left="426" w:firstLine="0"/>
      </w:pPr>
      <w:r>
        <w:t>O endpoint Bubble permanecerá disponível e funcional.</w:t>
      </w:r>
    </w:p>
    <w:p w:rsidR="008A10E9" w:rsidRDefault="008A10E9" w:rsidP="008A10E9">
      <w:pPr>
        <w:pStyle w:val="NormalWeb"/>
        <w:numPr>
          <w:ilvl w:val="0"/>
          <w:numId w:val="40"/>
        </w:numPr>
        <w:ind w:left="426" w:firstLine="0"/>
      </w:pPr>
      <w:r>
        <w:t>Os números de WhatsApp cadastrados são válidos e ativos.</w:t>
      </w:r>
    </w:p>
    <w:p w:rsidR="008A10E9" w:rsidRPr="008A10E9" w:rsidRDefault="008A10E9" w:rsidP="008A10E9">
      <w:pPr>
        <w:pStyle w:val="NormalWeb"/>
        <w:numPr>
          <w:ilvl w:val="0"/>
          <w:numId w:val="40"/>
        </w:numPr>
        <w:ind w:left="426" w:firstLine="0"/>
      </w:pPr>
      <w:r>
        <w:t>O projeto será executado com recursos internos (sem contratação de terceiros).</w:t>
      </w:r>
    </w:p>
    <w:p w:rsidR="00BD7329" w:rsidRPr="008A10E9" w:rsidRDefault="00A71534" w:rsidP="008A10E9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6" w:name="_Toc487104615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lastRenderedPageBreak/>
        <w:t>Restrições</w:t>
      </w:r>
      <w:bookmarkEnd w:id="6"/>
    </w:p>
    <w:p w:rsidR="008A10E9" w:rsidRPr="008A10E9" w:rsidRDefault="008A10E9" w:rsidP="008A10E9">
      <w:pPr>
        <w:numPr>
          <w:ilvl w:val="0"/>
          <w:numId w:val="42"/>
        </w:numPr>
        <w:spacing w:before="100" w:beforeAutospacing="1" w:after="100" w:afterAutospacing="1"/>
        <w:ind w:left="426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bookmarkStart w:id="7" w:name="_Toc487104616"/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 xml:space="preserve">O envio de mensagens está limitado aos números previamente cadastrados </w:t>
      </w:r>
      <w:proofErr w:type="gramStart"/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 xml:space="preserve">no </w:t>
      </w:r>
      <w:r w:rsidRPr="008A10E9">
        <w:rPr>
          <w:rFonts w:ascii="Courier New" w:eastAsia="Times New Roman" w:hAnsi="Courier New" w:cs="Courier New"/>
          <w:sz w:val="20"/>
          <w:lang w:eastAsia="pt-BR" w:bidi="ar-SA"/>
        </w:rPr>
        <w:t>.</w:t>
      </w:r>
      <w:proofErr w:type="spellStart"/>
      <w:r w:rsidRPr="008A10E9">
        <w:rPr>
          <w:rFonts w:ascii="Courier New" w:eastAsia="Times New Roman" w:hAnsi="Courier New" w:cs="Courier New"/>
          <w:sz w:val="20"/>
          <w:lang w:eastAsia="pt-BR" w:bidi="ar-SA"/>
        </w:rPr>
        <w:t>env</w:t>
      </w:r>
      <w:proofErr w:type="spellEnd"/>
      <w:proofErr w:type="gramEnd"/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.</w:t>
      </w:r>
    </w:p>
    <w:p w:rsidR="008A10E9" w:rsidRPr="008A10E9" w:rsidRDefault="008A10E9" w:rsidP="008A10E9">
      <w:pPr>
        <w:numPr>
          <w:ilvl w:val="0"/>
          <w:numId w:val="42"/>
        </w:numPr>
        <w:spacing w:before="100" w:beforeAutospacing="1" w:after="100" w:afterAutospacing="1"/>
        <w:ind w:left="426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O projeto depende de conectividade com a internet.</w:t>
      </w:r>
    </w:p>
    <w:p w:rsidR="008A10E9" w:rsidRPr="008A10E9" w:rsidRDefault="008A10E9" w:rsidP="008A10E9">
      <w:pPr>
        <w:numPr>
          <w:ilvl w:val="0"/>
          <w:numId w:val="42"/>
        </w:numPr>
        <w:spacing w:before="100" w:beforeAutospacing="1" w:after="100" w:afterAutospacing="1"/>
        <w:ind w:left="426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 xml:space="preserve">O cronograma precisa ser cumprido em até </w:t>
      </w:r>
      <w:r w:rsidRPr="008A10E9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ar-SA"/>
        </w:rPr>
        <w:t>5 semanas</w:t>
      </w:r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.</w:t>
      </w:r>
    </w:p>
    <w:p w:rsidR="008A10E9" w:rsidRPr="008A10E9" w:rsidRDefault="008A10E9" w:rsidP="008A10E9">
      <w:pPr>
        <w:numPr>
          <w:ilvl w:val="0"/>
          <w:numId w:val="42"/>
        </w:numPr>
        <w:spacing w:before="100" w:beforeAutospacing="1" w:after="100" w:afterAutospacing="1"/>
        <w:ind w:left="426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Alterações significativas no formato da planilha poderão demandar ajustes adicionais.</w:t>
      </w:r>
    </w:p>
    <w:p w:rsidR="00A71534" w:rsidRPr="0096051F" w:rsidRDefault="00A71534" w:rsidP="00B674F2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Marcos do Projeto</w:t>
      </w:r>
      <w:bookmarkEnd w:id="7"/>
    </w:p>
    <w:p w:rsidR="00A71534" w:rsidRPr="0096051F" w:rsidRDefault="00A71534" w:rsidP="00A71534">
      <w:pPr>
        <w:spacing w:before="0" w:after="0"/>
        <w:rPr>
          <w:rFonts w:cs="Arial"/>
          <w:b/>
          <w:lang w:eastAsia="pt-BR" w:bidi="ar-SA"/>
        </w:rPr>
      </w:pPr>
    </w:p>
    <w:tbl>
      <w:tblPr>
        <w:tblW w:w="8886" w:type="dxa"/>
        <w:jc w:val="center"/>
        <w:tblLayout w:type="fixed"/>
        <w:tblLook w:val="0000" w:firstRow="0" w:lastRow="0" w:firstColumn="0" w:lastColumn="0" w:noHBand="0" w:noVBand="0"/>
      </w:tblPr>
      <w:tblGrid>
        <w:gridCol w:w="1504"/>
        <w:gridCol w:w="7382"/>
      </w:tblGrid>
      <w:tr w:rsidR="00A71534" w:rsidRPr="0096051F" w:rsidTr="001A0885">
        <w:trPr>
          <w:trHeight w:val="331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A71534" w:rsidRPr="0096051F" w:rsidRDefault="00A71534" w:rsidP="001A0885">
            <w:pPr>
              <w:snapToGrid w:val="0"/>
              <w:spacing w:before="0" w:after="0"/>
              <w:jc w:val="center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Data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A71534" w:rsidRPr="0096051F" w:rsidRDefault="00A71534" w:rsidP="001A0885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cs="Arial"/>
                <w:b/>
                <w:i/>
              </w:rPr>
            </w:pPr>
            <w:r w:rsidRPr="0096051F">
              <w:rPr>
                <w:rFonts w:cs="Arial"/>
                <w:b/>
                <w:bCs/>
              </w:rPr>
              <w:t>Marco</w:t>
            </w:r>
          </w:p>
        </w:tc>
      </w:tr>
      <w:tr w:rsidR="00A71534" w:rsidRPr="0096051F" w:rsidTr="00D81B41">
        <w:trPr>
          <w:trHeight w:val="421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1534" w:rsidRPr="008F4110" w:rsidRDefault="00C211F2" w:rsidP="005B1051">
            <w:pPr>
              <w:snapToGrid w:val="0"/>
              <w:spacing w:before="0" w:after="0"/>
              <w:ind w:left="2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12/09/2025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1534" w:rsidRPr="00B4356E" w:rsidRDefault="008A10E9" w:rsidP="00D81B41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000000" w:themeColor="text1"/>
                <w:lang w:eastAsia="pt-BR" w:bidi="ar-SA"/>
              </w:rPr>
            </w:pPr>
            <w:r>
              <w:t>Aprovação do Plano do Projeto</w:t>
            </w:r>
          </w:p>
        </w:tc>
      </w:tr>
      <w:tr w:rsidR="00A71534" w:rsidRPr="0096051F" w:rsidTr="005B1051">
        <w:trPr>
          <w:trHeight w:val="447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10E9" w:rsidRPr="005B1051" w:rsidRDefault="00C211F2" w:rsidP="008A10E9">
            <w:pPr>
              <w:snapToGrid w:val="0"/>
              <w:spacing w:before="0" w:after="0"/>
              <w:ind w:left="2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13/09/2025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1534" w:rsidRPr="00B4356E" w:rsidRDefault="008A10E9" w:rsidP="005B105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cs="Arial"/>
                <w:color w:val="000000" w:themeColor="text1"/>
                <w:lang w:eastAsia="pt-BR" w:bidi="ar-SA"/>
              </w:rPr>
            </w:pPr>
            <w:r>
              <w:t>Conclusão do Script de Integração</w:t>
            </w:r>
          </w:p>
        </w:tc>
      </w:tr>
      <w:tr w:rsidR="00A71534" w:rsidRPr="0096051F" w:rsidTr="005B1051">
        <w:trPr>
          <w:trHeight w:val="404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1534" w:rsidRPr="005B1051" w:rsidRDefault="00C211F2" w:rsidP="005B1051">
            <w:pPr>
              <w:snapToGrid w:val="0"/>
              <w:spacing w:before="0" w:after="0"/>
              <w:ind w:left="2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15/09/2025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1534" w:rsidRPr="00D81B41" w:rsidRDefault="008A10E9" w:rsidP="005B105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cs="Arial"/>
                <w:color w:val="000000" w:themeColor="text1"/>
                <w:lang w:eastAsia="pt-BR" w:bidi="ar-SA"/>
              </w:rPr>
            </w:pPr>
            <w:r>
              <w:t>Testes de Integração</w:t>
            </w:r>
          </w:p>
        </w:tc>
      </w:tr>
      <w:tr w:rsidR="008A10E9" w:rsidRPr="0096051F" w:rsidTr="005B1051">
        <w:trPr>
          <w:trHeight w:val="404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10E9" w:rsidRDefault="00C211F2" w:rsidP="008A10E9">
            <w:pPr>
              <w:snapToGrid w:val="0"/>
              <w:spacing w:before="0" w:after="0"/>
              <w:ind w:left="2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16/09/2025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10E9" w:rsidRPr="00D81B41" w:rsidRDefault="008A10E9" w:rsidP="005B105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cs="Arial"/>
                <w:color w:val="000000" w:themeColor="text1"/>
                <w:lang w:eastAsia="pt-BR" w:bidi="ar-SA"/>
              </w:rPr>
            </w:pPr>
            <w:r>
              <w:t>Homologação com Usuários-Chave</w:t>
            </w:r>
          </w:p>
        </w:tc>
      </w:tr>
      <w:tr w:rsidR="008A10E9" w:rsidRPr="0096051F" w:rsidTr="005B1051">
        <w:trPr>
          <w:trHeight w:val="404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10E9" w:rsidRDefault="00C211F2" w:rsidP="008A10E9">
            <w:pPr>
              <w:snapToGrid w:val="0"/>
              <w:spacing w:before="0" w:after="0"/>
              <w:ind w:left="2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17/09/2025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10E9" w:rsidRDefault="008A10E9" w:rsidP="005B1051">
            <w:pPr>
              <w:autoSpaceDE w:val="0"/>
              <w:autoSpaceDN w:val="0"/>
              <w:adjustRightInd w:val="0"/>
              <w:spacing w:before="0" w:after="0"/>
              <w:jc w:val="left"/>
            </w:pPr>
            <w:r>
              <w:t>Implantação em Produção</w:t>
            </w:r>
          </w:p>
        </w:tc>
      </w:tr>
    </w:tbl>
    <w:p w:rsidR="00A71534" w:rsidRPr="0096051F" w:rsidRDefault="00A71534" w:rsidP="00A71534">
      <w:pPr>
        <w:spacing w:before="0" w:after="0"/>
        <w:rPr>
          <w:rFonts w:cs="Arial"/>
          <w:b/>
          <w:lang w:eastAsia="pt-BR" w:bidi="ar-SA"/>
        </w:rPr>
      </w:pPr>
    </w:p>
    <w:p w:rsidR="00A71534" w:rsidRPr="008A10E9" w:rsidRDefault="00A71534" w:rsidP="008A10E9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8" w:name="_Toc260753731"/>
      <w:bookmarkStart w:id="9" w:name="_Toc288659539"/>
      <w:bookmarkStart w:id="10" w:name="_Toc433274595"/>
      <w:bookmarkStart w:id="11" w:name="_Toc487104617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Estrutura Analítica do Projeto - EAP</w:t>
      </w:r>
      <w:bookmarkEnd w:id="8"/>
      <w:bookmarkEnd w:id="9"/>
      <w:bookmarkEnd w:id="10"/>
      <w:bookmarkEnd w:id="11"/>
    </w:p>
    <w:p w:rsidR="00A71534" w:rsidRPr="0096051F" w:rsidRDefault="00C211F2" w:rsidP="00A71534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6181725" cy="4267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F0E" w:rsidRPr="0096051F" w:rsidRDefault="00FC7F0E" w:rsidP="00A71534">
      <w:pPr>
        <w:jc w:val="center"/>
        <w:rPr>
          <w:b/>
        </w:rPr>
      </w:pPr>
    </w:p>
    <w:tbl>
      <w:tblPr>
        <w:tblpPr w:leftFromText="141" w:rightFromText="141" w:vertAnchor="text" w:horzAnchor="margin" w:tblpX="240" w:tblpY="252"/>
        <w:tblW w:w="0" w:type="auto"/>
        <w:tblLayout w:type="fixed"/>
        <w:tblLook w:val="0000" w:firstRow="0" w:lastRow="0" w:firstColumn="0" w:lastColumn="0" w:noHBand="0" w:noVBand="0"/>
      </w:tblPr>
      <w:tblGrid>
        <w:gridCol w:w="2547"/>
        <w:gridCol w:w="2126"/>
        <w:gridCol w:w="1701"/>
        <w:gridCol w:w="3260"/>
      </w:tblGrid>
      <w:tr w:rsidR="00FC7F0E" w:rsidRPr="00DC7F3C" w:rsidTr="002715B5">
        <w:trPr>
          <w:trHeight w:val="293"/>
        </w:trPr>
        <w:tc>
          <w:tcPr>
            <w:tcW w:w="9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 w:themeFill="accent1" w:themeFillShade="BF"/>
          </w:tcPr>
          <w:p w:rsidR="00FC7F0E" w:rsidRPr="00DC7F3C" w:rsidRDefault="00FC7F0E" w:rsidP="002715B5">
            <w:pPr>
              <w:snapToGrid w:val="0"/>
              <w:spacing w:before="0" w:after="0"/>
              <w:jc w:val="center"/>
              <w:rPr>
                <w:rFonts w:cs="Arial"/>
                <w:b/>
                <w:iCs/>
                <w:color w:val="FFFFFF" w:themeColor="background1"/>
                <w:sz w:val="24"/>
                <w:szCs w:val="24"/>
              </w:rPr>
            </w:pPr>
            <w:r w:rsidRPr="00DC7F3C">
              <w:rPr>
                <w:rFonts w:cs="Arial"/>
                <w:b/>
                <w:iCs/>
                <w:color w:val="FFFFFF" w:themeColor="background1"/>
                <w:sz w:val="24"/>
                <w:szCs w:val="24"/>
              </w:rPr>
              <w:lastRenderedPageBreak/>
              <w:t>Equipe do projeto</w:t>
            </w:r>
          </w:p>
        </w:tc>
      </w:tr>
      <w:tr w:rsidR="00FC7F0E" w:rsidRPr="00DC7F3C" w:rsidTr="002715B5">
        <w:trPr>
          <w:trHeight w:val="353"/>
        </w:trPr>
        <w:tc>
          <w:tcPr>
            <w:tcW w:w="25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C7F0E" w:rsidRPr="00DC7F3C" w:rsidRDefault="00FC7F0E" w:rsidP="002715B5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C7F3C">
              <w:rPr>
                <w:rFonts w:cs="Arial"/>
                <w:b/>
                <w:iCs/>
                <w:sz w:val="24"/>
                <w:szCs w:val="24"/>
              </w:rPr>
              <w:t>Nome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C7F0E" w:rsidRPr="00DC7F3C" w:rsidRDefault="00F642B5" w:rsidP="002715B5">
            <w:pPr>
              <w:snapToGrid w:val="0"/>
              <w:spacing w:before="0" w:after="0"/>
              <w:ind w:left="72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C7F3C">
              <w:rPr>
                <w:rFonts w:cs="Arial"/>
                <w:b/>
                <w:iCs/>
                <w:sz w:val="24"/>
                <w:szCs w:val="24"/>
              </w:rPr>
              <w:t>Lotação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C7F0E" w:rsidRPr="00DC7F3C" w:rsidRDefault="00754B9D" w:rsidP="002715B5">
            <w:pPr>
              <w:snapToGrid w:val="0"/>
              <w:spacing w:before="0" w:after="0"/>
              <w:ind w:left="72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C7F3C">
              <w:rPr>
                <w:rFonts w:cs="Arial"/>
                <w:b/>
                <w:iCs/>
                <w:sz w:val="24"/>
                <w:szCs w:val="24"/>
              </w:rPr>
              <w:t>Dedicação ao projeto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FC7F0E" w:rsidRPr="00DC7F3C" w:rsidRDefault="00FC7F0E" w:rsidP="002715B5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C7F3C">
              <w:rPr>
                <w:rFonts w:cs="Arial"/>
                <w:b/>
                <w:bCs/>
                <w:sz w:val="24"/>
                <w:szCs w:val="24"/>
              </w:rPr>
              <w:t>Atribuições</w:t>
            </w:r>
            <w:r w:rsidR="00A375FF" w:rsidRPr="00DC7F3C">
              <w:rPr>
                <w:rFonts w:cs="Arial"/>
                <w:b/>
                <w:bCs/>
                <w:sz w:val="24"/>
                <w:szCs w:val="24"/>
              </w:rPr>
              <w:t xml:space="preserve"> (</w:t>
            </w:r>
            <w:r w:rsidR="00A375FF" w:rsidRPr="00DC7F3C">
              <w:rPr>
                <w:rFonts w:cs="Arial"/>
                <w:b/>
                <w:sz w:val="24"/>
                <w:szCs w:val="24"/>
              </w:rPr>
              <w:t xml:space="preserve">Códigos </w:t>
            </w:r>
            <w:r w:rsidR="00754B9D" w:rsidRPr="00DC7F3C">
              <w:rPr>
                <w:rFonts w:cs="Arial"/>
                <w:b/>
                <w:sz w:val="24"/>
                <w:szCs w:val="24"/>
              </w:rPr>
              <w:t>das atividades da EAP</w:t>
            </w:r>
            <w:r w:rsidR="00A375FF" w:rsidRPr="00DC7F3C">
              <w:rPr>
                <w:rFonts w:cs="Arial"/>
                <w:b/>
                <w:sz w:val="24"/>
                <w:szCs w:val="24"/>
              </w:rPr>
              <w:t xml:space="preserve"> que o integrante participa)</w:t>
            </w:r>
          </w:p>
        </w:tc>
      </w:tr>
      <w:tr w:rsidR="00FC7F0E" w:rsidRPr="00DC7F3C" w:rsidTr="002715B5">
        <w:trPr>
          <w:trHeight w:val="353"/>
        </w:trPr>
        <w:tc>
          <w:tcPr>
            <w:tcW w:w="25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F0E" w:rsidRPr="00DC7F3C" w:rsidRDefault="002715B5" w:rsidP="002715B5">
            <w:pPr>
              <w:snapToGrid w:val="0"/>
              <w:spacing w:before="0" w:after="0"/>
              <w:jc w:val="center"/>
              <w:rPr>
                <w:rFonts w:cs="Arial"/>
                <w:iCs/>
                <w:sz w:val="24"/>
                <w:szCs w:val="24"/>
              </w:rPr>
            </w:pPr>
            <w:r w:rsidRPr="00DC7F3C">
              <w:rPr>
                <w:rFonts w:cs="Arial"/>
                <w:iCs/>
                <w:sz w:val="24"/>
                <w:szCs w:val="24"/>
              </w:rPr>
              <w:t>Luciano Sena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F0E" w:rsidRPr="00DC7F3C" w:rsidRDefault="002715B5" w:rsidP="002715B5">
            <w:pPr>
              <w:snapToGrid w:val="0"/>
              <w:spacing w:before="0" w:after="0"/>
              <w:ind w:left="72"/>
              <w:jc w:val="center"/>
              <w:rPr>
                <w:rFonts w:cs="Arial"/>
                <w:iCs/>
                <w:sz w:val="24"/>
                <w:szCs w:val="24"/>
              </w:rPr>
            </w:pPr>
            <w:r w:rsidRPr="00DC7F3C">
              <w:rPr>
                <w:rFonts w:cs="Arial"/>
                <w:iCs/>
                <w:sz w:val="24"/>
                <w:szCs w:val="24"/>
              </w:rPr>
              <w:t>Desenvolvimento/TI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F0E" w:rsidRPr="00DC7F3C" w:rsidRDefault="002715B5" w:rsidP="002715B5">
            <w:pPr>
              <w:snapToGrid w:val="0"/>
              <w:spacing w:before="0" w:after="0"/>
              <w:ind w:left="72"/>
              <w:jc w:val="center"/>
              <w:rPr>
                <w:rFonts w:cs="Arial"/>
                <w:iCs/>
                <w:color w:val="BFBFBF" w:themeColor="background1" w:themeShade="BF"/>
                <w:sz w:val="24"/>
                <w:szCs w:val="24"/>
              </w:rPr>
            </w:pPr>
            <w:r w:rsidRPr="00DC7F3C">
              <w:rPr>
                <w:rFonts w:cs="Arial"/>
                <w:iCs/>
                <w:sz w:val="24"/>
                <w:szCs w:val="24"/>
              </w:rPr>
              <w:t>Integral</w:t>
            </w:r>
            <w:r w:rsidR="00EA29A6" w:rsidRPr="00DC7F3C">
              <w:rPr>
                <w:rFonts w:cs="Arial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C7F0E" w:rsidRPr="00DC7F3C" w:rsidRDefault="002715B5" w:rsidP="002715B5">
            <w:pPr>
              <w:snapToGrid w:val="0"/>
              <w:spacing w:before="0" w:after="0"/>
              <w:jc w:val="left"/>
              <w:rPr>
                <w:sz w:val="24"/>
                <w:szCs w:val="24"/>
              </w:rPr>
            </w:pPr>
            <w:r w:rsidRPr="00DC7F3C">
              <w:rPr>
                <w:sz w:val="24"/>
                <w:szCs w:val="24"/>
              </w:rPr>
              <w:t>EAP 1.1 - Desenvolvimento do script de integração</w:t>
            </w:r>
          </w:p>
          <w:p w:rsidR="002715B5" w:rsidRPr="00DC7F3C" w:rsidRDefault="002715B5" w:rsidP="002715B5">
            <w:pPr>
              <w:snapToGrid w:val="0"/>
              <w:spacing w:before="0" w:after="0"/>
              <w:jc w:val="left"/>
              <w:rPr>
                <w:sz w:val="24"/>
                <w:szCs w:val="24"/>
              </w:rPr>
            </w:pPr>
            <w:r w:rsidRPr="00DC7F3C">
              <w:rPr>
                <w:sz w:val="24"/>
                <w:szCs w:val="24"/>
              </w:rPr>
              <w:t>EAP 1.2 - Configuração de ambiente e variáveis</w:t>
            </w:r>
          </w:p>
          <w:p w:rsidR="002715B5" w:rsidRPr="00DC7F3C" w:rsidRDefault="002715B5" w:rsidP="002715B5">
            <w:pPr>
              <w:snapToGrid w:val="0"/>
              <w:spacing w:before="0" w:after="0"/>
              <w:jc w:val="left"/>
              <w:rPr>
                <w:sz w:val="24"/>
                <w:szCs w:val="24"/>
              </w:rPr>
            </w:pPr>
            <w:r w:rsidRPr="00DC7F3C">
              <w:rPr>
                <w:sz w:val="24"/>
                <w:szCs w:val="24"/>
              </w:rPr>
              <w:t>EAP 1.3 - Testes e validação de envio de mensagens</w:t>
            </w:r>
          </w:p>
          <w:p w:rsidR="002715B5" w:rsidRPr="00DC7F3C" w:rsidRDefault="002715B5" w:rsidP="002715B5">
            <w:pPr>
              <w:snapToGrid w:val="0"/>
              <w:spacing w:before="0" w:after="0"/>
              <w:jc w:val="left"/>
              <w:rPr>
                <w:rFonts w:cs="Arial"/>
                <w:bCs/>
                <w:sz w:val="24"/>
                <w:szCs w:val="24"/>
              </w:rPr>
            </w:pPr>
            <w:r w:rsidRPr="00DC7F3C">
              <w:rPr>
                <w:sz w:val="24"/>
                <w:szCs w:val="24"/>
              </w:rPr>
              <w:t>EAP 1.4 - Suporte técnico à equipe CPI</w:t>
            </w:r>
          </w:p>
        </w:tc>
      </w:tr>
      <w:tr w:rsidR="00FC7F0E" w:rsidRPr="00DC7F3C" w:rsidTr="002715B5">
        <w:trPr>
          <w:trHeight w:val="638"/>
        </w:trPr>
        <w:tc>
          <w:tcPr>
            <w:tcW w:w="25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F0E" w:rsidRPr="00DC7F3C" w:rsidRDefault="002715B5" w:rsidP="002715B5">
            <w:pPr>
              <w:snapToGrid w:val="0"/>
              <w:spacing w:before="0" w:after="0"/>
              <w:jc w:val="center"/>
              <w:rPr>
                <w:rFonts w:cs="Arial"/>
                <w:iCs/>
                <w:sz w:val="24"/>
                <w:szCs w:val="24"/>
              </w:rPr>
            </w:pPr>
            <w:r w:rsidRPr="00DC7F3C">
              <w:rPr>
                <w:rFonts w:cs="Arial"/>
                <w:iCs/>
                <w:sz w:val="24"/>
                <w:szCs w:val="24"/>
              </w:rPr>
              <w:t>Equipe C</w:t>
            </w:r>
            <w:r w:rsidR="00931DFB" w:rsidRPr="00DC7F3C">
              <w:rPr>
                <w:rFonts w:cs="Arial"/>
                <w:iCs/>
                <w:sz w:val="24"/>
                <w:szCs w:val="24"/>
              </w:rPr>
              <w:t>PI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F0E" w:rsidRPr="00DC7F3C" w:rsidRDefault="002715B5" w:rsidP="002715B5">
            <w:pPr>
              <w:snapToGrid w:val="0"/>
              <w:spacing w:before="0" w:after="0"/>
              <w:ind w:left="72"/>
              <w:jc w:val="center"/>
              <w:rPr>
                <w:rFonts w:cs="Arial"/>
                <w:iCs/>
                <w:sz w:val="24"/>
                <w:szCs w:val="24"/>
              </w:rPr>
            </w:pPr>
            <w:r w:rsidRPr="00DC7F3C">
              <w:rPr>
                <w:sz w:val="24"/>
                <w:szCs w:val="24"/>
              </w:rPr>
              <w:t>Operações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F0E" w:rsidRPr="00DC7F3C" w:rsidRDefault="002715B5" w:rsidP="002715B5">
            <w:pPr>
              <w:snapToGrid w:val="0"/>
              <w:spacing w:before="0" w:after="0"/>
              <w:ind w:left="72"/>
              <w:jc w:val="center"/>
              <w:rPr>
                <w:rFonts w:cs="Arial"/>
                <w:iCs/>
                <w:sz w:val="24"/>
                <w:szCs w:val="24"/>
              </w:rPr>
            </w:pPr>
            <w:r w:rsidRPr="00DC7F3C">
              <w:rPr>
                <w:sz w:val="24"/>
                <w:szCs w:val="24"/>
              </w:rPr>
              <w:t>Parcial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C7F0E" w:rsidRPr="00DC7F3C" w:rsidRDefault="002715B5" w:rsidP="002715B5">
            <w:pPr>
              <w:snapToGrid w:val="0"/>
              <w:spacing w:before="0" w:after="0"/>
              <w:jc w:val="left"/>
              <w:rPr>
                <w:sz w:val="24"/>
                <w:szCs w:val="24"/>
              </w:rPr>
            </w:pPr>
            <w:r w:rsidRPr="00DC7F3C">
              <w:rPr>
                <w:sz w:val="24"/>
                <w:szCs w:val="24"/>
              </w:rPr>
              <w:t>EAP 2.1 - Alimentação da planilha de estoque</w:t>
            </w:r>
          </w:p>
          <w:p w:rsidR="002715B5" w:rsidRPr="00DC7F3C" w:rsidRDefault="002715B5" w:rsidP="002715B5">
            <w:pPr>
              <w:snapToGrid w:val="0"/>
              <w:spacing w:before="0" w:after="0"/>
              <w:jc w:val="left"/>
              <w:rPr>
                <w:sz w:val="24"/>
                <w:szCs w:val="24"/>
              </w:rPr>
            </w:pPr>
            <w:r w:rsidRPr="00DC7F3C">
              <w:rPr>
                <w:sz w:val="24"/>
                <w:szCs w:val="24"/>
              </w:rPr>
              <w:t>EAP 2.2 - Validação dos dados inseridos</w:t>
            </w:r>
          </w:p>
          <w:p w:rsidR="002715B5" w:rsidRPr="00DC7F3C" w:rsidRDefault="002715B5" w:rsidP="002715B5">
            <w:pPr>
              <w:snapToGrid w:val="0"/>
              <w:spacing w:before="0" w:after="0"/>
              <w:jc w:val="left"/>
              <w:rPr>
                <w:rFonts w:cs="Arial"/>
                <w:bCs/>
                <w:sz w:val="24"/>
                <w:szCs w:val="24"/>
              </w:rPr>
            </w:pPr>
            <w:r w:rsidRPr="00DC7F3C">
              <w:rPr>
                <w:sz w:val="24"/>
                <w:szCs w:val="24"/>
              </w:rPr>
              <w:t>EAP 2.3 - Comunicação com lojas sobre demandas</w:t>
            </w:r>
          </w:p>
        </w:tc>
      </w:tr>
    </w:tbl>
    <w:p w:rsidR="006A622C" w:rsidRPr="00DC7F3C" w:rsidRDefault="00DA7726" w:rsidP="002715B5">
      <w:pPr>
        <w:pStyle w:val="Ttulo1"/>
        <w:numPr>
          <w:ilvl w:val="0"/>
          <w:numId w:val="5"/>
        </w:numPr>
        <w:rPr>
          <w:rFonts w:cs="Arial"/>
          <w:sz w:val="24"/>
          <w:szCs w:val="24"/>
          <w:lang w:eastAsia="pt-BR" w:bidi="ar-SA"/>
        </w:rPr>
      </w:pPr>
      <w:bookmarkStart w:id="12" w:name="_Toc433274606"/>
      <w:bookmarkStart w:id="13" w:name="_Toc487104623"/>
      <w:r w:rsidRPr="00DC7F3C">
        <w:rPr>
          <w:rFonts w:cs="Arial"/>
          <w:caps w:val="0"/>
          <w:color w:val="auto"/>
          <w:sz w:val="24"/>
          <w:szCs w:val="24"/>
        </w:rPr>
        <w:t>GERENCIAMENTO DA QUALIDADE</w:t>
      </w:r>
      <w:bookmarkEnd w:id="12"/>
      <w:bookmarkEnd w:id="13"/>
    </w:p>
    <w:p w:rsidR="006A622C" w:rsidRPr="0096051F" w:rsidRDefault="002715B5" w:rsidP="002715B5">
      <w:pPr>
        <w:pStyle w:val="Ttulo1"/>
        <w:keepNext/>
        <w:numPr>
          <w:ilvl w:val="1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14" w:name="_Toc433280665"/>
      <w:bookmarkStart w:id="15" w:name="_Toc433277862"/>
      <w:bookmarkStart w:id="16" w:name="_Toc448135176"/>
      <w:bookmarkStart w:id="17" w:name="_Toc448139511"/>
      <w:bookmarkStart w:id="18" w:name="_Toc448140219"/>
      <w:bookmarkStart w:id="19" w:name="_Toc433280666"/>
      <w:bookmarkStart w:id="20" w:name="_Toc433277863"/>
      <w:bookmarkStart w:id="21" w:name="_Toc448135177"/>
      <w:bookmarkStart w:id="22" w:name="_Toc448139512"/>
      <w:bookmarkStart w:id="23" w:name="_Toc448140220"/>
      <w:bookmarkStart w:id="24" w:name="_Toc433280667"/>
      <w:bookmarkStart w:id="25" w:name="_Toc433277864"/>
      <w:bookmarkStart w:id="26" w:name="_Toc448135178"/>
      <w:bookmarkStart w:id="27" w:name="_Toc448139513"/>
      <w:bookmarkStart w:id="28" w:name="_Toc448140221"/>
      <w:bookmarkStart w:id="29" w:name="_Toc433280668"/>
      <w:bookmarkStart w:id="30" w:name="_Toc433277865"/>
      <w:bookmarkStart w:id="31" w:name="_Toc448135179"/>
      <w:bookmarkStart w:id="32" w:name="_Toc448139514"/>
      <w:bookmarkStart w:id="33" w:name="_Toc448140222"/>
      <w:bookmarkStart w:id="34" w:name="_Toc433280669"/>
      <w:bookmarkStart w:id="35" w:name="_Toc433277866"/>
      <w:bookmarkStart w:id="36" w:name="_Toc448135180"/>
      <w:bookmarkStart w:id="37" w:name="_Toc448139515"/>
      <w:bookmarkStart w:id="38" w:name="_Toc448140223"/>
      <w:bookmarkStart w:id="39" w:name="_Toc433280670"/>
      <w:bookmarkStart w:id="40" w:name="_Toc433277867"/>
      <w:bookmarkStart w:id="41" w:name="_Toc448135181"/>
      <w:bookmarkStart w:id="42" w:name="_Toc448139516"/>
      <w:bookmarkStart w:id="43" w:name="_Toc448140224"/>
      <w:bookmarkStart w:id="44" w:name="_Toc448155495"/>
      <w:bookmarkStart w:id="45" w:name="_Toc448915180"/>
      <w:bookmarkStart w:id="46" w:name="_Toc448155496"/>
      <w:bookmarkStart w:id="47" w:name="_Toc448915181"/>
      <w:bookmarkStart w:id="48" w:name="_Toc448155497"/>
      <w:bookmarkStart w:id="49" w:name="_Toc448915182"/>
      <w:bookmarkStart w:id="50" w:name="_Toc448155498"/>
      <w:bookmarkStart w:id="51" w:name="_Toc448915183"/>
      <w:bookmarkStart w:id="52" w:name="_Toc448155499"/>
      <w:bookmarkStart w:id="53" w:name="_Toc448915184"/>
      <w:bookmarkStart w:id="54" w:name="_Toc448155500"/>
      <w:bookmarkStart w:id="55" w:name="_Toc448915185"/>
      <w:bookmarkStart w:id="56" w:name="_Toc433274609"/>
      <w:bookmarkStart w:id="57" w:name="_Toc487104625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 xml:space="preserve"> </w:t>
      </w:r>
      <w:r w:rsidR="006A622C"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Organograma do Projeto</w:t>
      </w:r>
      <w:bookmarkEnd w:id="56"/>
      <w:bookmarkEnd w:id="57"/>
    </w:p>
    <w:p w:rsidR="006A622C" w:rsidRPr="0096051F" w:rsidRDefault="002715B5" w:rsidP="002715B5">
      <w:pPr>
        <w:ind w:left="344"/>
        <w:jc w:val="center"/>
        <w:rPr>
          <w:rFonts w:cs="Arial"/>
          <w:b/>
          <w:color w:val="808080" w:themeColor="background1" w:themeShade="80"/>
        </w:rPr>
      </w:pPr>
      <w:r>
        <w:rPr>
          <w:rFonts w:cs="Arial"/>
          <w:b/>
          <w:noProof/>
          <w:color w:val="808080" w:themeColor="background1" w:themeShade="80"/>
          <w:lang w:eastAsia="pt-BR" w:bidi="ar-SA"/>
        </w:rPr>
        <w:drawing>
          <wp:inline distT="0" distB="0" distL="0" distR="0">
            <wp:extent cx="4592320" cy="3061547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10" cy="306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2C" w:rsidRPr="0096051F" w:rsidRDefault="002715B5" w:rsidP="002715B5">
      <w:pPr>
        <w:pStyle w:val="Ttulo1"/>
        <w:keepNext/>
        <w:numPr>
          <w:ilvl w:val="1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58" w:name="_Toc433274610"/>
      <w:bookmarkStart w:id="59" w:name="_Toc487104626"/>
      <w:r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 xml:space="preserve"> </w:t>
      </w:r>
      <w:r w:rsidR="006A622C"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Diretório da</w:t>
      </w:r>
      <w:r w:rsidR="00D579AB"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 xml:space="preserve"> </w:t>
      </w:r>
      <w:r w:rsidR="006A622C"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Equipe do Projeto</w:t>
      </w:r>
      <w:bookmarkEnd w:id="58"/>
      <w:bookmarkEnd w:id="59"/>
    </w:p>
    <w:p w:rsidR="006A622C" w:rsidRPr="00857C39" w:rsidRDefault="006A622C" w:rsidP="006A622C">
      <w:pPr>
        <w:autoSpaceDE w:val="0"/>
        <w:autoSpaceDN w:val="0"/>
        <w:adjustRightInd w:val="0"/>
        <w:spacing w:before="0" w:after="0"/>
        <w:rPr>
          <w:rFonts w:cs="Arial"/>
          <w:bCs/>
          <w:iCs/>
          <w:lang w:bidi="ar-SA"/>
        </w:rPr>
      </w:pPr>
    </w:p>
    <w:tbl>
      <w:tblPr>
        <w:tblStyle w:val="Tabelacomgrade"/>
        <w:tblpPr w:leftFromText="141" w:rightFromText="141" w:vertAnchor="text" w:horzAnchor="margin" w:tblpX="353" w:tblpY="142"/>
        <w:tblW w:w="9351" w:type="dxa"/>
        <w:tblLook w:val="04A0" w:firstRow="1" w:lastRow="0" w:firstColumn="1" w:lastColumn="0" w:noHBand="0" w:noVBand="1"/>
      </w:tblPr>
      <w:tblGrid>
        <w:gridCol w:w="571"/>
        <w:gridCol w:w="1595"/>
        <w:gridCol w:w="2148"/>
        <w:gridCol w:w="3216"/>
        <w:gridCol w:w="1821"/>
      </w:tblGrid>
      <w:tr w:rsidR="002715B5" w:rsidRPr="0096051F" w:rsidTr="00BF48D4">
        <w:tc>
          <w:tcPr>
            <w:tcW w:w="571" w:type="dxa"/>
          </w:tcPr>
          <w:p w:rsidR="006A622C" w:rsidRPr="0096051F" w:rsidRDefault="006A622C" w:rsidP="0063227C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  <w:iCs/>
                <w:lang w:bidi="ar-SA"/>
              </w:rPr>
            </w:pPr>
            <w:r w:rsidRPr="0096051F">
              <w:rPr>
                <w:rFonts w:cs="Arial"/>
                <w:b/>
                <w:bCs/>
                <w:iCs/>
                <w:lang w:bidi="ar-SA"/>
              </w:rPr>
              <w:t>No.</w:t>
            </w:r>
          </w:p>
        </w:tc>
        <w:tc>
          <w:tcPr>
            <w:tcW w:w="1595" w:type="dxa"/>
          </w:tcPr>
          <w:p w:rsidR="006A622C" w:rsidRPr="0096051F" w:rsidRDefault="006A622C" w:rsidP="0063227C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  <w:iCs/>
                <w:lang w:bidi="ar-SA"/>
              </w:rPr>
            </w:pPr>
            <w:r w:rsidRPr="0096051F">
              <w:rPr>
                <w:rFonts w:cs="Arial"/>
                <w:b/>
                <w:bCs/>
                <w:iCs/>
                <w:lang w:bidi="ar-SA"/>
              </w:rPr>
              <w:t>Nome</w:t>
            </w:r>
          </w:p>
        </w:tc>
        <w:tc>
          <w:tcPr>
            <w:tcW w:w="2148" w:type="dxa"/>
          </w:tcPr>
          <w:p w:rsidR="006A622C" w:rsidRPr="0096051F" w:rsidRDefault="006A622C" w:rsidP="0063227C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  <w:iCs/>
                <w:lang w:bidi="ar-SA"/>
              </w:rPr>
            </w:pPr>
            <w:r w:rsidRPr="0096051F">
              <w:rPr>
                <w:rFonts w:cs="Arial"/>
                <w:b/>
                <w:bCs/>
                <w:iCs/>
                <w:lang w:bidi="ar-SA"/>
              </w:rPr>
              <w:t>Unidade</w:t>
            </w:r>
          </w:p>
        </w:tc>
        <w:tc>
          <w:tcPr>
            <w:tcW w:w="3216" w:type="dxa"/>
          </w:tcPr>
          <w:p w:rsidR="006A622C" w:rsidRPr="0096051F" w:rsidRDefault="006A622C" w:rsidP="0063227C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  <w:iCs/>
                <w:lang w:bidi="ar-SA"/>
              </w:rPr>
            </w:pPr>
            <w:r w:rsidRPr="0096051F">
              <w:rPr>
                <w:rFonts w:cs="Arial"/>
                <w:b/>
                <w:bCs/>
                <w:iCs/>
                <w:lang w:bidi="ar-SA"/>
              </w:rPr>
              <w:t>E-mail</w:t>
            </w:r>
          </w:p>
        </w:tc>
        <w:tc>
          <w:tcPr>
            <w:tcW w:w="1821" w:type="dxa"/>
          </w:tcPr>
          <w:p w:rsidR="006A622C" w:rsidRPr="0096051F" w:rsidRDefault="006A622C" w:rsidP="0063227C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  <w:iCs/>
                <w:lang w:bidi="ar-SA"/>
              </w:rPr>
            </w:pPr>
            <w:r w:rsidRPr="0096051F">
              <w:rPr>
                <w:rFonts w:cs="Arial"/>
                <w:b/>
                <w:bCs/>
                <w:iCs/>
                <w:lang w:bidi="ar-SA"/>
              </w:rPr>
              <w:t>Telefone</w:t>
            </w:r>
          </w:p>
        </w:tc>
      </w:tr>
      <w:tr w:rsidR="002715B5" w:rsidRPr="0096051F" w:rsidTr="00BF48D4">
        <w:tc>
          <w:tcPr>
            <w:tcW w:w="571" w:type="dxa"/>
            <w:vAlign w:val="center"/>
          </w:tcPr>
          <w:p w:rsidR="006A622C" w:rsidRPr="00857C39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 w:rsidRPr="00857C39">
              <w:rPr>
                <w:rFonts w:cs="Arial"/>
                <w:bCs/>
                <w:iCs/>
                <w:lang w:bidi="ar-SA"/>
              </w:rPr>
              <w:t>1</w:t>
            </w:r>
          </w:p>
        </w:tc>
        <w:tc>
          <w:tcPr>
            <w:tcW w:w="1595" w:type="dxa"/>
            <w:vAlign w:val="center"/>
          </w:tcPr>
          <w:p w:rsidR="006A622C" w:rsidRPr="007C5768" w:rsidRDefault="002715B5" w:rsidP="0063227C">
            <w:pPr>
              <w:autoSpaceDE w:val="0"/>
              <w:autoSpaceDN w:val="0"/>
              <w:adjustRightInd w:val="0"/>
              <w:spacing w:before="0"/>
              <w:jc w:val="left"/>
              <w:rPr>
                <w:rFonts w:cs="Arial"/>
                <w:bCs/>
                <w:iCs/>
                <w:lang w:bidi="ar-SA"/>
              </w:rPr>
            </w:pPr>
            <w:r>
              <w:rPr>
                <w:rFonts w:cs="Arial"/>
                <w:bCs/>
                <w:iCs/>
                <w:lang w:bidi="ar-SA"/>
              </w:rPr>
              <w:t>Luciano Sena</w:t>
            </w:r>
          </w:p>
        </w:tc>
        <w:tc>
          <w:tcPr>
            <w:tcW w:w="2148" w:type="dxa"/>
            <w:vAlign w:val="center"/>
          </w:tcPr>
          <w:p w:rsidR="006A622C" w:rsidRPr="007C5768" w:rsidRDefault="002715B5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>
              <w:rPr>
                <w:rFonts w:cs="Arial"/>
                <w:bCs/>
                <w:iCs/>
                <w:lang w:bidi="ar-SA"/>
              </w:rPr>
              <w:t>Desenvolvimento/Ti</w:t>
            </w:r>
          </w:p>
        </w:tc>
        <w:tc>
          <w:tcPr>
            <w:tcW w:w="3216" w:type="dxa"/>
            <w:vAlign w:val="center"/>
          </w:tcPr>
          <w:p w:rsidR="006A622C" w:rsidRPr="007C5768" w:rsidRDefault="002715B5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>
              <w:rPr>
                <w:rFonts w:cs="Arial"/>
                <w:bCs/>
                <w:iCs/>
                <w:lang w:bidi="ar-SA"/>
              </w:rPr>
              <w:t>luciano.maciel@grupokbv.com</w:t>
            </w:r>
          </w:p>
        </w:tc>
        <w:tc>
          <w:tcPr>
            <w:tcW w:w="1821" w:type="dxa"/>
            <w:vAlign w:val="center"/>
          </w:tcPr>
          <w:p w:rsidR="006A622C" w:rsidRPr="007C5768" w:rsidRDefault="002715B5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>
              <w:rPr>
                <w:rFonts w:cs="Arial"/>
                <w:bCs/>
                <w:iCs/>
                <w:lang w:bidi="ar-SA"/>
              </w:rPr>
              <w:t>(92)98157-4232</w:t>
            </w:r>
          </w:p>
        </w:tc>
      </w:tr>
    </w:tbl>
    <w:p w:rsidR="00BE362C" w:rsidRDefault="00BF48D4" w:rsidP="00BF48D4">
      <w:pPr>
        <w:pStyle w:val="Ttulo1"/>
        <w:numPr>
          <w:ilvl w:val="0"/>
          <w:numId w:val="5"/>
        </w:numPr>
        <w:rPr>
          <w:rFonts w:cs="Arial"/>
          <w:caps w:val="0"/>
          <w:color w:val="auto"/>
          <w:sz w:val="20"/>
          <w:szCs w:val="20"/>
        </w:rPr>
      </w:pPr>
      <w:r>
        <w:rPr>
          <w:rFonts w:cs="Arial"/>
          <w:caps w:val="0"/>
          <w:color w:val="auto"/>
          <w:sz w:val="20"/>
          <w:szCs w:val="20"/>
        </w:rPr>
        <w:lastRenderedPageBreak/>
        <w:t>FUNCIONAMENTO DO PROJETO</w:t>
      </w:r>
    </w:p>
    <w:p w:rsidR="00BF48D4" w:rsidRPr="0096051F" w:rsidRDefault="00BF48D4" w:rsidP="00BF48D4">
      <w:pPr>
        <w:pStyle w:val="Ttulo1"/>
        <w:keepNext/>
        <w:numPr>
          <w:ilvl w:val="1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r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 xml:space="preserve"> </w:t>
      </w:r>
      <w:r w:rsidR="008A7A3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Fluxo de Execução do Projeto</w:t>
      </w:r>
    </w:p>
    <w:tbl>
      <w:tblPr>
        <w:tblpPr w:leftFromText="141" w:rightFromText="141" w:vertAnchor="text" w:horzAnchor="margin" w:tblpX="240" w:tblpY="252"/>
        <w:tblW w:w="0" w:type="auto"/>
        <w:tblLayout w:type="fixed"/>
        <w:tblLook w:val="0000" w:firstRow="0" w:lastRow="0" w:firstColumn="0" w:lastColumn="0" w:noHBand="0" w:noVBand="0"/>
      </w:tblPr>
      <w:tblGrid>
        <w:gridCol w:w="4192"/>
        <w:gridCol w:w="5442"/>
      </w:tblGrid>
      <w:tr w:rsidR="00BF48D4" w:rsidRPr="00482E37" w:rsidTr="00BF48D4">
        <w:trPr>
          <w:trHeight w:val="298"/>
        </w:trPr>
        <w:tc>
          <w:tcPr>
            <w:tcW w:w="9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 w:themeFill="accent1" w:themeFillShade="BF"/>
          </w:tcPr>
          <w:p w:rsidR="00BF48D4" w:rsidRPr="00482E37" w:rsidRDefault="00BF48D4" w:rsidP="003A468A">
            <w:pPr>
              <w:snapToGrid w:val="0"/>
              <w:spacing w:before="0" w:after="0"/>
              <w:jc w:val="center"/>
              <w:rPr>
                <w:rFonts w:cs="Arial"/>
                <w:b/>
                <w:iCs/>
                <w:color w:val="FFFFFF" w:themeColor="background1"/>
                <w:sz w:val="24"/>
                <w:szCs w:val="24"/>
              </w:rPr>
            </w:pPr>
            <w:r w:rsidRPr="00482E37">
              <w:rPr>
                <w:rFonts w:cs="Arial"/>
                <w:b/>
                <w:iCs/>
                <w:color w:val="FFFFFF" w:themeColor="background1"/>
                <w:sz w:val="24"/>
                <w:szCs w:val="24"/>
              </w:rPr>
              <w:t>Etapas do Processo</w:t>
            </w:r>
          </w:p>
        </w:tc>
      </w:tr>
      <w:tr w:rsidR="00BF48D4" w:rsidRPr="00482E37" w:rsidTr="00BF48D4">
        <w:trPr>
          <w:trHeight w:val="359"/>
        </w:trPr>
        <w:tc>
          <w:tcPr>
            <w:tcW w:w="41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F48D4" w:rsidRPr="00482E37" w:rsidRDefault="00BF48D4" w:rsidP="003A468A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482E37">
              <w:rPr>
                <w:rFonts w:cs="Arial"/>
                <w:b/>
                <w:iCs/>
                <w:sz w:val="24"/>
                <w:szCs w:val="24"/>
              </w:rPr>
              <w:t>Etapa</w:t>
            </w:r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BF48D4" w:rsidRPr="00482E37" w:rsidRDefault="00BF48D4" w:rsidP="003A468A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482E37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BF48D4" w:rsidRPr="00482E37" w:rsidTr="00BF48D4">
        <w:trPr>
          <w:trHeight w:val="359"/>
        </w:trPr>
        <w:tc>
          <w:tcPr>
            <w:tcW w:w="41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8D4" w:rsidRPr="00482E37" w:rsidRDefault="00BF48D4" w:rsidP="00BF48D4">
            <w:pPr>
              <w:snapToGrid w:val="0"/>
              <w:spacing w:before="0" w:after="0"/>
              <w:ind w:left="-120"/>
              <w:jc w:val="center"/>
              <w:rPr>
                <w:rFonts w:cs="Arial"/>
                <w:iCs/>
                <w:sz w:val="24"/>
                <w:szCs w:val="24"/>
              </w:rPr>
            </w:pPr>
            <w:r w:rsidRPr="00482E37">
              <w:rPr>
                <w:rFonts w:cs="Arial"/>
                <w:iCs/>
                <w:sz w:val="24"/>
                <w:szCs w:val="24"/>
              </w:rPr>
              <w:t>Autenticação</w:t>
            </w:r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48D4" w:rsidRPr="00482E37" w:rsidRDefault="00482E37" w:rsidP="00482E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left"/>
              <w:rPr>
                <w:rFonts w:eastAsia="Times New Roman" w:cs="Arial"/>
                <w:sz w:val="24"/>
                <w:szCs w:val="24"/>
                <w:lang w:eastAsia="pt-BR" w:bidi="ar-SA"/>
              </w:rPr>
            </w:pPr>
            <w:r w:rsidRPr="00482E37">
              <w:rPr>
                <w:rFonts w:eastAsia="Times New Roman" w:cs="Arial"/>
                <w:sz w:val="24"/>
                <w:szCs w:val="24"/>
                <w:lang w:eastAsia="pt-BR" w:bidi="ar-SA"/>
              </w:rPr>
              <w:t xml:space="preserve">Acesso à planilha do Google Sheets usando credenciais seguras via GitHub </w:t>
            </w:r>
            <w:proofErr w:type="spellStart"/>
            <w:r w:rsidRPr="00482E37">
              <w:rPr>
                <w:rFonts w:eastAsia="Times New Roman" w:cs="Arial"/>
                <w:sz w:val="24"/>
                <w:szCs w:val="24"/>
                <w:lang w:eastAsia="pt-BR" w:bidi="ar-SA"/>
              </w:rPr>
              <w:t>Secrets</w:t>
            </w:r>
            <w:proofErr w:type="spellEnd"/>
            <w:r w:rsidRPr="00482E37">
              <w:rPr>
                <w:rFonts w:eastAsia="Times New Roman" w:cs="Arial"/>
                <w:sz w:val="24"/>
                <w:szCs w:val="24"/>
                <w:lang w:eastAsia="pt-BR" w:bidi="ar-SA"/>
              </w:rPr>
              <w:t xml:space="preserve"> (`GOOGLE_CRED_JSON`).</w:t>
            </w:r>
          </w:p>
        </w:tc>
      </w:tr>
      <w:tr w:rsidR="00BF48D4" w:rsidRPr="00482E37" w:rsidTr="00BF48D4">
        <w:trPr>
          <w:trHeight w:val="650"/>
        </w:trPr>
        <w:tc>
          <w:tcPr>
            <w:tcW w:w="41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8D4" w:rsidRPr="00482E37" w:rsidRDefault="00BF48D4" w:rsidP="003A468A">
            <w:pPr>
              <w:snapToGrid w:val="0"/>
              <w:spacing w:before="0" w:after="0"/>
              <w:jc w:val="center"/>
              <w:rPr>
                <w:rFonts w:cs="Arial"/>
                <w:iCs/>
                <w:sz w:val="24"/>
                <w:szCs w:val="24"/>
              </w:rPr>
            </w:pPr>
            <w:r w:rsidRPr="00482E37">
              <w:rPr>
                <w:rFonts w:cs="Arial"/>
                <w:iCs/>
                <w:sz w:val="24"/>
                <w:szCs w:val="24"/>
              </w:rPr>
              <w:t>Leitura de Dados</w:t>
            </w:r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48D4" w:rsidRPr="00482E37" w:rsidRDefault="00482E37" w:rsidP="00482E37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482E37">
              <w:rPr>
                <w:rFonts w:ascii="Arial" w:hAnsi="Arial" w:cs="Arial"/>
                <w:sz w:val="24"/>
                <w:szCs w:val="24"/>
              </w:rPr>
              <w:t>Extração dos dados da aba `ESTOQUE`, contendo os níveis de estoque por loja.</w:t>
            </w:r>
          </w:p>
        </w:tc>
      </w:tr>
      <w:tr w:rsidR="00BF48D4" w:rsidRPr="00482E37" w:rsidTr="00BF48D4">
        <w:trPr>
          <w:trHeight w:val="650"/>
        </w:trPr>
        <w:tc>
          <w:tcPr>
            <w:tcW w:w="41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8D4" w:rsidRPr="00482E37" w:rsidRDefault="00482E37" w:rsidP="003A468A">
            <w:pPr>
              <w:snapToGrid w:val="0"/>
              <w:spacing w:before="0" w:after="0"/>
              <w:jc w:val="center"/>
              <w:rPr>
                <w:rFonts w:cs="Arial"/>
                <w:iCs/>
                <w:sz w:val="24"/>
                <w:szCs w:val="24"/>
              </w:rPr>
            </w:pPr>
            <w:r w:rsidRPr="00482E37">
              <w:rPr>
                <w:rFonts w:cs="Arial"/>
                <w:iCs/>
                <w:sz w:val="24"/>
                <w:szCs w:val="24"/>
              </w:rPr>
              <w:t>Análise de Estoque</w:t>
            </w:r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48D4" w:rsidRPr="00482E37" w:rsidRDefault="00482E37" w:rsidP="00482E37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482E37">
              <w:rPr>
                <w:rFonts w:ascii="Arial" w:hAnsi="Arial" w:cs="Arial"/>
                <w:sz w:val="24"/>
                <w:szCs w:val="24"/>
              </w:rPr>
              <w:t>Interpretação dos valores e identificação das lojas que precisam de reposição.</w:t>
            </w:r>
          </w:p>
        </w:tc>
      </w:tr>
      <w:tr w:rsidR="00BF48D4" w:rsidRPr="00482E37" w:rsidTr="00BF48D4">
        <w:trPr>
          <w:trHeight w:val="650"/>
        </w:trPr>
        <w:tc>
          <w:tcPr>
            <w:tcW w:w="41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8D4" w:rsidRPr="00482E37" w:rsidRDefault="00482E37" w:rsidP="003A468A">
            <w:pPr>
              <w:snapToGrid w:val="0"/>
              <w:spacing w:before="0" w:after="0"/>
              <w:jc w:val="center"/>
              <w:rPr>
                <w:rFonts w:cs="Arial"/>
                <w:iCs/>
                <w:sz w:val="24"/>
                <w:szCs w:val="24"/>
              </w:rPr>
            </w:pPr>
            <w:r w:rsidRPr="00482E37">
              <w:rPr>
                <w:rFonts w:cs="Arial"/>
                <w:iCs/>
                <w:sz w:val="24"/>
                <w:szCs w:val="24"/>
              </w:rPr>
              <w:t>Agrupamento</w:t>
            </w:r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48D4" w:rsidRPr="00482E37" w:rsidRDefault="00482E37" w:rsidP="00482E37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482E37">
              <w:rPr>
                <w:rFonts w:ascii="Arial" w:hAnsi="Arial" w:cs="Arial"/>
                <w:sz w:val="24"/>
                <w:szCs w:val="24"/>
              </w:rPr>
              <w:t xml:space="preserve">Organização dos dados filtrados por loja e estado, facilitando a comunicação direcionada.  </w:t>
            </w:r>
          </w:p>
        </w:tc>
      </w:tr>
      <w:tr w:rsidR="00BF48D4" w:rsidRPr="00482E37" w:rsidTr="00BF48D4">
        <w:trPr>
          <w:trHeight w:val="650"/>
        </w:trPr>
        <w:tc>
          <w:tcPr>
            <w:tcW w:w="41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8D4" w:rsidRPr="00482E37" w:rsidRDefault="00482E37" w:rsidP="003A468A">
            <w:pPr>
              <w:snapToGrid w:val="0"/>
              <w:spacing w:before="0" w:after="0"/>
              <w:jc w:val="center"/>
              <w:rPr>
                <w:rFonts w:cs="Arial"/>
                <w:iCs/>
                <w:sz w:val="24"/>
                <w:szCs w:val="24"/>
              </w:rPr>
            </w:pPr>
            <w:r w:rsidRPr="00482E37">
              <w:rPr>
                <w:rFonts w:cs="Arial"/>
                <w:iCs/>
                <w:sz w:val="24"/>
                <w:szCs w:val="24"/>
              </w:rPr>
              <w:t xml:space="preserve">Envio via </w:t>
            </w:r>
            <w:proofErr w:type="spellStart"/>
            <w:r w:rsidRPr="00482E37">
              <w:rPr>
                <w:rFonts w:cs="Arial"/>
                <w:iCs/>
                <w:sz w:val="24"/>
                <w:szCs w:val="24"/>
              </w:rPr>
              <w:t>whatsApp</w:t>
            </w:r>
            <w:proofErr w:type="spellEnd"/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48D4" w:rsidRPr="00482E37" w:rsidRDefault="00482E37" w:rsidP="00482E37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482E37">
              <w:rPr>
                <w:rFonts w:ascii="Arial" w:hAnsi="Arial" w:cs="Arial"/>
                <w:sz w:val="24"/>
                <w:szCs w:val="24"/>
              </w:rPr>
              <w:t>Utilização da API Bubble para envio de mensagens personalizadas aos números definidos no segredo `GET_NUMWPP_ENV`.</w:t>
            </w:r>
          </w:p>
        </w:tc>
      </w:tr>
      <w:tr w:rsidR="00482E37" w:rsidRPr="00482E37" w:rsidTr="00BF48D4">
        <w:trPr>
          <w:trHeight w:val="650"/>
        </w:trPr>
        <w:tc>
          <w:tcPr>
            <w:tcW w:w="41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E37" w:rsidRPr="00482E37" w:rsidRDefault="00482E37" w:rsidP="003A468A">
            <w:pPr>
              <w:snapToGrid w:val="0"/>
              <w:spacing w:before="0" w:after="0"/>
              <w:jc w:val="center"/>
              <w:rPr>
                <w:rFonts w:cs="Arial"/>
                <w:iCs/>
                <w:sz w:val="24"/>
                <w:szCs w:val="24"/>
              </w:rPr>
            </w:pPr>
            <w:r w:rsidRPr="00482E37">
              <w:rPr>
                <w:rFonts w:cs="Arial"/>
                <w:iCs/>
                <w:sz w:val="24"/>
                <w:szCs w:val="24"/>
              </w:rPr>
              <w:t>Confirmação por E-mail</w:t>
            </w:r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82E37" w:rsidRPr="00482E37" w:rsidRDefault="00482E37" w:rsidP="00482E37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482E37">
              <w:rPr>
                <w:rFonts w:ascii="Arial" w:hAnsi="Arial" w:cs="Arial"/>
                <w:sz w:val="24"/>
                <w:szCs w:val="24"/>
              </w:rPr>
              <w:t>Envio de e-mail para o destinatário (`EMAIL_DESTINATARIO`) com confirmação da execução e horário ajustado para o fuso de Manaus.</w:t>
            </w:r>
          </w:p>
        </w:tc>
      </w:tr>
    </w:tbl>
    <w:p w:rsidR="00BE361B" w:rsidRDefault="00BE361B" w:rsidP="00BE361B">
      <w:pPr>
        <w:rPr>
          <w:lang w:eastAsia="pt-BR" w:bidi="ar-SA"/>
        </w:rPr>
      </w:pPr>
    </w:p>
    <w:p w:rsidR="00482E37" w:rsidRDefault="00482E37" w:rsidP="00482E37">
      <w:pPr>
        <w:pStyle w:val="Ttulo1"/>
        <w:keepNext/>
        <w:numPr>
          <w:ilvl w:val="1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r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 xml:space="preserve"> Descrição do Projeto</w:t>
      </w:r>
    </w:p>
    <w:p w:rsidR="00482E37" w:rsidRPr="00482E37" w:rsidRDefault="00482E37" w:rsidP="00DC7F3C">
      <w:pPr>
        <w:spacing w:line="276" w:lineRule="auto"/>
        <w:ind w:left="360"/>
        <w:rPr>
          <w:sz w:val="24"/>
          <w:szCs w:val="22"/>
        </w:rPr>
      </w:pPr>
      <w:r w:rsidRPr="00482E37">
        <w:rPr>
          <w:sz w:val="24"/>
          <w:szCs w:val="22"/>
        </w:rPr>
        <w:t>Base URL:</w:t>
      </w:r>
      <w:r w:rsidR="008A7A3F" w:rsidRPr="008A7A3F">
        <w:t xml:space="preserve"> </w:t>
      </w:r>
      <w:r w:rsidR="008A7A3F" w:rsidRPr="008A7A3F">
        <w:rPr>
          <w:sz w:val="24"/>
          <w:szCs w:val="22"/>
        </w:rPr>
        <w:t>https://github.com/Luc1an0s/KBV-2025-BOB01-StockAlertApi</w:t>
      </w:r>
    </w:p>
    <w:p w:rsidR="00482E37" w:rsidRDefault="00482E37" w:rsidP="00DC7F3C">
      <w:pPr>
        <w:spacing w:line="276" w:lineRule="auto"/>
        <w:ind w:left="360"/>
        <w:rPr>
          <w:sz w:val="24"/>
          <w:szCs w:val="22"/>
        </w:rPr>
      </w:pPr>
      <w:r w:rsidRPr="00482E37">
        <w:rPr>
          <w:rStyle w:val="Forte"/>
          <w:sz w:val="24"/>
          <w:szCs w:val="22"/>
        </w:rPr>
        <w:t>Ambiente:</w:t>
      </w:r>
      <w:r w:rsidRPr="00482E37">
        <w:rPr>
          <w:sz w:val="24"/>
          <w:szCs w:val="22"/>
        </w:rPr>
        <w:t xml:space="preserve"> Produção (via GitHub Actions)</w:t>
      </w:r>
    </w:p>
    <w:tbl>
      <w:tblPr>
        <w:tblpPr w:leftFromText="141" w:rightFromText="141" w:vertAnchor="text" w:horzAnchor="margin" w:tblpX="240" w:tblpY="252"/>
        <w:tblW w:w="0" w:type="auto"/>
        <w:tblLayout w:type="fixed"/>
        <w:tblLook w:val="0000" w:firstRow="0" w:lastRow="0" w:firstColumn="0" w:lastColumn="0" w:noHBand="0" w:noVBand="0"/>
      </w:tblPr>
      <w:tblGrid>
        <w:gridCol w:w="9723"/>
      </w:tblGrid>
      <w:tr w:rsidR="00482E37" w:rsidRPr="0096051F" w:rsidTr="00482E37">
        <w:trPr>
          <w:trHeight w:val="448"/>
        </w:trPr>
        <w:tc>
          <w:tcPr>
            <w:tcW w:w="9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482E37" w:rsidRPr="00482E37" w:rsidRDefault="00482E37" w:rsidP="003A468A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szCs w:val="22"/>
              </w:rPr>
            </w:pPr>
            <w:r w:rsidRPr="00482E37">
              <w:rPr>
                <w:rFonts w:cs="Arial"/>
                <w:b/>
                <w:bCs/>
                <w:szCs w:val="22"/>
              </w:rPr>
              <w:t>Descrição</w:t>
            </w:r>
          </w:p>
        </w:tc>
      </w:tr>
      <w:tr w:rsidR="00482E37" w:rsidRPr="002715B5" w:rsidTr="00482E37">
        <w:trPr>
          <w:trHeight w:val="812"/>
        </w:trPr>
        <w:tc>
          <w:tcPr>
            <w:tcW w:w="9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82E37" w:rsidRPr="00482E37" w:rsidRDefault="00482E37" w:rsidP="003A468A">
            <w:pPr>
              <w:pStyle w:val="Pr-formataoHTML"/>
              <w:rPr>
                <w:rFonts w:ascii="Arial" w:hAnsi="Arial" w:cs="Arial"/>
                <w:sz w:val="22"/>
                <w:szCs w:val="22"/>
              </w:rPr>
            </w:pPr>
            <w:r w:rsidRPr="00482E37">
              <w:rPr>
                <w:rFonts w:ascii="Arial" w:hAnsi="Arial" w:cs="Arial"/>
                <w:sz w:val="22"/>
                <w:szCs w:val="22"/>
              </w:rPr>
              <w:t xml:space="preserve">A API do </w:t>
            </w:r>
            <w:proofErr w:type="spellStart"/>
            <w:r w:rsidRPr="00482E37">
              <w:rPr>
                <w:rStyle w:val="Forte"/>
                <w:rFonts w:ascii="Arial" w:hAnsi="Arial" w:cs="Arial"/>
                <w:sz w:val="22"/>
                <w:szCs w:val="22"/>
              </w:rPr>
              <w:t>StockAlertApi</w:t>
            </w:r>
            <w:proofErr w:type="spellEnd"/>
            <w:r w:rsidRPr="00482E37">
              <w:rPr>
                <w:rFonts w:ascii="Arial" w:hAnsi="Arial" w:cs="Arial"/>
                <w:sz w:val="22"/>
                <w:szCs w:val="22"/>
              </w:rPr>
              <w:t xml:space="preserve"> realiza o monitoramento de estoque de bobinas em lojas cadastradas e envia alertas automáticos via WhatsApp e e-mail. A execução é feita de forma agendada ou manual, sem necessidade de autenticação externa.</w:t>
            </w:r>
          </w:p>
        </w:tc>
      </w:tr>
    </w:tbl>
    <w:p w:rsidR="00482E37" w:rsidRDefault="00482E37" w:rsidP="00482E37">
      <w:pPr>
        <w:ind w:left="360"/>
        <w:rPr>
          <w:sz w:val="24"/>
          <w:szCs w:val="22"/>
          <w:lang w:eastAsia="pa-IN" w:bidi="pa-IN"/>
        </w:rPr>
      </w:pPr>
    </w:p>
    <w:p w:rsidR="00DC7F3C" w:rsidRDefault="00DC7F3C" w:rsidP="00DC7F3C">
      <w:pPr>
        <w:pStyle w:val="Ttulo1"/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left="426"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r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3.3 Autenticação do Projeto</w:t>
      </w:r>
    </w:p>
    <w:p w:rsidR="00DC7F3C" w:rsidRDefault="00DC7F3C" w:rsidP="00DC7F3C">
      <w:pPr>
        <w:pStyle w:val="PargrafodaLista"/>
        <w:ind w:left="360"/>
        <w:rPr>
          <w:sz w:val="24"/>
          <w:szCs w:val="22"/>
        </w:rPr>
      </w:pPr>
      <w:r>
        <w:rPr>
          <w:sz w:val="24"/>
          <w:szCs w:val="22"/>
        </w:rPr>
        <w:t>Tipo</w:t>
      </w:r>
      <w:r w:rsidRPr="00DC7F3C">
        <w:rPr>
          <w:sz w:val="24"/>
          <w:szCs w:val="22"/>
        </w:rPr>
        <w:t>:</w:t>
      </w:r>
      <w:r>
        <w:rPr>
          <w:sz w:val="24"/>
          <w:szCs w:val="22"/>
        </w:rPr>
        <w:t xml:space="preserve"> Nenhuma</w:t>
      </w:r>
    </w:p>
    <w:p w:rsidR="00DC7F3C" w:rsidRPr="00DC7F3C" w:rsidRDefault="00DC7F3C" w:rsidP="00DC7F3C">
      <w:pPr>
        <w:pStyle w:val="PargrafodaLista"/>
        <w:ind w:left="360"/>
        <w:rPr>
          <w:sz w:val="24"/>
          <w:szCs w:val="22"/>
        </w:rPr>
      </w:pPr>
    </w:p>
    <w:p w:rsidR="00DC7F3C" w:rsidRPr="00DC7F3C" w:rsidRDefault="00DC7F3C" w:rsidP="00DC7F3C">
      <w:pPr>
        <w:pStyle w:val="PargrafodaLista"/>
        <w:ind w:left="360"/>
        <w:rPr>
          <w:sz w:val="24"/>
          <w:szCs w:val="22"/>
        </w:rPr>
      </w:pPr>
      <w:r>
        <w:rPr>
          <w:rStyle w:val="Forte"/>
          <w:sz w:val="24"/>
          <w:szCs w:val="22"/>
        </w:rPr>
        <w:t>Segurança</w:t>
      </w:r>
      <w:r w:rsidRPr="00DC7F3C">
        <w:rPr>
          <w:rStyle w:val="Forte"/>
          <w:sz w:val="24"/>
          <w:szCs w:val="22"/>
        </w:rPr>
        <w:t>:</w:t>
      </w:r>
      <w:r w:rsidRPr="00DC7F3C">
        <w:rPr>
          <w:sz w:val="24"/>
          <w:szCs w:val="22"/>
        </w:rPr>
        <w:t xml:space="preserve"> </w:t>
      </w:r>
      <w:r>
        <w:rPr>
          <w:sz w:val="24"/>
          <w:szCs w:val="22"/>
        </w:rPr>
        <w:t xml:space="preserve">As credenciais de acesso ao Google Sheets e envio de mensagens são armazenadas via GitHub </w:t>
      </w:r>
      <w:proofErr w:type="spellStart"/>
      <w:r>
        <w:rPr>
          <w:sz w:val="24"/>
          <w:szCs w:val="22"/>
        </w:rPr>
        <w:t>Secrets</w:t>
      </w:r>
      <w:proofErr w:type="spellEnd"/>
      <w:r>
        <w:rPr>
          <w:sz w:val="24"/>
          <w:szCs w:val="22"/>
        </w:rPr>
        <w:t>.</w:t>
      </w:r>
    </w:p>
    <w:p w:rsidR="00DC7F3C" w:rsidRDefault="00DC7F3C" w:rsidP="00DC7F3C">
      <w:pPr>
        <w:rPr>
          <w:lang w:eastAsia="pa-IN" w:bidi="pa-IN"/>
        </w:rPr>
      </w:pPr>
    </w:p>
    <w:p w:rsidR="00DC7F3C" w:rsidRPr="00DC7F3C" w:rsidRDefault="008A7A3F" w:rsidP="008A7A3F">
      <w:pPr>
        <w:pStyle w:val="Ttulo1"/>
        <w:keepNext/>
        <w:numPr>
          <w:ilvl w:val="1"/>
          <w:numId w:val="4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r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lastRenderedPageBreak/>
        <w:t xml:space="preserve"> </w:t>
      </w:r>
      <w:r w:rsidR="00DC7F3C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Parâmetros de Execução do Projeto</w:t>
      </w:r>
      <w:bookmarkStart w:id="60" w:name="_GoBack"/>
      <w:bookmarkEnd w:id="60"/>
    </w:p>
    <w:tbl>
      <w:tblPr>
        <w:tblpPr w:leftFromText="141" w:rightFromText="141" w:vertAnchor="text" w:horzAnchor="margin" w:tblpX="240" w:tblpY="252"/>
        <w:tblW w:w="0" w:type="auto"/>
        <w:tblLayout w:type="fixed"/>
        <w:tblLook w:val="0000" w:firstRow="0" w:lastRow="0" w:firstColumn="0" w:lastColumn="0" w:noHBand="0" w:noVBand="0"/>
      </w:tblPr>
      <w:tblGrid>
        <w:gridCol w:w="3256"/>
        <w:gridCol w:w="1275"/>
        <w:gridCol w:w="1843"/>
        <w:gridCol w:w="3260"/>
      </w:tblGrid>
      <w:tr w:rsidR="00DC7F3C" w:rsidRPr="00DC7F3C" w:rsidTr="008A7A3F">
        <w:trPr>
          <w:trHeight w:val="353"/>
        </w:trPr>
        <w:tc>
          <w:tcPr>
            <w:tcW w:w="32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C7F3C" w:rsidRPr="00DC7F3C" w:rsidRDefault="00DC7F3C" w:rsidP="003A468A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C7F3C">
              <w:rPr>
                <w:rFonts w:cs="Arial"/>
                <w:b/>
                <w:iCs/>
                <w:sz w:val="24"/>
                <w:szCs w:val="24"/>
              </w:rPr>
              <w:t>Parâmetro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C7F3C" w:rsidRPr="00DC7F3C" w:rsidRDefault="00DC7F3C" w:rsidP="003A468A">
            <w:pPr>
              <w:snapToGrid w:val="0"/>
              <w:spacing w:before="0" w:after="0"/>
              <w:ind w:left="72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C7F3C">
              <w:rPr>
                <w:rFonts w:cs="Arial"/>
                <w:b/>
                <w:iCs/>
                <w:sz w:val="24"/>
                <w:szCs w:val="24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C7F3C" w:rsidRPr="00DC7F3C" w:rsidRDefault="00DC7F3C" w:rsidP="003A468A">
            <w:pPr>
              <w:snapToGrid w:val="0"/>
              <w:spacing w:before="0" w:after="0"/>
              <w:ind w:left="72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C7F3C">
              <w:rPr>
                <w:rFonts w:cs="Arial"/>
                <w:b/>
                <w:iCs/>
                <w:sz w:val="24"/>
                <w:szCs w:val="24"/>
              </w:rPr>
              <w:t>Obrigatório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DC7F3C" w:rsidRPr="00DC7F3C" w:rsidRDefault="00DC7F3C" w:rsidP="003A468A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C7F3C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DC7F3C" w:rsidRPr="00DC7F3C" w:rsidTr="008A7A3F">
        <w:trPr>
          <w:trHeight w:val="638"/>
        </w:trPr>
        <w:tc>
          <w:tcPr>
            <w:tcW w:w="32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F3C" w:rsidRPr="00DC7F3C" w:rsidRDefault="00DC7F3C" w:rsidP="008A7A3F">
            <w:pPr>
              <w:snapToGrid w:val="0"/>
              <w:spacing w:before="0" w:after="0"/>
              <w:jc w:val="left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GOOGLE_CRED_JSON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F3C" w:rsidRDefault="00DC7F3C" w:rsidP="003A468A">
            <w:pPr>
              <w:snapToGrid w:val="0"/>
              <w:spacing w:before="0" w:after="0"/>
              <w:ind w:left="72"/>
              <w:jc w:val="center"/>
              <w:rPr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JSON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F3C" w:rsidRDefault="00DC7F3C" w:rsidP="00DC7F3C">
            <w:pPr>
              <w:snapToGrid w:val="0"/>
              <w:spacing w:before="0" w:after="0"/>
              <w:ind w:left="72"/>
              <w:jc w:val="center"/>
              <w:rPr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Sim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7F3C" w:rsidRDefault="00DC7F3C" w:rsidP="00DC7F3C">
            <w:pPr>
              <w:snapToGrid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Credenciais de acesso à planilha do Google Sheets.</w:t>
            </w:r>
          </w:p>
        </w:tc>
      </w:tr>
      <w:tr w:rsidR="00DC7F3C" w:rsidRPr="00DC7F3C" w:rsidTr="008A7A3F">
        <w:trPr>
          <w:trHeight w:val="638"/>
        </w:trPr>
        <w:tc>
          <w:tcPr>
            <w:tcW w:w="32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F3C" w:rsidRPr="00DC7F3C" w:rsidRDefault="008A7A3F" w:rsidP="008A7A3F">
            <w:pPr>
              <w:snapToGrid w:val="0"/>
              <w:spacing w:before="0" w:after="0"/>
              <w:jc w:val="left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GET_NUMWPP_ENV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F3C" w:rsidRPr="00DC7F3C" w:rsidRDefault="00DC7F3C" w:rsidP="003A468A">
            <w:pPr>
              <w:snapToGrid w:val="0"/>
              <w:spacing w:before="0" w:after="0"/>
              <w:ind w:left="72"/>
              <w:jc w:val="center"/>
              <w:rPr>
                <w:rFonts w:cs="Arial"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Lista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F3C" w:rsidRPr="00DC7F3C" w:rsidRDefault="00DC7F3C" w:rsidP="00DC7F3C">
            <w:pPr>
              <w:snapToGrid w:val="0"/>
              <w:spacing w:before="0" w:after="0"/>
              <w:ind w:left="7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7F3C" w:rsidRPr="00DC7F3C" w:rsidRDefault="00DC7F3C" w:rsidP="003A468A">
            <w:pPr>
              <w:snapToGrid w:val="0"/>
              <w:spacing w:before="0" w:after="0"/>
              <w:jc w:val="left"/>
              <w:rPr>
                <w:rFonts w:cs="Arial"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números de WhatsApp dos gestores.</w:t>
            </w:r>
          </w:p>
        </w:tc>
      </w:tr>
      <w:tr w:rsidR="008A7A3F" w:rsidRPr="00DC7F3C" w:rsidTr="008A7A3F">
        <w:trPr>
          <w:trHeight w:val="638"/>
        </w:trPr>
        <w:tc>
          <w:tcPr>
            <w:tcW w:w="32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7A3F" w:rsidRDefault="008A7A3F" w:rsidP="008A7A3F">
            <w:pPr>
              <w:snapToGrid w:val="0"/>
              <w:spacing w:before="0" w:after="0"/>
              <w:jc w:val="left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EMAIL_REMETENTE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7A3F" w:rsidRDefault="008A7A3F" w:rsidP="003A468A">
            <w:pPr>
              <w:snapToGrid w:val="0"/>
              <w:spacing w:before="0" w:after="0"/>
              <w:ind w:left="7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7A3F" w:rsidRDefault="008A7A3F" w:rsidP="00DC7F3C">
            <w:pPr>
              <w:snapToGrid w:val="0"/>
              <w:spacing w:before="0" w:after="0"/>
              <w:ind w:left="7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7A3F" w:rsidRDefault="008A7A3F" w:rsidP="00DC7F3C">
            <w:pPr>
              <w:snapToGrid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 usado para envio de confirmação.</w:t>
            </w:r>
          </w:p>
        </w:tc>
      </w:tr>
      <w:tr w:rsidR="008A7A3F" w:rsidRPr="00DC7F3C" w:rsidTr="008A7A3F">
        <w:trPr>
          <w:trHeight w:val="638"/>
        </w:trPr>
        <w:tc>
          <w:tcPr>
            <w:tcW w:w="32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7A3F" w:rsidRDefault="008A7A3F" w:rsidP="008A7A3F">
            <w:pPr>
              <w:snapToGrid w:val="0"/>
              <w:spacing w:before="0" w:after="0"/>
              <w:jc w:val="left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EMAIL_SENHA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7A3F" w:rsidRDefault="008A7A3F" w:rsidP="003A468A">
            <w:pPr>
              <w:snapToGrid w:val="0"/>
              <w:spacing w:before="0" w:after="0"/>
              <w:ind w:left="7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7A3F" w:rsidRDefault="008A7A3F" w:rsidP="00DC7F3C">
            <w:pPr>
              <w:snapToGrid w:val="0"/>
              <w:spacing w:before="0" w:after="0"/>
              <w:ind w:left="7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7A3F" w:rsidRDefault="008A7A3F" w:rsidP="00DC7F3C">
            <w:pPr>
              <w:snapToGrid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Senha do e-mail remetente.</w:t>
            </w:r>
          </w:p>
        </w:tc>
      </w:tr>
      <w:tr w:rsidR="008A7A3F" w:rsidRPr="00DC7F3C" w:rsidTr="008A7A3F">
        <w:trPr>
          <w:trHeight w:val="638"/>
        </w:trPr>
        <w:tc>
          <w:tcPr>
            <w:tcW w:w="32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7A3F" w:rsidRDefault="008A7A3F" w:rsidP="008A7A3F">
            <w:pPr>
              <w:snapToGrid w:val="0"/>
              <w:spacing w:before="0" w:after="0"/>
              <w:jc w:val="left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EMAIL_DESTINATARIO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7A3F" w:rsidRDefault="008A7A3F" w:rsidP="003A468A">
            <w:pPr>
              <w:snapToGrid w:val="0"/>
              <w:spacing w:before="0" w:after="0"/>
              <w:ind w:left="7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7A3F" w:rsidRDefault="008A7A3F" w:rsidP="00DC7F3C">
            <w:pPr>
              <w:snapToGrid w:val="0"/>
              <w:spacing w:before="0" w:after="0"/>
              <w:ind w:left="7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7A3F" w:rsidRDefault="008A7A3F" w:rsidP="00DC7F3C">
            <w:pPr>
              <w:snapToGrid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 que recebe a confirmação de execução.</w:t>
            </w:r>
          </w:p>
        </w:tc>
      </w:tr>
    </w:tbl>
    <w:p w:rsidR="00DC7F3C" w:rsidRDefault="00DC7F3C" w:rsidP="00DC7F3C">
      <w:pPr>
        <w:rPr>
          <w:lang w:eastAsia="pa-IN" w:bidi="pa-IN"/>
        </w:rPr>
      </w:pPr>
    </w:p>
    <w:p w:rsidR="008A7A3F" w:rsidRPr="008A7A3F" w:rsidRDefault="008A7A3F" w:rsidP="008A7A3F">
      <w:pPr>
        <w:rPr>
          <w:lang w:eastAsia="pa-IN" w:bidi="pa-IN"/>
        </w:rPr>
      </w:pPr>
    </w:p>
    <w:sectPr w:rsidR="008A7A3F" w:rsidRPr="008A7A3F" w:rsidSect="00A96365">
      <w:footerReference w:type="default" r:id="rId12"/>
      <w:pgSz w:w="11906" w:h="16838"/>
      <w:pgMar w:top="1985" w:right="1080" w:bottom="1440" w:left="1080" w:header="62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92214" w:rsidRDefault="00E92214" w:rsidP="00975F2D">
      <w:pPr>
        <w:spacing w:before="0" w:after="0"/>
      </w:pPr>
      <w:r>
        <w:separator/>
      </w:r>
    </w:p>
  </w:endnote>
  <w:endnote w:type="continuationSeparator" w:id="0">
    <w:p w:rsidR="00E92214" w:rsidRDefault="00E92214" w:rsidP="00975F2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Novecento sans wide Book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853DB" w:rsidRDefault="00A96365" w:rsidP="00A96365">
    <w:pPr>
      <w:pStyle w:val="Rodap"/>
      <w:jc w:val="center"/>
    </w:pPr>
    <w:r>
      <w:rPr>
        <w:noProof/>
      </w:rPr>
      <w:drawing>
        <wp:inline distT="0" distB="0" distL="0" distR="0">
          <wp:extent cx="2009775" cy="108160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KBV FUNDO TRANSPAREN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4390" cy="10840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853DB" w:rsidRDefault="007853DB" w:rsidP="0054164A">
    <w:pPr>
      <w:pStyle w:val="Rodap"/>
      <w:spacing w:before="0"/>
      <w:jc w:val="right"/>
    </w:pPr>
  </w:p>
  <w:p w:rsidR="007853DB" w:rsidRDefault="007853DB" w:rsidP="0054164A">
    <w:pPr>
      <w:pStyle w:val="Rodap"/>
      <w:spacing w:before="0"/>
      <w:jc w:val="right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65B0A">
      <w:rPr>
        <w:noProof/>
      </w:rPr>
      <w:t>10</w:t>
    </w:r>
    <w:r>
      <w:rPr>
        <w:noProof/>
      </w:rPr>
      <w:fldChar w:fldCharType="end"/>
    </w:r>
  </w:p>
  <w:p w:rsidR="007853DB" w:rsidRDefault="002715B5" w:rsidP="002715B5">
    <w:pPr>
      <w:pStyle w:val="Rodap"/>
      <w:jc w:val="center"/>
    </w:pPr>
    <w:r>
      <w:rPr>
        <w:noProof/>
      </w:rPr>
      <w:drawing>
        <wp:inline distT="0" distB="0" distL="0" distR="0" wp14:anchorId="427A5549" wp14:editId="6A26A117">
          <wp:extent cx="995680" cy="535844"/>
          <wp:effectExtent l="0" t="0" r="0" b="0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KBV FUNDO TRANSPAREN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128" cy="53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92214" w:rsidRDefault="00E92214" w:rsidP="00975F2D">
      <w:pPr>
        <w:spacing w:before="0" w:after="0"/>
      </w:pPr>
      <w:r>
        <w:separator/>
      </w:r>
    </w:p>
  </w:footnote>
  <w:footnote w:type="continuationSeparator" w:id="0">
    <w:p w:rsidR="00E92214" w:rsidRDefault="00E92214" w:rsidP="00975F2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853DB" w:rsidRPr="00E07099" w:rsidRDefault="00A96365" w:rsidP="00E86258">
    <w:pPr>
      <w:pStyle w:val="Cabealho"/>
      <w:tabs>
        <w:tab w:val="clear" w:pos="4252"/>
        <w:tab w:val="clear" w:pos="8504"/>
        <w:tab w:val="left" w:pos="1992"/>
      </w:tabs>
      <w:spacing w:after="240"/>
      <w:rPr>
        <w:rFonts w:cs="Arial"/>
        <w:sz w:val="24"/>
        <w:szCs w:val="24"/>
      </w:rPr>
    </w:pPr>
    <w:r>
      <w:rPr>
        <w:noProof/>
        <w:color w:val="808080"/>
        <w:lang w:eastAsia="pt-BR" w:bidi="ar-SA"/>
      </w:rPr>
      <w:drawing>
        <wp:inline distT="0" distB="0" distL="0" distR="0">
          <wp:extent cx="1276350" cy="686893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KBV FUNDO TRANSPAREN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2155" cy="6900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3DB" w:rsidRPr="00E07099">
      <w:rPr>
        <w:noProof/>
        <w:color w:val="808080"/>
        <w:lang w:eastAsia="pt-BR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91AA2A" wp14:editId="6A39EC31">
              <wp:simplePos x="0" y="0"/>
              <wp:positionH relativeFrom="margin">
                <wp:posOffset>4182110</wp:posOffset>
              </wp:positionH>
              <wp:positionV relativeFrom="paragraph">
                <wp:posOffset>127000</wp:posOffset>
              </wp:positionV>
              <wp:extent cx="2028190" cy="274320"/>
              <wp:effectExtent l="0" t="0" r="10160" b="11430"/>
              <wp:wrapNone/>
              <wp:docPr id="42" name="Caixa de texto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819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53DB" w:rsidRPr="00E07099" w:rsidRDefault="007853DB" w:rsidP="00E07099">
                          <w:pPr>
                            <w:jc w:val="right"/>
                            <w:rPr>
                              <w:rFonts w:ascii="Novecento sans wide Book" w:hAnsi="Novecento sans wide Book" w:cs="Calibri"/>
                              <w:b/>
                            </w:rPr>
                          </w:pPr>
                          <w:r w:rsidRPr="00E07099">
                            <w:rPr>
                              <w:rFonts w:ascii="Novecento sans wide Book" w:hAnsi="Novecento sans wide Book" w:cs="Calibri"/>
                              <w:b/>
                            </w:rPr>
                            <w:t>PLANO DO PROJETO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91AA2A" id="_x0000_t202" coordsize="21600,21600" o:spt="202" path="m,l,21600r21600,l21600,xe">
              <v:stroke joinstyle="miter"/>
              <v:path gradientshapeok="t" o:connecttype="rect"/>
            </v:shapetype>
            <v:shape id="Caixa de texto 42" o:spid="_x0000_s1026" type="#_x0000_t202" style="position:absolute;left:0;text-align:left;margin-left:329.3pt;margin-top:10pt;width:159.7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" filled="f" stroked="f" strokeweight=".5pt">
              <v:textbox inset="0,0,0,0">
                <w:txbxContent>
                  <w:p w:rsidR="007853DB" w:rsidRPr="00E07099" w:rsidRDefault="007853DB" w:rsidP="00E07099">
                    <w:pPr>
                      <w:jc w:val="right"/>
                      <w:rPr>
                        <w:rFonts w:ascii="Novecento sans wide Book" w:hAnsi="Novecento sans wide Book" w:cs="Calibri"/>
                        <w:b/>
                      </w:rPr>
                    </w:pPr>
                    <w:r w:rsidRPr="00E07099">
                      <w:rPr>
                        <w:rFonts w:ascii="Novecento sans wide Book" w:hAnsi="Novecento sans wide Book" w:cs="Calibri"/>
                        <w:b/>
                      </w:rPr>
                      <w:t>PLANO DO PROJETO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/>
        <w:b/>
        <w:i w:val="0"/>
      </w:rPr>
    </w:lvl>
  </w:abstractNum>
  <w:abstractNum w:abstractNumId="1" w15:restartNumberingAfterBreak="0">
    <w:nsid w:val="009F0C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3A2AA3"/>
    <w:multiLevelType w:val="hybridMultilevel"/>
    <w:tmpl w:val="BB285DB0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0443B"/>
    <w:multiLevelType w:val="hybridMultilevel"/>
    <w:tmpl w:val="965002BC"/>
    <w:lvl w:ilvl="0" w:tplc="EB68747E">
      <w:start w:val="1"/>
      <w:numFmt w:val="decimal"/>
      <w:lvlText w:val="7.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6813D1C"/>
    <w:multiLevelType w:val="multilevel"/>
    <w:tmpl w:val="2FD2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92359F"/>
    <w:multiLevelType w:val="hybridMultilevel"/>
    <w:tmpl w:val="9A10C08C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9A4783D"/>
    <w:multiLevelType w:val="hybridMultilevel"/>
    <w:tmpl w:val="2D04391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AA74CAF"/>
    <w:multiLevelType w:val="hybridMultilevel"/>
    <w:tmpl w:val="37A2B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254E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B73667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BC817E2"/>
    <w:multiLevelType w:val="hybridMultilevel"/>
    <w:tmpl w:val="D2F8F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561C12"/>
    <w:multiLevelType w:val="multilevel"/>
    <w:tmpl w:val="58A4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753889"/>
    <w:multiLevelType w:val="multilevel"/>
    <w:tmpl w:val="62B66A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133A5780"/>
    <w:multiLevelType w:val="multilevel"/>
    <w:tmpl w:val="2454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FF5205"/>
    <w:multiLevelType w:val="multilevel"/>
    <w:tmpl w:val="62B66A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14110D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48D1597"/>
    <w:multiLevelType w:val="hybridMultilevel"/>
    <w:tmpl w:val="05027D3C"/>
    <w:lvl w:ilvl="0" w:tplc="41AA64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E58830E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4EC4DC2"/>
    <w:multiLevelType w:val="multilevel"/>
    <w:tmpl w:val="92961D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1B083DF6"/>
    <w:multiLevelType w:val="hybridMultilevel"/>
    <w:tmpl w:val="84BCA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BB0A8F"/>
    <w:multiLevelType w:val="hybridMultilevel"/>
    <w:tmpl w:val="9E74397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20F93BB4"/>
    <w:multiLevelType w:val="hybridMultilevel"/>
    <w:tmpl w:val="D5C09E9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248367C8"/>
    <w:multiLevelType w:val="hybridMultilevel"/>
    <w:tmpl w:val="BB285DB0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E42119"/>
    <w:multiLevelType w:val="hybridMultilevel"/>
    <w:tmpl w:val="BB285DB0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AA4A87"/>
    <w:multiLevelType w:val="hybridMultilevel"/>
    <w:tmpl w:val="E15E5750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3107E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2C057D"/>
    <w:multiLevelType w:val="hybridMultilevel"/>
    <w:tmpl w:val="22BAC512"/>
    <w:lvl w:ilvl="0" w:tplc="FBE2CF72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E878F7"/>
    <w:multiLevelType w:val="hybridMultilevel"/>
    <w:tmpl w:val="E03AC6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D3081"/>
    <w:multiLevelType w:val="hybridMultilevel"/>
    <w:tmpl w:val="EA926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9D7539"/>
    <w:multiLevelType w:val="hybridMultilevel"/>
    <w:tmpl w:val="6F7A09A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547C8E1A">
      <w:numFmt w:val="bullet"/>
      <w:lvlText w:val="–"/>
      <w:lvlJc w:val="left"/>
      <w:pPr>
        <w:ind w:left="1125" w:hanging="405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A95F57"/>
    <w:multiLevelType w:val="multilevel"/>
    <w:tmpl w:val="C1D8F0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159162B"/>
    <w:multiLevelType w:val="hybridMultilevel"/>
    <w:tmpl w:val="52BC85F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27C2F30"/>
    <w:multiLevelType w:val="hybridMultilevel"/>
    <w:tmpl w:val="513281A4"/>
    <w:lvl w:ilvl="0" w:tplc="5FEEBB7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520FF3"/>
    <w:multiLevelType w:val="multilevel"/>
    <w:tmpl w:val="058AC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57F47428"/>
    <w:multiLevelType w:val="hybridMultilevel"/>
    <w:tmpl w:val="0FA81A5E"/>
    <w:lvl w:ilvl="0" w:tplc="DE8AE3DC">
      <w:start w:val="1"/>
      <w:numFmt w:val="decimal"/>
      <w:lvlText w:val="%1."/>
      <w:lvlJc w:val="left"/>
      <w:pPr>
        <w:ind w:left="1065" w:hanging="705"/>
      </w:pPr>
      <w:rPr>
        <w:rFonts w:hint="default"/>
        <w:color w:val="80808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3817A3"/>
    <w:multiLevelType w:val="hybridMultilevel"/>
    <w:tmpl w:val="BB285DB0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3F0247"/>
    <w:multiLevelType w:val="multilevel"/>
    <w:tmpl w:val="62B66A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6" w15:restartNumberingAfterBreak="0">
    <w:nsid w:val="642933A8"/>
    <w:multiLevelType w:val="hybridMultilevel"/>
    <w:tmpl w:val="0434B35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4E73271"/>
    <w:multiLevelType w:val="multilevel"/>
    <w:tmpl w:val="62B66A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8" w15:restartNumberingAfterBreak="0">
    <w:nsid w:val="66035DEB"/>
    <w:multiLevelType w:val="hybridMultilevel"/>
    <w:tmpl w:val="A754F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C4456E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EB483C"/>
    <w:multiLevelType w:val="multilevel"/>
    <w:tmpl w:val="C1D8F0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ADA7F01"/>
    <w:multiLevelType w:val="hybridMultilevel"/>
    <w:tmpl w:val="31F26D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E468A5"/>
    <w:multiLevelType w:val="multilevel"/>
    <w:tmpl w:val="62B66A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2" w15:restartNumberingAfterBreak="0">
    <w:nsid w:val="6AF513AF"/>
    <w:multiLevelType w:val="hybridMultilevel"/>
    <w:tmpl w:val="A9B28A3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 w15:restartNumberingAfterBreak="0">
    <w:nsid w:val="6E5872AC"/>
    <w:multiLevelType w:val="multilevel"/>
    <w:tmpl w:val="EFD697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6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1157E40"/>
    <w:multiLevelType w:val="hybridMultilevel"/>
    <w:tmpl w:val="56522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8248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1C02E00"/>
    <w:multiLevelType w:val="hybridMultilevel"/>
    <w:tmpl w:val="01BE2AB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A5584C"/>
    <w:multiLevelType w:val="multilevel"/>
    <w:tmpl w:val="2998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B42F4E"/>
    <w:multiLevelType w:val="hybridMultilevel"/>
    <w:tmpl w:val="18F035C8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E58830E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C0FC2"/>
    <w:multiLevelType w:val="hybridMultilevel"/>
    <w:tmpl w:val="77B60E80"/>
    <w:lvl w:ilvl="0" w:tplc="0416000B">
      <w:start w:val="1"/>
      <w:numFmt w:val="bullet"/>
      <w:lvlText w:val=""/>
      <w:lvlJc w:val="left"/>
      <w:pPr>
        <w:ind w:left="13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26"/>
  </w:num>
  <w:num w:numId="3">
    <w:abstractNumId w:val="46"/>
  </w:num>
  <w:num w:numId="4">
    <w:abstractNumId w:val="38"/>
  </w:num>
  <w:num w:numId="5">
    <w:abstractNumId w:val="25"/>
  </w:num>
  <w:num w:numId="6">
    <w:abstractNumId w:val="44"/>
  </w:num>
  <w:num w:numId="7">
    <w:abstractNumId w:val="1"/>
  </w:num>
  <w:num w:numId="8">
    <w:abstractNumId w:val="9"/>
  </w:num>
  <w:num w:numId="9">
    <w:abstractNumId w:val="24"/>
  </w:num>
  <w:num w:numId="10">
    <w:abstractNumId w:val="27"/>
  </w:num>
  <w:num w:numId="11">
    <w:abstractNumId w:val="7"/>
  </w:num>
  <w:num w:numId="12">
    <w:abstractNumId w:val="40"/>
  </w:num>
  <w:num w:numId="13">
    <w:abstractNumId w:val="6"/>
  </w:num>
  <w:num w:numId="14">
    <w:abstractNumId w:val="10"/>
  </w:num>
  <w:num w:numId="15">
    <w:abstractNumId w:val="31"/>
  </w:num>
  <w:num w:numId="16">
    <w:abstractNumId w:val="43"/>
  </w:num>
  <w:num w:numId="17">
    <w:abstractNumId w:val="8"/>
  </w:num>
  <w:num w:numId="18">
    <w:abstractNumId w:val="45"/>
  </w:num>
  <w:num w:numId="19">
    <w:abstractNumId w:val="21"/>
  </w:num>
  <w:num w:numId="20">
    <w:abstractNumId w:val="19"/>
  </w:num>
  <w:num w:numId="21">
    <w:abstractNumId w:val="5"/>
  </w:num>
  <w:num w:numId="22">
    <w:abstractNumId w:val="15"/>
  </w:num>
  <w:num w:numId="23">
    <w:abstractNumId w:val="22"/>
  </w:num>
  <w:num w:numId="24">
    <w:abstractNumId w:val="34"/>
  </w:num>
  <w:num w:numId="25">
    <w:abstractNumId w:val="18"/>
  </w:num>
  <w:num w:numId="26">
    <w:abstractNumId w:val="20"/>
  </w:num>
  <w:num w:numId="27">
    <w:abstractNumId w:val="36"/>
  </w:num>
  <w:num w:numId="28">
    <w:abstractNumId w:val="0"/>
  </w:num>
  <w:num w:numId="29">
    <w:abstractNumId w:val="16"/>
  </w:num>
  <w:num w:numId="30">
    <w:abstractNumId w:val="28"/>
  </w:num>
  <w:num w:numId="31">
    <w:abstractNumId w:val="23"/>
  </w:num>
  <w:num w:numId="32">
    <w:abstractNumId w:val="49"/>
  </w:num>
  <w:num w:numId="33">
    <w:abstractNumId w:val="33"/>
  </w:num>
  <w:num w:numId="34">
    <w:abstractNumId w:val="3"/>
  </w:num>
  <w:num w:numId="35">
    <w:abstractNumId w:val="11"/>
  </w:num>
  <w:num w:numId="36">
    <w:abstractNumId w:val="42"/>
  </w:num>
  <w:num w:numId="37">
    <w:abstractNumId w:val="13"/>
  </w:num>
  <w:num w:numId="38">
    <w:abstractNumId w:val="30"/>
  </w:num>
  <w:num w:numId="39">
    <w:abstractNumId w:val="4"/>
  </w:num>
  <w:num w:numId="40">
    <w:abstractNumId w:val="39"/>
  </w:num>
  <w:num w:numId="41">
    <w:abstractNumId w:val="47"/>
  </w:num>
  <w:num w:numId="42">
    <w:abstractNumId w:val="29"/>
  </w:num>
  <w:num w:numId="43">
    <w:abstractNumId w:val="17"/>
  </w:num>
  <w:num w:numId="44">
    <w:abstractNumId w:val="2"/>
  </w:num>
  <w:num w:numId="45">
    <w:abstractNumId w:val="12"/>
  </w:num>
  <w:num w:numId="46">
    <w:abstractNumId w:val="35"/>
  </w:num>
  <w:num w:numId="47">
    <w:abstractNumId w:val="37"/>
  </w:num>
  <w:num w:numId="48">
    <w:abstractNumId w:val="41"/>
  </w:num>
  <w:num w:numId="49">
    <w:abstractNumId w:val="14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F2D"/>
    <w:rsid w:val="00001B52"/>
    <w:rsid w:val="000028BC"/>
    <w:rsid w:val="00005BA0"/>
    <w:rsid w:val="000249AA"/>
    <w:rsid w:val="00040FAB"/>
    <w:rsid w:val="00054A0C"/>
    <w:rsid w:val="00082919"/>
    <w:rsid w:val="00096F6F"/>
    <w:rsid w:val="000A674E"/>
    <w:rsid w:val="000C174A"/>
    <w:rsid w:val="000C2938"/>
    <w:rsid w:val="000F1705"/>
    <w:rsid w:val="000F79B2"/>
    <w:rsid w:val="00101E05"/>
    <w:rsid w:val="00105A80"/>
    <w:rsid w:val="001141CC"/>
    <w:rsid w:val="0011682F"/>
    <w:rsid w:val="00162F56"/>
    <w:rsid w:val="0016327E"/>
    <w:rsid w:val="001704C8"/>
    <w:rsid w:val="001837EA"/>
    <w:rsid w:val="001A0885"/>
    <w:rsid w:val="001B6389"/>
    <w:rsid w:val="001C4DB4"/>
    <w:rsid w:val="00210376"/>
    <w:rsid w:val="00223FAE"/>
    <w:rsid w:val="0022731B"/>
    <w:rsid w:val="00267F75"/>
    <w:rsid w:val="002715B5"/>
    <w:rsid w:val="0028556D"/>
    <w:rsid w:val="002A75FA"/>
    <w:rsid w:val="002B1029"/>
    <w:rsid w:val="002B7E77"/>
    <w:rsid w:val="002B7EA6"/>
    <w:rsid w:val="002D1F64"/>
    <w:rsid w:val="002E3F9E"/>
    <w:rsid w:val="002E5CDB"/>
    <w:rsid w:val="002F0134"/>
    <w:rsid w:val="002F1266"/>
    <w:rsid w:val="003079D3"/>
    <w:rsid w:val="003131EE"/>
    <w:rsid w:val="00337CC9"/>
    <w:rsid w:val="003417C8"/>
    <w:rsid w:val="00365B0A"/>
    <w:rsid w:val="00385CD2"/>
    <w:rsid w:val="00391B73"/>
    <w:rsid w:val="00393EB9"/>
    <w:rsid w:val="003A451A"/>
    <w:rsid w:val="003D0340"/>
    <w:rsid w:val="003D27CC"/>
    <w:rsid w:val="003E6801"/>
    <w:rsid w:val="00414B18"/>
    <w:rsid w:val="00422798"/>
    <w:rsid w:val="0043292C"/>
    <w:rsid w:val="00471C01"/>
    <w:rsid w:val="00482E37"/>
    <w:rsid w:val="004842F7"/>
    <w:rsid w:val="004A3A04"/>
    <w:rsid w:val="004B1706"/>
    <w:rsid w:val="004C13DE"/>
    <w:rsid w:val="004C4D74"/>
    <w:rsid w:val="004E7FAB"/>
    <w:rsid w:val="005077D0"/>
    <w:rsid w:val="00527891"/>
    <w:rsid w:val="00541394"/>
    <w:rsid w:val="0054164A"/>
    <w:rsid w:val="00567D0F"/>
    <w:rsid w:val="005759E5"/>
    <w:rsid w:val="00594030"/>
    <w:rsid w:val="00594810"/>
    <w:rsid w:val="005B1051"/>
    <w:rsid w:val="00613293"/>
    <w:rsid w:val="00614C64"/>
    <w:rsid w:val="00617EB3"/>
    <w:rsid w:val="006248B4"/>
    <w:rsid w:val="006261DE"/>
    <w:rsid w:val="0063227C"/>
    <w:rsid w:val="00645970"/>
    <w:rsid w:val="006922B8"/>
    <w:rsid w:val="006A622C"/>
    <w:rsid w:val="006B3AE2"/>
    <w:rsid w:val="007015A0"/>
    <w:rsid w:val="00754B9D"/>
    <w:rsid w:val="00780A51"/>
    <w:rsid w:val="007853DB"/>
    <w:rsid w:val="00785E5C"/>
    <w:rsid w:val="007973E4"/>
    <w:rsid w:val="007C0BBD"/>
    <w:rsid w:val="007C5768"/>
    <w:rsid w:val="007F1E28"/>
    <w:rsid w:val="007F2F5E"/>
    <w:rsid w:val="00822201"/>
    <w:rsid w:val="00832C6A"/>
    <w:rsid w:val="00844C00"/>
    <w:rsid w:val="008538F6"/>
    <w:rsid w:val="008557C5"/>
    <w:rsid w:val="00857C39"/>
    <w:rsid w:val="00873988"/>
    <w:rsid w:val="008911C7"/>
    <w:rsid w:val="00895B5E"/>
    <w:rsid w:val="008A10E9"/>
    <w:rsid w:val="008A113D"/>
    <w:rsid w:val="008A5059"/>
    <w:rsid w:val="008A7A3F"/>
    <w:rsid w:val="008C7E80"/>
    <w:rsid w:val="008D59B4"/>
    <w:rsid w:val="008E4E8B"/>
    <w:rsid w:val="008F4110"/>
    <w:rsid w:val="00903C78"/>
    <w:rsid w:val="00911630"/>
    <w:rsid w:val="009306E5"/>
    <w:rsid w:val="00931DFB"/>
    <w:rsid w:val="009333DE"/>
    <w:rsid w:val="009452AC"/>
    <w:rsid w:val="00951E39"/>
    <w:rsid w:val="0096051F"/>
    <w:rsid w:val="00960E3D"/>
    <w:rsid w:val="00975F2D"/>
    <w:rsid w:val="009C2774"/>
    <w:rsid w:val="009D13D2"/>
    <w:rsid w:val="009D50F3"/>
    <w:rsid w:val="009F6646"/>
    <w:rsid w:val="00A0472F"/>
    <w:rsid w:val="00A20F8E"/>
    <w:rsid w:val="00A2245E"/>
    <w:rsid w:val="00A375FF"/>
    <w:rsid w:val="00A571B6"/>
    <w:rsid w:val="00A71534"/>
    <w:rsid w:val="00A820CF"/>
    <w:rsid w:val="00A829FC"/>
    <w:rsid w:val="00A96365"/>
    <w:rsid w:val="00A97273"/>
    <w:rsid w:val="00AB15EF"/>
    <w:rsid w:val="00AE7F29"/>
    <w:rsid w:val="00B13115"/>
    <w:rsid w:val="00B427E1"/>
    <w:rsid w:val="00B4356E"/>
    <w:rsid w:val="00B443C3"/>
    <w:rsid w:val="00B55546"/>
    <w:rsid w:val="00B56C0C"/>
    <w:rsid w:val="00B674F2"/>
    <w:rsid w:val="00B74B19"/>
    <w:rsid w:val="00B770AC"/>
    <w:rsid w:val="00B92130"/>
    <w:rsid w:val="00B979C0"/>
    <w:rsid w:val="00BB532C"/>
    <w:rsid w:val="00BB6B05"/>
    <w:rsid w:val="00BB6E5C"/>
    <w:rsid w:val="00BD194D"/>
    <w:rsid w:val="00BD29E2"/>
    <w:rsid w:val="00BD6EC5"/>
    <w:rsid w:val="00BD7329"/>
    <w:rsid w:val="00BE361B"/>
    <w:rsid w:val="00BE362C"/>
    <w:rsid w:val="00BF3EF7"/>
    <w:rsid w:val="00BF48D4"/>
    <w:rsid w:val="00C00323"/>
    <w:rsid w:val="00C15034"/>
    <w:rsid w:val="00C15E8E"/>
    <w:rsid w:val="00C211F2"/>
    <w:rsid w:val="00C45C1A"/>
    <w:rsid w:val="00C63643"/>
    <w:rsid w:val="00C90696"/>
    <w:rsid w:val="00C95DFF"/>
    <w:rsid w:val="00CA6704"/>
    <w:rsid w:val="00CD0BC6"/>
    <w:rsid w:val="00CF375C"/>
    <w:rsid w:val="00D266FA"/>
    <w:rsid w:val="00D5477B"/>
    <w:rsid w:val="00D579AB"/>
    <w:rsid w:val="00D617EE"/>
    <w:rsid w:val="00D81B41"/>
    <w:rsid w:val="00DA7726"/>
    <w:rsid w:val="00DA777D"/>
    <w:rsid w:val="00DA7A77"/>
    <w:rsid w:val="00DC7F3C"/>
    <w:rsid w:val="00DE0695"/>
    <w:rsid w:val="00DE658A"/>
    <w:rsid w:val="00E02C64"/>
    <w:rsid w:val="00E040DD"/>
    <w:rsid w:val="00E07099"/>
    <w:rsid w:val="00E076CA"/>
    <w:rsid w:val="00E250A4"/>
    <w:rsid w:val="00E73049"/>
    <w:rsid w:val="00E745B4"/>
    <w:rsid w:val="00E86258"/>
    <w:rsid w:val="00E92214"/>
    <w:rsid w:val="00E93CB7"/>
    <w:rsid w:val="00E964CC"/>
    <w:rsid w:val="00EA29A6"/>
    <w:rsid w:val="00EA5F06"/>
    <w:rsid w:val="00EE4212"/>
    <w:rsid w:val="00F02FEF"/>
    <w:rsid w:val="00F032E1"/>
    <w:rsid w:val="00F06544"/>
    <w:rsid w:val="00F136D0"/>
    <w:rsid w:val="00F34560"/>
    <w:rsid w:val="00F51CB6"/>
    <w:rsid w:val="00F642B5"/>
    <w:rsid w:val="00FC7F0E"/>
    <w:rsid w:val="00FD7BD2"/>
    <w:rsid w:val="00FE5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1AFCE"/>
  <w15:docId w15:val="{1D6BF44C-91CB-4C5E-8526-07060E53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F3C"/>
    <w:pPr>
      <w:spacing w:before="200" w:line="240" w:lineRule="auto"/>
      <w:jc w:val="both"/>
    </w:pPr>
    <w:rPr>
      <w:rFonts w:ascii="Arial" w:eastAsiaTheme="minorEastAsia" w:hAnsi="Arial"/>
      <w:szCs w:val="20"/>
      <w:lang w:bidi="en-US"/>
    </w:rPr>
  </w:style>
  <w:style w:type="paragraph" w:styleId="Ttulo1">
    <w:name w:val="heading 1"/>
    <w:basedOn w:val="Normal"/>
    <w:next w:val="Normal"/>
    <w:link w:val="Ttulo1Char"/>
    <w:qFormat/>
    <w:rsid w:val="00A7153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er 1,h"/>
    <w:basedOn w:val="Normal"/>
    <w:link w:val="CabealhoChar"/>
    <w:unhideWhenUsed/>
    <w:rsid w:val="00975F2D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aliases w:val="Header 1 Char,h Char"/>
    <w:basedOn w:val="Fontepargpadro"/>
    <w:link w:val="Cabealho"/>
    <w:rsid w:val="00975F2D"/>
  </w:style>
  <w:style w:type="paragraph" w:styleId="Rodap">
    <w:name w:val="footer"/>
    <w:basedOn w:val="Normal"/>
    <w:link w:val="RodapChar"/>
    <w:uiPriority w:val="99"/>
    <w:unhideWhenUsed/>
    <w:rsid w:val="00975F2D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75F2D"/>
  </w:style>
  <w:style w:type="paragraph" w:styleId="Textodebalo">
    <w:name w:val="Balloon Text"/>
    <w:basedOn w:val="Normal"/>
    <w:link w:val="TextodebaloChar"/>
    <w:uiPriority w:val="99"/>
    <w:semiHidden/>
    <w:unhideWhenUsed/>
    <w:rsid w:val="00975F2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2D"/>
    <w:rPr>
      <w:rFonts w:ascii="Tahoma" w:hAnsi="Tahoma" w:cs="Tahoma"/>
      <w:sz w:val="16"/>
      <w:szCs w:val="16"/>
    </w:rPr>
  </w:style>
  <w:style w:type="paragraph" w:customStyle="1" w:styleId="Linhacabealho">
    <w:name w:val="Linha cabeçalho"/>
    <w:basedOn w:val="Normal"/>
    <w:uiPriority w:val="99"/>
    <w:rsid w:val="00975F2D"/>
    <w:pPr>
      <w:spacing w:after="0"/>
      <w:jc w:val="center"/>
    </w:pPr>
    <w:rPr>
      <w:rFonts w:ascii="Tahoma" w:eastAsia="Times New Roman" w:hAnsi="Tahoma" w:cs="Times New Roman"/>
      <w:b/>
      <w:color w:val="808080"/>
      <w:sz w:val="16"/>
      <w:szCs w:val="24"/>
      <w:lang w:eastAsia="pt-BR"/>
    </w:rPr>
  </w:style>
  <w:style w:type="paragraph" w:styleId="Corpodetexto">
    <w:name w:val="Body Text"/>
    <w:basedOn w:val="Normal"/>
    <w:link w:val="CorpodetextoChar"/>
    <w:rsid w:val="00975F2D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975F2D"/>
    <w:rPr>
      <w:rFonts w:eastAsiaTheme="minorEastAsia"/>
      <w:sz w:val="20"/>
      <w:szCs w:val="20"/>
      <w:lang w:val="en-US" w:bidi="en-US"/>
    </w:rPr>
  </w:style>
  <w:style w:type="paragraph" w:styleId="PargrafodaLista">
    <w:name w:val="List Paragraph"/>
    <w:basedOn w:val="Normal"/>
    <w:uiPriority w:val="34"/>
    <w:qFormat/>
    <w:rsid w:val="00975F2D"/>
    <w:pPr>
      <w:ind w:left="720"/>
      <w:contextualSpacing/>
    </w:pPr>
  </w:style>
  <w:style w:type="table" w:styleId="Tabelacomgrade">
    <w:name w:val="Table Grid"/>
    <w:basedOn w:val="Tabelanormal"/>
    <w:uiPriority w:val="39"/>
    <w:rsid w:val="00975F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har">
    <w:name w:val="Título 1 Char"/>
    <w:basedOn w:val="Fontepargpadro"/>
    <w:link w:val="Ttulo1"/>
    <w:rsid w:val="00A71534"/>
    <w:rPr>
      <w:rFonts w:eastAsiaTheme="minorEastAsia"/>
      <w:b/>
      <w:bCs/>
      <w:caps/>
      <w:color w:val="FFFFFF" w:themeColor="background1"/>
      <w:spacing w:val="15"/>
      <w:shd w:val="clear" w:color="auto" w:fill="4F81BD" w:themeFill="accent1"/>
      <w:lang w:val="en-US"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A71534"/>
    <w:pPr>
      <w:spacing w:after="100"/>
    </w:pPr>
  </w:style>
  <w:style w:type="character" w:styleId="Hyperlink">
    <w:name w:val="Hyperlink"/>
    <w:basedOn w:val="Fontepargpadro"/>
    <w:uiPriority w:val="99"/>
    <w:unhideWhenUsed/>
    <w:rsid w:val="00A71534"/>
    <w:rPr>
      <w:color w:val="0000FF" w:themeColor="hyperlink"/>
      <w:u w:val="single"/>
    </w:rPr>
  </w:style>
  <w:style w:type="paragraph" w:customStyle="1" w:styleId="NormalTabela">
    <w:name w:val="Normal Tabela"/>
    <w:basedOn w:val="Normal"/>
    <w:rsid w:val="00A829FC"/>
    <w:rPr>
      <w:rFonts w:cs="Times New Roman"/>
      <w:sz w:val="18"/>
      <w:lang w:eastAsia="ar-SA" w:bidi="ar-SA"/>
    </w:rPr>
  </w:style>
  <w:style w:type="paragraph" w:customStyle="1" w:styleId="Comments">
    <w:name w:val="Comments"/>
    <w:basedOn w:val="Normal"/>
    <w:link w:val="CommentsChar"/>
    <w:autoRedefine/>
    <w:qFormat/>
    <w:rsid w:val="00BB532C"/>
    <w:pPr>
      <w:tabs>
        <w:tab w:val="center" w:pos="4320"/>
        <w:tab w:val="right" w:pos="8640"/>
      </w:tabs>
      <w:spacing w:before="0" w:after="0"/>
      <w:ind w:left="344"/>
    </w:pPr>
    <w:rPr>
      <w:rFonts w:eastAsia="Times" w:cs="Arial"/>
      <w:lang w:eastAsia="pt-BR" w:bidi="ar-SA"/>
    </w:rPr>
  </w:style>
  <w:style w:type="character" w:customStyle="1" w:styleId="CommentsChar">
    <w:name w:val="Comments Char"/>
    <w:basedOn w:val="Fontepargpadro"/>
    <w:link w:val="Comments"/>
    <w:rsid w:val="00BB532C"/>
    <w:rPr>
      <w:rFonts w:ascii="Arial" w:eastAsia="Times" w:hAnsi="Arial" w:cs="Arial"/>
      <w:szCs w:val="20"/>
      <w:lang w:eastAsia="pt-BR"/>
    </w:rPr>
  </w:style>
  <w:style w:type="paragraph" w:customStyle="1" w:styleId="Tabela">
    <w:name w:val="Tabela"/>
    <w:basedOn w:val="Normal"/>
    <w:rsid w:val="00001B52"/>
    <w:pPr>
      <w:spacing w:before="0" w:after="0"/>
    </w:pPr>
    <w:rPr>
      <w:rFonts w:eastAsia="Times New Roman" w:cs="Times New Roman"/>
      <w:lang w:bidi="ar-SA"/>
    </w:rPr>
  </w:style>
  <w:style w:type="paragraph" w:customStyle="1" w:styleId="Ttulododocumento">
    <w:name w:val="Título do documento"/>
    <w:basedOn w:val="Normal"/>
    <w:uiPriority w:val="99"/>
    <w:rsid w:val="00001B52"/>
    <w:pPr>
      <w:spacing w:before="0" w:after="0"/>
      <w:jc w:val="right"/>
    </w:pPr>
    <w:rPr>
      <w:rFonts w:ascii="Tahoma" w:eastAsia="Times New Roman" w:hAnsi="Tahoma" w:cs="Times New Roman"/>
      <w:b/>
      <w:color w:val="808080"/>
      <w:sz w:val="24"/>
      <w:szCs w:val="24"/>
      <w:lang w:eastAsia="pt-BR" w:bidi="ar-SA"/>
    </w:rPr>
  </w:style>
  <w:style w:type="character" w:customStyle="1" w:styleId="Caracteresdenotaderodap">
    <w:name w:val="Caracteres de nota de rodapé"/>
    <w:rsid w:val="009333DE"/>
    <w:rPr>
      <w:vertAlign w:val="superscript"/>
    </w:rPr>
  </w:style>
  <w:style w:type="paragraph" w:styleId="Textodenotaderodap">
    <w:name w:val="footnote text"/>
    <w:basedOn w:val="Normal"/>
    <w:link w:val="TextodenotaderodapChar"/>
    <w:rsid w:val="009333DE"/>
    <w:pPr>
      <w:suppressAutoHyphens/>
      <w:spacing w:before="0" w:after="0"/>
    </w:pPr>
    <w:rPr>
      <w:rFonts w:eastAsia="Century Schoolbook" w:cs="Raavi"/>
      <w:sz w:val="24"/>
      <w:szCs w:val="24"/>
      <w:lang w:val="x-none" w:eastAsia="pa-IN" w:bidi="pa-IN"/>
    </w:rPr>
  </w:style>
  <w:style w:type="character" w:customStyle="1" w:styleId="TextodenotaderodapChar">
    <w:name w:val="Texto de nota de rodapé Char"/>
    <w:basedOn w:val="Fontepargpadro"/>
    <w:link w:val="Textodenotaderodap"/>
    <w:rsid w:val="009333DE"/>
    <w:rPr>
      <w:rFonts w:ascii="Arial" w:eastAsia="Century Schoolbook" w:hAnsi="Arial" w:cs="Raavi"/>
      <w:sz w:val="24"/>
      <w:szCs w:val="24"/>
      <w:lang w:val="x-none" w:eastAsia="pa-IN" w:bidi="pa-IN"/>
    </w:rPr>
  </w:style>
  <w:style w:type="character" w:styleId="TextodoEspaoReservado">
    <w:name w:val="Placeholder Text"/>
    <w:basedOn w:val="Fontepargpadro"/>
    <w:uiPriority w:val="99"/>
    <w:semiHidden/>
    <w:rsid w:val="0063227C"/>
    <w:rPr>
      <w:color w:val="808080"/>
    </w:rPr>
  </w:style>
  <w:style w:type="paragraph" w:styleId="NormalWeb">
    <w:name w:val="Normal (Web)"/>
    <w:basedOn w:val="Normal"/>
    <w:uiPriority w:val="99"/>
    <w:unhideWhenUsed/>
    <w:rsid w:val="00A9636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 w:bidi="ar-SA"/>
    </w:rPr>
  </w:style>
  <w:style w:type="character" w:styleId="CdigoHTML">
    <w:name w:val="HTML Code"/>
    <w:basedOn w:val="Fontepargpadro"/>
    <w:uiPriority w:val="99"/>
    <w:semiHidden/>
    <w:unhideWhenUsed/>
    <w:rsid w:val="008A10E9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8A10E9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82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lang w:eastAsia="pt-BR" w:bidi="ar-SA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82E3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922393C-BA0F-4CBD-8944-23FD40B23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952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 Silva de Araujo</dc:creator>
  <cp:lastModifiedBy>Lucius</cp:lastModifiedBy>
  <cp:revision>6</cp:revision>
  <cp:lastPrinted>2017-08-24T14:15:00Z</cp:lastPrinted>
  <dcterms:created xsi:type="dcterms:W3CDTF">2025-09-16T19:12:00Z</dcterms:created>
  <dcterms:modified xsi:type="dcterms:W3CDTF">2025-09-19T15:09:00Z</dcterms:modified>
</cp:coreProperties>
</file>