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1044" w14:textId="6743DB77" w:rsidR="006D59C1" w:rsidRDefault="00F94538">
      <w:r w:rsidRPr="00F94538">
        <w:rPr>
          <w:rFonts w:hint="eastAsia"/>
        </w:rPr>
        <w:t>感謝指導老師林宏仁老師與北商心理諮商組的諮商師們，在製作專題時，提供了對整個系統架構、前端與後端</w:t>
      </w:r>
      <w:r w:rsidRPr="00F94538">
        <w:rPr>
          <w:rFonts w:hint="eastAsia"/>
        </w:rPr>
        <w:t>建置</w:t>
      </w:r>
      <w:r w:rsidRPr="00F94538">
        <w:rPr>
          <w:rFonts w:hint="eastAsia"/>
        </w:rPr>
        <w:t>的各種指導，同時分享了心理諮商領域的專業知識，讓我們有更深入的認知，這次專題製作也使我們各自學習到了新的程式設計技能和團隊協作經驗。</w:t>
      </w:r>
    </w:p>
    <w:sectPr w:rsidR="006D59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38"/>
    <w:rsid w:val="006D59C1"/>
    <w:rsid w:val="00F945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5C8"/>
  <w15:chartTrackingRefBased/>
  <w15:docId w15:val="{1F89DF49-A01C-4C16-991F-4E2EC5B8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Words>
  <Characters>100</Characters>
  <Application>Microsoft Office Word</Application>
  <DocSecurity>0</DocSecurity>
  <Lines>1</Lines>
  <Paragraphs>1</Paragraphs>
  <ScaleCrop>false</ScaleCrop>
  <Company/>
  <LinksUpToDate>false</LinksUpToDate>
  <CharactersWithSpaces>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玉珊 楊</dc:creator>
  <cp:keywords/>
  <dc:description/>
  <cp:lastModifiedBy>玉珊 楊</cp:lastModifiedBy>
  <cp:revision>1</cp:revision>
  <dcterms:created xsi:type="dcterms:W3CDTF">2023-11-17T11:22:00Z</dcterms:created>
  <dcterms:modified xsi:type="dcterms:W3CDTF">2023-11-17T11:23:00Z</dcterms:modified>
</cp:coreProperties>
</file>