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8AE4" w14:textId="77777777" w:rsidR="00354907" w:rsidRDefault="00354907" w:rsidP="00876810">
      <w:pPr>
        <w:spacing w:after="0" w:line="240" w:lineRule="auto"/>
        <w:rPr>
          <w:rFonts w:ascii="Consolas" w:hAnsi="Consolas"/>
          <w:b/>
          <w:sz w:val="26"/>
          <w:szCs w:val="26"/>
        </w:rPr>
      </w:pPr>
    </w:p>
    <w:p w14:paraId="67A02DB5" w14:textId="77777777" w:rsidR="00876810" w:rsidRDefault="00273507" w:rsidP="00876810">
      <w:pPr>
        <w:spacing w:after="0" w:line="240" w:lineRule="auto"/>
        <w:rPr>
          <w:rFonts w:ascii="Consolas" w:hAnsi="Consolas"/>
          <w:b/>
          <w:sz w:val="26"/>
          <w:szCs w:val="26"/>
        </w:rPr>
      </w:pPr>
      <w:r w:rsidRPr="00201AB2">
        <w:rPr>
          <w:rFonts w:ascii="Consolas" w:hAnsi="Consolas"/>
          <w:b/>
          <w:sz w:val="26"/>
          <w:szCs w:val="26"/>
        </w:rPr>
        <w:t>Parole à vivre</w:t>
      </w:r>
    </w:p>
    <w:p w14:paraId="070673A4" w14:textId="77777777" w:rsidR="00F56505" w:rsidRDefault="00876810" w:rsidP="00876810">
      <w:pPr>
        <w:spacing w:after="0" w:line="240" w:lineRule="auto"/>
        <w:rPr>
          <w:rFonts w:ascii="Consolas" w:hAnsi="Consolas"/>
          <w:b/>
          <w:sz w:val="26"/>
          <w:szCs w:val="26"/>
        </w:rPr>
      </w:pPr>
      <w:r>
        <w:rPr>
          <w:rFonts w:ascii="Consolas" w:hAnsi="Consolas"/>
          <w:b/>
          <w:sz w:val="26"/>
          <w:szCs w:val="26"/>
        </w:rPr>
        <w:t>M</w:t>
      </w:r>
      <w:r w:rsidR="00273507" w:rsidRPr="00201AB2">
        <w:rPr>
          <w:rFonts w:ascii="Consolas" w:hAnsi="Consolas"/>
          <w:b/>
          <w:sz w:val="26"/>
          <w:szCs w:val="26"/>
        </w:rPr>
        <w:t xml:space="preserve">ois de </w:t>
      </w:r>
      <w:r w:rsidR="00201AB2" w:rsidRPr="00201AB2">
        <w:rPr>
          <w:rFonts w:ascii="Consolas" w:hAnsi="Consolas"/>
          <w:b/>
          <w:sz w:val="26"/>
          <w:szCs w:val="26"/>
        </w:rPr>
        <w:t>février</w:t>
      </w:r>
      <w:r w:rsidR="00273507" w:rsidRPr="00201AB2">
        <w:rPr>
          <w:rFonts w:ascii="Consolas" w:hAnsi="Consolas"/>
          <w:b/>
          <w:sz w:val="26"/>
          <w:szCs w:val="26"/>
        </w:rPr>
        <w:t xml:space="preserve"> 2026</w:t>
      </w:r>
    </w:p>
    <w:p w14:paraId="1D8F09DC" w14:textId="77777777" w:rsidR="00876810" w:rsidRDefault="0027533F" w:rsidP="00876810">
      <w:pPr>
        <w:spacing w:after="0" w:line="240" w:lineRule="auto"/>
        <w:rPr>
          <w:rFonts w:ascii="Consolas" w:hAnsi="Consolas"/>
          <w:b/>
          <w:sz w:val="26"/>
          <w:szCs w:val="26"/>
        </w:rPr>
      </w:pPr>
      <w:r>
        <w:rPr>
          <w:rFonts w:ascii="Consolas" w:hAnsi="Consolas"/>
          <w:b/>
          <w:noProof/>
          <w:sz w:val="26"/>
          <w:szCs w:val="26"/>
          <w:lang w:eastAsia="fr-FR"/>
        </w:rPr>
        <mc:AlternateContent>
          <mc:Choice Requires="wps">
            <w:drawing>
              <wp:anchor distT="0" distB="0" distL="114300" distR="114300" simplePos="0" relativeHeight="251658240" behindDoc="0" locked="0" layoutInCell="1" allowOverlap="1" wp14:anchorId="7F5C3416" wp14:editId="0F473C56">
                <wp:simplePos x="0" y="0"/>
                <wp:positionH relativeFrom="column">
                  <wp:posOffset>-6350</wp:posOffset>
                </wp:positionH>
                <wp:positionV relativeFrom="paragraph">
                  <wp:posOffset>59055</wp:posOffset>
                </wp:positionV>
                <wp:extent cx="1808480" cy="0"/>
                <wp:effectExtent l="0" t="19050" r="1270" b="0"/>
                <wp:wrapNone/>
                <wp:docPr id="153738378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848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B9EC33" id="_x0000_t32" coordsize="21600,21600" o:spt="32" o:oned="t" path="m,l21600,21600e" filled="f">
                <v:path arrowok="t" fillok="f" o:connecttype="none"/>
                <o:lock v:ext="edit" shapetype="t"/>
              </v:shapetype>
              <v:shape id=" 2" o:spid="_x0000_s1026" type="#_x0000_t32" style="position:absolute;margin-left:-.5pt;margin-top:4.65pt;width:142.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" strokeweight="2.25pt">
                <o:lock v:ext="edit" shapetype="f"/>
              </v:shape>
            </w:pict>
          </mc:Fallback>
        </mc:AlternateContent>
      </w:r>
    </w:p>
    <w:p w14:paraId="137A0801" w14:textId="77777777" w:rsidR="00354907" w:rsidRPr="00201AB2" w:rsidRDefault="00354907" w:rsidP="00876810">
      <w:pPr>
        <w:spacing w:after="0" w:line="240" w:lineRule="auto"/>
        <w:rPr>
          <w:rFonts w:ascii="Consolas" w:hAnsi="Consolas"/>
          <w:b/>
          <w:sz w:val="26"/>
          <w:szCs w:val="26"/>
        </w:rPr>
      </w:pPr>
    </w:p>
    <w:p w14:paraId="4B91C1FD" w14:textId="77777777" w:rsidR="00273507" w:rsidRPr="00C0082B" w:rsidRDefault="00273507" w:rsidP="00876810">
      <w:pPr>
        <w:spacing w:after="120" w:line="240" w:lineRule="auto"/>
        <w:jc w:val="both"/>
        <w:rPr>
          <w:rFonts w:ascii="Consolas" w:hAnsi="Consolas"/>
          <w:b/>
          <w:i/>
          <w:sz w:val="26"/>
          <w:szCs w:val="26"/>
        </w:rPr>
      </w:pPr>
      <w:r w:rsidRPr="00876810">
        <w:rPr>
          <w:rFonts w:ascii="Consolas" w:hAnsi="Consolas"/>
          <w:b/>
          <w:sz w:val="26"/>
          <w:szCs w:val="26"/>
        </w:rPr>
        <w:t>« </w:t>
      </w:r>
      <w:r w:rsidR="00201AB2" w:rsidRPr="00876810">
        <w:rPr>
          <w:rFonts w:ascii="Consolas" w:hAnsi="Consolas"/>
          <w:b/>
          <w:sz w:val="26"/>
          <w:szCs w:val="26"/>
        </w:rPr>
        <w:t>P</w:t>
      </w:r>
      <w:r w:rsidRPr="00876810">
        <w:rPr>
          <w:rFonts w:ascii="Consolas" w:hAnsi="Consolas"/>
          <w:b/>
          <w:sz w:val="26"/>
          <w:szCs w:val="26"/>
        </w:rPr>
        <w:t xml:space="preserve">ar l’eau du baptême, il nous a fait renaitre et nous a renouvelés dans l’Esprit Saint » </w:t>
      </w:r>
      <w:r w:rsidRPr="00C0082B">
        <w:rPr>
          <w:rFonts w:ascii="Consolas" w:hAnsi="Consolas"/>
          <w:b/>
          <w:i/>
          <w:sz w:val="26"/>
          <w:szCs w:val="26"/>
        </w:rPr>
        <w:t>Tite 3,5</w:t>
      </w:r>
    </w:p>
    <w:p w14:paraId="31CBE685" w14:textId="77777777" w:rsidR="00273507" w:rsidRPr="00201AB2" w:rsidRDefault="00DE4BDC" w:rsidP="00876810">
      <w:pPr>
        <w:spacing w:after="120" w:line="240" w:lineRule="auto"/>
        <w:jc w:val="both"/>
        <w:rPr>
          <w:rFonts w:ascii="Consolas" w:hAnsi="Consolas"/>
          <w:sz w:val="26"/>
          <w:szCs w:val="26"/>
        </w:rPr>
      </w:pPr>
      <w:r>
        <w:rPr>
          <w:rFonts w:ascii="Consolas" w:hAnsi="Consolas"/>
          <w:sz w:val="26"/>
          <w:szCs w:val="26"/>
        </w:rPr>
        <w:t>De no</w:t>
      </w:r>
      <w:r w:rsidR="00273507" w:rsidRPr="00201AB2">
        <w:rPr>
          <w:rFonts w:ascii="Consolas" w:hAnsi="Consolas"/>
          <w:sz w:val="26"/>
          <w:szCs w:val="26"/>
        </w:rPr>
        <w:t>s jours, la question de baptême prend toute la place dans les discussions allant dans le sens de vouloir justifier le vrai baptême.</w:t>
      </w:r>
    </w:p>
    <w:p w14:paraId="76574D76" w14:textId="77777777" w:rsidR="00273507" w:rsidRPr="00201AB2" w:rsidRDefault="00273507" w:rsidP="00876810">
      <w:pPr>
        <w:spacing w:after="120" w:line="240" w:lineRule="auto"/>
        <w:jc w:val="both"/>
        <w:rPr>
          <w:rFonts w:ascii="Consolas" w:hAnsi="Consolas"/>
          <w:sz w:val="26"/>
          <w:szCs w:val="26"/>
        </w:rPr>
      </w:pPr>
      <w:r w:rsidRPr="00201AB2">
        <w:rPr>
          <w:rFonts w:ascii="Consolas" w:hAnsi="Consolas"/>
          <w:sz w:val="26"/>
          <w:szCs w:val="26"/>
        </w:rPr>
        <w:t>Au lieu de nous préoccuper de comment nous vivons notre baptême comme des enfants de Dieu</w:t>
      </w:r>
      <w:r w:rsidR="003D296B">
        <w:rPr>
          <w:rFonts w:ascii="Consolas" w:hAnsi="Consolas"/>
          <w:sz w:val="26"/>
          <w:szCs w:val="26"/>
        </w:rPr>
        <w:t>. Les devoirs que nous accomplissons</w:t>
      </w:r>
      <w:r w:rsidRPr="00201AB2">
        <w:rPr>
          <w:rFonts w:ascii="Consolas" w:hAnsi="Consolas"/>
          <w:sz w:val="26"/>
          <w:szCs w:val="26"/>
        </w:rPr>
        <w:t xml:space="preserve"> comme fidèle.</w:t>
      </w:r>
    </w:p>
    <w:p w14:paraId="0E439D35" w14:textId="77777777" w:rsidR="000C38EF" w:rsidRPr="00201AB2" w:rsidRDefault="00273507" w:rsidP="00876810">
      <w:pPr>
        <w:spacing w:after="120" w:line="240" w:lineRule="auto"/>
        <w:jc w:val="both"/>
        <w:rPr>
          <w:rFonts w:ascii="Consolas" w:hAnsi="Consolas"/>
          <w:sz w:val="26"/>
          <w:szCs w:val="26"/>
        </w:rPr>
      </w:pPr>
      <w:r w:rsidRPr="00201AB2">
        <w:rPr>
          <w:rFonts w:ascii="Consolas" w:hAnsi="Consolas"/>
          <w:sz w:val="26"/>
          <w:szCs w:val="26"/>
        </w:rPr>
        <w:t xml:space="preserve">Peu importe la forme de baptême, nous devons savoir comment nous menons notre vie comme une nouvelle créature, </w:t>
      </w:r>
      <w:r w:rsidR="000C38EF" w:rsidRPr="00201AB2">
        <w:rPr>
          <w:rFonts w:ascii="Consolas" w:hAnsi="Consolas"/>
          <w:sz w:val="26"/>
          <w:szCs w:val="26"/>
        </w:rPr>
        <w:t xml:space="preserve">restaurée par le Saint Esprit. Il nous est proposé le texte de Saint Paul </w:t>
      </w:r>
      <w:r w:rsidR="00201AB2" w:rsidRPr="00201AB2">
        <w:rPr>
          <w:rFonts w:ascii="Consolas" w:hAnsi="Consolas"/>
          <w:sz w:val="26"/>
          <w:szCs w:val="26"/>
        </w:rPr>
        <w:t>Apôtre</w:t>
      </w:r>
      <w:r w:rsidR="000C38EF" w:rsidRPr="00201AB2">
        <w:rPr>
          <w:rFonts w:ascii="Consolas" w:hAnsi="Consolas"/>
          <w:sz w:val="26"/>
          <w:szCs w:val="26"/>
        </w:rPr>
        <w:t xml:space="preserve"> aux Ephésiens 6, les fruits de l’Esprit et la convoitise de </w:t>
      </w:r>
      <w:r w:rsidR="00021EC5" w:rsidRPr="00201AB2">
        <w:rPr>
          <w:rFonts w:ascii="Consolas" w:hAnsi="Consolas"/>
          <w:sz w:val="26"/>
          <w:szCs w:val="26"/>
        </w:rPr>
        <w:t>la</w:t>
      </w:r>
      <w:r w:rsidR="000C38EF" w:rsidRPr="00201AB2">
        <w:rPr>
          <w:rFonts w:ascii="Consolas" w:hAnsi="Consolas"/>
          <w:sz w:val="26"/>
          <w:szCs w:val="26"/>
        </w:rPr>
        <w:t xml:space="preserve"> chair comme baromètre.</w:t>
      </w:r>
    </w:p>
    <w:p w14:paraId="52F2BEF6" w14:textId="77777777" w:rsidR="000C38EF" w:rsidRPr="00201AB2" w:rsidRDefault="000C38EF" w:rsidP="00876810">
      <w:pPr>
        <w:spacing w:after="120" w:line="240" w:lineRule="auto"/>
        <w:jc w:val="both"/>
        <w:rPr>
          <w:rFonts w:ascii="Consolas" w:hAnsi="Consolas"/>
          <w:sz w:val="26"/>
          <w:szCs w:val="26"/>
        </w:rPr>
      </w:pPr>
      <w:r w:rsidRPr="00201AB2">
        <w:rPr>
          <w:rFonts w:ascii="Consolas" w:hAnsi="Consolas"/>
          <w:sz w:val="26"/>
          <w:szCs w:val="26"/>
        </w:rPr>
        <w:t>La conversion doit être perçue comme étant la trans</w:t>
      </w:r>
      <w:r w:rsidR="00201AB2" w:rsidRPr="00201AB2">
        <w:rPr>
          <w:rFonts w:ascii="Consolas" w:hAnsi="Consolas"/>
          <w:sz w:val="26"/>
          <w:szCs w:val="26"/>
        </w:rPr>
        <w:t>formation de la chenille en pap</w:t>
      </w:r>
      <w:r w:rsidRPr="00201AB2">
        <w:rPr>
          <w:rFonts w:ascii="Consolas" w:hAnsi="Consolas"/>
          <w:sz w:val="26"/>
          <w:szCs w:val="26"/>
        </w:rPr>
        <w:t>illon et non comme la mue du serpent, car tout changement est fruit des efforts de chaque jour.</w:t>
      </w:r>
    </w:p>
    <w:p w14:paraId="4594D2DC" w14:textId="77777777" w:rsidR="00273507" w:rsidRPr="00201AB2" w:rsidRDefault="000C38EF" w:rsidP="00876810">
      <w:pPr>
        <w:spacing w:after="120" w:line="240" w:lineRule="auto"/>
        <w:jc w:val="both"/>
        <w:rPr>
          <w:rFonts w:ascii="Consolas" w:hAnsi="Consolas"/>
          <w:sz w:val="26"/>
          <w:szCs w:val="26"/>
        </w:rPr>
      </w:pPr>
      <w:r w:rsidRPr="00201AB2">
        <w:rPr>
          <w:rFonts w:ascii="Consolas" w:hAnsi="Consolas"/>
          <w:sz w:val="26"/>
          <w:szCs w:val="26"/>
        </w:rPr>
        <w:t xml:space="preserve">Le Saint Esprit nous convainc et nous donne </w:t>
      </w:r>
      <w:r w:rsidR="00B33E4B" w:rsidRPr="00201AB2">
        <w:rPr>
          <w:rFonts w:ascii="Consolas" w:hAnsi="Consolas"/>
          <w:sz w:val="26"/>
          <w:szCs w:val="26"/>
        </w:rPr>
        <w:t xml:space="preserve">des énergies suffisantes pour mener à bon port ce combat. C’est pourquoi Saint Paul dit : « J’ai combattu le bon combat ». Le baptême met le chrétien en situation de combat. Avec le baptême, notre identité change. Nous devenons « lumière du monde et sel de la terre ». </w:t>
      </w:r>
      <w:r w:rsidR="00A4659A">
        <w:rPr>
          <w:rFonts w:ascii="Consolas" w:hAnsi="Consolas"/>
          <w:sz w:val="26"/>
          <w:szCs w:val="26"/>
        </w:rPr>
        <w:t>Q</w:t>
      </w:r>
      <w:r w:rsidR="00B33E4B" w:rsidRPr="00201AB2">
        <w:rPr>
          <w:rFonts w:ascii="Consolas" w:hAnsi="Consolas"/>
          <w:sz w:val="26"/>
          <w:szCs w:val="26"/>
        </w:rPr>
        <w:t xml:space="preserve">ui a cru des modèles de vie qui nous sont présentés par l’Eglise, notre Mère, afin que nous les imitions pour faire asseoir notre transformation : Bienheureux Isidore BAKANJA, ANUARITE, Floribert </w:t>
      </w:r>
      <w:r w:rsidR="008E0173" w:rsidRPr="00201AB2">
        <w:rPr>
          <w:rFonts w:ascii="Consolas" w:hAnsi="Consolas"/>
          <w:sz w:val="26"/>
          <w:szCs w:val="26"/>
        </w:rPr>
        <w:t>Bwana Chui, des congolais qui ont eu mener leur combat. Si nous pouvions les imiter dans ce combat.</w:t>
      </w:r>
    </w:p>
    <w:p w14:paraId="796A268C" w14:textId="77777777" w:rsidR="008E0173" w:rsidRPr="00201AB2" w:rsidRDefault="008E0173" w:rsidP="00876810">
      <w:pPr>
        <w:spacing w:after="120" w:line="240" w:lineRule="auto"/>
        <w:jc w:val="both"/>
        <w:rPr>
          <w:rFonts w:ascii="Consolas" w:hAnsi="Consolas"/>
          <w:sz w:val="26"/>
          <w:szCs w:val="26"/>
        </w:rPr>
      </w:pPr>
      <w:r w:rsidRPr="00201AB2">
        <w:rPr>
          <w:rFonts w:ascii="Consolas" w:hAnsi="Consolas"/>
          <w:sz w:val="26"/>
          <w:szCs w:val="26"/>
        </w:rPr>
        <w:t xml:space="preserve">Interpellons-nous maintenant : </w:t>
      </w:r>
    </w:p>
    <w:p w14:paraId="7855C6E3" w14:textId="77777777" w:rsidR="008E0173" w:rsidRPr="00201AB2" w:rsidRDefault="008E0173" w:rsidP="00876810">
      <w:pPr>
        <w:pStyle w:val="Paragraphedeliste"/>
        <w:numPr>
          <w:ilvl w:val="0"/>
          <w:numId w:val="1"/>
        </w:numPr>
        <w:spacing w:after="120" w:line="240" w:lineRule="auto"/>
        <w:jc w:val="both"/>
        <w:rPr>
          <w:rFonts w:ascii="Consolas" w:hAnsi="Consolas"/>
          <w:b/>
          <w:sz w:val="26"/>
          <w:szCs w:val="26"/>
        </w:rPr>
      </w:pPr>
      <w:r w:rsidRPr="00201AB2">
        <w:rPr>
          <w:rFonts w:ascii="Consolas" w:hAnsi="Consolas"/>
          <w:b/>
          <w:sz w:val="26"/>
          <w:szCs w:val="26"/>
        </w:rPr>
        <w:t>Suis-je conscient d’avoir reçu le sacrement du baptême ?</w:t>
      </w:r>
    </w:p>
    <w:p w14:paraId="0DBBE03D" w14:textId="77777777" w:rsidR="008E0173" w:rsidRPr="00201AB2" w:rsidRDefault="008E0173" w:rsidP="00876810">
      <w:pPr>
        <w:pStyle w:val="Paragraphedeliste"/>
        <w:numPr>
          <w:ilvl w:val="0"/>
          <w:numId w:val="1"/>
        </w:numPr>
        <w:spacing w:after="120" w:line="240" w:lineRule="auto"/>
        <w:jc w:val="both"/>
        <w:rPr>
          <w:rFonts w:ascii="Consolas" w:hAnsi="Consolas"/>
          <w:b/>
          <w:sz w:val="26"/>
          <w:szCs w:val="26"/>
        </w:rPr>
      </w:pPr>
      <w:r w:rsidRPr="00201AB2">
        <w:rPr>
          <w:rFonts w:ascii="Consolas" w:hAnsi="Consolas"/>
          <w:b/>
          <w:sz w:val="26"/>
          <w:szCs w:val="26"/>
        </w:rPr>
        <w:t xml:space="preserve">Le </w:t>
      </w:r>
      <w:r w:rsidR="00201AB2" w:rsidRPr="00201AB2">
        <w:rPr>
          <w:rFonts w:ascii="Consolas" w:hAnsi="Consolas"/>
          <w:b/>
          <w:sz w:val="26"/>
          <w:szCs w:val="26"/>
        </w:rPr>
        <w:t>baptême</w:t>
      </w:r>
      <w:r w:rsidR="00876810">
        <w:rPr>
          <w:rFonts w:ascii="Consolas" w:hAnsi="Consolas"/>
          <w:b/>
          <w:sz w:val="26"/>
          <w:szCs w:val="26"/>
        </w:rPr>
        <w:t xml:space="preserve"> pour moi, est-</w:t>
      </w:r>
      <w:r w:rsidRPr="00201AB2">
        <w:rPr>
          <w:rFonts w:ascii="Consolas" w:hAnsi="Consolas"/>
          <w:b/>
          <w:sz w:val="26"/>
          <w:szCs w:val="26"/>
        </w:rPr>
        <w:t>ce la mue ou la transformation de ma vie ?</w:t>
      </w:r>
    </w:p>
    <w:p w14:paraId="7B963BAE" w14:textId="77777777" w:rsidR="008E0173" w:rsidRPr="00201AB2" w:rsidRDefault="008E0173" w:rsidP="00876810">
      <w:pPr>
        <w:pStyle w:val="Paragraphedeliste"/>
        <w:numPr>
          <w:ilvl w:val="0"/>
          <w:numId w:val="1"/>
        </w:numPr>
        <w:spacing w:after="120" w:line="240" w:lineRule="auto"/>
        <w:jc w:val="both"/>
        <w:rPr>
          <w:rFonts w:ascii="Consolas" w:hAnsi="Consolas"/>
          <w:b/>
          <w:sz w:val="26"/>
          <w:szCs w:val="26"/>
        </w:rPr>
      </w:pPr>
      <w:r w:rsidRPr="00201AB2">
        <w:rPr>
          <w:rFonts w:ascii="Consolas" w:hAnsi="Consolas"/>
          <w:b/>
          <w:sz w:val="26"/>
          <w:szCs w:val="26"/>
        </w:rPr>
        <w:t xml:space="preserve">Quels sont les devoirs d’un chrétien ? </w:t>
      </w:r>
    </w:p>
    <w:p w14:paraId="4D7C72E7" w14:textId="77777777" w:rsidR="008E0173" w:rsidRPr="00201AB2" w:rsidRDefault="008E0173" w:rsidP="00876810">
      <w:pPr>
        <w:pStyle w:val="Paragraphedeliste"/>
        <w:numPr>
          <w:ilvl w:val="0"/>
          <w:numId w:val="1"/>
        </w:numPr>
        <w:spacing w:after="120" w:line="240" w:lineRule="auto"/>
        <w:jc w:val="both"/>
        <w:rPr>
          <w:rFonts w:ascii="Consolas" w:hAnsi="Consolas"/>
          <w:b/>
          <w:sz w:val="26"/>
          <w:szCs w:val="26"/>
        </w:rPr>
      </w:pPr>
      <w:r w:rsidRPr="00201AB2">
        <w:rPr>
          <w:rFonts w:ascii="Consolas" w:hAnsi="Consolas"/>
          <w:b/>
          <w:sz w:val="26"/>
          <w:szCs w:val="26"/>
        </w:rPr>
        <w:t>Mon entourage est-il capable de faire la différence nette entre ma vie de baptisé et celle de</w:t>
      </w:r>
      <w:r w:rsidR="00BD73A8">
        <w:rPr>
          <w:rFonts w:ascii="Consolas" w:hAnsi="Consolas"/>
          <w:b/>
          <w:sz w:val="26"/>
          <w:szCs w:val="26"/>
        </w:rPr>
        <w:t>s</w:t>
      </w:r>
      <w:r w:rsidRPr="00201AB2">
        <w:rPr>
          <w:rFonts w:ascii="Consolas" w:hAnsi="Consolas"/>
          <w:b/>
          <w:sz w:val="26"/>
          <w:szCs w:val="26"/>
        </w:rPr>
        <w:t xml:space="preserve"> non baptisés ?</w:t>
      </w:r>
    </w:p>
    <w:p w14:paraId="3A50E8F3" w14:textId="77777777" w:rsidR="008E0173" w:rsidRPr="00201AB2" w:rsidRDefault="008E0173" w:rsidP="00876810">
      <w:pPr>
        <w:pStyle w:val="Paragraphedeliste"/>
        <w:numPr>
          <w:ilvl w:val="0"/>
          <w:numId w:val="1"/>
        </w:numPr>
        <w:spacing w:after="120" w:line="240" w:lineRule="auto"/>
        <w:jc w:val="both"/>
        <w:rPr>
          <w:rFonts w:ascii="Consolas" w:hAnsi="Consolas"/>
          <w:b/>
          <w:sz w:val="26"/>
          <w:szCs w:val="26"/>
        </w:rPr>
      </w:pPr>
      <w:r w:rsidRPr="00201AB2">
        <w:rPr>
          <w:rFonts w:ascii="Consolas" w:hAnsi="Consolas"/>
          <w:b/>
          <w:sz w:val="26"/>
          <w:szCs w:val="26"/>
        </w:rPr>
        <w:t>Mon témoignage de vie de baptisé permet-il à attirer de</w:t>
      </w:r>
      <w:r w:rsidR="003D296B">
        <w:rPr>
          <w:rFonts w:ascii="Consolas" w:hAnsi="Consolas"/>
          <w:b/>
          <w:sz w:val="26"/>
          <w:szCs w:val="26"/>
        </w:rPr>
        <w:t>s</w:t>
      </w:r>
      <w:r w:rsidRPr="00201AB2">
        <w:rPr>
          <w:rFonts w:ascii="Consolas" w:hAnsi="Consolas"/>
          <w:b/>
          <w:sz w:val="26"/>
          <w:szCs w:val="26"/>
        </w:rPr>
        <w:t xml:space="preserve"> non baptisés à désirer le </w:t>
      </w:r>
      <w:r w:rsidR="00201AB2" w:rsidRPr="00201AB2">
        <w:rPr>
          <w:rFonts w:ascii="Consolas" w:hAnsi="Consolas"/>
          <w:b/>
          <w:sz w:val="26"/>
          <w:szCs w:val="26"/>
        </w:rPr>
        <w:t>baptême</w:t>
      </w:r>
      <w:r w:rsidRPr="00201AB2">
        <w:rPr>
          <w:rFonts w:ascii="Consolas" w:hAnsi="Consolas"/>
          <w:b/>
          <w:sz w:val="26"/>
          <w:szCs w:val="26"/>
        </w:rPr>
        <w:t xml:space="preserve"> ? </w:t>
      </w:r>
    </w:p>
    <w:p w14:paraId="4D0594BC" w14:textId="77777777" w:rsidR="008E0173" w:rsidRPr="00201AB2" w:rsidRDefault="008E0173" w:rsidP="00876810">
      <w:pPr>
        <w:spacing w:after="120" w:line="240" w:lineRule="auto"/>
        <w:jc w:val="both"/>
        <w:rPr>
          <w:rFonts w:ascii="Consolas" w:hAnsi="Consolas"/>
          <w:sz w:val="26"/>
          <w:szCs w:val="26"/>
        </w:rPr>
      </w:pPr>
      <w:r w:rsidRPr="00201AB2">
        <w:rPr>
          <w:rFonts w:ascii="Consolas" w:hAnsi="Consolas"/>
          <w:sz w:val="26"/>
          <w:szCs w:val="26"/>
        </w:rPr>
        <w:t xml:space="preserve">Le </w:t>
      </w:r>
      <w:r w:rsidR="00201AB2" w:rsidRPr="00201AB2">
        <w:rPr>
          <w:rFonts w:ascii="Consolas" w:hAnsi="Consolas"/>
          <w:sz w:val="26"/>
          <w:szCs w:val="26"/>
        </w:rPr>
        <w:t>baptême</w:t>
      </w:r>
      <w:r w:rsidRPr="00201AB2">
        <w:rPr>
          <w:rFonts w:ascii="Consolas" w:hAnsi="Consolas"/>
          <w:sz w:val="26"/>
          <w:szCs w:val="26"/>
        </w:rPr>
        <w:t xml:space="preserve"> nous ouvre à trois missions. A savoir :</w:t>
      </w:r>
    </w:p>
    <w:p w14:paraId="6A27BDB2" w14:textId="77777777" w:rsidR="008E0173" w:rsidRPr="00201AB2" w:rsidRDefault="008E0173" w:rsidP="00876810">
      <w:pPr>
        <w:pStyle w:val="Paragraphedeliste"/>
        <w:numPr>
          <w:ilvl w:val="0"/>
          <w:numId w:val="1"/>
        </w:numPr>
        <w:spacing w:after="120" w:line="240" w:lineRule="auto"/>
        <w:jc w:val="both"/>
        <w:rPr>
          <w:rFonts w:ascii="Consolas" w:hAnsi="Consolas"/>
          <w:sz w:val="26"/>
          <w:szCs w:val="26"/>
        </w:rPr>
      </w:pPr>
      <w:r w:rsidRPr="00201AB2">
        <w:rPr>
          <w:rFonts w:ascii="Consolas" w:hAnsi="Consolas"/>
          <w:sz w:val="26"/>
          <w:szCs w:val="26"/>
        </w:rPr>
        <w:t>La mission prophétique ;</w:t>
      </w:r>
    </w:p>
    <w:p w14:paraId="11A547DC" w14:textId="77777777" w:rsidR="008E0173" w:rsidRPr="00201AB2" w:rsidRDefault="008E0173" w:rsidP="00876810">
      <w:pPr>
        <w:pStyle w:val="Paragraphedeliste"/>
        <w:numPr>
          <w:ilvl w:val="0"/>
          <w:numId w:val="1"/>
        </w:numPr>
        <w:spacing w:after="120" w:line="240" w:lineRule="auto"/>
        <w:jc w:val="both"/>
        <w:rPr>
          <w:rFonts w:ascii="Consolas" w:hAnsi="Consolas"/>
          <w:sz w:val="26"/>
          <w:szCs w:val="26"/>
        </w:rPr>
      </w:pPr>
      <w:r w:rsidRPr="00201AB2">
        <w:rPr>
          <w:rFonts w:ascii="Consolas" w:hAnsi="Consolas"/>
          <w:sz w:val="26"/>
          <w:szCs w:val="26"/>
        </w:rPr>
        <w:t>La mission royale ;</w:t>
      </w:r>
    </w:p>
    <w:p w14:paraId="0CC26F82" w14:textId="77777777" w:rsidR="008E0173" w:rsidRPr="00201AB2" w:rsidRDefault="008E0173" w:rsidP="00876810">
      <w:pPr>
        <w:pStyle w:val="Paragraphedeliste"/>
        <w:numPr>
          <w:ilvl w:val="0"/>
          <w:numId w:val="1"/>
        </w:numPr>
        <w:spacing w:after="120" w:line="240" w:lineRule="auto"/>
        <w:jc w:val="both"/>
        <w:rPr>
          <w:rFonts w:ascii="Consolas" w:hAnsi="Consolas"/>
          <w:sz w:val="26"/>
          <w:szCs w:val="26"/>
        </w:rPr>
      </w:pPr>
      <w:r w:rsidRPr="00201AB2">
        <w:rPr>
          <w:rFonts w:ascii="Consolas" w:hAnsi="Consolas"/>
          <w:sz w:val="26"/>
          <w:szCs w:val="26"/>
        </w:rPr>
        <w:t>La mission sacerdotale.</w:t>
      </w:r>
    </w:p>
    <w:p w14:paraId="1A3C84A1" w14:textId="77777777" w:rsidR="008E0173" w:rsidRDefault="00201AB2" w:rsidP="00876810">
      <w:pPr>
        <w:spacing w:after="120" w:line="240" w:lineRule="auto"/>
        <w:jc w:val="both"/>
        <w:rPr>
          <w:rFonts w:ascii="Consolas" w:hAnsi="Consolas"/>
          <w:sz w:val="26"/>
          <w:szCs w:val="26"/>
        </w:rPr>
      </w:pPr>
      <w:r w:rsidRPr="00201AB2">
        <w:rPr>
          <w:rFonts w:ascii="Consolas" w:hAnsi="Consolas"/>
          <w:sz w:val="26"/>
          <w:szCs w:val="26"/>
        </w:rPr>
        <w:t xml:space="preserve">En ayant le plein sens de ces trois missions reçues dans le sacrement nous poussent à vivre comme des baptisés. </w:t>
      </w:r>
    </w:p>
    <w:p w14:paraId="1EB8C305" w14:textId="77777777" w:rsidR="009D69C2" w:rsidRDefault="009D69C2" w:rsidP="00876810">
      <w:pPr>
        <w:spacing w:after="120" w:line="240" w:lineRule="auto"/>
        <w:jc w:val="both"/>
        <w:rPr>
          <w:rFonts w:ascii="Consolas" w:hAnsi="Consolas"/>
          <w:sz w:val="26"/>
          <w:szCs w:val="26"/>
        </w:rPr>
      </w:pPr>
    </w:p>
    <w:p w14:paraId="311E68F0" w14:textId="77777777" w:rsidR="00F21936" w:rsidRPr="00487E80" w:rsidRDefault="009116D3" w:rsidP="00F21936">
      <w:pPr>
        <w:spacing w:after="0" w:line="240" w:lineRule="auto"/>
        <w:rPr>
          <w:rFonts w:ascii="Consolas" w:hAnsi="Consolas"/>
          <w:b/>
          <w:sz w:val="26"/>
          <w:szCs w:val="26"/>
        </w:rPr>
      </w:pPr>
      <w:r w:rsidRPr="00487E80">
        <w:rPr>
          <w:rFonts w:ascii="Consolas" w:hAnsi="Consolas"/>
          <w:b/>
          <w:sz w:val="26"/>
          <w:szCs w:val="26"/>
        </w:rPr>
        <w:t xml:space="preserve">LILOBA LYA BOMOI </w:t>
      </w:r>
    </w:p>
    <w:p w14:paraId="76AC9C05" w14:textId="77777777" w:rsidR="00F21936" w:rsidRPr="00487E80" w:rsidRDefault="009116D3" w:rsidP="00F21936">
      <w:pPr>
        <w:spacing w:after="0" w:line="240" w:lineRule="auto"/>
        <w:rPr>
          <w:rFonts w:ascii="Consolas" w:hAnsi="Consolas"/>
          <w:b/>
          <w:sz w:val="26"/>
          <w:szCs w:val="26"/>
        </w:rPr>
      </w:pPr>
      <w:r w:rsidRPr="00487E80">
        <w:rPr>
          <w:rFonts w:ascii="Consolas" w:hAnsi="Consolas"/>
          <w:b/>
          <w:sz w:val="26"/>
          <w:szCs w:val="26"/>
        </w:rPr>
        <w:lastRenderedPageBreak/>
        <w:t>SANZA YA MIBALE</w:t>
      </w:r>
    </w:p>
    <w:p w14:paraId="56EA6E0A" w14:textId="77777777" w:rsidR="00F21936" w:rsidRPr="00487E80" w:rsidRDefault="009116D3" w:rsidP="00F21936">
      <w:pPr>
        <w:spacing w:after="0" w:line="240" w:lineRule="auto"/>
        <w:rPr>
          <w:rFonts w:ascii="Consolas" w:hAnsi="Consolas"/>
          <w:b/>
          <w:sz w:val="26"/>
          <w:szCs w:val="26"/>
        </w:rPr>
      </w:pPr>
      <w:r w:rsidRPr="00487E80">
        <w:rPr>
          <w:rFonts w:ascii="Consolas" w:hAnsi="Consolas"/>
          <w:b/>
          <w:sz w:val="26"/>
          <w:szCs w:val="26"/>
        </w:rPr>
        <w:t>MOBU 2026</w:t>
      </w:r>
    </w:p>
    <w:p w14:paraId="7A8C69FE" w14:textId="77777777" w:rsidR="009D69C2" w:rsidRDefault="0027533F" w:rsidP="00F21936">
      <w:pPr>
        <w:spacing w:after="0" w:line="240" w:lineRule="auto"/>
        <w:rPr>
          <w:rFonts w:ascii="Consolas" w:hAnsi="Consolas"/>
          <w:b/>
          <w:sz w:val="26"/>
          <w:szCs w:val="26"/>
        </w:rPr>
      </w:pPr>
      <w:r>
        <w:rPr>
          <w:rFonts w:ascii="Consolas" w:hAnsi="Consolas"/>
          <w:b/>
          <w:noProof/>
          <w:sz w:val="26"/>
          <w:szCs w:val="26"/>
        </w:rPr>
        <mc:AlternateContent>
          <mc:Choice Requires="wps">
            <w:drawing>
              <wp:anchor distT="0" distB="0" distL="114300" distR="114300" simplePos="0" relativeHeight="251659264" behindDoc="0" locked="0" layoutInCell="1" allowOverlap="1" wp14:anchorId="3AE26AF6" wp14:editId="1B2E304B">
                <wp:simplePos x="0" y="0"/>
                <wp:positionH relativeFrom="column">
                  <wp:posOffset>8255</wp:posOffset>
                </wp:positionH>
                <wp:positionV relativeFrom="paragraph">
                  <wp:posOffset>24130</wp:posOffset>
                </wp:positionV>
                <wp:extent cx="805815" cy="0"/>
                <wp:effectExtent l="0" t="19050" r="13335" b="0"/>
                <wp:wrapNone/>
                <wp:docPr id="41040583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581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1267D" id=" 3" o:spid="_x0000_s1026" type="#_x0000_t32" style="position:absolute;margin-left:.65pt;margin-top:1.9pt;width:63.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" strokeweight="2.25pt">
                <o:lock v:ext="edit" shapetype="f"/>
              </v:shape>
            </w:pict>
          </mc:Fallback>
        </mc:AlternateContent>
      </w:r>
    </w:p>
    <w:p w14:paraId="77CB38D8" w14:textId="77777777" w:rsidR="00F21936" w:rsidRPr="009D69C2" w:rsidRDefault="00F21936" w:rsidP="00F21936">
      <w:pPr>
        <w:spacing w:after="0" w:line="240" w:lineRule="auto"/>
        <w:rPr>
          <w:rFonts w:ascii="Consolas" w:hAnsi="Consolas"/>
          <w:b/>
          <w:sz w:val="26"/>
          <w:szCs w:val="26"/>
        </w:rPr>
      </w:pPr>
    </w:p>
    <w:p w14:paraId="4A50B52C" w14:textId="77777777" w:rsidR="00F21936" w:rsidRPr="009116D3" w:rsidRDefault="005D1E2F" w:rsidP="00F21936">
      <w:pPr>
        <w:spacing w:after="0"/>
        <w:rPr>
          <w:rFonts w:ascii="Consolas" w:hAnsi="Consolas"/>
          <w:b/>
          <w:i/>
          <w:sz w:val="26"/>
          <w:szCs w:val="26"/>
        </w:rPr>
      </w:pPr>
      <w:r w:rsidRPr="009116D3">
        <w:rPr>
          <w:rFonts w:ascii="Consolas" w:hAnsi="Consolas"/>
          <w:b/>
          <w:sz w:val="26"/>
          <w:szCs w:val="26"/>
        </w:rPr>
        <w:t xml:space="preserve"> </w:t>
      </w:r>
      <w:r w:rsidR="00F21936" w:rsidRPr="009116D3">
        <w:rPr>
          <w:rFonts w:ascii="Consolas" w:hAnsi="Consolas"/>
          <w:b/>
          <w:sz w:val="26"/>
          <w:szCs w:val="26"/>
        </w:rPr>
        <w:t>« NA MAYI MA BATISIMO, TOBOTAMI MBALA YA IBALE MPE TOKOMI BATO BA SIKA NA NGUYA YA ELIMO SANTU »</w:t>
      </w:r>
      <w:r w:rsidR="00F21936" w:rsidRPr="009116D3">
        <w:rPr>
          <w:rFonts w:ascii="Consolas" w:hAnsi="Consolas"/>
          <w:sz w:val="26"/>
          <w:szCs w:val="26"/>
        </w:rPr>
        <w:t xml:space="preserve"> </w:t>
      </w:r>
      <w:r w:rsidR="009116D3">
        <w:rPr>
          <w:rFonts w:ascii="Consolas" w:hAnsi="Consolas"/>
          <w:sz w:val="26"/>
          <w:szCs w:val="26"/>
        </w:rPr>
        <w:t>(</w:t>
      </w:r>
      <w:r w:rsidR="00F21936" w:rsidRPr="009116D3">
        <w:rPr>
          <w:rFonts w:ascii="Consolas" w:hAnsi="Consolas"/>
          <w:b/>
          <w:i/>
          <w:sz w:val="26"/>
          <w:szCs w:val="26"/>
        </w:rPr>
        <w:t>Tite 3, 5</w:t>
      </w:r>
      <w:r w:rsidR="009116D3">
        <w:rPr>
          <w:rFonts w:ascii="Consolas" w:hAnsi="Consolas"/>
          <w:b/>
          <w:i/>
          <w:sz w:val="26"/>
          <w:szCs w:val="26"/>
        </w:rPr>
        <w:t>).</w:t>
      </w:r>
    </w:p>
    <w:p w14:paraId="154338D2" w14:textId="77777777" w:rsidR="00F21936" w:rsidRPr="009116D3" w:rsidRDefault="00F21936" w:rsidP="00F21936">
      <w:pPr>
        <w:spacing w:after="0"/>
        <w:rPr>
          <w:rFonts w:ascii="Consolas" w:hAnsi="Consolas"/>
          <w:sz w:val="10"/>
          <w:szCs w:val="10"/>
        </w:rPr>
      </w:pPr>
    </w:p>
    <w:p w14:paraId="4EE78FFA"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O mikolo miye, likambo ya batisimo lizui esika mpenza ya masolo, epayi wapi ekomi ya koluka koyeba batisimo ya solo.</w:t>
      </w:r>
    </w:p>
    <w:p w14:paraId="248B52CC"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Na esika ‘te toluka lolenge la kosalela batisimo lokola bana ba nzambe. Na maye tosengeli kokokisa bo bandimi.</w:t>
      </w:r>
    </w:p>
    <w:p w14:paraId="0FF421F2"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 xml:space="preserve">Batisimo ezala ata motindo nini, tosengeli nde koyega lolenge la kotambuisa bomoi bwa biso lokola bikelamo bya sika, na bokasi bwa Elimo Santu. Yango ekoyebana soki totangi mokanda mwa Santu Polo apostolo ona ba Efeze eteni ya motoba, awa bazali kotalisa biso mbuma ya Elimo mpe maluli ma nsuni. </w:t>
      </w:r>
    </w:p>
    <w:p w14:paraId="23C6FF7B"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 xml:space="preserve">Mbongwana esengeli ezala eye ya mbinzo awa akobaluka lipeka-peka, ezala te eye ya nyoka, oyo alongolaka mbala na mbala loposo la ye soki ntango ekomi, nzokande atikali se nyoka ; mpo ya koloba ‘te mbongwana ezali mbuma ya makasi maye tokoki kosala mokolo na mokolo. </w:t>
      </w:r>
    </w:p>
    <w:p w14:paraId="2443DEDD"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Elimo Santu akoyebisa oyo tosengeli kosala mpe akopesa biso nguya ekoki mpo ya kokoba bo ebongi etumba ena. Yango nde ntina Santu Polo azali koloba : « nabundi etumba kitoko ». Batisimo ekotiya mokristo na ezaleli ya etumba. Na batisimo, tozali lisusu lolenge bayebi biso te tokomi « mwinda mwa mokili mpe mungwa mwa nse » mama wa biso Eklezya mpo na yango apesi biso ndakisa iye tosengeli komekola mpo ya mbongwana ya biso eye esengeli komonana : ezali bongo ba esengo Isidore Bakanja, Marie Clémentine Anuarité, Floribert Bwana Chui, bakongomani baye babundaki oyo ya bango etumba epusi malamu soki tomekoli bango na etumba ena.</w:t>
      </w:r>
    </w:p>
    <w:p w14:paraId="5AC97B35"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Tomituna sikawa :</w:t>
      </w:r>
    </w:p>
    <w:p w14:paraId="7E887F8F" w14:textId="77777777" w:rsidR="00F21936" w:rsidRPr="009116D3" w:rsidRDefault="00F21936" w:rsidP="009116D3">
      <w:pPr>
        <w:spacing w:after="0" w:line="240" w:lineRule="auto"/>
        <w:jc w:val="both"/>
        <w:rPr>
          <w:rFonts w:ascii="Consolas" w:hAnsi="Consolas"/>
          <w:sz w:val="10"/>
          <w:szCs w:val="10"/>
        </w:rPr>
      </w:pPr>
    </w:p>
    <w:p w14:paraId="559292F3" w14:textId="77777777" w:rsidR="00F21936" w:rsidRPr="009116D3" w:rsidRDefault="00F21936" w:rsidP="009116D3">
      <w:pPr>
        <w:spacing w:after="0" w:line="240" w:lineRule="auto"/>
        <w:jc w:val="both"/>
        <w:rPr>
          <w:rFonts w:ascii="Consolas" w:hAnsi="Consolas"/>
          <w:b/>
          <w:sz w:val="26"/>
          <w:szCs w:val="26"/>
        </w:rPr>
      </w:pPr>
      <w:r w:rsidRPr="009116D3">
        <w:rPr>
          <w:rFonts w:ascii="Consolas" w:hAnsi="Consolas"/>
          <w:b/>
          <w:sz w:val="26"/>
          <w:szCs w:val="26"/>
        </w:rPr>
        <w:t>Nayebaka na motema ‘te nakula sakramento ya batisimo ?</w:t>
      </w:r>
    </w:p>
    <w:p w14:paraId="731C53CF" w14:textId="77777777" w:rsidR="00F21936" w:rsidRPr="009116D3" w:rsidRDefault="00F21936" w:rsidP="009116D3">
      <w:pPr>
        <w:spacing w:after="0" w:line="240" w:lineRule="auto"/>
        <w:jc w:val="both"/>
        <w:rPr>
          <w:rFonts w:ascii="Consolas" w:hAnsi="Consolas"/>
          <w:b/>
          <w:sz w:val="26"/>
          <w:szCs w:val="26"/>
        </w:rPr>
      </w:pPr>
      <w:r w:rsidRPr="009116D3">
        <w:rPr>
          <w:rFonts w:ascii="Consolas" w:hAnsi="Consolas"/>
          <w:b/>
          <w:sz w:val="26"/>
          <w:szCs w:val="26"/>
        </w:rPr>
        <w:t>Batisimo, mpo ya ngai, ezali kolongola loposo la kala nyoka to kobongola bomoi bwa ngai mobimba ?</w:t>
      </w:r>
    </w:p>
    <w:p w14:paraId="20C81CBE" w14:textId="77777777" w:rsidR="00F21936" w:rsidRPr="009116D3" w:rsidRDefault="00F21936" w:rsidP="009116D3">
      <w:pPr>
        <w:spacing w:after="0" w:line="240" w:lineRule="auto"/>
        <w:jc w:val="both"/>
        <w:rPr>
          <w:rFonts w:ascii="Consolas" w:hAnsi="Consolas"/>
          <w:b/>
          <w:sz w:val="26"/>
          <w:szCs w:val="26"/>
        </w:rPr>
      </w:pPr>
      <w:r w:rsidRPr="009116D3">
        <w:rPr>
          <w:rFonts w:ascii="Consolas" w:hAnsi="Consolas"/>
          <w:b/>
          <w:sz w:val="26"/>
          <w:szCs w:val="26"/>
        </w:rPr>
        <w:t>Nini esengili na mokristo akokisa na bomoi bwa ye ?</w:t>
      </w:r>
    </w:p>
    <w:p w14:paraId="3803781F" w14:textId="77777777" w:rsidR="00F21936" w:rsidRPr="009116D3" w:rsidRDefault="00F21936" w:rsidP="009116D3">
      <w:pPr>
        <w:spacing w:after="0" w:line="240" w:lineRule="auto"/>
        <w:jc w:val="both"/>
        <w:rPr>
          <w:rFonts w:ascii="Consolas" w:hAnsi="Consolas"/>
          <w:b/>
          <w:sz w:val="26"/>
          <w:szCs w:val="26"/>
        </w:rPr>
      </w:pPr>
      <w:r w:rsidRPr="009116D3">
        <w:rPr>
          <w:rFonts w:ascii="Consolas" w:hAnsi="Consolas"/>
          <w:b/>
          <w:sz w:val="26"/>
          <w:szCs w:val="26"/>
        </w:rPr>
        <w:t>Bandeko bazwami nzinga nzinga bakoki kosala bokeseni solo bozali ontei ya bomoi bwa ngai awa nakuli batisimo mpe bwa oyo azwi naino yango te ?</w:t>
      </w:r>
    </w:p>
    <w:p w14:paraId="78240198" w14:textId="77777777" w:rsidR="00F21936" w:rsidRPr="009116D3" w:rsidRDefault="00F21936" w:rsidP="009116D3">
      <w:pPr>
        <w:spacing w:after="0" w:line="240" w:lineRule="auto"/>
        <w:jc w:val="both"/>
        <w:rPr>
          <w:rFonts w:ascii="Consolas" w:hAnsi="Consolas"/>
          <w:b/>
          <w:sz w:val="26"/>
          <w:szCs w:val="26"/>
        </w:rPr>
      </w:pPr>
      <w:r w:rsidRPr="009116D3">
        <w:rPr>
          <w:rFonts w:ascii="Consolas" w:hAnsi="Consolas"/>
          <w:b/>
          <w:sz w:val="26"/>
          <w:szCs w:val="26"/>
        </w:rPr>
        <w:t>Bomoi bwa ngai lokola mokristo, bokoki kobenda baye bakuli naino batisimo te bazala na mposa ya sakramento ena ?</w:t>
      </w:r>
    </w:p>
    <w:p w14:paraId="185E173D" w14:textId="77777777" w:rsidR="00F21936" w:rsidRPr="009116D3" w:rsidRDefault="00F21936" w:rsidP="009116D3">
      <w:pPr>
        <w:spacing w:after="0" w:line="240" w:lineRule="auto"/>
        <w:jc w:val="both"/>
        <w:rPr>
          <w:rFonts w:ascii="Consolas" w:hAnsi="Consolas"/>
          <w:b/>
          <w:sz w:val="10"/>
          <w:szCs w:val="26"/>
        </w:rPr>
      </w:pPr>
    </w:p>
    <w:p w14:paraId="6CAE2BBD" w14:textId="77777777" w:rsidR="005D1E2F" w:rsidRDefault="00F21936" w:rsidP="009116D3">
      <w:pPr>
        <w:spacing w:after="0" w:line="240" w:lineRule="auto"/>
        <w:jc w:val="both"/>
        <w:rPr>
          <w:rFonts w:ascii="Consolas" w:hAnsi="Consolas"/>
          <w:sz w:val="26"/>
          <w:szCs w:val="26"/>
        </w:rPr>
      </w:pPr>
      <w:r w:rsidRPr="009116D3">
        <w:rPr>
          <w:rFonts w:ascii="Consolas" w:hAnsi="Consolas"/>
          <w:sz w:val="26"/>
          <w:szCs w:val="26"/>
        </w:rPr>
        <w:t>Batisimo efungoleli biso bitinda bisato. Tozala :</w:t>
      </w:r>
    </w:p>
    <w:p w14:paraId="70D0F4C8" w14:textId="77777777" w:rsidR="00F21936" w:rsidRPr="005D1E2F" w:rsidRDefault="00F21936" w:rsidP="009116D3">
      <w:pPr>
        <w:spacing w:after="0" w:line="240" w:lineRule="auto"/>
        <w:jc w:val="both"/>
        <w:rPr>
          <w:rFonts w:ascii="Consolas" w:hAnsi="Consolas"/>
          <w:sz w:val="10"/>
          <w:szCs w:val="10"/>
        </w:rPr>
      </w:pPr>
      <w:r w:rsidRPr="005D1E2F">
        <w:rPr>
          <w:rFonts w:ascii="Consolas" w:hAnsi="Consolas"/>
          <w:sz w:val="10"/>
          <w:szCs w:val="10"/>
        </w:rPr>
        <w:t xml:space="preserve"> </w:t>
      </w:r>
    </w:p>
    <w:p w14:paraId="1B4B97EA" w14:textId="77777777" w:rsidR="00F21936" w:rsidRPr="009116D3" w:rsidRDefault="00F21936" w:rsidP="009116D3">
      <w:pPr>
        <w:pStyle w:val="Paragraphedeliste"/>
        <w:numPr>
          <w:ilvl w:val="0"/>
          <w:numId w:val="3"/>
        </w:numPr>
        <w:spacing w:after="0" w:line="240" w:lineRule="auto"/>
        <w:jc w:val="both"/>
        <w:rPr>
          <w:rFonts w:ascii="Consolas" w:hAnsi="Consolas"/>
          <w:sz w:val="26"/>
          <w:szCs w:val="26"/>
        </w:rPr>
      </w:pPr>
      <w:r w:rsidRPr="009116D3">
        <w:rPr>
          <w:rFonts w:ascii="Consolas" w:hAnsi="Consolas"/>
          <w:sz w:val="26"/>
          <w:szCs w:val="26"/>
        </w:rPr>
        <w:t>Baprofeta</w:t>
      </w:r>
    </w:p>
    <w:p w14:paraId="3E0FBE34" w14:textId="77777777" w:rsidR="00F21936" w:rsidRPr="009116D3" w:rsidRDefault="00F21936" w:rsidP="009116D3">
      <w:pPr>
        <w:pStyle w:val="Paragraphedeliste"/>
        <w:numPr>
          <w:ilvl w:val="0"/>
          <w:numId w:val="3"/>
        </w:numPr>
        <w:spacing w:after="0" w:line="240" w:lineRule="auto"/>
        <w:jc w:val="both"/>
        <w:rPr>
          <w:rFonts w:ascii="Consolas" w:hAnsi="Consolas"/>
          <w:sz w:val="26"/>
          <w:szCs w:val="26"/>
        </w:rPr>
      </w:pPr>
      <w:r w:rsidRPr="009116D3">
        <w:rPr>
          <w:rFonts w:ascii="Consolas" w:hAnsi="Consolas"/>
          <w:sz w:val="26"/>
          <w:szCs w:val="26"/>
        </w:rPr>
        <w:t xml:space="preserve">Bakonzi </w:t>
      </w:r>
    </w:p>
    <w:p w14:paraId="7D00B4B1" w14:textId="77777777" w:rsidR="00F21936" w:rsidRDefault="00F21936" w:rsidP="009116D3">
      <w:pPr>
        <w:pStyle w:val="Paragraphedeliste"/>
        <w:numPr>
          <w:ilvl w:val="0"/>
          <w:numId w:val="3"/>
        </w:numPr>
        <w:spacing w:after="0" w:line="240" w:lineRule="auto"/>
        <w:jc w:val="both"/>
        <w:rPr>
          <w:rFonts w:ascii="Consolas" w:hAnsi="Consolas"/>
          <w:sz w:val="26"/>
          <w:szCs w:val="26"/>
        </w:rPr>
      </w:pPr>
      <w:r w:rsidRPr="009116D3">
        <w:rPr>
          <w:rFonts w:ascii="Consolas" w:hAnsi="Consolas"/>
          <w:sz w:val="26"/>
          <w:szCs w:val="26"/>
        </w:rPr>
        <w:t xml:space="preserve">Mpe banganga Nzambe </w:t>
      </w:r>
    </w:p>
    <w:p w14:paraId="1F20E868" w14:textId="77777777" w:rsidR="005D1E2F" w:rsidRPr="005D1E2F" w:rsidRDefault="005D1E2F" w:rsidP="005D1E2F">
      <w:pPr>
        <w:pStyle w:val="Paragraphedeliste"/>
        <w:spacing w:after="0" w:line="240" w:lineRule="auto"/>
        <w:jc w:val="both"/>
        <w:rPr>
          <w:rFonts w:ascii="Consolas" w:hAnsi="Consolas"/>
          <w:sz w:val="10"/>
          <w:szCs w:val="10"/>
        </w:rPr>
      </w:pPr>
    </w:p>
    <w:p w14:paraId="4C80AC3B" w14:textId="77777777" w:rsidR="00F21936" w:rsidRPr="009116D3" w:rsidRDefault="00F21936" w:rsidP="009116D3">
      <w:pPr>
        <w:spacing w:after="0" w:line="240" w:lineRule="auto"/>
        <w:jc w:val="both"/>
        <w:rPr>
          <w:rFonts w:ascii="Consolas" w:hAnsi="Consolas"/>
          <w:sz w:val="26"/>
          <w:szCs w:val="26"/>
        </w:rPr>
      </w:pPr>
      <w:r w:rsidRPr="009116D3">
        <w:rPr>
          <w:rFonts w:ascii="Consolas" w:hAnsi="Consolas"/>
          <w:sz w:val="26"/>
          <w:szCs w:val="26"/>
        </w:rPr>
        <w:t>Awa tokosolola mpenza ntina ya bitinda bina bisato, sakramento ena ekotinda biso tobika lokola bato babongwani solo.</w:t>
      </w:r>
    </w:p>
    <w:sectPr w:rsidR="00F21936" w:rsidRPr="009116D3" w:rsidSect="009D69C2">
      <w:headerReference w:type="default" r:id="rId7"/>
      <w:pgSz w:w="11906" w:h="16838"/>
      <w:pgMar w:top="993" w:right="849" w:bottom="993"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D7E8" w14:textId="77777777" w:rsidR="000E31C3" w:rsidRDefault="000E31C3" w:rsidP="00700F3D">
      <w:pPr>
        <w:spacing w:after="0" w:line="240" w:lineRule="auto"/>
      </w:pPr>
      <w:r>
        <w:separator/>
      </w:r>
    </w:p>
  </w:endnote>
  <w:endnote w:type="continuationSeparator" w:id="0">
    <w:p w14:paraId="6482AEFB" w14:textId="77777777" w:rsidR="000E31C3" w:rsidRDefault="000E31C3" w:rsidP="0070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7982" w14:textId="77777777" w:rsidR="000E31C3" w:rsidRDefault="000E31C3" w:rsidP="00700F3D">
      <w:pPr>
        <w:spacing w:after="0" w:line="240" w:lineRule="auto"/>
      </w:pPr>
      <w:r>
        <w:separator/>
      </w:r>
    </w:p>
  </w:footnote>
  <w:footnote w:type="continuationSeparator" w:id="0">
    <w:p w14:paraId="28A6BD35" w14:textId="77777777" w:rsidR="000E31C3" w:rsidRDefault="000E31C3" w:rsidP="0070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5B9" w14:textId="77777777" w:rsidR="00700F3D" w:rsidRDefault="0027533F">
    <w:pPr>
      <w:pStyle w:val="En-tte"/>
    </w:pPr>
    <w:r>
      <w:rPr>
        <w:noProof/>
      </w:rPr>
      <mc:AlternateContent>
        <mc:Choice Requires="wps">
          <w:drawing>
            <wp:inline distT="0" distB="0" distL="0" distR="0" wp14:anchorId="2994D171" wp14:editId="4D33973E">
              <wp:extent cx="6495415" cy="215900"/>
              <wp:effectExtent l="0" t="0" r="0" b="0"/>
              <wp:docPr id="1221443171"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95415" cy="215900"/>
                      </a:xfrm>
                      <a:prstGeom prst="rect">
                        <a:avLst/>
                      </a:prstGeom>
                      <a:extLst>
                        <a:ext uri="{AF507438-7753-43E0-B8FC-AC1667EBCBE1}">
                          <a14:hiddenEffects xmlns:a14="http://schemas.microsoft.com/office/drawing/2010/main">
                            <a:effectLst/>
                          </a14:hiddenEffects>
                        </a:ext>
                      </a:extLst>
                    </wps:spPr>
                    <wps:txbx>
                      <w:txbxContent>
                        <w:p w14:paraId="4F3E1265" w14:textId="77777777" w:rsidR="0027533F" w:rsidRDefault="0027533F" w:rsidP="0027533F">
                          <w:pPr>
                            <w:jc w:val="center"/>
                            <w:rPr>
                              <w:rFonts w:ascii="Cooper Black" w:hAnsi="Cooper Black"/>
                              <w:outline/>
                              <w:color w:val="FABF8F"/>
                              <w:sz w:val="16"/>
                              <w:szCs w:val="16"/>
                              <w14:textOutline w14:w="28575" w14:cap="flat" w14:cmpd="sng" w14:algn="ctr">
                                <w14:solidFill>
                                  <w14:srgbClr w14:val="FABF8F"/>
                                </w14:solidFill>
                                <w14:prstDash w14:val="solid"/>
                                <w14:round/>
                              </w14:textOutline>
                              <w14:textFill>
                                <w14:solidFill>
                                  <w14:srgbClr w14:val="FFFFFF"/>
                                </w14:solidFill>
                              </w14:textFill>
                            </w:rPr>
                          </w:pPr>
                          <w:r>
                            <w:rPr>
                              <w:rFonts w:ascii="Cooper Black" w:hAnsi="Cooper Black"/>
                              <w:outline/>
                              <w:color w:val="FABF8F"/>
                              <w:sz w:val="16"/>
                              <w:szCs w:val="16"/>
                              <w14:textOutline w14:w="28575" w14:cap="flat" w14:cmpd="sng" w14:algn="ctr">
                                <w14:solidFill>
                                  <w14:srgbClr w14:val="FABF8F"/>
                                </w14:solidFill>
                                <w14:prstDash w14:val="solid"/>
                                <w14:round/>
                              </w14:textOutline>
                              <w14:textFill>
                                <w14:solidFill>
                                  <w14:srgbClr w14:val="FFFFFF"/>
                                </w14:solidFill>
                              </w14:textFill>
                            </w:rPr>
                            <w:t>COMMUNAUTE BONDEKO</w:t>
                          </w:r>
                        </w:p>
                      </w:txbxContent>
                    </wps:txbx>
                    <wps:bodyPr wrap="square" lIns="0" tIns="0" rIns="0" bIns="0" numCol="1" fromWordArt="1">
                      <a:prstTxWarp prst="textPlain">
                        <a:avLst>
                          <a:gd name="adj" fmla="val 50000"/>
                        </a:avLst>
                      </a:prstTxWarp>
                      <a:noAutofit/>
                    </wps:bodyPr>
                  </wps:wsp>
                </a:graphicData>
              </a:graphic>
            </wp:inline>
          </w:drawing>
        </mc:Choice>
        <mc:Fallback>
          <w:pict>
            <v:shapetype w14:anchorId="2994D171" id="_x0000_t202" coordsize="21600,21600" o:spt="202" path="m,l,21600r21600,l21600,xe">
              <v:stroke joinstyle="miter"/>
              <v:path gradientshapeok="t" o:connecttype="rect"/>
            </v:shapetype>
            <v:shape id=" 1" o:spid="_x0000_s1026" type="#_x0000_t202" style="width:511.4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" filled="f" stroked="f">
              <v:textbox inset="0,0,0,0">
                <w:txbxContent>
                  <w:p w14:paraId="4F3E1265" w14:textId="77777777" w:rsidR="0027533F" w:rsidRDefault="0027533F" w:rsidP="0027533F">
                    <w:pPr>
                      <w:jc w:val="center"/>
                      <w:rPr>
                        <w:rFonts w:ascii="Cooper Black" w:hAnsi="Cooper Black"/>
                        <w:outline/>
                        <w:color w:val="FABF8F"/>
                        <w:sz w:val="16"/>
                        <w:szCs w:val="16"/>
                        <w14:textOutline w14:w="28575" w14:cap="flat" w14:cmpd="sng" w14:algn="ctr">
                          <w14:solidFill>
                            <w14:srgbClr w14:val="FABF8F"/>
                          </w14:solidFill>
                          <w14:prstDash w14:val="solid"/>
                          <w14:round/>
                        </w14:textOutline>
                        <w14:textFill>
                          <w14:solidFill>
                            <w14:srgbClr w14:val="FFFFFF"/>
                          </w14:solidFill>
                        </w14:textFill>
                      </w:rPr>
                    </w:pPr>
                    <w:r>
                      <w:rPr>
                        <w:rFonts w:ascii="Cooper Black" w:hAnsi="Cooper Black"/>
                        <w:outline/>
                        <w:color w:val="FABF8F"/>
                        <w:sz w:val="16"/>
                        <w:szCs w:val="16"/>
                        <w14:textOutline w14:w="28575" w14:cap="flat" w14:cmpd="sng" w14:algn="ctr">
                          <w14:solidFill>
                            <w14:srgbClr w14:val="FABF8F"/>
                          </w14:solidFill>
                          <w14:prstDash w14:val="solid"/>
                          <w14:round/>
                        </w14:textOutline>
                        <w14:textFill>
                          <w14:solidFill>
                            <w14:srgbClr w14:val="FFFFFF"/>
                          </w14:solidFill>
                        </w14:textFill>
                      </w:rPr>
                      <w:t>COMMUNAUTE BONDEKO</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3E4"/>
    <w:multiLevelType w:val="hybridMultilevel"/>
    <w:tmpl w:val="C3A2AFAA"/>
    <w:lvl w:ilvl="0" w:tplc="019C170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BF4A5D"/>
    <w:multiLevelType w:val="hybridMultilevel"/>
    <w:tmpl w:val="8AB6DC68"/>
    <w:lvl w:ilvl="0" w:tplc="A3A22D3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DC6E79"/>
    <w:multiLevelType w:val="hybridMultilevel"/>
    <w:tmpl w:val="B6521600"/>
    <w:lvl w:ilvl="0" w:tplc="D326DB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4746605">
    <w:abstractNumId w:val="0"/>
  </w:num>
  <w:num w:numId="2" w16cid:durableId="413666151">
    <w:abstractNumId w:val="2"/>
  </w:num>
  <w:num w:numId="3" w16cid:durableId="92499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08"/>
  <w:hyphenationZone w:val="425"/>
  <w:characterSpacingControl w:val="doNotCompress"/>
  <w:hdrShapeDefaults>
    <o:shapedefaults v:ext="edit" spidmax="614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07"/>
    <w:rsid w:val="00021EC5"/>
    <w:rsid w:val="000C38EF"/>
    <w:rsid w:val="000E31C3"/>
    <w:rsid w:val="00201AB2"/>
    <w:rsid w:val="00234852"/>
    <w:rsid w:val="00273507"/>
    <w:rsid w:val="0027533F"/>
    <w:rsid w:val="00303209"/>
    <w:rsid w:val="00326F0D"/>
    <w:rsid w:val="00354907"/>
    <w:rsid w:val="003B0915"/>
    <w:rsid w:val="003D296B"/>
    <w:rsid w:val="00487E80"/>
    <w:rsid w:val="005D1E2F"/>
    <w:rsid w:val="00700F3D"/>
    <w:rsid w:val="00876810"/>
    <w:rsid w:val="008E0173"/>
    <w:rsid w:val="008E39DB"/>
    <w:rsid w:val="009116D3"/>
    <w:rsid w:val="009C015B"/>
    <w:rsid w:val="009D69C2"/>
    <w:rsid w:val="00A4659A"/>
    <w:rsid w:val="00B33E4B"/>
    <w:rsid w:val="00BD73A8"/>
    <w:rsid w:val="00C0082B"/>
    <w:rsid w:val="00DD2C20"/>
    <w:rsid w:val="00DE4BDC"/>
    <w:rsid w:val="00F0463F"/>
    <w:rsid w:val="00F21936"/>
    <w:rsid w:val="00F565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27"/>
        <o:r id="V:Rule4" type="connector" idref="#_x0000_s1026"/>
      </o:rules>
    </o:shapelayout>
  </w:shapeDefaults>
  <w:decimalSymbol w:val=","/>
  <w:listSeparator w:val=";"/>
  <w14:docId w14:val="2E470F6F"/>
  <w15:docId w15:val="{A232640C-CCE5-2A44-9185-6E525F2E2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50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E0173"/>
    <w:pPr>
      <w:ind w:left="720"/>
      <w:contextualSpacing/>
    </w:pPr>
  </w:style>
  <w:style w:type="paragraph" w:styleId="En-tte">
    <w:name w:val="header"/>
    <w:basedOn w:val="Normal"/>
    <w:link w:val="En-tteCar"/>
    <w:uiPriority w:val="99"/>
    <w:semiHidden/>
    <w:unhideWhenUsed/>
    <w:rsid w:val="00700F3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00F3D"/>
  </w:style>
  <w:style w:type="paragraph" w:styleId="Pieddepage">
    <w:name w:val="footer"/>
    <w:basedOn w:val="Normal"/>
    <w:link w:val="PieddepageCar"/>
    <w:uiPriority w:val="99"/>
    <w:semiHidden/>
    <w:unhideWhenUsed/>
    <w:rsid w:val="00700F3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00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3716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BIENVENU</dc:creator>
  <cp:lastModifiedBy>bienvenu kengunya</cp:lastModifiedBy>
  <cp:revision>2</cp:revision>
  <cp:lastPrinted>2026-01-21T21:53:00Z</cp:lastPrinted>
  <dcterms:created xsi:type="dcterms:W3CDTF">2026-01-24T21:04:00Z</dcterms:created>
  <dcterms:modified xsi:type="dcterms:W3CDTF">2026-01-24T21:04:00Z</dcterms:modified>
</cp:coreProperties>
</file>