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994E2" w14:textId="47FC8324" w:rsidR="00437116" w:rsidRDefault="000A6CA1">
      <w:pPr>
        <w:rPr>
          <w:lang w:val="en-GB"/>
        </w:rPr>
      </w:pPr>
      <w:r>
        <w:rPr>
          <w:lang w:val="en-GB"/>
        </w:rPr>
        <w:t>Data Dictionary prj2</w:t>
      </w:r>
    </w:p>
    <w:p w14:paraId="3D3FCA01" w14:textId="62CEF33D" w:rsidR="000A6CA1" w:rsidRDefault="000A6CA1">
      <w:pPr>
        <w:rPr>
          <w:lang w:val="en-GB"/>
        </w:rPr>
      </w:pPr>
      <w:r w:rsidRPr="000A6CA1">
        <w:rPr>
          <w:b/>
          <w:bCs/>
          <w:lang w:val="en-GB"/>
        </w:rPr>
        <w:t>Management dashboard:</w:t>
      </w:r>
      <w:r>
        <w:rPr>
          <w:lang w:val="en-GB"/>
        </w:rPr>
        <w:t xml:space="preserve"> </w:t>
      </w:r>
      <w:r w:rsidRPr="000A6CA1">
        <w:rPr>
          <w:lang w:val="en-GB"/>
        </w:rPr>
        <w:t xml:space="preserve">A management dashboard is a tool used to present all important management </w:t>
      </w:r>
      <w:hyperlink w:anchor="kpi" w:history="1">
        <w:r w:rsidRPr="000A6CA1">
          <w:rPr>
            <w:rStyle w:val="Hyperlink"/>
            <w:b/>
            <w:bCs/>
            <w:lang w:val="en-GB"/>
          </w:rPr>
          <w:t>KPIs</w:t>
        </w:r>
      </w:hyperlink>
      <w:r w:rsidRPr="000A6CA1">
        <w:rPr>
          <w:lang w:val="en-GB"/>
        </w:rPr>
        <w:t xml:space="preserve"> in a single place</w:t>
      </w:r>
      <w:r>
        <w:rPr>
          <w:lang w:val="en-GB"/>
        </w:rPr>
        <w:t>.</w:t>
      </w:r>
      <w:r w:rsidR="002531BF">
        <w:rPr>
          <w:lang w:val="en-GB"/>
        </w:rPr>
        <w:t xml:space="preserve"> For example, see the total revenue numbers, numbers of tickets sold in each class, and statistics on all options sold.</w:t>
      </w:r>
    </w:p>
    <w:p w14:paraId="05EE2B63" w14:textId="206DEB3E" w:rsidR="000A6CA1" w:rsidRDefault="000A6CA1">
      <w:pPr>
        <w:rPr>
          <w:lang w:val="en-GB"/>
        </w:rPr>
      </w:pPr>
      <w:bookmarkStart w:id="0" w:name="kpi"/>
      <w:r w:rsidRPr="000A6CA1">
        <w:rPr>
          <w:b/>
          <w:bCs/>
          <w:lang w:val="en-GB"/>
        </w:rPr>
        <w:t>KPI</w:t>
      </w:r>
      <w:bookmarkEnd w:id="0"/>
      <w:r>
        <w:rPr>
          <w:lang w:val="en-GB"/>
        </w:rPr>
        <w:t xml:space="preserve">: </w:t>
      </w:r>
      <w:r w:rsidRPr="000A6CA1">
        <w:rPr>
          <w:lang w:val="en-GB"/>
        </w:rPr>
        <w:t>A Key Performance Indicator is a measurable value that demonstrates how effectively a company is achieving key business objectives.</w:t>
      </w:r>
    </w:p>
    <w:p w14:paraId="33E65AD4" w14:textId="622A0B70" w:rsidR="000A6CA1" w:rsidRDefault="000A6CA1">
      <w:pPr>
        <w:rPr>
          <w:lang w:val="en-GB"/>
        </w:rPr>
      </w:pPr>
      <w:r w:rsidRPr="000A6CA1">
        <w:rPr>
          <w:b/>
          <w:bCs/>
          <w:lang w:val="en-GB"/>
        </w:rPr>
        <w:t>Options</w:t>
      </w:r>
      <w:r>
        <w:rPr>
          <w:lang w:val="en-GB"/>
        </w:rPr>
        <w:t>: something that is chosen as an “extra” addon.</w:t>
      </w:r>
      <w:r w:rsidR="002531BF">
        <w:rPr>
          <w:lang w:val="en-GB"/>
        </w:rPr>
        <w:t xml:space="preserve"> For example, extra legroom, food, luggage, and seats chosen options, class, availability of seats in that class, applicable discounts, and the number left before the flight departs.</w:t>
      </w:r>
    </w:p>
    <w:p w14:paraId="59C1A4AD" w14:textId="77777777" w:rsidR="002531BF" w:rsidRDefault="000A6CA1">
      <w:pPr>
        <w:rPr>
          <w:lang w:val="en-GB"/>
        </w:rPr>
      </w:pPr>
      <w:r w:rsidRPr="000A6CA1">
        <w:rPr>
          <w:b/>
          <w:bCs/>
          <w:lang w:val="en-GB"/>
        </w:rPr>
        <w:t>TPR</w:t>
      </w:r>
      <w:r>
        <w:rPr>
          <w:lang w:val="en-GB"/>
        </w:rPr>
        <w:t>:</w:t>
      </w:r>
      <w:r w:rsidRPr="000A6CA1">
        <w:rPr>
          <w:lang w:val="en-GB"/>
        </w:rPr>
        <w:t xml:space="preserve"> A TPR is a temporary price </w:t>
      </w:r>
      <w:r>
        <w:rPr>
          <w:lang w:val="en-GB"/>
        </w:rPr>
        <w:t>reduction</w:t>
      </w:r>
      <w:r w:rsidRPr="000A6CA1">
        <w:rPr>
          <w:lang w:val="en-GB"/>
        </w:rPr>
        <w:t xml:space="preserve"> of the original price of your item that is executed by the retailer, but agreed upon by the brand, distributor, and retailer.</w:t>
      </w:r>
      <w:r w:rsidR="002531BF">
        <w:rPr>
          <w:lang w:val="en-GB"/>
        </w:rPr>
        <w:t xml:space="preserve"> </w:t>
      </w:r>
      <w:r w:rsidR="002531BF">
        <w:rPr>
          <w:lang w:val="en-GB"/>
        </w:rPr>
        <w:br/>
        <w:t>there are Static and Dynamic reductions. For example,</w:t>
      </w:r>
    </w:p>
    <w:p w14:paraId="77199570" w14:textId="2A39ACFB" w:rsidR="000A6CA1" w:rsidRDefault="002531BF" w:rsidP="000576CF">
      <w:pPr>
        <w:ind w:firstLine="708"/>
        <w:rPr>
          <w:lang w:val="en-GB"/>
        </w:rPr>
      </w:pPr>
      <w:r w:rsidRPr="000576CF">
        <w:rPr>
          <w:color w:val="FF0000"/>
          <w:lang w:val="en-GB"/>
        </w:rPr>
        <w:t>Static:</w:t>
      </w:r>
      <w:r>
        <w:rPr>
          <w:lang w:val="en-GB"/>
        </w:rPr>
        <w:t xml:space="preserve"> 10% price reduction for a limited period.</w:t>
      </w:r>
      <w:r w:rsidR="000576CF">
        <w:rPr>
          <w:lang w:val="en-GB"/>
        </w:rPr>
        <w:t xml:space="preserve"> </w:t>
      </w:r>
    </w:p>
    <w:p w14:paraId="34BF8930" w14:textId="52645151" w:rsidR="002531BF" w:rsidRDefault="002531BF" w:rsidP="000576CF">
      <w:pPr>
        <w:ind w:left="708"/>
        <w:rPr>
          <w:lang w:val="en-GB"/>
        </w:rPr>
      </w:pPr>
      <w:r w:rsidRPr="000576CF">
        <w:rPr>
          <w:color w:val="FF0000"/>
          <w:lang w:val="en-GB"/>
        </w:rPr>
        <w:t>Dynamic:</w:t>
      </w:r>
      <w:r>
        <w:rPr>
          <w:lang w:val="en-GB"/>
        </w:rPr>
        <w:t xml:space="preserve"> based on the number of times a flight is searched, the price will increase or decrease. When something is searched a lot, the price will increase. If it is not searched a lot, it might decrease after a certain amount of time. </w:t>
      </w:r>
    </w:p>
    <w:p w14:paraId="395B219D" w14:textId="2C230433" w:rsidR="000A6CA1" w:rsidRPr="000A6CA1" w:rsidRDefault="000A6CA1">
      <w:pPr>
        <w:rPr>
          <w:lang w:val="en-GB"/>
        </w:rPr>
      </w:pPr>
      <w:r w:rsidRPr="000A6CA1">
        <w:rPr>
          <w:b/>
          <w:bCs/>
          <w:lang w:val="en-GB"/>
        </w:rPr>
        <w:t>Luggage</w:t>
      </w:r>
      <w:r>
        <w:rPr>
          <w:lang w:val="en-GB"/>
        </w:rPr>
        <w:t xml:space="preserve">: </w:t>
      </w:r>
      <w:r w:rsidRPr="000A6CA1">
        <w:rPr>
          <w:lang w:val="en-GB"/>
        </w:rPr>
        <w:t>suitcases or other bags in which to pack personal belongings for travelling.</w:t>
      </w:r>
      <w:r w:rsidR="000576CF">
        <w:rPr>
          <w:lang w:val="en-GB"/>
        </w:rPr>
        <w:t xml:space="preserve"> </w:t>
      </w:r>
      <w:r w:rsidR="000576CF">
        <w:rPr>
          <w:lang w:val="en-GB"/>
        </w:rPr>
        <w:br/>
        <w:t xml:space="preserve">A customer </w:t>
      </w:r>
      <w:proofErr w:type="gramStart"/>
      <w:r w:rsidR="000576CF">
        <w:rPr>
          <w:lang w:val="en-GB"/>
        </w:rPr>
        <w:t>is allowed to</w:t>
      </w:r>
      <w:proofErr w:type="gramEnd"/>
      <w:r w:rsidR="000576CF">
        <w:rPr>
          <w:lang w:val="en-GB"/>
        </w:rPr>
        <w:t xml:space="preserve"> bring a maximum </w:t>
      </w:r>
      <w:r w:rsidR="000576CF" w:rsidRPr="000576CF">
        <w:rPr>
          <w:color w:val="FF0000"/>
          <w:lang w:val="en-GB"/>
        </w:rPr>
        <w:t xml:space="preserve">X </w:t>
      </w:r>
      <w:r w:rsidR="000576CF">
        <w:rPr>
          <w:lang w:val="en-GB"/>
        </w:rPr>
        <w:t xml:space="preserve">amount kg hand luggage with them to their seat. And the bags / suitcases </w:t>
      </w:r>
      <w:proofErr w:type="gramStart"/>
      <w:r w:rsidR="000576CF">
        <w:rPr>
          <w:lang w:val="en-GB"/>
        </w:rPr>
        <w:t>are allowed to</w:t>
      </w:r>
      <w:proofErr w:type="gramEnd"/>
      <w:r w:rsidR="000576CF">
        <w:rPr>
          <w:lang w:val="en-GB"/>
        </w:rPr>
        <w:t xml:space="preserve"> weigh </w:t>
      </w:r>
      <w:r w:rsidR="000576CF" w:rsidRPr="000576CF">
        <w:rPr>
          <w:color w:val="FF0000"/>
          <w:lang w:val="en-GB"/>
        </w:rPr>
        <w:t xml:space="preserve">X </w:t>
      </w:r>
      <w:r w:rsidR="000576CF">
        <w:rPr>
          <w:lang w:val="en-GB"/>
        </w:rPr>
        <w:t>amount of kg.</w:t>
      </w:r>
    </w:p>
    <w:sectPr w:rsidR="000A6CA1" w:rsidRPr="000A6CA1" w:rsidSect="00222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CA1"/>
    <w:rsid w:val="000576CF"/>
    <w:rsid w:val="000A6CA1"/>
    <w:rsid w:val="00222D46"/>
    <w:rsid w:val="002531BF"/>
    <w:rsid w:val="00315346"/>
    <w:rsid w:val="00437116"/>
    <w:rsid w:val="00715AF5"/>
    <w:rsid w:val="00E0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A2A54"/>
  <w15:chartTrackingRefBased/>
  <w15:docId w15:val="{6E161A3D-1D31-41D8-AE5B-0AF4B22D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C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6C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6C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B0440-954C-4A7C-854F-F56AC1ABB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Lenssen</dc:creator>
  <cp:keywords/>
  <dc:description/>
  <cp:lastModifiedBy>Lenssen,Rick R.G.J.</cp:lastModifiedBy>
  <cp:revision>2</cp:revision>
  <dcterms:created xsi:type="dcterms:W3CDTF">2021-02-09T13:49:00Z</dcterms:created>
  <dcterms:modified xsi:type="dcterms:W3CDTF">2021-02-10T13:17:00Z</dcterms:modified>
</cp:coreProperties>
</file>