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1C7D8" w14:textId="6A58640D" w:rsidR="00FA784E" w:rsidRDefault="00D618CD" w:rsidP="00FA784E">
      <w:pPr>
        <w:spacing w:line="360" w:lineRule="auto"/>
        <w:rPr>
          <w:u w:val="single"/>
        </w:rPr>
      </w:pPr>
      <w:r w:rsidRPr="00D618CD">
        <w:rPr>
          <w:u w:val="single"/>
        </w:rPr>
        <w:t>Mise en place du projet</w:t>
      </w:r>
    </w:p>
    <w:p w14:paraId="0101CF19" w14:textId="506B3FE5" w:rsidR="00D618CD" w:rsidRPr="00D618CD" w:rsidRDefault="00D618CD" w:rsidP="00D618CD">
      <w:pPr>
        <w:pStyle w:val="Paragraphedeliste"/>
        <w:numPr>
          <w:ilvl w:val="0"/>
          <w:numId w:val="1"/>
        </w:numPr>
        <w:spacing w:line="360" w:lineRule="auto"/>
      </w:pPr>
      <w:r w:rsidRPr="00D618CD">
        <w:t xml:space="preserve">Ouvrir </w:t>
      </w:r>
      <w:proofErr w:type="spellStart"/>
      <w:r w:rsidRPr="00D618CD">
        <w:t>NHLFictif_TPFinal</w:t>
      </w:r>
      <w:proofErr w:type="spellEnd"/>
    </w:p>
    <w:p w14:paraId="505B02C8" w14:textId="5E52CCEB" w:rsidR="00D618CD" w:rsidRPr="00D618CD" w:rsidRDefault="00D618CD" w:rsidP="00D618CD">
      <w:pPr>
        <w:pStyle w:val="Paragraphedeliste"/>
        <w:numPr>
          <w:ilvl w:val="0"/>
          <w:numId w:val="1"/>
        </w:numPr>
        <w:spacing w:line="360" w:lineRule="auto"/>
      </w:pPr>
      <w:r w:rsidRPr="00D618CD">
        <w:t xml:space="preserve">Exécuter </w:t>
      </w:r>
      <w:proofErr w:type="spellStart"/>
      <w:r w:rsidRPr="00D618CD">
        <w:t>InitialCreate.sql</w:t>
      </w:r>
      <w:proofErr w:type="spellEnd"/>
      <w:r w:rsidRPr="00D618CD">
        <w:t xml:space="preserve"> soit sur Visual Studio soit sur SSMS</w:t>
      </w:r>
    </w:p>
    <w:p w14:paraId="045B6383" w14:textId="4575B248" w:rsidR="00D618CD" w:rsidRDefault="00D618CD" w:rsidP="00D618CD">
      <w:pPr>
        <w:pStyle w:val="Paragraphedeliste"/>
        <w:numPr>
          <w:ilvl w:val="0"/>
          <w:numId w:val="1"/>
        </w:numPr>
        <w:spacing w:line="360" w:lineRule="auto"/>
      </w:pPr>
      <w:r w:rsidRPr="00D618CD">
        <w:t xml:space="preserve">Dans le fichier Commandes.txt, on retrouve </w:t>
      </w:r>
      <w:r>
        <w:t>la première commande qui est à exécuter sur le terminal, celle de migration. À la fin on peut retrouver la version de la migration qui est de base à 1.1. Il est possible de la mettre directement à la dernière version en changeant le numéro.</w:t>
      </w:r>
    </w:p>
    <w:p w14:paraId="7C54F773" w14:textId="0427AD3B" w:rsidR="00D618CD" w:rsidRDefault="00D618CD" w:rsidP="00D618CD">
      <w:pPr>
        <w:pStyle w:val="Paragraphedeliste"/>
        <w:numPr>
          <w:ilvl w:val="0"/>
          <w:numId w:val="1"/>
        </w:numPr>
        <w:spacing w:line="360" w:lineRule="auto"/>
      </w:pPr>
      <w:r>
        <w:t>Après avoir exécuter la commande de migration, exécuter la commande de scaffold juste en dessous.</w:t>
      </w:r>
    </w:p>
    <w:p w14:paraId="318BC43D" w14:textId="2E7AA764" w:rsidR="00D618CD" w:rsidRDefault="00D618CD" w:rsidP="00D618CD">
      <w:pPr>
        <w:spacing w:line="360" w:lineRule="auto"/>
        <w:rPr>
          <w:u w:val="single"/>
        </w:rPr>
      </w:pPr>
      <w:r w:rsidRPr="00D618CD">
        <w:rPr>
          <w:u w:val="single"/>
        </w:rPr>
        <w:t>V1_0 et V1_1</w:t>
      </w:r>
    </w:p>
    <w:p w14:paraId="232F1D76" w14:textId="77777777" w:rsidR="00136E6B" w:rsidRDefault="00D618CD" w:rsidP="00D618CD">
      <w:pPr>
        <w:spacing w:line="360" w:lineRule="auto"/>
      </w:pPr>
      <w:r w:rsidRPr="00D618CD">
        <w:t>Ces deux versions peuvent être observées directement au lancement du projet.</w:t>
      </w:r>
      <w:r w:rsidR="00136E6B">
        <w:t xml:space="preserve"> </w:t>
      </w:r>
    </w:p>
    <w:p w14:paraId="79D93269" w14:textId="77777777" w:rsidR="00136E6B" w:rsidRDefault="00136E6B" w:rsidP="00136E6B">
      <w:pPr>
        <w:spacing w:line="360" w:lineRule="auto"/>
      </w:pPr>
      <w:r>
        <w:t xml:space="preserve">Afin de faire le changement au </w:t>
      </w:r>
      <w:proofErr w:type="spellStart"/>
      <w:r>
        <w:t>ViewModel</w:t>
      </w:r>
      <w:proofErr w:type="spellEnd"/>
      <w:r>
        <w:t xml:space="preserve">, j’ai utilisé l’IA simplement pour reformater la page </w:t>
      </w:r>
      <w:proofErr w:type="spellStart"/>
      <w:r>
        <w:t>Index.cshtml</w:t>
      </w:r>
      <w:proofErr w:type="spellEnd"/>
      <w:r>
        <w:t>. C’est passé de ça :</w:t>
      </w:r>
      <w:r>
        <w:br/>
      </w:r>
      <w:r>
        <w:t>&lt;th&gt;</w:t>
      </w:r>
    </w:p>
    <w:p w14:paraId="1C6FD45E" w14:textId="77777777" w:rsidR="00136E6B" w:rsidRDefault="00136E6B" w:rsidP="00136E6B">
      <w:pPr>
        <w:spacing w:line="360" w:lineRule="auto"/>
      </w:pPr>
      <w:r>
        <w:t xml:space="preserve">    @Html.DisplayNameFor(model =&gt; </w:t>
      </w:r>
      <w:proofErr w:type="spellStart"/>
      <w:proofErr w:type="gramStart"/>
      <w:r>
        <w:t>model.Prenom</w:t>
      </w:r>
      <w:proofErr w:type="spellEnd"/>
      <w:proofErr w:type="gramEnd"/>
      <w:r>
        <w:t>)</w:t>
      </w:r>
    </w:p>
    <w:p w14:paraId="36E8CA32" w14:textId="3CEB54B8" w:rsidR="00D618CD" w:rsidRPr="00136E6B" w:rsidRDefault="00136E6B" w:rsidP="00136E6B">
      <w:pPr>
        <w:spacing w:line="360" w:lineRule="auto"/>
      </w:pPr>
      <w:r w:rsidRPr="00136E6B">
        <w:t>&lt;/</w:t>
      </w:r>
      <w:proofErr w:type="spellStart"/>
      <w:r w:rsidRPr="00136E6B">
        <w:t>th</w:t>
      </w:r>
      <w:proofErr w:type="spellEnd"/>
      <w:r w:rsidRPr="00136E6B">
        <w:t>&gt;</w:t>
      </w:r>
      <w:r w:rsidRPr="00136E6B">
        <w:br/>
        <w:t>à ça :</w:t>
      </w:r>
      <w:r w:rsidRPr="00136E6B">
        <w:br/>
      </w:r>
      <w:r w:rsidRPr="00136E6B">
        <w:t xml:space="preserve">&lt;th&gt;@Html.DisplayNameFor(model =&gt; </w:t>
      </w:r>
      <w:proofErr w:type="spellStart"/>
      <w:proofErr w:type="gramStart"/>
      <w:r w:rsidRPr="00136E6B">
        <w:t>model.Joueur.Prenom</w:t>
      </w:r>
      <w:proofErr w:type="spellEnd"/>
      <w:proofErr w:type="gramEnd"/>
      <w:r w:rsidRPr="00136E6B">
        <w:t>)&lt;/</w:t>
      </w:r>
      <w:proofErr w:type="spellStart"/>
      <w:r w:rsidRPr="00136E6B">
        <w:t>th</w:t>
      </w:r>
      <w:proofErr w:type="spellEnd"/>
      <w:r w:rsidRPr="00136E6B">
        <w:t>&gt;</w:t>
      </w:r>
      <w:r w:rsidRPr="00136E6B">
        <w:br/>
        <w:t>C’était si</w:t>
      </w:r>
      <w:r>
        <w:t>mplement pour accélérer la tâche. Les seules autres utilisations étaient pour m’aider lorsque je rencontrais des erreurs.</w:t>
      </w:r>
    </w:p>
    <w:p w14:paraId="131079FB" w14:textId="2CA37B90" w:rsidR="00B86404" w:rsidRDefault="00B86404" w:rsidP="00D618CD">
      <w:pPr>
        <w:spacing w:line="360" w:lineRule="auto"/>
      </w:pPr>
      <w:r w:rsidRPr="00B86404">
        <w:lastRenderedPageBreak/>
        <w:drawing>
          <wp:inline distT="0" distB="0" distL="0" distR="0" wp14:anchorId="16C80208" wp14:editId="3E5E40F6">
            <wp:extent cx="5612130" cy="3032760"/>
            <wp:effectExtent l="0" t="0" r="7620" b="0"/>
            <wp:docPr id="7925142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14219" name=""/>
                    <pic:cNvPicPr/>
                  </pic:nvPicPr>
                  <pic:blipFill>
                    <a:blip r:embed="rId5"/>
                    <a:stretch>
                      <a:fillRect/>
                    </a:stretch>
                  </pic:blipFill>
                  <pic:spPr>
                    <a:xfrm>
                      <a:off x="0" y="0"/>
                      <a:ext cx="5612130" cy="3032760"/>
                    </a:xfrm>
                    <a:prstGeom prst="rect">
                      <a:avLst/>
                    </a:prstGeom>
                  </pic:spPr>
                </pic:pic>
              </a:graphicData>
            </a:graphic>
          </wp:inline>
        </w:drawing>
      </w:r>
    </w:p>
    <w:p w14:paraId="0FE06D34" w14:textId="5A391F82" w:rsidR="00D618CD" w:rsidRPr="00D618CD" w:rsidRDefault="00D618CD" w:rsidP="00D618CD">
      <w:pPr>
        <w:spacing w:line="360" w:lineRule="auto"/>
        <w:rPr>
          <w:u w:val="single"/>
        </w:rPr>
      </w:pPr>
      <w:r w:rsidRPr="00D618CD">
        <w:rPr>
          <w:u w:val="single"/>
        </w:rPr>
        <w:t>V1_2</w:t>
      </w:r>
    </w:p>
    <w:p w14:paraId="69812F4E" w14:textId="7BF2A936" w:rsidR="00D618CD" w:rsidRDefault="00D618CD" w:rsidP="00D618CD">
      <w:pPr>
        <w:spacing w:line="360" w:lineRule="auto"/>
      </w:pPr>
      <w:r>
        <w:t>Appuyer sur le bouton Statistiques en haut afin d’accéder à l’affichage de la vue. On peut aussi directement observer, dans le code de la vue dans le fichier de la migration, que la vue contient bel et bien un group by et une fonction d’agrégation.</w:t>
      </w:r>
    </w:p>
    <w:p w14:paraId="43C8A78F" w14:textId="75500468" w:rsidR="00B86404" w:rsidRDefault="00B86404" w:rsidP="00D618CD">
      <w:pPr>
        <w:spacing w:line="360" w:lineRule="auto"/>
      </w:pPr>
      <w:r w:rsidRPr="00B86404">
        <w:drawing>
          <wp:inline distT="0" distB="0" distL="0" distR="0" wp14:anchorId="19C6062A" wp14:editId="647BF19D">
            <wp:extent cx="5612130" cy="2957830"/>
            <wp:effectExtent l="0" t="0" r="7620" b="0"/>
            <wp:docPr id="7198681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68177" name=""/>
                    <pic:cNvPicPr/>
                  </pic:nvPicPr>
                  <pic:blipFill>
                    <a:blip r:embed="rId6"/>
                    <a:stretch>
                      <a:fillRect/>
                    </a:stretch>
                  </pic:blipFill>
                  <pic:spPr>
                    <a:xfrm>
                      <a:off x="0" y="0"/>
                      <a:ext cx="5612130" cy="2957830"/>
                    </a:xfrm>
                    <a:prstGeom prst="rect">
                      <a:avLst/>
                    </a:prstGeom>
                  </pic:spPr>
                </pic:pic>
              </a:graphicData>
            </a:graphic>
          </wp:inline>
        </w:drawing>
      </w:r>
    </w:p>
    <w:p w14:paraId="68D74BB1" w14:textId="2915642C" w:rsidR="00D618CD" w:rsidRDefault="00D618CD" w:rsidP="00D618CD">
      <w:pPr>
        <w:spacing w:line="360" w:lineRule="auto"/>
        <w:rPr>
          <w:u w:val="single"/>
        </w:rPr>
      </w:pPr>
      <w:r w:rsidRPr="00D618CD">
        <w:rPr>
          <w:u w:val="single"/>
        </w:rPr>
        <w:t>V1_3</w:t>
      </w:r>
    </w:p>
    <w:p w14:paraId="1FE7D45B" w14:textId="0CC6774A" w:rsidR="00D618CD" w:rsidRDefault="00D618CD" w:rsidP="00D618CD">
      <w:pPr>
        <w:pStyle w:val="Paragraphedeliste"/>
        <w:numPr>
          <w:ilvl w:val="0"/>
          <w:numId w:val="2"/>
        </w:numPr>
        <w:spacing w:line="360" w:lineRule="auto"/>
      </w:pPr>
      <w:r w:rsidRPr="00D618CD">
        <w:lastRenderedPageBreak/>
        <w:t>Cliquer sur le bouton Inscription sur la barre de navigation</w:t>
      </w:r>
    </w:p>
    <w:p w14:paraId="26134259" w14:textId="3B308968" w:rsidR="00D618CD" w:rsidRDefault="00D618CD" w:rsidP="00D618CD">
      <w:pPr>
        <w:pStyle w:val="Paragraphedeliste"/>
        <w:numPr>
          <w:ilvl w:val="0"/>
          <w:numId w:val="2"/>
        </w:numPr>
        <w:spacing w:line="360" w:lineRule="auto"/>
      </w:pPr>
      <w:r>
        <w:t>Remplir le formulaire</w:t>
      </w:r>
    </w:p>
    <w:p w14:paraId="31C64E59" w14:textId="4EB54C9B" w:rsidR="00D618CD" w:rsidRDefault="00D618CD" w:rsidP="00D618CD">
      <w:pPr>
        <w:pStyle w:val="Paragraphedeliste"/>
        <w:numPr>
          <w:ilvl w:val="0"/>
          <w:numId w:val="2"/>
        </w:numPr>
        <w:spacing w:line="360" w:lineRule="auto"/>
      </w:pPr>
      <w:r>
        <w:t>La page va rediriger vers Connexion, remplir le formulaire</w:t>
      </w:r>
    </w:p>
    <w:p w14:paraId="2C6C4A0A" w14:textId="59ACDC9C" w:rsidR="00D618CD" w:rsidRDefault="00D618CD" w:rsidP="00D618CD">
      <w:pPr>
        <w:pStyle w:val="Paragraphedeliste"/>
        <w:numPr>
          <w:ilvl w:val="0"/>
          <w:numId w:val="2"/>
        </w:numPr>
        <w:spacing w:line="360" w:lineRule="auto"/>
      </w:pPr>
      <w:r>
        <w:t>On est connecté, il suffit d’appuyer sur Déconnexion pour se déconnecter.</w:t>
      </w:r>
    </w:p>
    <w:p w14:paraId="05772555" w14:textId="1EE9A0EF" w:rsidR="00D618CD" w:rsidRDefault="00D618CD" w:rsidP="00D618CD">
      <w:pPr>
        <w:pStyle w:val="Paragraphedeliste"/>
        <w:numPr>
          <w:ilvl w:val="0"/>
          <w:numId w:val="2"/>
        </w:numPr>
        <w:spacing w:line="360" w:lineRule="auto"/>
      </w:pPr>
      <w:r>
        <w:t>(Optionnel) À la prochaine utilisation, simplement appuyer sur Connexion sur la barre de navigation, le compte est déjà créé donc on peut directement se connecter.</w:t>
      </w:r>
    </w:p>
    <w:p w14:paraId="3A713F0C" w14:textId="6C59714B" w:rsidR="00B86404" w:rsidRDefault="00B86404" w:rsidP="00B86404">
      <w:pPr>
        <w:pStyle w:val="Paragraphedeliste"/>
        <w:spacing w:line="360" w:lineRule="auto"/>
      </w:pPr>
      <w:r w:rsidRPr="00B86404">
        <w:drawing>
          <wp:inline distT="0" distB="0" distL="0" distR="0" wp14:anchorId="3E5C40DC" wp14:editId="2E67BC4C">
            <wp:extent cx="5612130" cy="2112010"/>
            <wp:effectExtent l="0" t="0" r="7620" b="2540"/>
            <wp:docPr id="13243179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17922" name=""/>
                    <pic:cNvPicPr/>
                  </pic:nvPicPr>
                  <pic:blipFill>
                    <a:blip r:embed="rId7"/>
                    <a:stretch>
                      <a:fillRect/>
                    </a:stretch>
                  </pic:blipFill>
                  <pic:spPr>
                    <a:xfrm>
                      <a:off x="0" y="0"/>
                      <a:ext cx="5612130" cy="2112010"/>
                    </a:xfrm>
                    <a:prstGeom prst="rect">
                      <a:avLst/>
                    </a:prstGeom>
                  </pic:spPr>
                </pic:pic>
              </a:graphicData>
            </a:graphic>
          </wp:inline>
        </w:drawing>
      </w:r>
    </w:p>
    <w:p w14:paraId="55B18D04" w14:textId="39409167" w:rsidR="00B86404" w:rsidRDefault="00B86404" w:rsidP="00B86404">
      <w:pPr>
        <w:pStyle w:val="Paragraphedeliste"/>
        <w:spacing w:line="360" w:lineRule="auto"/>
      </w:pPr>
      <w:r w:rsidRPr="00B86404">
        <w:drawing>
          <wp:inline distT="0" distB="0" distL="0" distR="0" wp14:anchorId="7D16FF78" wp14:editId="33F8ACBB">
            <wp:extent cx="5612130" cy="1765300"/>
            <wp:effectExtent l="0" t="0" r="7620" b="6350"/>
            <wp:docPr id="9344999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99986" name=""/>
                    <pic:cNvPicPr/>
                  </pic:nvPicPr>
                  <pic:blipFill>
                    <a:blip r:embed="rId8"/>
                    <a:stretch>
                      <a:fillRect/>
                    </a:stretch>
                  </pic:blipFill>
                  <pic:spPr>
                    <a:xfrm>
                      <a:off x="0" y="0"/>
                      <a:ext cx="5612130" cy="1765300"/>
                    </a:xfrm>
                    <a:prstGeom prst="rect">
                      <a:avLst/>
                    </a:prstGeom>
                  </pic:spPr>
                </pic:pic>
              </a:graphicData>
            </a:graphic>
          </wp:inline>
        </w:drawing>
      </w:r>
    </w:p>
    <w:p w14:paraId="09FBB0A8" w14:textId="2B5CDE62" w:rsidR="00D618CD" w:rsidRDefault="00D618CD" w:rsidP="00D618CD">
      <w:pPr>
        <w:spacing w:line="360" w:lineRule="auto"/>
        <w:rPr>
          <w:u w:val="single"/>
        </w:rPr>
      </w:pPr>
      <w:r w:rsidRPr="00D618CD">
        <w:rPr>
          <w:u w:val="single"/>
        </w:rPr>
        <w:t>V1_4 et V1_6</w:t>
      </w:r>
    </w:p>
    <w:p w14:paraId="470B81D2" w14:textId="4C6632EE" w:rsidR="00D618CD" w:rsidRDefault="00D618CD" w:rsidP="00D618CD">
      <w:pPr>
        <w:spacing w:line="360" w:lineRule="auto"/>
        <w:rPr>
          <w:u w:val="single"/>
        </w:rPr>
      </w:pPr>
      <w:r w:rsidRPr="00B86404">
        <w:t xml:space="preserve">J’ai eu plusieurs problèmes familiaux qui ont fait que je n’ai pas vraiment et la possibilité de travailler sur </w:t>
      </w:r>
      <w:r w:rsidR="00B86404" w:rsidRPr="00B86404">
        <w:t>ces deux versions. Je suis au courant du dommage que cela aura sur la note mais je n’ai pas le choix. Cela explique aussi pourquoi je me suis prit à la dernière minute et pourquoi ma note d’examen ne sera pas incroyable non plus.</w:t>
      </w:r>
      <w:r w:rsidR="00B86404">
        <w:t xml:space="preserve"> Je ne cherche pas à trouver des excuses, j’ai fait ce que j’ai pu faire.</w:t>
      </w:r>
      <w:r w:rsidR="00B86404">
        <w:br/>
      </w:r>
      <w:r w:rsidR="00B86404" w:rsidRPr="00B86404">
        <w:rPr>
          <w:u w:val="single"/>
        </w:rPr>
        <w:t>V1_5</w:t>
      </w:r>
    </w:p>
    <w:p w14:paraId="6E631B87" w14:textId="330CFB28" w:rsidR="00B86404" w:rsidRPr="00B86404" w:rsidRDefault="00B86404" w:rsidP="00D618CD">
      <w:pPr>
        <w:spacing w:line="360" w:lineRule="auto"/>
      </w:pPr>
      <w:r w:rsidRPr="00B86404">
        <w:lastRenderedPageBreak/>
        <w:t>Sur la page Index des joueurs on peut retrouver la colonne photo avec des images. Si elle n’apparaisse pas il ne faut que les ajouter dans le dossier d’images, voici l’emplacement dans mon cas :</w:t>
      </w:r>
      <w:r>
        <w:rPr>
          <w:u w:val="single"/>
        </w:rPr>
        <w:br/>
      </w:r>
      <w:r w:rsidRPr="00B86404">
        <w:t>C:\EspaceLabo\Photos</w:t>
      </w:r>
      <w:r>
        <w:br/>
      </w:r>
      <w:r w:rsidRPr="00B86404">
        <w:drawing>
          <wp:inline distT="0" distB="0" distL="0" distR="0" wp14:anchorId="78E3A28D" wp14:editId="5FC941F9">
            <wp:extent cx="5612130" cy="2509520"/>
            <wp:effectExtent l="0" t="0" r="7620" b="5080"/>
            <wp:docPr id="3878678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67874" name=""/>
                    <pic:cNvPicPr/>
                  </pic:nvPicPr>
                  <pic:blipFill>
                    <a:blip r:embed="rId9"/>
                    <a:stretch>
                      <a:fillRect/>
                    </a:stretch>
                  </pic:blipFill>
                  <pic:spPr>
                    <a:xfrm>
                      <a:off x="0" y="0"/>
                      <a:ext cx="5612130" cy="2509520"/>
                    </a:xfrm>
                    <a:prstGeom prst="rect">
                      <a:avLst/>
                    </a:prstGeom>
                  </pic:spPr>
                </pic:pic>
              </a:graphicData>
            </a:graphic>
          </wp:inline>
        </w:drawing>
      </w:r>
      <w:r w:rsidR="00136E6B">
        <w:br/>
      </w:r>
    </w:p>
    <w:sectPr w:rsidR="00B86404" w:rsidRPr="00B86404" w:rsidSect="00FA784E">
      <w:pgSz w:w="12240" w:h="15840"/>
      <w:pgMar w:top="1701"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roman"/>
    <w:pitch w:val="default"/>
  </w:font>
  <w:font w:name="Aptos Display">
    <w:altName w:val="Calibr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157E31"/>
    <w:multiLevelType w:val="hybridMultilevel"/>
    <w:tmpl w:val="18EA4970"/>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4A5266D4"/>
    <w:multiLevelType w:val="hybridMultilevel"/>
    <w:tmpl w:val="3A6A4B4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382359879">
    <w:abstractNumId w:val="1"/>
  </w:num>
  <w:num w:numId="2" w16cid:durableId="812527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81"/>
    <w:rsid w:val="00136E6B"/>
    <w:rsid w:val="00336981"/>
    <w:rsid w:val="004F3F8F"/>
    <w:rsid w:val="00B86404"/>
    <w:rsid w:val="00D618CD"/>
    <w:rsid w:val="00FA784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988F8"/>
  <w15:chartTrackingRefBased/>
  <w15:docId w15:val="{D2DB6088-E2BE-4E27-84F0-CF457C3CE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3698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33698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336981"/>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336981"/>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336981"/>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33698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3698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3698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3698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36981"/>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336981"/>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336981"/>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336981"/>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336981"/>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33698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3698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3698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36981"/>
    <w:rPr>
      <w:rFonts w:eastAsiaTheme="majorEastAsia" w:cstheme="majorBidi"/>
      <w:color w:val="272727" w:themeColor="text1" w:themeTint="D8"/>
    </w:rPr>
  </w:style>
  <w:style w:type="paragraph" w:styleId="Titre">
    <w:name w:val="Title"/>
    <w:basedOn w:val="Normal"/>
    <w:next w:val="Normal"/>
    <w:link w:val="TitreCar"/>
    <w:uiPriority w:val="10"/>
    <w:qFormat/>
    <w:rsid w:val="003369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3698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3698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3698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36981"/>
    <w:pPr>
      <w:spacing w:before="160"/>
      <w:jc w:val="center"/>
    </w:pPr>
    <w:rPr>
      <w:i/>
      <w:iCs/>
      <w:color w:val="404040" w:themeColor="text1" w:themeTint="BF"/>
    </w:rPr>
  </w:style>
  <w:style w:type="character" w:customStyle="1" w:styleId="CitationCar">
    <w:name w:val="Citation Car"/>
    <w:basedOn w:val="Policepardfaut"/>
    <w:link w:val="Citation"/>
    <w:uiPriority w:val="29"/>
    <w:rsid w:val="00336981"/>
    <w:rPr>
      <w:i/>
      <w:iCs/>
      <w:color w:val="404040" w:themeColor="text1" w:themeTint="BF"/>
    </w:rPr>
  </w:style>
  <w:style w:type="paragraph" w:styleId="Paragraphedeliste">
    <w:name w:val="List Paragraph"/>
    <w:basedOn w:val="Normal"/>
    <w:uiPriority w:val="34"/>
    <w:qFormat/>
    <w:rsid w:val="00336981"/>
    <w:pPr>
      <w:ind w:left="720"/>
      <w:contextualSpacing/>
    </w:pPr>
  </w:style>
  <w:style w:type="character" w:styleId="Accentuationintense">
    <w:name w:val="Intense Emphasis"/>
    <w:basedOn w:val="Policepardfaut"/>
    <w:uiPriority w:val="21"/>
    <w:qFormat/>
    <w:rsid w:val="00336981"/>
    <w:rPr>
      <w:i/>
      <w:iCs/>
      <w:color w:val="2E74B5" w:themeColor="accent1" w:themeShade="BF"/>
    </w:rPr>
  </w:style>
  <w:style w:type="paragraph" w:styleId="Citationintense">
    <w:name w:val="Intense Quote"/>
    <w:basedOn w:val="Normal"/>
    <w:next w:val="Normal"/>
    <w:link w:val="CitationintenseCar"/>
    <w:uiPriority w:val="30"/>
    <w:qFormat/>
    <w:rsid w:val="0033698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336981"/>
    <w:rPr>
      <w:i/>
      <w:iCs/>
      <w:color w:val="2E74B5" w:themeColor="accent1" w:themeShade="BF"/>
    </w:rPr>
  </w:style>
  <w:style w:type="character" w:styleId="Rfrenceintense">
    <w:name w:val="Intense Reference"/>
    <w:basedOn w:val="Policepardfaut"/>
    <w:uiPriority w:val="32"/>
    <w:qFormat/>
    <w:rsid w:val="0033698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349</Words>
  <Characters>1923</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2234344</dc:creator>
  <cp:keywords/>
  <dc:description/>
  <cp:lastModifiedBy>Luc Blanchette-Tadeo</cp:lastModifiedBy>
  <cp:revision>3</cp:revision>
  <dcterms:created xsi:type="dcterms:W3CDTF">2026-05-26T23:35:00Z</dcterms:created>
  <dcterms:modified xsi:type="dcterms:W3CDTF">2026-05-26T23:54:00Z</dcterms:modified>
</cp:coreProperties>
</file>