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843366" w14:textId="77777777">
      <w:pPr>
        <w:pStyle w:val="673"/>
        <w:pBdr/>
        <w:spacing w:before="30"/>
        <w:ind/>
        <w:rPr/>
      </w:pPr>
      <w:r>
        <w:t xml:space="preserve">Luciano</w:t>
      </w:r>
      <w:r>
        <w:rPr>
          <w:spacing w:val="-6"/>
        </w:rPr>
        <w:t xml:space="preserve"> </w:t>
      </w:r>
      <w:r>
        <w:t xml:space="preserve">Severino</w:t>
      </w:r>
      <w:r>
        <w:rPr>
          <w:spacing w:val="-6"/>
        </w:rPr>
        <w:t xml:space="preserve"> </w:t>
      </w:r>
      <w:r>
        <w:t xml:space="preserve">dos</w:t>
      </w:r>
      <w:r>
        <w:rPr>
          <w:spacing w:val="-5"/>
        </w:rPr>
        <w:t xml:space="preserve"> </w:t>
      </w:r>
      <w:r>
        <w:rPr>
          <w:spacing w:val="-2"/>
        </w:rPr>
        <w:t xml:space="preserve">Santos</w:t>
      </w:r>
      <w:r/>
    </w:p>
    <w:p w14:paraId="77B4BF8B" w14:textId="77777777">
      <w:pPr>
        <w:pStyle w:val="673"/>
        <w:pBdr/>
        <w:spacing w:before="179"/>
        <w:ind/>
        <w:rPr/>
      </w:pPr>
      <w:r>
        <w:rPr>
          <w:rFonts w:ascii="Segoe UI Emoji" w:hAnsi="Segoe UI Emoji"/>
          <w:color w:val="ef3917"/>
          <w:spacing w:val="-287"/>
        </w:rPr>
        <w:t xml:space="preserve">!</w:t>
      </w:r>
      <w:r>
        <w:rPr>
          <w:lang w:val="pt-BR"/>
        </w:rPr>
        <w:t xml:space="preserve">(81</w:t>
      </w:r>
      <w:r>
        <w:t xml:space="preserve">)</w:t>
      </w:r>
      <w:r>
        <w:rPr>
          <w:lang w:val="pt-BR"/>
        </w:rPr>
        <w:t xml:space="preserve"> 984902676</w:t>
      </w:r>
      <w:r>
        <w:rPr>
          <w:spacing w:val="-14"/>
        </w:rPr>
        <w:t xml:space="preserve"> </w:t>
      </w:r>
      <w:r>
        <w:t xml:space="preserve">|</w:t>
      </w:r>
      <w:r>
        <w:rPr>
          <w:spacing w:val="-12"/>
        </w:rPr>
        <w:t xml:space="preserve"> </w:t>
      </w:r>
      <w:r>
        <w:rPr>
          <w:rFonts w:ascii="Segoe UI Emoji" w:hAnsi="Segoe UI Emoji"/>
          <w:color w:val="ef3917"/>
          <w:spacing w:val="-303"/>
        </w:rPr>
        <w:t xml:space="preserve">a</w:t>
      </w:r>
      <w:r>
        <w:rPr>
          <w:rFonts w:ascii="Segoe UI Emoji" w:hAnsi="Segoe UI Emoji"/>
          <w:color w:val="f1f1f1"/>
          <w:spacing w:val="-303"/>
        </w:rPr>
        <w:t xml:space="preserve">'</w:t>
      </w:r>
      <w:r>
        <w:rPr>
          <w:rFonts w:ascii="Segoe UI Emoji" w:hAnsi="Segoe UI Emoji"/>
          <w:color w:val="ffffff"/>
          <w:spacing w:val="-303"/>
        </w:rPr>
        <w:t xml:space="preserve">V</w:t>
      </w:r>
      <w:r>
        <w:rPr>
          <w:rFonts w:ascii="Segoe UI Emoji" w:hAnsi="Segoe UI Emoji"/>
          <w:spacing w:val="-303"/>
        </w:rPr>
        <w:t xml:space="preserve">□</w:t>
      </w:r>
      <w:r>
        <w:rPr>
          <w:rFonts w:ascii="Segoe UI Emoji" w:hAnsi="Segoe UI Emoji"/>
          <w:color w:val="cccccc"/>
        </w:rPr>
        <w:t xml:space="preserve">Y</w:t>
      </w:r>
      <w:r>
        <w:rPr>
          <w:rFonts w:ascii="Segoe UI Emoji" w:hAnsi="Segoe UI Emoji"/>
          <w:color w:val="cccccc"/>
          <w:spacing w:val="-109"/>
        </w:rPr>
        <w:t xml:space="preserve"> </w:t>
      </w:r>
      <w:hyperlink r:id="rId9" w:tooltip="mailto:lucianosantosseverino@gmail.com" w:history="1">
        <w:r>
          <w:rPr>
            <w:spacing w:val="-2"/>
          </w:rPr>
          <w:t xml:space="preserve">lucianosantosseverino@gmail.com</w:t>
        </w:r>
      </w:hyperlink>
      <w:r/>
      <w:r/>
    </w:p>
    <w:p w14:paraId="6C25427C" w14:textId="77777777">
      <w:pPr>
        <w:pStyle w:val="673"/>
        <w:pBdr/>
        <w:spacing w:before="187"/>
        <w:ind/>
        <w:rPr/>
      </w:pPr>
      <w:r>
        <w:rPr>
          <w:spacing w:val="-2"/>
        </w:rPr>
        <w:t xml:space="preserve">LinkedIn.</w:t>
      </w:r>
      <w:r>
        <w:rPr>
          <w:spacing w:val="34"/>
        </w:rPr>
        <w:t xml:space="preserve"> </w:t>
      </w:r>
      <w:hyperlink r:id="rId10" w:tooltip="https://www.linkedin.com/in/luciano-severino-santos-719646130" w:history="1">
        <w:r>
          <w:rPr>
            <w:color w:val="0462c1"/>
            <w:spacing w:val="-2"/>
            <w:u w:val="single"/>
          </w:rPr>
          <w:t xml:space="preserve">https://www.linkedin.com/in/luciano-severino-santos-719646130</w:t>
        </w:r>
      </w:hyperlink>
      <w:r/>
      <w:r/>
    </w:p>
    <w:p w14:paraId="6C748D26" w14:textId="77777777">
      <w:pPr>
        <w:pStyle w:val="673"/>
        <w:pBdr/>
        <w:spacing/>
        <w:ind/>
        <w:rPr/>
      </w:pPr>
      <w:r>
        <w:rPr>
          <w:spacing w:val="-2"/>
        </w:rPr>
        <w:t xml:space="preserve">GitHub.</w:t>
      </w:r>
      <w:r/>
    </w:p>
    <w:p w14:paraId="4E57DF9E" w14:textId="77777777">
      <w:pPr>
        <w:pStyle w:val="673"/>
        <w:pBdr/>
        <w:spacing w:before="182"/>
        <w:ind/>
        <w:rPr/>
      </w:pPr>
      <w:r>
        <w:rPr>
          <w:spacing w:val="-2"/>
        </w:rPr>
        <w:t xml:space="preserve">https://github.com/LucDev0001</w:t>
      </w:r>
      <w:r/>
    </w:p>
    <w:p w14:paraId="1C2A9122" w14:textId="77777777">
      <w:pPr>
        <w:pStyle w:val="673"/>
        <w:pBdr/>
        <w:spacing w:before="182" w:line="403" w:lineRule="auto"/>
        <w:ind w:right="1549"/>
        <w:rPr>
          <w:lang w:val="pt-BR"/>
        </w:rPr>
      </w:pPr>
      <w:r>
        <w:t xml:space="preserve">Rua</w:t>
      </w:r>
      <w:r>
        <w:rPr>
          <w:spacing w:val="-4"/>
        </w:rPr>
        <w:t xml:space="preserve"> </w:t>
      </w:r>
      <w:r>
        <w:rPr>
          <w:lang w:val="pt-BR"/>
        </w:rPr>
        <w:t xml:space="preserve">Ch</w:t>
      </w:r>
      <w:r>
        <w:rPr>
          <w:lang w:val="pt-BR"/>
        </w:rPr>
        <w:t xml:space="preserve">ãlins 610 / Sitio ( SI) – Samambaia / Serrinha – Santa Maria do cambuc</w:t>
      </w:r>
      <w:r>
        <w:rPr>
          <w:lang w:val="pt-BR"/>
        </w:rPr>
        <w:t xml:space="preserve">á – PE   CEP 55765-000</w:t>
      </w:r>
      <w:r/>
    </w:p>
    <w:p w14:paraId="59859883">
      <w:pPr>
        <w:pStyle w:val="673"/>
        <w:pBdr/>
        <w:spacing w:before="182" w:line="403" w:lineRule="auto"/>
        <w:ind w:right="1549"/>
        <w:rPr/>
      </w:pPr>
      <w:r>
        <w:rPr>
          <w:lang w:val="pt-BR"/>
        </w:rPr>
      </w:r>
      <w:r>
        <w:rPr>
          <w:spacing w:val="-2"/>
        </w:rPr>
        <w:t xml:space="preserve">Objetivo:</w:t>
      </w:r>
      <w:r/>
      <w:r/>
    </w:p>
    <w:p w14:paraId="280E8BF0" w14:textId="77777777">
      <w:pPr>
        <w:pStyle w:val="673"/>
        <w:pBdr/>
        <w:spacing w:before="0" w:line="259" w:lineRule="auto"/>
        <w:ind/>
        <w:rPr/>
      </w:pPr>
      <w:r>
        <w:t xml:space="preserve">Busco</w:t>
      </w:r>
      <w:r>
        <w:rPr>
          <w:spacing w:val="-6"/>
        </w:rPr>
        <w:t xml:space="preserve"> </w:t>
      </w:r>
      <w:r>
        <w:t xml:space="preserve">uma</w:t>
      </w:r>
      <w:r>
        <w:rPr>
          <w:spacing w:val="-6"/>
        </w:rPr>
        <w:t xml:space="preserve"> </w:t>
      </w:r>
      <w:r>
        <w:t xml:space="preserve">oportunidade</w:t>
      </w:r>
      <w:r>
        <w:rPr>
          <w:spacing w:val="-5"/>
        </w:rPr>
        <w:t xml:space="preserve"> </w:t>
      </w:r>
      <w:r>
        <w:t xml:space="preserve">na</w:t>
      </w:r>
      <w:r>
        <w:rPr>
          <w:spacing w:val="-6"/>
        </w:rPr>
        <w:t xml:space="preserve"> </w:t>
      </w:r>
      <w:r>
        <w:t xml:space="preserve">área</w:t>
      </w:r>
      <w:r>
        <w:rPr>
          <w:spacing w:val="-6"/>
        </w:rPr>
        <w:t xml:space="preserve"> </w:t>
      </w:r>
      <w:r>
        <w:t xml:space="preserve">de</w:t>
      </w:r>
      <w:r>
        <w:rPr>
          <w:spacing w:val="-5"/>
        </w:rPr>
        <w:t xml:space="preserve"> </w:t>
      </w:r>
      <w:r>
        <w:t xml:space="preserve">TI,</w:t>
      </w:r>
      <w:r>
        <w:rPr>
          <w:spacing w:val="-2"/>
        </w:rPr>
        <w:t xml:space="preserve"> </w:t>
      </w:r>
      <w:r>
        <w:t xml:space="preserve">com</w:t>
      </w:r>
      <w:r>
        <w:rPr>
          <w:spacing w:val="-6"/>
        </w:rPr>
        <w:t xml:space="preserve"> </w:t>
      </w:r>
      <w:r>
        <w:t xml:space="preserve">foco</w:t>
      </w:r>
      <w:r>
        <w:rPr>
          <w:spacing w:val="-6"/>
        </w:rPr>
        <w:t xml:space="preserve"> </w:t>
      </w:r>
      <w:r>
        <w:t xml:space="preserve">em</w:t>
      </w:r>
      <w:r>
        <w:rPr>
          <w:spacing w:val="-6"/>
        </w:rPr>
        <w:t xml:space="preserve"> </w:t>
      </w:r>
      <w:r>
        <w:t xml:space="preserve">desenvolvimento</w:t>
      </w:r>
      <w:r>
        <w:rPr>
          <w:spacing w:val="-6"/>
        </w:rPr>
        <w:t xml:space="preserve"> </w:t>
      </w:r>
      <w:r>
        <w:t xml:space="preserve">Web,</w:t>
      </w:r>
      <w:r>
        <w:rPr>
          <w:spacing w:val="-5"/>
        </w:rPr>
        <w:t xml:space="preserve"> </w:t>
      </w:r>
      <w:r>
        <w:t xml:space="preserve">para</w:t>
      </w:r>
      <w:r>
        <w:rPr>
          <w:spacing w:val="-6"/>
        </w:rPr>
        <w:t xml:space="preserve"> </w:t>
      </w:r>
      <w:r>
        <w:t xml:space="preserve">aplicar</w:t>
      </w:r>
      <w:r>
        <w:rPr>
          <w:spacing w:val="-8"/>
        </w:rPr>
        <w:t xml:space="preserve"> </w:t>
      </w:r>
      <w:r>
        <w:t xml:space="preserve">meus conhecimentos e me desenvolver profissionalmente.</w:t>
      </w:r>
      <w:r/>
    </w:p>
    <w:p w14:paraId="511B2DB5" w14:textId="77777777">
      <w:pPr>
        <w:pStyle w:val="673"/>
        <w:pBdr/>
        <w:spacing w:before="0"/>
        <w:ind w:left="0"/>
        <w:rPr/>
      </w:pPr>
      <w:r/>
      <w:r/>
    </w:p>
    <w:p w14:paraId="3C9B1B72" w14:textId="77777777">
      <w:pPr>
        <w:pStyle w:val="673"/>
        <w:pBdr/>
        <w:spacing w:before="1"/>
        <w:ind w:left="0"/>
        <w:rPr/>
      </w:pPr>
      <w:r>
        <w:t xml:space="preserve">Formação</w:t>
      </w:r>
      <w:r>
        <w:rPr>
          <w:spacing w:val="-12"/>
        </w:rPr>
        <w:t xml:space="preserve"> </w:t>
      </w:r>
      <w:r>
        <w:rPr>
          <w:spacing w:val="-2"/>
        </w:rPr>
        <w:t xml:space="preserve">Acadêmica:</w:t>
      </w:r>
      <w:r/>
    </w:p>
    <w:p w14:paraId="2578C6DF" w14:textId="77777777">
      <w:pPr>
        <w:pStyle w:val="673"/>
        <w:pBdr/>
        <w:spacing w:line="259" w:lineRule="auto"/>
        <w:ind/>
        <w:rPr/>
      </w:pPr>
      <w:r>
        <w:t xml:space="preserve">-Tecnólogo</w:t>
      </w:r>
      <w:r>
        <w:rPr>
          <w:spacing w:val="-8"/>
        </w:rPr>
        <w:t xml:space="preserve"> </w:t>
      </w:r>
      <w:r>
        <w:t xml:space="preserve">em</w:t>
      </w:r>
      <w:r>
        <w:rPr>
          <w:spacing w:val="-8"/>
        </w:rPr>
        <w:t xml:space="preserve"> </w:t>
      </w:r>
      <w:r>
        <w:t xml:space="preserve">Análise</w:t>
      </w:r>
      <w:r>
        <w:rPr>
          <w:spacing w:val="-7"/>
        </w:rPr>
        <w:t xml:space="preserve"> </w:t>
      </w:r>
      <w:r>
        <w:t xml:space="preserve">e</w:t>
      </w:r>
      <w:r>
        <w:rPr>
          <w:spacing w:val="-7"/>
        </w:rPr>
        <w:t xml:space="preserve"> </w:t>
      </w:r>
      <w:r>
        <w:t xml:space="preserve">Desenvolvimento</w:t>
      </w:r>
      <w:r>
        <w:rPr>
          <w:spacing w:val="-8"/>
        </w:rPr>
        <w:t xml:space="preserve"> </w:t>
      </w:r>
      <w:r>
        <w:t xml:space="preserve">de</w:t>
      </w:r>
      <w:r>
        <w:rPr>
          <w:spacing w:val="-7"/>
        </w:rPr>
        <w:t xml:space="preserve"> </w:t>
      </w:r>
      <w:r>
        <w:t xml:space="preserve">Sistemas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3"/>
        </w:rPr>
        <w:t xml:space="preserve"> </w:t>
      </w:r>
      <w:r>
        <w:t xml:space="preserve">UVA</w:t>
      </w:r>
      <w:r>
        <w:rPr>
          <w:spacing w:val="-10"/>
        </w:rPr>
        <w:t xml:space="preserve"> </w:t>
      </w:r>
      <w:r>
        <w:t xml:space="preserve">(Cursando</w:t>
      </w:r>
      <w:r>
        <w:rPr>
          <w:spacing w:val="-9"/>
        </w:rPr>
        <w:t xml:space="preserve"> </w:t>
      </w:r>
      <w:r>
        <w:t xml:space="preserve">desde</w:t>
      </w:r>
      <w:r>
        <w:rPr>
          <w:spacing w:val="-7"/>
        </w:rPr>
        <w:t xml:space="preserve"> </w:t>
      </w:r>
      <w:r>
        <w:t xml:space="preserve">05/2023)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7"/>
        </w:rPr>
        <w:t xml:space="preserve"> </w:t>
      </w:r>
      <w:r>
        <w:t xml:space="preserve">4° </w:t>
      </w:r>
      <w:r>
        <w:rPr>
          <w:spacing w:val="-2"/>
        </w:rPr>
        <w:t xml:space="preserve">Período</w:t>
      </w:r>
      <w:r/>
    </w:p>
    <w:p w14:paraId="2572266A" w14:textId="77777777">
      <w:pPr>
        <w:pStyle w:val="674"/>
        <w:numPr>
          <w:ilvl w:val="0"/>
          <w:numId w:val="2"/>
        </w:numPr>
        <w:pBdr/>
        <w:tabs>
          <w:tab w:val="left" w:leader="none" w:pos="256"/>
        </w:tabs>
        <w:spacing w:before="160"/>
        <w:ind w:hanging="115" w:left="256"/>
        <w:rPr/>
      </w:pPr>
      <w:r>
        <w:t xml:space="preserve">Curso</w:t>
      </w:r>
      <w:r>
        <w:rPr>
          <w:spacing w:val="-5"/>
        </w:rPr>
        <w:t xml:space="preserve"> </w:t>
      </w:r>
      <w:r>
        <w:t xml:space="preserve">Técnico</w:t>
      </w:r>
      <w:r>
        <w:rPr>
          <w:spacing w:val="-5"/>
        </w:rPr>
        <w:t xml:space="preserve"> </w:t>
      </w:r>
      <w:r>
        <w:t xml:space="preserve">em</w:t>
      </w:r>
      <w:r>
        <w:rPr>
          <w:spacing w:val="-5"/>
        </w:rPr>
        <w:t xml:space="preserve"> </w:t>
      </w:r>
      <w:r>
        <w:t xml:space="preserve">Informática</w:t>
      </w:r>
      <w:r>
        <w:rPr>
          <w:spacing w:val="-2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SENAC</w:t>
      </w:r>
      <w:r>
        <w:rPr>
          <w:spacing w:val="-7"/>
        </w:rPr>
        <w:t xml:space="preserve"> </w:t>
      </w:r>
      <w:r>
        <w:t xml:space="preserve">RJ</w:t>
      </w:r>
      <w:r>
        <w:rPr>
          <w:spacing w:val="-4"/>
        </w:rPr>
        <w:t xml:space="preserve"> </w:t>
      </w:r>
      <w:r>
        <w:t xml:space="preserve">(1</w:t>
      </w:r>
      <w:r>
        <w:rPr>
          <w:spacing w:val="-5"/>
        </w:rPr>
        <w:t xml:space="preserve"> </w:t>
      </w:r>
      <w:r>
        <w:t xml:space="preserve">ano</w:t>
      </w:r>
      <w:r>
        <w:rPr>
          <w:spacing w:val="-5"/>
        </w:rPr>
        <w:t xml:space="preserve"> </w:t>
      </w:r>
      <w:r>
        <w:t xml:space="preserve">e</w:t>
      </w:r>
      <w:r>
        <w:rPr>
          <w:spacing w:val="-4"/>
        </w:rPr>
        <w:t xml:space="preserve"> </w:t>
      </w:r>
      <w:r>
        <w:t xml:space="preserve">3</w:t>
      </w:r>
      <w:r>
        <w:rPr>
          <w:spacing w:val="-5"/>
        </w:rPr>
        <w:t xml:space="preserve"> </w:t>
      </w:r>
      <w:r>
        <w:t xml:space="preserve">meses,</w:t>
      </w:r>
      <w:r>
        <w:rPr>
          <w:spacing w:val="-4"/>
        </w:rPr>
        <w:t xml:space="preserve"> </w:t>
      </w:r>
      <w:r>
        <w:t xml:space="preserve">não</w:t>
      </w:r>
      <w:r>
        <w:rPr>
          <w:spacing w:val="-6"/>
        </w:rPr>
        <w:t xml:space="preserve"> </w:t>
      </w:r>
      <w:r>
        <w:rPr>
          <w:spacing w:val="-2"/>
        </w:rPr>
        <w:t xml:space="preserve">concluído)</w:t>
      </w:r>
      <w:r/>
    </w:p>
    <w:p w14:paraId="27387C56" w14:textId="77777777">
      <w:pPr>
        <w:pStyle w:val="674"/>
        <w:numPr>
          <w:ilvl w:val="0"/>
          <w:numId w:val="2"/>
        </w:numPr>
        <w:pBdr/>
        <w:tabs>
          <w:tab w:val="left" w:leader="none" w:pos="256"/>
        </w:tabs>
        <w:spacing w:before="182"/>
        <w:ind w:hanging="115" w:left="256"/>
        <w:rPr/>
      </w:pPr>
      <w:r>
        <w:t xml:space="preserve">Certificações</w:t>
      </w:r>
      <w:r>
        <w:rPr>
          <w:spacing w:val="-9"/>
        </w:rPr>
        <w:t xml:space="preserve"> </w:t>
      </w:r>
      <w:r>
        <w:t xml:space="preserve">e</w:t>
      </w:r>
      <w:r>
        <w:rPr>
          <w:spacing w:val="-7"/>
        </w:rPr>
        <w:t xml:space="preserve"> </w:t>
      </w:r>
      <w:r>
        <w:t xml:space="preserve">Cursos</w:t>
      </w:r>
      <w:r>
        <w:rPr>
          <w:spacing w:val="-5"/>
        </w:rPr>
        <w:t xml:space="preserve"> </w:t>
      </w:r>
      <w:r>
        <w:rPr>
          <w:spacing w:val="-2"/>
        </w:rPr>
        <w:t xml:space="preserve">(Alura):</w:t>
      </w:r>
      <w:r/>
    </w:p>
    <w:p w14:paraId="3D06C230" w14:textId="77777777">
      <w:pPr>
        <w:pStyle w:val="674"/>
        <w:numPr>
          <w:ilvl w:val="0"/>
          <w:numId w:val="2"/>
        </w:numPr>
        <w:pBdr/>
        <w:tabs>
          <w:tab w:val="left" w:leader="none" w:pos="256"/>
        </w:tabs>
        <w:spacing/>
        <w:ind w:hanging="115" w:left="256"/>
        <w:rPr/>
      </w:pPr>
      <w:r>
        <w:t xml:space="preserve">Desenvolvimento</w:t>
      </w:r>
      <w:r>
        <w:rPr>
          <w:spacing w:val="-8"/>
        </w:rPr>
        <w:t xml:space="preserve"> </w:t>
      </w:r>
      <w:r>
        <w:t xml:space="preserve">Web</w:t>
      </w:r>
      <w:r>
        <w:rPr>
          <w:spacing w:val="-8"/>
        </w:rPr>
        <w:t xml:space="preserve"> </w:t>
      </w:r>
      <w:r>
        <w:t xml:space="preserve">(HTML,</w:t>
      </w:r>
      <w:r>
        <w:rPr>
          <w:spacing w:val="-7"/>
        </w:rPr>
        <w:t xml:space="preserve"> </w:t>
      </w:r>
      <w:r>
        <w:t xml:space="preserve">CSS,</w:t>
      </w:r>
      <w:r>
        <w:rPr>
          <w:spacing w:val="-7"/>
        </w:rPr>
        <w:t xml:space="preserve"> </w:t>
      </w:r>
      <w:r>
        <w:rPr>
          <w:spacing w:val="-2"/>
        </w:rPr>
        <w:t xml:space="preserve">Git/GitHub)</w:t>
      </w:r>
      <w:r/>
    </w:p>
    <w:p w14:paraId="47548833" w14:textId="77777777">
      <w:pPr>
        <w:pStyle w:val="674"/>
        <w:numPr>
          <w:ilvl w:val="0"/>
          <w:numId w:val="2"/>
        </w:numPr>
        <w:pBdr/>
        <w:tabs>
          <w:tab w:val="left" w:leader="none" w:pos="305"/>
        </w:tabs>
        <w:spacing w:before="182"/>
        <w:ind w:hanging="114" w:left="305"/>
        <w:rPr/>
      </w:pPr>
      <w:r>
        <w:t xml:space="preserve">Programação</w:t>
      </w:r>
      <w:r>
        <w:rPr>
          <w:spacing w:val="-9"/>
        </w:rPr>
        <w:t xml:space="preserve"> </w:t>
      </w:r>
      <w:r>
        <w:t xml:space="preserve">Java</w:t>
      </w:r>
      <w:r>
        <w:rPr>
          <w:spacing w:val="-7"/>
        </w:rPr>
        <w:t xml:space="preserve"> </w:t>
      </w:r>
      <w:r>
        <w:t xml:space="preserve">(Orientação</w:t>
      </w:r>
      <w:r>
        <w:rPr>
          <w:spacing w:val="-9"/>
        </w:rPr>
        <w:t xml:space="preserve"> </w:t>
      </w:r>
      <w:r>
        <w:t xml:space="preserve">a</w:t>
      </w:r>
      <w:r>
        <w:rPr>
          <w:spacing w:val="-7"/>
        </w:rPr>
        <w:t xml:space="preserve"> </w:t>
      </w:r>
      <w:r>
        <w:t xml:space="preserve">Objetos,</w:t>
      </w:r>
      <w:r>
        <w:rPr>
          <w:spacing w:val="-7"/>
        </w:rPr>
        <w:t xml:space="preserve"> </w:t>
      </w:r>
      <w:r>
        <w:t xml:space="preserve">API,</w:t>
      </w:r>
      <w:r>
        <w:rPr>
          <w:spacing w:val="-7"/>
        </w:rPr>
        <w:t xml:space="preserve"> </w:t>
      </w:r>
      <w:r>
        <w:t xml:space="preserve">Spring</w:t>
      </w:r>
      <w:r>
        <w:rPr>
          <w:spacing w:val="-5"/>
        </w:rPr>
        <w:t xml:space="preserve"> </w:t>
      </w:r>
      <w:r>
        <w:rPr>
          <w:spacing w:val="-2"/>
        </w:rPr>
        <w:t xml:space="preserve">Boot)</w:t>
      </w:r>
      <w:r/>
    </w:p>
    <w:p w14:paraId="10F9E16D" w14:textId="77777777">
      <w:pPr>
        <w:pStyle w:val="674"/>
        <w:numPr>
          <w:ilvl w:val="0"/>
          <w:numId w:val="2"/>
        </w:numPr>
        <w:pBdr/>
        <w:tabs>
          <w:tab w:val="left" w:leader="none" w:pos="305"/>
        </w:tabs>
        <w:spacing w:before="182"/>
        <w:ind w:hanging="114" w:left="305"/>
        <w:rPr/>
      </w:pPr>
      <w:r>
        <w:t xml:space="preserve">Lógica</w:t>
      </w:r>
      <w:r>
        <w:rPr>
          <w:spacing w:val="-9"/>
        </w:rPr>
        <w:t xml:space="preserve"> </w:t>
      </w:r>
      <w:r>
        <w:t xml:space="preserve">de</w:t>
      </w:r>
      <w:r>
        <w:rPr>
          <w:spacing w:val="-8"/>
        </w:rPr>
        <w:t xml:space="preserve"> </w:t>
      </w:r>
      <w:r>
        <w:t xml:space="preserve">Programação</w:t>
      </w:r>
      <w:r>
        <w:rPr>
          <w:spacing w:val="-9"/>
        </w:rPr>
        <w:t xml:space="preserve"> </w:t>
      </w:r>
      <w:r>
        <w:t xml:space="preserve">(JavaScript,</w:t>
      </w:r>
      <w:r>
        <w:rPr>
          <w:spacing w:val="-8"/>
        </w:rPr>
        <w:t xml:space="preserve"> </w:t>
      </w:r>
      <w:r>
        <w:t xml:space="preserve">Funcionalidades,</w:t>
      </w:r>
      <w:r>
        <w:rPr>
          <w:spacing w:val="-7"/>
        </w:rPr>
        <w:t xml:space="preserve"> </w:t>
      </w:r>
      <w:r>
        <w:rPr>
          <w:spacing w:val="-2"/>
        </w:rPr>
        <w:t xml:space="preserve">Desafios)</w:t>
      </w:r>
      <w:r/>
    </w:p>
    <w:p w14:paraId="5D49BE5B" w14:textId="77777777">
      <w:pPr>
        <w:pStyle w:val="674"/>
        <w:numPr>
          <w:ilvl w:val="0"/>
          <w:numId w:val="2"/>
        </w:numPr>
        <w:pBdr/>
        <w:tabs>
          <w:tab w:val="left" w:leader="none" w:pos="355"/>
        </w:tabs>
        <w:spacing w:line="403" w:lineRule="auto"/>
        <w:ind w:right="2666" w:firstLine="100"/>
        <w:rPr/>
      </w:pPr>
      <w:r>
        <w:t xml:space="preserve">Autodesenvolvimento</w:t>
      </w:r>
      <w:r>
        <w:rPr>
          <w:spacing w:val="-13"/>
        </w:rPr>
        <w:t xml:space="preserve"> </w:t>
      </w:r>
      <w:r>
        <w:t xml:space="preserve">e</w:t>
      </w:r>
      <w:r>
        <w:rPr>
          <w:spacing w:val="-12"/>
        </w:rPr>
        <w:t xml:space="preserve"> </w:t>
      </w:r>
      <w:r>
        <w:t xml:space="preserve">Produtividade</w:t>
      </w:r>
      <w:r>
        <w:rPr>
          <w:spacing w:val="-13"/>
        </w:rPr>
        <w:t xml:space="preserve"> </w:t>
      </w:r>
      <w:r>
        <w:t xml:space="preserve">(Hábitos,</w:t>
      </w:r>
      <w:r>
        <w:rPr>
          <w:spacing w:val="-12"/>
        </w:rPr>
        <w:t xml:space="preserve"> </w:t>
      </w:r>
      <w:r>
        <w:t xml:space="preserve">Foco,</w:t>
      </w:r>
      <w:r>
        <w:rPr>
          <w:spacing w:val="-13"/>
        </w:rPr>
        <w:t xml:space="preserve"> </w:t>
      </w:r>
      <w:r>
        <w:t xml:space="preserve">Carreira) Experiência Profissional:</w:t>
      </w:r>
      <w:r/>
    </w:p>
    <w:p w14:paraId="711885E4" w14:textId="77777777">
      <w:pPr>
        <w:pStyle w:val="673"/>
        <w:pBdr/>
        <w:spacing w:before="0" w:line="267" w:lineRule="exact"/>
        <w:ind/>
        <w:rPr/>
      </w:pPr>
      <w:r>
        <w:t xml:space="preserve">Haddock</w:t>
      </w:r>
      <w:r>
        <w:rPr>
          <w:spacing w:val="-5"/>
        </w:rPr>
        <w:t xml:space="preserve"> </w:t>
      </w:r>
      <w:r>
        <w:t xml:space="preserve">Comércio</w:t>
      </w:r>
      <w:r>
        <w:rPr>
          <w:spacing w:val="-6"/>
        </w:rPr>
        <w:t xml:space="preserve"> </w:t>
      </w:r>
      <w:r>
        <w:t xml:space="preserve">de</w:t>
      </w:r>
      <w:r>
        <w:rPr>
          <w:spacing w:val="-4"/>
        </w:rPr>
        <w:t xml:space="preserve"> </w:t>
      </w:r>
      <w:r>
        <w:t xml:space="preserve">Alimentos</w:t>
      </w:r>
      <w:r>
        <w:rPr>
          <w:spacing w:val="-6"/>
        </w:rPr>
        <w:t xml:space="preserve"> </w:t>
      </w:r>
      <w:r>
        <w:rPr>
          <w:spacing w:val="-4"/>
        </w:rPr>
        <w:t xml:space="preserve">Ltda</w:t>
      </w:r>
      <w:r/>
    </w:p>
    <w:p w14:paraId="54D57E0D" w14:textId="77777777">
      <w:pPr>
        <w:pStyle w:val="673"/>
        <w:pBdr/>
        <w:spacing/>
        <w:ind/>
        <w:rPr/>
      </w:pPr>
      <w:r>
        <w:t xml:space="preserve">Assistente</w:t>
      </w:r>
      <w:r>
        <w:rPr>
          <w:spacing w:val="-7"/>
        </w:rPr>
        <w:t xml:space="preserve"> </w:t>
      </w:r>
      <w:r>
        <w:t xml:space="preserve">de</w:t>
      </w:r>
      <w:r>
        <w:rPr>
          <w:spacing w:val="-4"/>
        </w:rPr>
        <w:t xml:space="preserve"> </w:t>
      </w:r>
      <w:r>
        <w:t xml:space="preserve">Gerente</w:t>
      </w:r>
      <w:r>
        <w:rPr>
          <w:spacing w:val="-4"/>
        </w:rPr>
        <w:t xml:space="preserve"> </w:t>
      </w:r>
      <w:r>
        <w:t xml:space="preserve">|</w:t>
      </w:r>
      <w:r>
        <w:rPr>
          <w:spacing w:val="-6"/>
        </w:rPr>
        <w:t xml:space="preserve"> </w:t>
      </w:r>
      <w:r>
        <w:t xml:space="preserve">Maio</w:t>
      </w:r>
      <w:r>
        <w:rPr>
          <w:spacing w:val="-5"/>
        </w:rPr>
        <w:t xml:space="preserve"> </w:t>
      </w:r>
      <w:r>
        <w:t xml:space="preserve">2020</w:t>
      </w:r>
      <w:r>
        <w:rPr>
          <w:spacing w:val="-3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Nov</w:t>
      </w:r>
      <w:r>
        <w:rPr>
          <w:spacing w:val="-4"/>
        </w:rPr>
        <w:t xml:space="preserve"> 2023</w:t>
      </w:r>
      <w:r/>
    </w:p>
    <w:p w14:paraId="1D51AD17" w14:textId="77777777">
      <w:pPr>
        <w:pStyle w:val="673"/>
        <w:pBdr/>
        <w:spacing w:before="182" w:line="398" w:lineRule="auto"/>
        <w:ind w:right="3192"/>
        <w:rPr/>
      </w:pPr>
      <w:r>
        <w:t xml:space="preserve">-Auxílio</w:t>
      </w:r>
      <w:r>
        <w:rPr>
          <w:spacing w:val="-9"/>
        </w:rPr>
        <w:t xml:space="preserve"> </w:t>
      </w:r>
      <w:r>
        <w:t xml:space="preserve">na</w:t>
      </w:r>
      <w:r>
        <w:rPr>
          <w:spacing w:val="-9"/>
        </w:rPr>
        <w:t xml:space="preserve"> </w:t>
      </w:r>
      <w:r>
        <w:t xml:space="preserve">gestão</w:t>
      </w:r>
      <w:r>
        <w:rPr>
          <w:spacing w:val="-10"/>
        </w:rPr>
        <w:t xml:space="preserve"> </w:t>
      </w:r>
      <w:r>
        <w:t xml:space="preserve">operacional</w:t>
      </w:r>
      <w:r>
        <w:rPr>
          <w:spacing w:val="-8"/>
        </w:rPr>
        <w:t xml:space="preserve"> </w:t>
      </w:r>
      <w:r>
        <w:t xml:space="preserve">e</w:t>
      </w:r>
      <w:r>
        <w:rPr>
          <w:spacing w:val="-8"/>
        </w:rPr>
        <w:t xml:space="preserve"> </w:t>
      </w:r>
      <w:r>
        <w:t xml:space="preserve">administrativa</w:t>
      </w:r>
      <w:r>
        <w:rPr>
          <w:spacing w:val="-9"/>
        </w:rPr>
        <w:t xml:space="preserve"> </w:t>
      </w:r>
      <w:r>
        <w:t xml:space="preserve">da</w:t>
      </w:r>
      <w:r>
        <w:rPr>
          <w:spacing w:val="-9"/>
        </w:rPr>
        <w:t xml:space="preserve"> </w:t>
      </w:r>
      <w:r>
        <w:t xml:space="preserve">empresa. LV Rocca Comércio de Alimentos Eireli-EPP</w:t>
      </w:r>
      <w:r/>
    </w:p>
    <w:p w14:paraId="616A0234" w14:textId="77777777">
      <w:pPr>
        <w:pStyle w:val="673"/>
        <w:pBdr/>
        <w:spacing w:before="4" w:line="403" w:lineRule="auto"/>
        <w:ind w:right="3747"/>
        <w:rPr/>
      </w:pPr>
      <w:r>
        <w:t xml:space="preserve">Assistente</w:t>
      </w:r>
      <w:r>
        <w:rPr>
          <w:spacing w:val="-7"/>
        </w:rPr>
        <w:t xml:space="preserve"> </w:t>
      </w:r>
      <w:r>
        <w:t xml:space="preserve">de</w:t>
      </w:r>
      <w:r>
        <w:rPr>
          <w:spacing w:val="-7"/>
        </w:rPr>
        <w:t xml:space="preserve"> </w:t>
      </w:r>
      <w:r>
        <w:t xml:space="preserve">Gerente</w:t>
      </w:r>
      <w:r>
        <w:rPr>
          <w:spacing w:val="-7"/>
        </w:rPr>
        <w:t xml:space="preserve"> </w:t>
      </w:r>
      <w:r>
        <w:t xml:space="preserve">|</w:t>
      </w:r>
      <w:r>
        <w:rPr>
          <w:spacing w:val="-8"/>
        </w:rPr>
        <w:t xml:space="preserve"> </w:t>
      </w:r>
      <w:r>
        <w:t xml:space="preserve">Nov</w:t>
      </w:r>
      <w:r>
        <w:rPr>
          <w:spacing w:val="-7"/>
        </w:rPr>
        <w:t xml:space="preserve"> </w:t>
      </w:r>
      <w:r>
        <w:t xml:space="preserve">2017</w:t>
      </w:r>
      <w:r>
        <w:rPr>
          <w:spacing w:val="-6"/>
        </w:rPr>
        <w:t xml:space="preserve"> </w:t>
      </w:r>
      <w:r>
        <w:t xml:space="preserve">–</w:t>
      </w:r>
      <w:r>
        <w:rPr>
          <w:spacing w:val="-7"/>
        </w:rPr>
        <w:t xml:space="preserve"> </w:t>
      </w:r>
      <w:r>
        <w:t xml:space="preserve">Mar</w:t>
      </w:r>
      <w:r>
        <w:rPr>
          <w:spacing w:val="-9"/>
        </w:rPr>
        <w:t xml:space="preserve"> </w:t>
      </w:r>
      <w:r>
        <w:t xml:space="preserve">2019 Monitor | Set 2016 – Nov 2017</w:t>
      </w:r>
      <w:r/>
    </w:p>
    <w:p w14:paraId="3AE35D3B" w14:textId="77777777">
      <w:pPr>
        <w:pStyle w:val="673"/>
        <w:pBdr/>
        <w:spacing w:before="0" w:line="266" w:lineRule="exact"/>
        <w:ind/>
        <w:rPr/>
      </w:pPr>
      <w:r>
        <w:t xml:space="preserve">Atendente</w:t>
      </w:r>
      <w:r>
        <w:rPr>
          <w:spacing w:val="-5"/>
        </w:rPr>
        <w:t xml:space="preserve"> </w:t>
      </w:r>
      <w:r>
        <w:t xml:space="preserve">|</w:t>
      </w:r>
      <w:r>
        <w:rPr>
          <w:spacing w:val="-6"/>
        </w:rPr>
        <w:t xml:space="preserve"> </w:t>
      </w:r>
      <w:r>
        <w:t xml:space="preserve">Set</w:t>
      </w:r>
      <w:r>
        <w:rPr>
          <w:spacing w:val="-3"/>
        </w:rPr>
        <w:t xml:space="preserve"> </w:t>
      </w:r>
      <w:r>
        <w:t xml:space="preserve">2015</w:t>
      </w:r>
      <w:r>
        <w:rPr>
          <w:spacing w:val="-4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Set</w:t>
      </w:r>
      <w:r>
        <w:rPr>
          <w:spacing w:val="-3"/>
        </w:rPr>
        <w:t xml:space="preserve"> </w:t>
      </w:r>
      <w:r>
        <w:rPr>
          <w:spacing w:val="-4"/>
        </w:rPr>
        <w:t xml:space="preserve">2016</w:t>
      </w:r>
      <w:r/>
    </w:p>
    <w:p w14:paraId="3F7C8031" w14:textId="77777777">
      <w:pPr>
        <w:pStyle w:val="674"/>
        <w:numPr>
          <w:ilvl w:val="0"/>
          <w:numId w:val="1"/>
        </w:numPr>
        <w:pBdr/>
        <w:tabs>
          <w:tab w:val="left" w:leader="none" w:pos="256"/>
        </w:tabs>
        <w:spacing w:line="403" w:lineRule="auto"/>
        <w:ind w:right="2582" w:firstLine="0"/>
        <w:rPr/>
      </w:pPr>
      <w:r>
        <w:t xml:space="preserve">Atuação</w:t>
      </w:r>
      <w:r>
        <w:rPr>
          <w:spacing w:val="-7"/>
        </w:rPr>
        <w:t xml:space="preserve"> </w:t>
      </w:r>
      <w:r>
        <w:t xml:space="preserve">nas</w:t>
      </w:r>
      <w:r>
        <w:rPr>
          <w:spacing w:val="-7"/>
        </w:rPr>
        <w:t xml:space="preserve"> </w:t>
      </w:r>
      <w:r>
        <w:t xml:space="preserve">áreas</w:t>
      </w:r>
      <w:r>
        <w:rPr>
          <w:spacing w:val="-7"/>
        </w:rPr>
        <w:t xml:space="preserve"> </w:t>
      </w:r>
      <w:r>
        <w:t xml:space="preserve">de</w:t>
      </w:r>
      <w:r>
        <w:rPr>
          <w:spacing w:val="-6"/>
        </w:rPr>
        <w:t xml:space="preserve"> </w:t>
      </w:r>
      <w:r>
        <w:t xml:space="preserve">atendimento</w:t>
      </w:r>
      <w:r>
        <w:rPr>
          <w:spacing w:val="-7"/>
        </w:rPr>
        <w:t xml:space="preserve"> </w:t>
      </w:r>
      <w:r>
        <w:t xml:space="preserve">ao</w:t>
      </w:r>
      <w:r>
        <w:rPr>
          <w:spacing w:val="-7"/>
        </w:rPr>
        <w:t xml:space="preserve"> </w:t>
      </w:r>
      <w:r>
        <w:t xml:space="preserve">cliente</w:t>
      </w:r>
      <w:r>
        <w:rPr>
          <w:spacing w:val="-6"/>
        </w:rPr>
        <w:t xml:space="preserve"> </w:t>
      </w:r>
      <w:r>
        <w:t xml:space="preserve">e</w:t>
      </w:r>
      <w:r>
        <w:rPr>
          <w:spacing w:val="-6"/>
        </w:rPr>
        <w:t xml:space="preserve"> </w:t>
      </w:r>
      <w:r>
        <w:t xml:space="preserve">gestão</w:t>
      </w:r>
      <w:r>
        <w:rPr>
          <w:spacing w:val="-7"/>
        </w:rPr>
        <w:t xml:space="preserve"> </w:t>
      </w:r>
      <w:r>
        <w:t xml:space="preserve">de</w:t>
      </w:r>
      <w:r>
        <w:rPr>
          <w:spacing w:val="-6"/>
        </w:rPr>
        <w:t xml:space="preserve"> </w:t>
      </w:r>
      <w:r>
        <w:t xml:space="preserve">equipe. Outras Atividades:</w:t>
      </w:r>
      <w:r/>
    </w:p>
    <w:p w14:paraId="264EB6E3" w14:textId="77777777">
      <w:pPr>
        <w:pStyle w:val="674"/>
        <w:numPr>
          <w:ilvl w:val="0"/>
          <w:numId w:val="1"/>
        </w:numPr>
        <w:pBdr/>
        <w:tabs>
          <w:tab w:val="left" w:leader="none" w:pos="256"/>
        </w:tabs>
        <w:spacing w:before="0" w:line="267" w:lineRule="exact"/>
        <w:ind w:hanging="115" w:left="256"/>
        <w:rPr/>
      </w:pPr>
      <w:r>
        <w:t xml:space="preserve">Participação</w:t>
      </w:r>
      <w:r>
        <w:rPr>
          <w:spacing w:val="-7"/>
        </w:rPr>
        <w:t xml:space="preserve"> </w:t>
      </w:r>
      <w:r>
        <w:t xml:space="preserve">na</w:t>
      </w:r>
      <w:r>
        <w:rPr>
          <w:spacing w:val="-6"/>
        </w:rPr>
        <w:t xml:space="preserve"> </w:t>
      </w:r>
      <w:r>
        <w:t xml:space="preserve">Olimpíada</w:t>
      </w:r>
      <w:r>
        <w:rPr>
          <w:spacing w:val="-6"/>
        </w:rPr>
        <w:t xml:space="preserve"> </w:t>
      </w:r>
      <w:r>
        <w:t xml:space="preserve">Brasileira</w:t>
      </w:r>
      <w:r>
        <w:rPr>
          <w:spacing w:val="-6"/>
        </w:rPr>
        <w:t xml:space="preserve"> </w:t>
      </w:r>
      <w:r>
        <w:t xml:space="preserve">de</w:t>
      </w:r>
      <w:r>
        <w:rPr>
          <w:spacing w:val="-5"/>
        </w:rPr>
        <w:t xml:space="preserve"> </w:t>
      </w:r>
      <w:r>
        <w:t xml:space="preserve">Robótica</w:t>
      </w:r>
      <w:r>
        <w:rPr>
          <w:spacing w:val="-6"/>
        </w:rPr>
        <w:t xml:space="preserve"> </w:t>
      </w:r>
      <w:r>
        <w:t xml:space="preserve">(2013</w:t>
      </w:r>
      <w:r>
        <w:rPr>
          <w:spacing w:val="-2"/>
        </w:rPr>
        <w:t xml:space="preserve"> </w:t>
      </w:r>
      <w:r>
        <w:t xml:space="preserve">e</w:t>
      </w:r>
      <w:r>
        <w:rPr>
          <w:spacing w:val="-5"/>
        </w:rPr>
        <w:t xml:space="preserve"> </w:t>
      </w:r>
      <w:r>
        <w:rPr>
          <w:spacing w:val="-2"/>
        </w:rPr>
        <w:t xml:space="preserve">2014)</w:t>
      </w:r>
      <w:r/>
    </w:p>
    <w:p w14:paraId="34CAE933" w14:textId="77777777">
      <w:pPr>
        <w:pStyle w:val="674"/>
        <w:numPr>
          <w:ilvl w:val="0"/>
          <w:numId w:val="1"/>
        </w:numPr>
        <w:pBdr/>
        <w:tabs>
          <w:tab w:val="left" w:leader="none" w:pos="256"/>
        </w:tabs>
        <w:spacing w:before="182" w:line="403" w:lineRule="auto"/>
        <w:ind w:right="2470" w:firstLine="0"/>
        <w:rPr/>
      </w:pPr>
      <w:r>
        <w:t xml:space="preserve">Palestra</w:t>
      </w:r>
      <w:r>
        <w:rPr>
          <w:spacing w:val="-8"/>
        </w:rPr>
        <w:t xml:space="preserve"> </w:t>
      </w:r>
      <w:r>
        <w:t xml:space="preserve">SEBRAE:</w:t>
      </w:r>
      <w:r>
        <w:rPr>
          <w:spacing w:val="-7"/>
        </w:rPr>
        <w:t xml:space="preserve"> </w:t>
      </w:r>
      <w:r>
        <w:t xml:space="preserve">“Franquia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7"/>
        </w:rPr>
        <w:t xml:space="preserve"> </w:t>
      </w:r>
      <w:r>
        <w:t xml:space="preserve">Como</w:t>
      </w:r>
      <w:r>
        <w:rPr>
          <w:spacing w:val="-8"/>
        </w:rPr>
        <w:t xml:space="preserve"> </w:t>
      </w:r>
      <w:r>
        <w:t xml:space="preserve">Escolher</w:t>
      </w:r>
      <w:r>
        <w:rPr>
          <w:spacing w:val="-9"/>
        </w:rPr>
        <w:t xml:space="preserve"> </w:t>
      </w:r>
      <w:r>
        <w:t xml:space="preserve">e</w:t>
      </w:r>
      <w:r>
        <w:rPr>
          <w:spacing w:val="-3"/>
        </w:rPr>
        <w:t xml:space="preserve"> </w:t>
      </w:r>
      <w:r>
        <w:t xml:space="preserve">Analisar</w:t>
      </w:r>
      <w:r>
        <w:rPr>
          <w:spacing w:val="-5"/>
        </w:rPr>
        <w:t xml:space="preserve"> </w:t>
      </w:r>
      <w:r>
        <w:t xml:space="preserve">Mercados” </w:t>
      </w:r>
      <w:r>
        <w:rPr>
          <w:spacing w:val="-2"/>
        </w:rPr>
        <w:t xml:space="preserve">Habilidades:</w:t>
      </w:r>
      <w:r/>
    </w:p>
    <w:p w14:paraId="67610EFC" w14:textId="77777777">
      <w:pPr>
        <w:pStyle w:val="674"/>
        <w:numPr>
          <w:ilvl w:val="0"/>
          <w:numId w:val="1"/>
        </w:numPr>
        <w:pBdr/>
        <w:tabs>
          <w:tab w:val="left" w:leader="none" w:pos="256"/>
        </w:tabs>
        <w:spacing w:before="0" w:line="267" w:lineRule="exact"/>
        <w:ind w:hanging="115" w:left="256"/>
        <w:rPr/>
      </w:pPr>
      <w:r>
        <w:t xml:space="preserve">Desenvolvimento</w:t>
      </w:r>
      <w:r>
        <w:rPr>
          <w:spacing w:val="-9"/>
        </w:rPr>
        <w:t xml:space="preserve"> </w:t>
      </w:r>
      <w:r>
        <w:t xml:space="preserve">Web</w:t>
      </w:r>
      <w:r>
        <w:rPr>
          <w:spacing w:val="-8"/>
        </w:rPr>
        <w:t xml:space="preserve"> </w:t>
      </w:r>
      <w:r>
        <w:t xml:space="preserve">HTML,</w:t>
      </w:r>
      <w:r>
        <w:rPr>
          <w:spacing w:val="-7"/>
        </w:rPr>
        <w:t xml:space="preserve"> </w:t>
      </w:r>
      <w:r>
        <w:t xml:space="preserve">CSS,</w:t>
      </w:r>
      <w:r>
        <w:rPr>
          <w:spacing w:val="-7"/>
        </w:rPr>
        <w:t xml:space="preserve"> </w:t>
      </w:r>
      <w:r>
        <w:t xml:space="preserve">Git,</w:t>
      </w:r>
      <w:r>
        <w:rPr>
          <w:spacing w:val="-7"/>
        </w:rPr>
        <w:t xml:space="preserve"> </w:t>
      </w:r>
      <w:r>
        <w:t xml:space="preserve">JavaScript,</w:t>
      </w:r>
      <w:r>
        <w:rPr>
          <w:spacing w:val="-7"/>
        </w:rPr>
        <w:t xml:space="preserve"> </w:t>
      </w:r>
      <w:r>
        <w:t xml:space="preserve">Java,</w:t>
      </w:r>
      <w:r>
        <w:rPr>
          <w:spacing w:val="-4"/>
        </w:rPr>
        <w:t xml:space="preserve"> </w:t>
      </w:r>
      <w:r>
        <w:t xml:space="preserve">Spring</w:t>
      </w:r>
      <w:r>
        <w:rPr>
          <w:spacing w:val="-6"/>
        </w:rPr>
        <w:t xml:space="preserve"> </w:t>
      </w:r>
      <w:r>
        <w:rPr>
          <w:spacing w:val="-4"/>
        </w:rPr>
        <w:t xml:space="preserve">Boot</w:t>
      </w:r>
      <w:r/>
    </w:p>
    <w:p w14:paraId="1188C200" w14:textId="77777777">
      <w:pPr>
        <w:pStyle w:val="674"/>
        <w:numPr>
          <w:ilvl w:val="0"/>
          <w:numId w:val="1"/>
        </w:numPr>
        <w:pBdr/>
        <w:tabs>
          <w:tab w:val="left" w:leader="none" w:pos="256"/>
        </w:tabs>
        <w:spacing/>
        <w:ind w:hanging="115" w:left="256"/>
        <w:rPr/>
      </w:pPr>
      <w:r>
        <w:t xml:space="preserve">TI:</w:t>
      </w:r>
      <w:r>
        <w:rPr>
          <w:spacing w:val="-8"/>
        </w:rPr>
        <w:t xml:space="preserve"> </w:t>
      </w:r>
      <w:r>
        <w:t xml:space="preserve">Manutenção</w:t>
      </w:r>
      <w:r>
        <w:rPr>
          <w:spacing w:val="-8"/>
        </w:rPr>
        <w:t xml:space="preserve"> </w:t>
      </w:r>
      <w:r>
        <w:t xml:space="preserve">de</w:t>
      </w:r>
      <w:r>
        <w:rPr>
          <w:spacing w:val="-3"/>
        </w:rPr>
        <w:t xml:space="preserve"> </w:t>
      </w:r>
      <w:r>
        <w:t xml:space="preserve">computadores,</w:t>
      </w:r>
      <w:r>
        <w:rPr>
          <w:spacing w:val="-7"/>
        </w:rPr>
        <w:t xml:space="preserve"> </w:t>
      </w:r>
      <w:r>
        <w:t xml:space="preserve">Microsoft</w:t>
      </w:r>
      <w:r>
        <w:rPr>
          <w:spacing w:val="-7"/>
        </w:rPr>
        <w:t xml:space="preserve"> </w:t>
      </w:r>
      <w:r>
        <w:t xml:space="preserve">Office,</w:t>
      </w:r>
      <w:r>
        <w:rPr>
          <w:spacing w:val="-8"/>
        </w:rPr>
        <w:t xml:space="preserve"> </w:t>
      </w:r>
      <w:r>
        <w:rPr>
          <w:spacing w:val="-2"/>
        </w:rPr>
        <w:t xml:space="preserve">Redes</w:t>
      </w:r>
      <w:r/>
    </w:p>
    <w:p w14:paraId="4687356B" w14:textId="77777777">
      <w:pPr>
        <w:pStyle w:val="674"/>
        <w:pBdr/>
        <w:spacing/>
        <w:ind/>
        <w:rPr/>
        <w:sectPr>
          <w:footnotePr/>
          <w:endnotePr/>
          <w:type w:val="continuous"/>
          <w:pgSz w:h="16840" w:orient="portrait" w:w="11910"/>
          <w:pgMar w:top="560" w:right="1700" w:bottom="280" w:left="1559" w:header="720" w:footer="720" w:gutter="0"/>
          <w:cols w:num="1" w:sep="0" w:space="720" w:equalWidth="1"/>
        </w:sectPr>
      </w:pPr>
      <w:r/>
      <w:r/>
    </w:p>
    <w:p w14:paraId="4C192548" w14:textId="77777777">
      <w:pPr>
        <w:pStyle w:val="674"/>
        <w:numPr>
          <w:ilvl w:val="0"/>
          <w:numId w:val="1"/>
        </w:numPr>
        <w:pBdr/>
        <w:tabs>
          <w:tab w:val="left" w:leader="none" w:pos="256"/>
        </w:tabs>
        <w:spacing w:before="40"/>
        <w:ind w:hanging="115" w:left="256"/>
        <w:rPr/>
      </w:pPr>
      <w:r>
        <w:t xml:space="preserve">Idiomas:</w:t>
      </w:r>
      <w:r>
        <w:rPr>
          <w:spacing w:val="-9"/>
        </w:rPr>
        <w:t xml:space="preserve"> </w:t>
      </w:r>
      <w:r>
        <w:t xml:space="preserve">Português</w:t>
      </w:r>
      <w:r>
        <w:rPr>
          <w:spacing w:val="-5"/>
        </w:rPr>
        <w:t xml:space="preserve"> </w:t>
      </w:r>
      <w:r>
        <w:rPr>
          <w:spacing w:val="-2"/>
        </w:rPr>
        <w:t xml:space="preserve">(nativo)</w:t>
      </w:r>
      <w:r/>
    </w:p>
    <w:sectPr>
      <w:footnotePr/>
      <w:endnotePr/>
      <w:type w:val="nextPage"/>
      <w:pgSz w:h="16840" w:orient="portrait" w:w="11910"/>
      <w:pgMar w:top="100" w:right="1700" w:bottom="280" w:left="1559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egoe UI Emoji">
    <w:panose1 w:val="050401020108070707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0380F"/>
    <w:lvl w:ilvl="0">
      <w:isLgl w:val="false"/>
      <w:lvlJc w:val="left"/>
      <w:lvlText w:val="-"/>
      <w:numFmt w:val="bullet"/>
      <w:pPr>
        <w:pBdr/>
        <w:spacing/>
        <w:ind w:hanging="116" w:left="14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2"/>
        <w:szCs w:val="22"/>
        <w:lang w:val="pt-PT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16" w:left="990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16" w:left="1841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16" w:left="2691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16" w:left="3542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16" w:left="4393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16" w:left="5243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16" w:left="6094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16" w:left="6944"/>
      </w:pPr>
      <w:rPr>
        <w:rFonts w:hint="default"/>
        <w:lang w:val="pt-PT" w:eastAsia="en-US" w:bidi="ar-SA"/>
      </w:rPr>
      <w:start w:val="0"/>
      <w:suff w:val="tab"/>
    </w:lvl>
  </w:abstractNum>
  <w:abstractNum w:abstractNumId="1">
    <w:nsid w:val="735144A0"/>
    <w:lvl w:ilvl="0">
      <w:isLgl w:val="false"/>
      <w:lvlJc w:val="left"/>
      <w:lvlText w:val="-"/>
      <w:numFmt w:val="bullet"/>
      <w:pPr>
        <w:pBdr/>
        <w:spacing/>
        <w:ind w:hanging="116" w:left="14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2"/>
        <w:szCs w:val="22"/>
        <w:lang w:val="pt-PT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16" w:left="990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16" w:left="1841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16" w:left="2691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16" w:left="3542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16" w:left="4393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16" w:left="5243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16" w:left="6094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16" w:left="6944"/>
      </w:pPr>
      <w:rPr>
        <w:rFonts w:hint="default"/>
        <w:lang w:val="pt-PT" w:eastAsia="en-US" w:bidi="ar-SA"/>
      </w:rPr>
      <w:start w:val="0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  <w:rPr>
      <w:rFonts w:ascii="Calibri" w:hAnsi="Calibri" w:eastAsia="Calibri" w:cs="Calibri"/>
      <w:lang w:val="pt-PT"/>
    </w:r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table" w:styleId="67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3">
    <w:name w:val="Body Text"/>
    <w:basedOn w:val="668"/>
    <w:uiPriority w:val="1"/>
    <w:qFormat/>
    <w:pPr>
      <w:pBdr/>
      <w:spacing w:before="181"/>
      <w:ind w:left="141"/>
    </w:pPr>
  </w:style>
  <w:style w:type="paragraph" w:styleId="674">
    <w:name w:val="List Paragraph"/>
    <w:basedOn w:val="668"/>
    <w:uiPriority w:val="1"/>
    <w:qFormat/>
    <w:pPr>
      <w:pBdr/>
      <w:spacing w:before="181"/>
      <w:ind w:hanging="115" w:left="256"/>
    </w:pPr>
  </w:style>
  <w:style w:type="paragraph" w:styleId="675" w:customStyle="1">
    <w:name w:val="Table Paragraph"/>
    <w:basedOn w:val="668"/>
    <w:uiPriority w:val="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lucianosantosseverino@gmail.com" TargetMode="External"/><Relationship Id="rId10" Type="http://schemas.openxmlformats.org/officeDocument/2006/relationships/hyperlink" Target="https://www.linkedin.com/in/luciano-severino-santos-71964613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 Santos</dc:creator>
  <cp:revision>3</cp:revision>
  <dcterms:created xsi:type="dcterms:W3CDTF">2025-03-03T20:55:00Z</dcterms:created>
  <dcterms:modified xsi:type="dcterms:W3CDTF">2026-05-13T11:58:44Z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2025-03-03T00:00:00Z</vt:filetime>
  </property>
</Properties>
</file>