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3616F9" w14:textId="77777777" w:rsidR="00BA50DC" w:rsidRPr="00980A47" w:rsidRDefault="00E127AE">
      <w:pPr>
        <w:spacing w:before="120" w:after="240"/>
        <w:jc w:val="center"/>
        <w:rPr>
          <w:rFonts w:ascii="Times New Roman" w:eastAsia="Times New Roman" w:hAnsi="Times New Roman" w:cs="Times New Roman"/>
          <w:b/>
          <w:sz w:val="30"/>
          <w:szCs w:val="30"/>
        </w:rPr>
      </w:pPr>
      <w:r w:rsidRPr="00980A47">
        <w:rPr>
          <w:rFonts w:ascii="Times New Roman" w:eastAsia="Times New Roman" w:hAnsi="Times New Roman" w:cs="Times New Roman"/>
          <w:b/>
          <w:sz w:val="30"/>
          <w:szCs w:val="30"/>
        </w:rPr>
        <w:t>Aplicativo para denunciar descartes de lixos em locais inadequados no município de Castanhal, Pará, Brasil</w:t>
      </w:r>
    </w:p>
    <w:p w14:paraId="621C1689" w14:textId="3DE4C485" w:rsidR="00BA50DC" w:rsidRPr="00980A47" w:rsidRDefault="00135A20" w:rsidP="00135A20">
      <w:pPr>
        <w:rPr>
          <w:rFonts w:ascii="Times New Roman" w:hAnsi="Times New Roman" w:cs="Times New Roman"/>
        </w:rPr>
      </w:pPr>
      <w:r w:rsidRPr="00980A47">
        <w:rPr>
          <w:rFonts w:ascii="Times New Roman" w:hAnsi="Times New Roman" w:cs="Times New Roman"/>
        </w:rPr>
        <w:t xml:space="preserve">                      </w:t>
      </w:r>
      <w:r w:rsidR="00E127AE" w:rsidRPr="00980A47">
        <w:rPr>
          <w:rFonts w:ascii="Times New Roman" w:hAnsi="Times New Roman" w:cs="Times New Roman"/>
        </w:rPr>
        <w:t xml:space="preserve">Yuri </w:t>
      </w:r>
      <w:proofErr w:type="spellStart"/>
      <w:r w:rsidR="00E127AE" w:rsidRPr="00980A47">
        <w:rPr>
          <w:rFonts w:ascii="Times New Roman" w:hAnsi="Times New Roman" w:cs="Times New Roman"/>
        </w:rPr>
        <w:t>luis</w:t>
      </w:r>
      <w:proofErr w:type="spellEnd"/>
      <w:r w:rsidR="00E127AE" w:rsidRPr="00980A47">
        <w:rPr>
          <w:rFonts w:ascii="Times New Roman" w:hAnsi="Times New Roman" w:cs="Times New Roman"/>
        </w:rPr>
        <w:t xml:space="preserve"> R. da silva, Lucas Matheus C. da Costa, Emerson G. </w:t>
      </w:r>
      <w:proofErr w:type="spellStart"/>
      <w:r w:rsidR="00E127AE" w:rsidRPr="00980A47">
        <w:rPr>
          <w:rFonts w:ascii="Times New Roman" w:hAnsi="Times New Roman" w:cs="Times New Roman"/>
        </w:rPr>
        <w:t>Rebolsas</w:t>
      </w:r>
      <w:proofErr w:type="spellEnd"/>
      <w:r w:rsidR="008F7F5C">
        <w:rPr>
          <w:rFonts w:ascii="Times New Roman" w:hAnsi="Times New Roman" w:cs="Times New Roman"/>
        </w:rPr>
        <w:t xml:space="preserve"> </w:t>
      </w:r>
    </w:p>
    <w:p w14:paraId="6A997BEE" w14:textId="4A31F270" w:rsidR="00BA50DC" w:rsidRPr="00980A47" w:rsidRDefault="00E127AE" w:rsidP="00135A20">
      <w:pPr>
        <w:pStyle w:val="SemEspaamento"/>
        <w:rPr>
          <w:rFonts w:ascii="Times New Roman" w:hAnsi="Times New Roman" w:cs="Times New Roman"/>
        </w:rPr>
      </w:pPr>
      <w:r w:rsidRPr="00980A47">
        <w:rPr>
          <w:rFonts w:ascii="Times New Roman" w:hAnsi="Times New Roman" w:cs="Times New Roman"/>
        </w:rPr>
        <w:t xml:space="preserve">Centro de Ciências Naturais e </w:t>
      </w:r>
      <w:r w:rsidR="00135A20" w:rsidRPr="00980A47">
        <w:rPr>
          <w:rFonts w:ascii="Times New Roman" w:hAnsi="Times New Roman" w:cs="Times New Roman"/>
        </w:rPr>
        <w:t>Tecnologia (CCNT) -</w:t>
      </w:r>
      <w:r w:rsidRPr="00980A47">
        <w:rPr>
          <w:rFonts w:ascii="Times New Roman" w:hAnsi="Times New Roman" w:cs="Times New Roman"/>
        </w:rPr>
        <w:t xml:space="preserve"> Universidade do estado do Pará (</w:t>
      </w:r>
      <w:proofErr w:type="spellStart"/>
      <w:r w:rsidRPr="00980A47">
        <w:rPr>
          <w:rFonts w:ascii="Times New Roman" w:hAnsi="Times New Roman" w:cs="Times New Roman"/>
        </w:rPr>
        <w:t>Uepa</w:t>
      </w:r>
      <w:proofErr w:type="spellEnd"/>
      <w:r w:rsidRPr="00980A47">
        <w:rPr>
          <w:rFonts w:ascii="Times New Roman" w:hAnsi="Times New Roman" w:cs="Times New Roman"/>
        </w:rPr>
        <w:t xml:space="preserve">) </w:t>
      </w:r>
    </w:p>
    <w:p w14:paraId="1D344476" w14:textId="531D3127" w:rsidR="00BA50DC" w:rsidRPr="00980A47" w:rsidRDefault="00E127AE">
      <w:pPr>
        <w:spacing w:before="120" w:after="240" w:line="120" w:lineRule="auto"/>
        <w:jc w:val="center"/>
        <w:rPr>
          <w:rFonts w:ascii="Times New Roman" w:eastAsia="Times New Roman" w:hAnsi="Times New Roman" w:cs="Times New Roman"/>
        </w:rPr>
      </w:pPr>
      <w:r w:rsidRPr="00980A47">
        <w:rPr>
          <w:rFonts w:ascii="Times New Roman" w:eastAsia="Times New Roman" w:hAnsi="Times New Roman" w:cs="Times New Roman"/>
          <w:sz w:val="24"/>
          <w:szCs w:val="24"/>
        </w:rPr>
        <w:t xml:space="preserve"> </w:t>
      </w:r>
      <w:r w:rsidRPr="00980A47">
        <w:rPr>
          <w:rFonts w:ascii="Times New Roman" w:eastAsia="Times New Roman" w:hAnsi="Times New Roman" w:cs="Times New Roman"/>
        </w:rPr>
        <w:t xml:space="preserve">66095-661 - Castanhal - Pará - </w:t>
      </w:r>
      <w:r w:rsidR="00135A20" w:rsidRPr="00980A47">
        <w:rPr>
          <w:rFonts w:ascii="Times New Roman" w:eastAsia="Times New Roman" w:hAnsi="Times New Roman" w:cs="Times New Roman"/>
        </w:rPr>
        <w:t>Brasil</w:t>
      </w:r>
      <w:r w:rsidRPr="00980A47">
        <w:rPr>
          <w:rFonts w:ascii="Times New Roman" w:eastAsia="Times New Roman" w:hAnsi="Times New Roman" w:cs="Times New Roman"/>
        </w:rPr>
        <w:t xml:space="preserve">  </w:t>
      </w:r>
    </w:p>
    <w:p w14:paraId="577C2DD9" w14:textId="776C0F75" w:rsidR="00815CF9" w:rsidRDefault="00E127AE" w:rsidP="00827394">
      <w:pPr>
        <w:spacing w:before="120" w:after="240"/>
        <w:jc w:val="center"/>
        <w:rPr>
          <w:rStyle w:val="Hyperlink"/>
          <w:rFonts w:ascii="Times New Roman" w:eastAsia="Times New Roman" w:hAnsi="Times New Roman" w:cs="Times New Roman"/>
          <w:color w:val="auto"/>
          <w:u w:val="none"/>
        </w:rPr>
      </w:pPr>
      <w:r w:rsidRPr="00980A47">
        <w:rPr>
          <w:rFonts w:ascii="Times New Roman" w:eastAsia="Times New Roman" w:hAnsi="Times New Roman" w:cs="Times New Roman"/>
        </w:rPr>
        <w:t>{</w:t>
      </w:r>
      <w:proofErr w:type="spellStart"/>
      <w:r w:rsidR="00135A20" w:rsidRPr="00980A47">
        <w:rPr>
          <w:rFonts w:ascii="Times New Roman" w:eastAsia="Times New Roman" w:hAnsi="Times New Roman" w:cs="Times New Roman"/>
        </w:rPr>
        <w:t>yurilrds</w:t>
      </w:r>
      <w:proofErr w:type="spellEnd"/>
      <w:r w:rsidR="00135A20" w:rsidRPr="00980A47">
        <w:rPr>
          <w:rFonts w:ascii="Times New Roman" w:eastAsia="Times New Roman" w:hAnsi="Times New Roman" w:cs="Times New Roman"/>
        </w:rPr>
        <w:t>,</w:t>
      </w:r>
      <w:r w:rsidRPr="00980A47">
        <w:rPr>
          <w:rFonts w:ascii="Times New Roman" w:eastAsia="Times New Roman" w:hAnsi="Times New Roman" w:cs="Times New Roman"/>
        </w:rPr>
        <w:t xml:space="preserve"> emersongr7}@gmail.com </w:t>
      </w:r>
      <w:hyperlink r:id="rId7" w:history="1">
        <w:r w:rsidR="00815CF9" w:rsidRPr="00980A47">
          <w:rPr>
            <w:rStyle w:val="Hyperlink"/>
            <w:rFonts w:ascii="Times New Roman" w:eastAsia="Times New Roman" w:hAnsi="Times New Roman" w:cs="Times New Roman"/>
            <w:color w:val="auto"/>
            <w:u w:val="none"/>
          </w:rPr>
          <w:t>{teclucas.costa}@hotmail.com</w:t>
        </w:r>
      </w:hyperlink>
    </w:p>
    <w:p w14:paraId="0799E3A8" w14:textId="77777777" w:rsidR="008F7F5C" w:rsidRPr="00980A47" w:rsidRDefault="008F7F5C" w:rsidP="00827394">
      <w:pPr>
        <w:spacing w:before="120" w:after="240"/>
        <w:jc w:val="center"/>
        <w:rPr>
          <w:rFonts w:ascii="Times New Roman" w:eastAsia="Times New Roman" w:hAnsi="Times New Roman" w:cs="Times New Roman"/>
        </w:rPr>
      </w:pPr>
    </w:p>
    <w:p w14:paraId="41E734D1" w14:textId="68ACBD34" w:rsidR="005C6C9B" w:rsidRPr="005C6C9B" w:rsidRDefault="005C6C9B" w:rsidP="005C6C9B">
      <w:pPr>
        <w:spacing w:before="120"/>
        <w:rPr>
          <w:rFonts w:ascii="Arial Black" w:hAnsi="Arial Black"/>
          <w:sz w:val="28"/>
          <w:szCs w:val="28"/>
        </w:rPr>
      </w:pPr>
      <w:r>
        <w:rPr>
          <w:rFonts w:ascii="Arial Black" w:hAnsi="Arial Black"/>
          <w:sz w:val="28"/>
          <w:szCs w:val="28"/>
        </w:rPr>
        <w:t xml:space="preserve">1. </w:t>
      </w:r>
      <w:r w:rsidRPr="005C6C9B">
        <w:rPr>
          <w:rFonts w:ascii="Arial Black" w:hAnsi="Arial Black"/>
          <w:sz w:val="28"/>
          <w:szCs w:val="28"/>
        </w:rPr>
        <w:t xml:space="preserve">Introdução </w:t>
      </w:r>
    </w:p>
    <w:p w14:paraId="5DE205CC" w14:textId="68ACBD34" w:rsidR="005C6C9B" w:rsidRPr="005C6C9B" w:rsidRDefault="005C6C9B" w:rsidP="005C6C9B">
      <w:pPr>
        <w:spacing w:line="360" w:lineRule="auto"/>
        <w:ind w:left="-340" w:firstLine="227"/>
        <w:jc w:val="both"/>
        <w:rPr>
          <w:rFonts w:ascii="Times New Roman" w:hAnsi="Times New Roman" w:cs="Times New Roman"/>
          <w:sz w:val="24"/>
          <w:szCs w:val="24"/>
        </w:rPr>
      </w:pPr>
      <w:r w:rsidRPr="005C6C9B">
        <w:rPr>
          <w:rFonts w:ascii="Times New Roman" w:hAnsi="Times New Roman" w:cs="Times New Roman"/>
          <w:sz w:val="24"/>
          <w:szCs w:val="24"/>
        </w:rPr>
        <w:t xml:space="preserve">A responsabilidade ambiental de promover um ambiente agradável e limpo, se faz presente não só pelo poder público, como também pela sociedade na qual compõem o ecossistema, conforme a política nacional de resíduos sólidos (PNRS) o panorama ambiental nacional se configura pela imposição de  medidas e protocolos da gestão adequada de  resíduos sólidos, que propõe mudança no meio público e privado, promovendo a destinação de lixo de forma adequada. </w:t>
      </w:r>
      <w:r w:rsidRPr="005C6C9B">
        <w:rPr>
          <w:rFonts w:ascii="Times New Roman" w:hAnsi="Times New Roman" w:cs="Times New Roman"/>
          <w:color w:val="1E1919"/>
          <w:sz w:val="24"/>
          <w:szCs w:val="24"/>
          <w:highlight w:val="white"/>
        </w:rPr>
        <w:t xml:space="preserve">Segundo </w:t>
      </w:r>
      <w:proofErr w:type="gramStart"/>
      <w:r w:rsidRPr="005C6C9B">
        <w:rPr>
          <w:rFonts w:ascii="Times New Roman" w:hAnsi="Times New Roman" w:cs="Times New Roman"/>
          <w:color w:val="1E1919"/>
          <w:sz w:val="24"/>
          <w:szCs w:val="24"/>
          <w:highlight w:val="white"/>
        </w:rPr>
        <w:t>MUCELIN</w:t>
      </w:r>
      <w:r w:rsidRPr="005C6C9B">
        <w:rPr>
          <w:rFonts w:ascii="Times New Roman" w:hAnsi="Times New Roman" w:cs="Times New Roman"/>
          <w:sz w:val="24"/>
          <w:szCs w:val="24"/>
        </w:rPr>
        <w:t>(</w:t>
      </w:r>
      <w:proofErr w:type="gramEnd"/>
      <w:r w:rsidRPr="005C6C9B">
        <w:rPr>
          <w:rFonts w:ascii="Times New Roman" w:hAnsi="Times New Roman" w:cs="Times New Roman"/>
          <w:sz w:val="24"/>
          <w:szCs w:val="24"/>
        </w:rPr>
        <w:t>2008)</w:t>
      </w:r>
      <w:r w:rsidRPr="005C6C9B">
        <w:rPr>
          <w:rFonts w:ascii="Times New Roman" w:hAnsi="Times New Roman" w:cs="Times New Roman"/>
          <w:color w:val="1E1919"/>
          <w:sz w:val="24"/>
          <w:szCs w:val="24"/>
          <w:highlight w:val="white"/>
        </w:rPr>
        <w:t xml:space="preserve"> é importante observar que determinados impactos ambientais estão se acirrando, motivado entre outras coisas pelo o crescimento populacional mundial e o grande despejo de lixo inadequado</w:t>
      </w:r>
      <w:r w:rsidRPr="005C6C9B">
        <w:rPr>
          <w:rFonts w:ascii="Times New Roman" w:hAnsi="Times New Roman" w:cs="Times New Roman"/>
          <w:sz w:val="24"/>
          <w:szCs w:val="24"/>
        </w:rPr>
        <w:t>.</w:t>
      </w:r>
    </w:p>
    <w:p w14:paraId="43055513" w14:textId="77777777" w:rsidR="005C6C9B" w:rsidRPr="005C6C9B" w:rsidRDefault="005C6C9B" w:rsidP="005C6C9B">
      <w:pPr>
        <w:spacing w:line="360" w:lineRule="auto"/>
        <w:ind w:left="-340" w:firstLine="227"/>
        <w:jc w:val="both"/>
        <w:rPr>
          <w:rFonts w:ascii="Times New Roman" w:hAnsi="Times New Roman" w:cs="Times New Roman"/>
          <w:sz w:val="24"/>
          <w:szCs w:val="24"/>
        </w:rPr>
      </w:pPr>
      <w:r w:rsidRPr="005C6C9B">
        <w:rPr>
          <w:rFonts w:ascii="Times New Roman" w:hAnsi="Times New Roman" w:cs="Times New Roman"/>
          <w:sz w:val="24"/>
          <w:szCs w:val="24"/>
        </w:rPr>
        <w:t xml:space="preserve">Nesse sentido o desenvolvimento de novas tecnologias mobiles tem se tornados importantes nas identificações de problemas sociais sendo grande aliada nos aspectos econômicos e ambientais, nesse âmbito o uso de dispositivos móveis proporcionaram  ao longo dos últimos anos uma realidade sócio virtual significativa na população mundial, segundo apresentado por </w:t>
      </w:r>
      <w:proofErr w:type="spellStart"/>
      <w:r w:rsidRPr="005C6C9B">
        <w:rPr>
          <w:rFonts w:ascii="Times New Roman" w:hAnsi="Times New Roman" w:cs="Times New Roman"/>
          <w:sz w:val="24"/>
          <w:szCs w:val="24"/>
        </w:rPr>
        <w:t>Hew</w:t>
      </w:r>
      <w:proofErr w:type="spellEnd"/>
      <w:r w:rsidRPr="005C6C9B">
        <w:rPr>
          <w:rFonts w:ascii="Times New Roman" w:hAnsi="Times New Roman" w:cs="Times New Roman"/>
          <w:sz w:val="24"/>
          <w:szCs w:val="24"/>
        </w:rPr>
        <w:t xml:space="preserve"> et al. (2015), sugerindo uma grande popularização dos aparelhos e crescente uso de aplicações para aptidão de dispositivo. Além disso, a vinda da internet móvel e sua crescente disseminação foi primordial para o aumento no uso dos aparelhos conforme apresenta Wong et al. (2014). Em virtude disso novas ferramentas de comunicação digital se intensificaram, tornando-se imprescindível para a vida das pessoas, de acordo com dados do (IBGE, 2017) o Brasil vem apresentando um crescimento no número de habitantes com acesso à internet, atingindo em 2017 uma porcentagem de 74,9 % de usuários. </w:t>
      </w:r>
    </w:p>
    <w:p w14:paraId="3E9D9E4F" w14:textId="77777777" w:rsidR="005C6C9B" w:rsidRPr="005C6C9B" w:rsidRDefault="005C6C9B" w:rsidP="005C6C9B">
      <w:pPr>
        <w:spacing w:before="60" w:afterLines="200" w:after="480" w:line="360" w:lineRule="auto"/>
        <w:ind w:left="-340" w:firstLine="700"/>
        <w:jc w:val="both"/>
        <w:rPr>
          <w:rFonts w:ascii="Times New Roman" w:hAnsi="Times New Roman" w:cs="Times New Roman"/>
          <w:sz w:val="24"/>
          <w:szCs w:val="24"/>
        </w:rPr>
      </w:pPr>
      <w:r w:rsidRPr="005C6C9B">
        <w:rPr>
          <w:rFonts w:ascii="Times New Roman" w:hAnsi="Times New Roman" w:cs="Times New Roman"/>
          <w:sz w:val="24"/>
          <w:szCs w:val="24"/>
        </w:rPr>
        <w:t>Nesse contexto, foi feito um pesquisa qualitativa  na cidade de castanhal-</w:t>
      </w:r>
      <w:proofErr w:type="spellStart"/>
      <w:r w:rsidRPr="005C6C9B">
        <w:rPr>
          <w:rFonts w:ascii="Times New Roman" w:hAnsi="Times New Roman" w:cs="Times New Roman"/>
          <w:sz w:val="24"/>
          <w:szCs w:val="24"/>
        </w:rPr>
        <w:t>pa</w:t>
      </w:r>
      <w:proofErr w:type="spellEnd"/>
      <w:r w:rsidRPr="005C6C9B">
        <w:rPr>
          <w:rFonts w:ascii="Times New Roman" w:hAnsi="Times New Roman" w:cs="Times New Roman"/>
          <w:sz w:val="24"/>
          <w:szCs w:val="24"/>
        </w:rPr>
        <w:t xml:space="preserve"> para familiarizar a respeito dos meios de comunicação para relatar o descarte irregular de lixo, que identificou que a forma do município informar as irregularidades de poluição ao meio ambiente contém falhas na uso de acessibilidade  dos meios que são disponibilizados para a população, pois suas formas de denúncias se faz por meio  da ouvidoria do site da prefeitura e as denúncias, </w:t>
      </w:r>
      <w:r w:rsidRPr="005C6C9B">
        <w:rPr>
          <w:rFonts w:ascii="Times New Roman" w:hAnsi="Times New Roman" w:cs="Times New Roman"/>
          <w:sz w:val="24"/>
          <w:szCs w:val="24"/>
        </w:rPr>
        <w:lastRenderedPageBreak/>
        <w:t xml:space="preserve">formalizadas no protocolo na Secretaria Municipal do Meio Ambiente (SEMMA). Com o uso do aplicativo será mais ágil, rápido e intuitivo o processo de denúncia, e acessível, pois Segundo </w:t>
      </w:r>
      <w:proofErr w:type="spellStart"/>
      <w:r w:rsidRPr="005C6C9B">
        <w:rPr>
          <w:rFonts w:ascii="Times New Roman" w:hAnsi="Times New Roman" w:cs="Times New Roman"/>
          <w:sz w:val="24"/>
          <w:szCs w:val="24"/>
        </w:rPr>
        <w:t>Hew</w:t>
      </w:r>
      <w:proofErr w:type="spellEnd"/>
      <w:r w:rsidRPr="005C6C9B">
        <w:rPr>
          <w:rFonts w:ascii="Times New Roman" w:hAnsi="Times New Roman" w:cs="Times New Roman"/>
          <w:sz w:val="24"/>
          <w:szCs w:val="24"/>
        </w:rPr>
        <w:t xml:space="preserve"> et al (2015). O uso de tecnológicos de celulares tem se tornando bastante frequente no cotidiano das pessoas tornando a informação mais acessível para a população. tendo em vista que a utilização de internet por dispositivos móveis é mais acessível do que deslocar-se até os órgãos da prefeitura.</w:t>
      </w:r>
    </w:p>
    <w:p w14:paraId="1F48D1A3" w14:textId="3D3EA111" w:rsidR="005C6C9B" w:rsidRDefault="005C6C9B" w:rsidP="005C6C9B">
      <w:pPr>
        <w:spacing w:before="60" w:afterLines="200" w:after="480" w:line="360" w:lineRule="auto"/>
        <w:ind w:left="-340" w:firstLine="700"/>
        <w:jc w:val="both"/>
        <w:rPr>
          <w:rFonts w:ascii="Times New Roman" w:hAnsi="Times New Roman" w:cs="Times New Roman"/>
          <w:sz w:val="24"/>
          <w:szCs w:val="24"/>
        </w:rPr>
      </w:pPr>
      <w:r w:rsidRPr="005C6C9B">
        <w:rPr>
          <w:rFonts w:ascii="Times New Roman" w:hAnsi="Times New Roman" w:cs="Times New Roman"/>
          <w:sz w:val="24"/>
          <w:szCs w:val="24"/>
        </w:rPr>
        <w:t>Dessa forma,</w:t>
      </w:r>
      <w:r w:rsidRPr="005C6C9B">
        <w:rPr>
          <w:rFonts w:ascii="Times New Roman" w:hAnsi="Times New Roman" w:cs="Times New Roman"/>
          <w:sz w:val="24"/>
          <w:szCs w:val="24"/>
          <w:lang w:val="pt-PT"/>
        </w:rPr>
        <w:t xml:space="preserve"> este artigo tem como finalidade demostrar o </w:t>
      </w:r>
      <w:r w:rsidRPr="005C6C9B">
        <w:rPr>
          <w:rFonts w:ascii="Times New Roman" w:hAnsi="Times New Roman" w:cs="Times New Roman"/>
          <w:sz w:val="24"/>
          <w:szCs w:val="24"/>
        </w:rPr>
        <w:t>desenvolvimento de um software mobile com objetivo que as pessoas possam registrar ocorrências de descarte de lixo de maneira inadequada no município de castanhal-</w:t>
      </w:r>
      <w:proofErr w:type="spellStart"/>
      <w:r w:rsidRPr="005C6C9B">
        <w:rPr>
          <w:rFonts w:ascii="Times New Roman" w:hAnsi="Times New Roman" w:cs="Times New Roman"/>
          <w:sz w:val="24"/>
          <w:szCs w:val="24"/>
        </w:rPr>
        <w:t>pa</w:t>
      </w:r>
      <w:proofErr w:type="spellEnd"/>
      <w:r w:rsidRPr="005C6C9B">
        <w:rPr>
          <w:rFonts w:ascii="Times New Roman" w:hAnsi="Times New Roman" w:cs="Times New Roman"/>
          <w:sz w:val="24"/>
          <w:szCs w:val="24"/>
        </w:rPr>
        <w:t>,</w:t>
      </w:r>
      <w:r w:rsidRPr="005C6C9B">
        <w:rPr>
          <w:rFonts w:ascii="Times New Roman" w:hAnsi="Times New Roman" w:cs="Times New Roman"/>
          <w:sz w:val="24"/>
          <w:szCs w:val="24"/>
          <w:lang w:val="pt-PT"/>
        </w:rPr>
        <w:t xml:space="preserve"> podendo </w:t>
      </w:r>
      <w:r w:rsidRPr="005C6C9B">
        <w:rPr>
          <w:rFonts w:ascii="Times New Roman" w:hAnsi="Times New Roman" w:cs="Times New Roman"/>
          <w:sz w:val="24"/>
          <w:szCs w:val="24"/>
        </w:rPr>
        <w:t>Identificar através do aplicativo os locais de poluição ambiental na cidade,</w:t>
      </w:r>
      <w:r w:rsidRPr="005C6C9B">
        <w:rPr>
          <w:rFonts w:ascii="Times New Roman" w:hAnsi="Times New Roman" w:cs="Times New Roman"/>
          <w:sz w:val="24"/>
          <w:szCs w:val="24"/>
          <w:lang w:val="pt-PT"/>
        </w:rPr>
        <w:t xml:space="preserve">  </w:t>
      </w:r>
      <w:r w:rsidRPr="005C6C9B">
        <w:rPr>
          <w:rFonts w:ascii="Times New Roman" w:hAnsi="Times New Roman" w:cs="Times New Roman"/>
          <w:sz w:val="24"/>
          <w:szCs w:val="24"/>
        </w:rPr>
        <w:t xml:space="preserve">demostrando assim uma maior acessibilidade para os órgãos públicos sobre o descarte irregular de lixo e disponibilizando para o usuário através do aplicativo uma sessão na qual poderá descrever o problema de descarte inadequado. Nesse sentido, a composição da aplicação, está relacionado a usabilidade da ferramenta para o usuário, a qual possibilitará o indivíduo  funções tais como envios de mídias e da geolocalização do local da ocorrência, aperfeiçoando a identificação para os órgãos competentes, permitindo maior facilidade de gerar ocorrências e denúncias referente ao problema de descarte irregular de lixo. </w:t>
      </w:r>
    </w:p>
    <w:p w14:paraId="26B5DA66" w14:textId="65B5A46B" w:rsidR="005C6C9B" w:rsidRPr="005C6C9B" w:rsidRDefault="005C6C9B" w:rsidP="005C6C9B">
      <w:pPr>
        <w:spacing w:before="60" w:afterLines="200" w:after="480" w:line="360" w:lineRule="auto"/>
        <w:ind w:left="-1077" w:firstLine="697"/>
        <w:rPr>
          <w:rFonts w:ascii="Times New Roman" w:hAnsi="Times New Roman" w:cs="Times New Roman"/>
          <w:b/>
          <w:bCs/>
          <w:sz w:val="24"/>
          <w:szCs w:val="24"/>
        </w:rPr>
      </w:pPr>
      <w:r>
        <w:rPr>
          <w:rFonts w:ascii="Times New Roman" w:hAnsi="Times New Roman" w:cs="Times New Roman"/>
          <w:b/>
          <w:bCs/>
          <w:sz w:val="24"/>
          <w:szCs w:val="24"/>
        </w:rPr>
        <w:t>2</w:t>
      </w:r>
      <w:r w:rsidRPr="005C6C9B">
        <w:rPr>
          <w:rFonts w:ascii="Times New Roman" w:hAnsi="Times New Roman" w:cs="Times New Roman"/>
          <w:b/>
          <w:bCs/>
          <w:sz w:val="24"/>
          <w:szCs w:val="24"/>
        </w:rPr>
        <w:t xml:space="preserve"> Materiais e métodos  </w:t>
      </w:r>
      <w:r>
        <w:rPr>
          <w:rFonts w:ascii="Times New Roman" w:hAnsi="Times New Roman" w:cs="Times New Roman"/>
          <w:b/>
          <w:bCs/>
          <w:sz w:val="24"/>
          <w:szCs w:val="24"/>
        </w:rPr>
        <w:t xml:space="preserve"> </w:t>
      </w:r>
    </w:p>
    <w:p w14:paraId="31C865C6" w14:textId="1E473773" w:rsidR="005C6C9B" w:rsidRPr="005C6C9B" w:rsidRDefault="005C6C9B" w:rsidP="005C6C9B">
      <w:pPr>
        <w:spacing w:before="60" w:afterLines="200" w:after="480" w:line="360" w:lineRule="auto"/>
        <w:ind w:left="-340" w:firstLine="700"/>
        <w:jc w:val="both"/>
        <w:rPr>
          <w:rFonts w:ascii="Times New Roman" w:hAnsi="Times New Roman" w:cs="Times New Roman"/>
          <w:sz w:val="24"/>
          <w:szCs w:val="24"/>
        </w:rPr>
      </w:pPr>
      <w:r>
        <w:rPr>
          <w:rFonts w:ascii="Times New Roman" w:hAnsi="Times New Roman" w:cs="Times New Roman"/>
          <w:sz w:val="24"/>
          <w:szCs w:val="24"/>
        </w:rPr>
        <w:t>Para o Desenvolvimento do software vigilância ambiental foram necessário a utilização de ferramenta tecnológicas e linguagem de programação que serão abordadas a seguir:</w:t>
      </w:r>
    </w:p>
    <w:p w14:paraId="72C1FDD8" w14:textId="7C3B3216" w:rsidR="005C6C9B" w:rsidRPr="008F7F5C" w:rsidRDefault="008F7F5C" w:rsidP="005C6C9B">
      <w:pPr>
        <w:tabs>
          <w:tab w:val="left" w:pos="5660"/>
        </w:tabs>
        <w:spacing w:before="60" w:afterLines="200" w:after="480" w:line="360" w:lineRule="auto"/>
        <w:ind w:left="-1077" w:firstLine="697"/>
        <w:jc w:val="both"/>
        <w:rPr>
          <w:rFonts w:ascii="Times New Roman" w:hAnsi="Times New Roman" w:cs="Times New Roman"/>
          <w:b/>
          <w:bCs/>
          <w:sz w:val="24"/>
          <w:szCs w:val="24"/>
        </w:rPr>
      </w:pPr>
      <w:r w:rsidRPr="008F7F5C">
        <w:rPr>
          <w:b/>
          <w:bCs/>
          <w:sz w:val="24"/>
          <w:szCs w:val="24"/>
        </w:rPr>
        <w:t xml:space="preserve">     </w:t>
      </w:r>
      <w:r>
        <w:rPr>
          <w:b/>
          <w:bCs/>
          <w:sz w:val="24"/>
          <w:szCs w:val="24"/>
        </w:rPr>
        <w:t xml:space="preserve"> </w:t>
      </w:r>
      <w:r w:rsidR="005C6C9B" w:rsidRPr="008F7F5C">
        <w:rPr>
          <w:rFonts w:ascii="Times New Roman" w:hAnsi="Times New Roman" w:cs="Times New Roman"/>
          <w:b/>
          <w:bCs/>
          <w:sz w:val="24"/>
          <w:szCs w:val="24"/>
        </w:rPr>
        <w:t>2.1 Softwares e linguagens de programação</w:t>
      </w:r>
    </w:p>
    <w:p w14:paraId="13F442D1" w14:textId="00C5ED51" w:rsidR="00BA50DC" w:rsidRPr="00980A47" w:rsidRDefault="00815CF9" w:rsidP="00D8468B">
      <w:pPr>
        <w:spacing w:before="240" w:after="240" w:line="360" w:lineRule="auto"/>
        <w:jc w:val="both"/>
        <w:rPr>
          <w:rFonts w:ascii="Times New Roman" w:hAnsi="Times New Roman" w:cs="Times New Roman"/>
          <w:b/>
          <w:sz w:val="24"/>
          <w:szCs w:val="24"/>
        </w:rPr>
      </w:pPr>
      <w:r w:rsidRPr="00980A47">
        <w:rPr>
          <w:rFonts w:ascii="Times New Roman" w:hAnsi="Times New Roman" w:cs="Times New Roman"/>
          <w:b/>
          <w:sz w:val="24"/>
          <w:szCs w:val="24"/>
        </w:rPr>
        <w:t>2.</w:t>
      </w:r>
      <w:r w:rsidR="008F7F5C">
        <w:rPr>
          <w:rFonts w:ascii="Times New Roman" w:hAnsi="Times New Roman" w:cs="Times New Roman"/>
          <w:b/>
          <w:sz w:val="24"/>
          <w:szCs w:val="24"/>
        </w:rPr>
        <w:t>2</w:t>
      </w:r>
      <w:r w:rsidR="00E127AE" w:rsidRPr="00980A47">
        <w:rPr>
          <w:rFonts w:ascii="Times New Roman" w:hAnsi="Times New Roman" w:cs="Times New Roman"/>
          <w:b/>
          <w:sz w:val="24"/>
          <w:szCs w:val="24"/>
        </w:rPr>
        <w:t xml:space="preserve"> Área de estudo </w:t>
      </w:r>
    </w:p>
    <w:p w14:paraId="4181F6C5" w14:textId="45C8F6FF" w:rsidR="00BA50DC" w:rsidRPr="00980A47" w:rsidRDefault="00E127AE" w:rsidP="00D8468B">
      <w:pPr>
        <w:spacing w:before="240" w:after="240" w:line="360" w:lineRule="auto"/>
        <w:ind w:firstLine="720"/>
        <w:jc w:val="both"/>
        <w:rPr>
          <w:rFonts w:ascii="Times New Roman" w:hAnsi="Times New Roman" w:cs="Times New Roman"/>
          <w:sz w:val="24"/>
          <w:szCs w:val="24"/>
        </w:rPr>
      </w:pPr>
      <w:r w:rsidRPr="00980A47">
        <w:rPr>
          <w:rFonts w:ascii="Times New Roman" w:hAnsi="Times New Roman" w:cs="Times New Roman"/>
          <w:sz w:val="24"/>
          <w:szCs w:val="24"/>
        </w:rPr>
        <w:t xml:space="preserve">Nesse contexto, destaca-se a importância do estudo </w:t>
      </w:r>
      <w:r w:rsidR="002773CF" w:rsidRPr="00980A47">
        <w:rPr>
          <w:rFonts w:ascii="Times New Roman" w:hAnsi="Times New Roman" w:cs="Times New Roman"/>
          <w:sz w:val="24"/>
          <w:szCs w:val="24"/>
        </w:rPr>
        <w:t>que foi</w:t>
      </w:r>
      <w:r w:rsidRPr="00980A47">
        <w:rPr>
          <w:rFonts w:ascii="Times New Roman" w:hAnsi="Times New Roman" w:cs="Times New Roman"/>
          <w:sz w:val="24"/>
          <w:szCs w:val="24"/>
        </w:rPr>
        <w:t xml:space="preserve"> realizada no município de Castanhal, Estado do Pará, localizado na região norte do Brasil, a 65 km da capital, nas coordenadas. geográficas 01º17’38’’S e 47º55’35’’W, cuja altitude média é de 41 m em relação ao nível do mar. Sua população estimada é de 189.784 habitantes, com densidade demográfica de 168,29 </w:t>
      </w:r>
      <w:proofErr w:type="spellStart"/>
      <w:r w:rsidRPr="00980A47">
        <w:rPr>
          <w:rFonts w:ascii="Times New Roman" w:hAnsi="Times New Roman" w:cs="Times New Roman"/>
          <w:sz w:val="24"/>
          <w:szCs w:val="24"/>
        </w:rPr>
        <w:t>hab</w:t>
      </w:r>
      <w:proofErr w:type="spellEnd"/>
      <w:r w:rsidRPr="00980A47">
        <w:rPr>
          <w:rFonts w:ascii="Times New Roman" w:hAnsi="Times New Roman" w:cs="Times New Roman"/>
          <w:sz w:val="24"/>
          <w:szCs w:val="24"/>
        </w:rPr>
        <w:t>/km2, ocupando área territorial de 1.028,889 km2 (IBGE, 2019). A Figura 1 apresenta a localização da área de estudo.</w:t>
      </w:r>
      <w:r w:rsidR="00815CF9" w:rsidRPr="00980A47">
        <w:rPr>
          <w:rFonts w:ascii="Times New Roman" w:hAnsi="Times New Roman" w:cs="Times New Roman"/>
          <w:b/>
          <w:sz w:val="24"/>
          <w:szCs w:val="24"/>
        </w:rPr>
        <w:t xml:space="preserve">                                   </w:t>
      </w:r>
    </w:p>
    <w:p w14:paraId="31E4BA7C" w14:textId="2827A5AA" w:rsidR="00BA50DC" w:rsidRPr="00980A47" w:rsidRDefault="00827394" w:rsidP="00D8468B">
      <w:pPr>
        <w:spacing w:before="240" w:after="240" w:line="360" w:lineRule="auto"/>
        <w:ind w:left="1440" w:firstLine="720"/>
        <w:rPr>
          <w:rFonts w:ascii="Times New Roman" w:hAnsi="Times New Roman" w:cs="Times New Roman"/>
          <w:b/>
          <w:sz w:val="24"/>
          <w:szCs w:val="24"/>
        </w:rPr>
      </w:pPr>
      <w:r w:rsidRPr="00980A47">
        <w:rPr>
          <w:rFonts w:ascii="Times New Roman" w:hAnsi="Times New Roman" w:cs="Times New Roman"/>
          <w:b/>
          <w:sz w:val="24"/>
          <w:szCs w:val="24"/>
        </w:rPr>
        <w:lastRenderedPageBreak/>
        <w:t xml:space="preserve">       </w:t>
      </w:r>
      <w:r w:rsidR="00D8468B" w:rsidRPr="00980A47">
        <w:rPr>
          <w:rFonts w:ascii="Times New Roman" w:hAnsi="Times New Roman" w:cs="Times New Roman"/>
          <w:b/>
          <w:sz w:val="24"/>
          <w:szCs w:val="24"/>
        </w:rPr>
        <w:t>Figura 1 – Área de estudo</w:t>
      </w:r>
      <w:r w:rsidR="00D8468B" w:rsidRPr="00980A47">
        <w:rPr>
          <w:rFonts w:ascii="Times New Roman" w:hAnsi="Times New Roman" w:cs="Times New Roman"/>
          <w:noProof/>
          <w:sz w:val="24"/>
          <w:szCs w:val="24"/>
        </w:rPr>
        <w:t xml:space="preserve"> </w:t>
      </w:r>
      <w:r w:rsidR="00D8468B" w:rsidRPr="00980A47">
        <w:rPr>
          <w:rFonts w:ascii="Times New Roman" w:hAnsi="Times New Roman" w:cs="Times New Roman"/>
          <w:noProof/>
          <w:sz w:val="24"/>
          <w:szCs w:val="24"/>
        </w:rPr>
        <w:drawing>
          <wp:anchor distT="0" distB="0" distL="114300" distR="114300" simplePos="0" relativeHeight="251688960" behindDoc="1" locked="0" layoutInCell="1" allowOverlap="1" wp14:anchorId="7F59F5C0" wp14:editId="60BD69C7">
            <wp:simplePos x="0" y="0"/>
            <wp:positionH relativeFrom="margin">
              <wp:posOffset>133350</wp:posOffset>
            </wp:positionH>
            <wp:positionV relativeFrom="paragraph">
              <wp:posOffset>194310</wp:posOffset>
            </wp:positionV>
            <wp:extent cx="5248275" cy="3400425"/>
            <wp:effectExtent l="0" t="0" r="9525" b="9525"/>
            <wp:wrapTight wrapText="bothSides">
              <wp:wrapPolygon edited="0">
                <wp:start x="0" y="0"/>
                <wp:lineTo x="0" y="21539"/>
                <wp:lineTo x="21561" y="21539"/>
                <wp:lineTo x="21561" y="0"/>
                <wp:lineTo x="0" y="0"/>
              </wp:wrapPolygon>
            </wp:wrapTight>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248275" cy="3400425"/>
                    </a:xfrm>
                    <a:prstGeom prst="rect">
                      <a:avLst/>
                    </a:prstGeom>
                    <a:ln/>
                  </pic:spPr>
                </pic:pic>
              </a:graphicData>
            </a:graphic>
          </wp:anchor>
        </w:drawing>
      </w:r>
    </w:p>
    <w:p w14:paraId="77995E72" w14:textId="77777777" w:rsidR="00827394" w:rsidRPr="00980A47" w:rsidRDefault="00827394" w:rsidP="00827394">
      <w:pPr>
        <w:spacing w:before="240" w:after="240" w:line="360" w:lineRule="auto"/>
        <w:jc w:val="both"/>
        <w:rPr>
          <w:rFonts w:ascii="Times New Roman" w:hAnsi="Times New Roman" w:cs="Times New Roman"/>
          <w:b/>
          <w:sz w:val="24"/>
          <w:szCs w:val="24"/>
        </w:rPr>
      </w:pPr>
    </w:p>
    <w:p w14:paraId="2DE1A6AA" w14:textId="77777777" w:rsidR="00827394" w:rsidRPr="00980A47" w:rsidRDefault="00827394" w:rsidP="00827394">
      <w:pPr>
        <w:spacing w:before="240" w:after="240" w:line="360" w:lineRule="auto"/>
        <w:jc w:val="both"/>
        <w:rPr>
          <w:rFonts w:ascii="Times New Roman" w:hAnsi="Times New Roman" w:cs="Times New Roman"/>
          <w:b/>
          <w:sz w:val="24"/>
          <w:szCs w:val="24"/>
        </w:rPr>
      </w:pPr>
    </w:p>
    <w:p w14:paraId="1E1E7326" w14:textId="77777777" w:rsidR="00827394" w:rsidRPr="00980A47" w:rsidRDefault="00827394" w:rsidP="00827394">
      <w:pPr>
        <w:spacing w:before="240" w:after="240" w:line="360" w:lineRule="auto"/>
        <w:jc w:val="both"/>
        <w:rPr>
          <w:rFonts w:ascii="Times New Roman" w:hAnsi="Times New Roman" w:cs="Times New Roman"/>
          <w:b/>
          <w:sz w:val="24"/>
          <w:szCs w:val="24"/>
        </w:rPr>
      </w:pPr>
    </w:p>
    <w:p w14:paraId="199677B4" w14:textId="77777777" w:rsidR="00827394" w:rsidRPr="00980A47" w:rsidRDefault="00827394" w:rsidP="00827394">
      <w:pPr>
        <w:spacing w:before="240" w:after="240" w:line="360" w:lineRule="auto"/>
        <w:jc w:val="both"/>
        <w:rPr>
          <w:rFonts w:ascii="Times New Roman" w:hAnsi="Times New Roman" w:cs="Times New Roman"/>
          <w:b/>
          <w:sz w:val="24"/>
          <w:szCs w:val="24"/>
        </w:rPr>
      </w:pPr>
    </w:p>
    <w:p w14:paraId="516EA935" w14:textId="77777777" w:rsidR="00827394" w:rsidRPr="00980A47" w:rsidRDefault="00827394" w:rsidP="00827394">
      <w:pPr>
        <w:spacing w:before="240" w:after="240" w:line="360" w:lineRule="auto"/>
        <w:jc w:val="both"/>
        <w:rPr>
          <w:rFonts w:ascii="Times New Roman" w:hAnsi="Times New Roman" w:cs="Times New Roman"/>
          <w:b/>
          <w:sz w:val="24"/>
          <w:szCs w:val="24"/>
        </w:rPr>
      </w:pPr>
    </w:p>
    <w:p w14:paraId="44841691" w14:textId="77777777" w:rsidR="00827394" w:rsidRPr="00980A47" w:rsidRDefault="00827394" w:rsidP="00827394">
      <w:pPr>
        <w:spacing w:before="240" w:after="240" w:line="360" w:lineRule="auto"/>
        <w:jc w:val="both"/>
        <w:rPr>
          <w:rFonts w:ascii="Times New Roman" w:hAnsi="Times New Roman" w:cs="Times New Roman"/>
          <w:b/>
          <w:sz w:val="24"/>
          <w:szCs w:val="24"/>
        </w:rPr>
      </w:pPr>
    </w:p>
    <w:p w14:paraId="53F1B43C" w14:textId="5B733D02" w:rsidR="00827394" w:rsidRPr="00980A47" w:rsidRDefault="00827394" w:rsidP="00827394">
      <w:pPr>
        <w:spacing w:before="240" w:after="240" w:line="360" w:lineRule="auto"/>
        <w:jc w:val="both"/>
        <w:rPr>
          <w:rFonts w:ascii="Times New Roman" w:hAnsi="Times New Roman" w:cs="Times New Roman"/>
          <w:b/>
          <w:sz w:val="24"/>
          <w:szCs w:val="24"/>
        </w:rPr>
      </w:pPr>
    </w:p>
    <w:p w14:paraId="6EF84E37" w14:textId="46DD81AD" w:rsidR="00827394" w:rsidRPr="00980A47" w:rsidRDefault="00827394" w:rsidP="00827394">
      <w:pPr>
        <w:spacing w:before="240" w:after="240" w:line="360" w:lineRule="auto"/>
        <w:jc w:val="both"/>
        <w:rPr>
          <w:rFonts w:ascii="Times New Roman" w:hAnsi="Times New Roman" w:cs="Times New Roman"/>
          <w:b/>
          <w:sz w:val="24"/>
          <w:szCs w:val="24"/>
        </w:rPr>
      </w:pPr>
    </w:p>
    <w:p w14:paraId="3AC4A0B1" w14:textId="77777777" w:rsidR="00827394" w:rsidRPr="00980A47" w:rsidRDefault="00827394" w:rsidP="00827394">
      <w:pPr>
        <w:spacing w:before="240" w:after="240" w:line="360" w:lineRule="auto"/>
        <w:jc w:val="both"/>
        <w:rPr>
          <w:rFonts w:ascii="Times New Roman" w:hAnsi="Times New Roman" w:cs="Times New Roman"/>
          <w:b/>
          <w:sz w:val="24"/>
          <w:szCs w:val="24"/>
        </w:rPr>
      </w:pPr>
    </w:p>
    <w:p w14:paraId="775ED29E" w14:textId="77777777" w:rsidR="00827394" w:rsidRPr="00980A47" w:rsidRDefault="00827394" w:rsidP="00827394">
      <w:pPr>
        <w:spacing w:before="240" w:after="240" w:line="360" w:lineRule="auto"/>
        <w:jc w:val="both"/>
        <w:rPr>
          <w:rFonts w:ascii="Times New Roman" w:hAnsi="Times New Roman" w:cs="Times New Roman"/>
          <w:b/>
          <w:sz w:val="24"/>
          <w:szCs w:val="24"/>
        </w:rPr>
      </w:pPr>
    </w:p>
    <w:p w14:paraId="49FE5368" w14:textId="3267766F" w:rsidR="00827394" w:rsidRPr="00980A47" w:rsidRDefault="00827394" w:rsidP="00827394">
      <w:pPr>
        <w:spacing w:before="240" w:after="240" w:line="360" w:lineRule="auto"/>
        <w:jc w:val="both"/>
        <w:rPr>
          <w:rFonts w:ascii="Times New Roman" w:hAnsi="Times New Roman" w:cs="Times New Roman"/>
          <w:b/>
          <w:sz w:val="24"/>
          <w:szCs w:val="24"/>
        </w:rPr>
      </w:pPr>
      <w:r w:rsidRPr="00980A47">
        <w:rPr>
          <w:rFonts w:ascii="Times New Roman" w:hAnsi="Times New Roman" w:cs="Times New Roman"/>
          <w:b/>
          <w:sz w:val="24"/>
          <w:szCs w:val="24"/>
        </w:rPr>
        <w:t>2.</w:t>
      </w:r>
      <w:r w:rsidR="008F7F5C">
        <w:rPr>
          <w:rFonts w:ascii="Times New Roman" w:hAnsi="Times New Roman" w:cs="Times New Roman"/>
          <w:b/>
          <w:sz w:val="24"/>
          <w:szCs w:val="24"/>
        </w:rPr>
        <w:t>3</w:t>
      </w:r>
      <w:r w:rsidRPr="00980A47">
        <w:rPr>
          <w:rFonts w:ascii="Times New Roman" w:hAnsi="Times New Roman" w:cs="Times New Roman"/>
          <w:b/>
          <w:sz w:val="24"/>
          <w:szCs w:val="24"/>
        </w:rPr>
        <w:t xml:space="preserve"> Materiais e métodos </w:t>
      </w:r>
    </w:p>
    <w:p w14:paraId="2ED2F580" w14:textId="4C935855" w:rsidR="00BA50DC" w:rsidRPr="00980A47" w:rsidRDefault="00E127AE" w:rsidP="00827394">
      <w:pPr>
        <w:spacing w:before="240" w:line="360" w:lineRule="auto"/>
        <w:ind w:firstLine="720"/>
        <w:jc w:val="both"/>
        <w:rPr>
          <w:rFonts w:ascii="Times New Roman" w:hAnsi="Times New Roman" w:cs="Times New Roman"/>
          <w:b/>
          <w:sz w:val="24"/>
          <w:szCs w:val="24"/>
        </w:rPr>
      </w:pPr>
      <w:r w:rsidRPr="00980A47">
        <w:rPr>
          <w:rFonts w:ascii="Times New Roman" w:hAnsi="Times New Roman" w:cs="Times New Roman"/>
          <w:sz w:val="24"/>
          <w:szCs w:val="24"/>
        </w:rPr>
        <w:t xml:space="preserve">Para atingir o objetivo deste estudo foi realizado um levantamento bibliográfico tradicional da literatura nas bases de pesquisas do Google acadêmico e periódicos da capes, além de livros. Ademais foi utilizada a </w:t>
      </w:r>
      <w:proofErr w:type="spellStart"/>
      <w:r w:rsidRPr="00980A47">
        <w:rPr>
          <w:rFonts w:ascii="Times New Roman" w:hAnsi="Times New Roman" w:cs="Times New Roman"/>
          <w:sz w:val="24"/>
          <w:szCs w:val="24"/>
        </w:rPr>
        <w:t>String</w:t>
      </w:r>
      <w:proofErr w:type="spellEnd"/>
      <w:r w:rsidRPr="00980A47">
        <w:rPr>
          <w:rFonts w:ascii="Times New Roman" w:hAnsi="Times New Roman" w:cs="Times New Roman"/>
          <w:sz w:val="24"/>
          <w:szCs w:val="24"/>
        </w:rPr>
        <w:t xml:space="preserve"> de busca: Desenvolvimento mobile Android “software”, “aplicação digital”, descarte irregular de lixo “resíduos sólidos”, “meio ambiente” para uma melhor busca de referências semelhantes ao tema.</w:t>
      </w:r>
    </w:p>
    <w:p w14:paraId="6E20E9CB" w14:textId="538F4EFA" w:rsidR="00BA50DC" w:rsidRPr="00980A47" w:rsidRDefault="00E127AE" w:rsidP="00D8468B">
      <w:pPr>
        <w:spacing w:before="120" w:after="240" w:line="360" w:lineRule="auto"/>
        <w:ind w:firstLine="720"/>
        <w:jc w:val="both"/>
        <w:rPr>
          <w:rFonts w:ascii="Times New Roman" w:hAnsi="Times New Roman" w:cs="Times New Roman"/>
          <w:sz w:val="24"/>
          <w:szCs w:val="24"/>
        </w:rPr>
      </w:pPr>
      <w:r w:rsidRPr="00980A47">
        <w:rPr>
          <w:rFonts w:ascii="Times New Roman" w:hAnsi="Times New Roman" w:cs="Times New Roman"/>
          <w:sz w:val="24"/>
          <w:szCs w:val="24"/>
        </w:rPr>
        <w:t xml:space="preserve">posteriormente desenvolveu-se um software que utilizou a plataforma Android Studio (IDE) com a versão 3.5 com o suporte de API Java 8, para um correto funcionamento da versão utilizada que será a Android </w:t>
      </w:r>
      <w:proofErr w:type="spellStart"/>
      <w:r w:rsidRPr="00980A47">
        <w:rPr>
          <w:rFonts w:ascii="Times New Roman" w:hAnsi="Times New Roman" w:cs="Times New Roman"/>
          <w:sz w:val="24"/>
          <w:szCs w:val="24"/>
        </w:rPr>
        <w:t>Oreo</w:t>
      </w:r>
      <w:proofErr w:type="spellEnd"/>
      <w:r w:rsidRPr="00980A47">
        <w:rPr>
          <w:rFonts w:ascii="Times New Roman" w:hAnsi="Times New Roman" w:cs="Times New Roman"/>
          <w:sz w:val="24"/>
          <w:szCs w:val="24"/>
        </w:rPr>
        <w:t xml:space="preserve">, utilizando o framework </w:t>
      </w:r>
      <w:proofErr w:type="spellStart"/>
      <w:r w:rsidRPr="00980A47">
        <w:rPr>
          <w:rFonts w:ascii="Times New Roman" w:hAnsi="Times New Roman" w:cs="Times New Roman"/>
          <w:sz w:val="24"/>
          <w:szCs w:val="24"/>
        </w:rPr>
        <w:t>react</w:t>
      </w:r>
      <w:proofErr w:type="spellEnd"/>
      <w:r w:rsidRPr="00980A47">
        <w:rPr>
          <w:rFonts w:ascii="Times New Roman" w:hAnsi="Times New Roman" w:cs="Times New Roman"/>
          <w:sz w:val="24"/>
          <w:szCs w:val="24"/>
        </w:rPr>
        <w:t xml:space="preserve">, ademais utilizou a ferramenta  ASTAH para gerar diagramas UML 2.5 que revelam a viabilidade do aplicativo, tendo como o meio de comunicação o </w:t>
      </w:r>
      <w:proofErr w:type="spellStart"/>
      <w:r w:rsidRPr="00980A47">
        <w:rPr>
          <w:rFonts w:ascii="Times New Roman" w:hAnsi="Times New Roman" w:cs="Times New Roman"/>
          <w:sz w:val="24"/>
          <w:szCs w:val="24"/>
        </w:rPr>
        <w:t>trello</w:t>
      </w:r>
      <w:proofErr w:type="spellEnd"/>
      <w:r w:rsidRPr="00980A47">
        <w:rPr>
          <w:rFonts w:ascii="Times New Roman" w:hAnsi="Times New Roman" w:cs="Times New Roman"/>
          <w:sz w:val="24"/>
          <w:szCs w:val="24"/>
        </w:rPr>
        <w:t xml:space="preserve"> e Google Drive para </w:t>
      </w:r>
      <w:r w:rsidR="00815CF9" w:rsidRPr="00980A47">
        <w:rPr>
          <w:rFonts w:ascii="Times New Roman" w:hAnsi="Times New Roman" w:cs="Times New Roman"/>
          <w:sz w:val="24"/>
          <w:szCs w:val="24"/>
        </w:rPr>
        <w:t>armazenamento. Através</w:t>
      </w:r>
      <w:r w:rsidRPr="00980A47">
        <w:rPr>
          <w:rFonts w:ascii="Times New Roman" w:hAnsi="Times New Roman" w:cs="Times New Roman"/>
          <w:sz w:val="24"/>
          <w:szCs w:val="24"/>
        </w:rPr>
        <w:t xml:space="preserve"> dos dados coletados, será desenvolvido um software que utilizará a linguagem de programação em PHP com MySQL para o desenvolvimento mobile tendo como incremento ferramentas das bibliotecas em </w:t>
      </w:r>
      <w:proofErr w:type="spellStart"/>
      <w:r w:rsidRPr="00980A47">
        <w:rPr>
          <w:rFonts w:ascii="Times New Roman" w:hAnsi="Times New Roman" w:cs="Times New Roman"/>
          <w:sz w:val="24"/>
          <w:szCs w:val="24"/>
        </w:rPr>
        <w:t>JavaScript</w:t>
      </w:r>
      <w:proofErr w:type="spellEnd"/>
      <w:r w:rsidRPr="00980A47">
        <w:rPr>
          <w:rFonts w:ascii="Times New Roman" w:hAnsi="Times New Roman" w:cs="Times New Roman"/>
          <w:sz w:val="24"/>
          <w:szCs w:val="24"/>
        </w:rPr>
        <w:t xml:space="preserve"> que auxiliam na criação de um software, será feita protótipo de telas em Html5 com folha estilo css3 para uma </w:t>
      </w:r>
      <w:proofErr w:type="spellStart"/>
      <w:r w:rsidRPr="00980A47">
        <w:rPr>
          <w:rFonts w:ascii="Times New Roman" w:hAnsi="Times New Roman" w:cs="Times New Roman"/>
          <w:sz w:val="24"/>
          <w:szCs w:val="24"/>
        </w:rPr>
        <w:t>pré</w:t>
      </w:r>
      <w:proofErr w:type="spellEnd"/>
      <w:r w:rsidR="00815CF9" w:rsidRPr="00980A47">
        <w:rPr>
          <w:rFonts w:ascii="Times New Roman" w:hAnsi="Times New Roman" w:cs="Times New Roman"/>
          <w:sz w:val="24"/>
          <w:szCs w:val="24"/>
        </w:rPr>
        <w:t>-</w:t>
      </w:r>
      <w:r w:rsidRPr="00980A47">
        <w:rPr>
          <w:rFonts w:ascii="Times New Roman" w:hAnsi="Times New Roman" w:cs="Times New Roman"/>
          <w:sz w:val="24"/>
          <w:szCs w:val="24"/>
        </w:rPr>
        <w:t xml:space="preserve">apresentação do que será feito, o aplicativo terá </w:t>
      </w:r>
      <w:r w:rsidRPr="00980A47">
        <w:rPr>
          <w:rFonts w:ascii="Times New Roman" w:hAnsi="Times New Roman" w:cs="Times New Roman"/>
          <w:sz w:val="24"/>
          <w:szCs w:val="24"/>
        </w:rPr>
        <w:lastRenderedPageBreak/>
        <w:t xml:space="preserve">como função o envio da localização do descarte irregular de lixo, para essa finalidade foi utilizada a API  </w:t>
      </w:r>
      <w:proofErr w:type="spellStart"/>
      <w:r w:rsidRPr="00980A47">
        <w:rPr>
          <w:rFonts w:ascii="Times New Roman" w:hAnsi="Times New Roman" w:cs="Times New Roman"/>
          <w:sz w:val="24"/>
          <w:szCs w:val="24"/>
        </w:rPr>
        <w:t>google</w:t>
      </w:r>
      <w:proofErr w:type="spellEnd"/>
      <w:r w:rsidRPr="00980A47">
        <w:rPr>
          <w:rFonts w:ascii="Times New Roman" w:hAnsi="Times New Roman" w:cs="Times New Roman"/>
          <w:sz w:val="24"/>
          <w:szCs w:val="24"/>
        </w:rPr>
        <w:t xml:space="preserve"> </w:t>
      </w:r>
      <w:proofErr w:type="spellStart"/>
      <w:r w:rsidRPr="00980A47">
        <w:rPr>
          <w:rFonts w:ascii="Times New Roman" w:hAnsi="Times New Roman" w:cs="Times New Roman"/>
          <w:sz w:val="24"/>
          <w:szCs w:val="24"/>
        </w:rPr>
        <w:t>maps</w:t>
      </w:r>
      <w:proofErr w:type="spellEnd"/>
      <w:r w:rsidRPr="00980A47">
        <w:rPr>
          <w:rFonts w:ascii="Times New Roman" w:hAnsi="Times New Roman" w:cs="Times New Roman"/>
          <w:sz w:val="24"/>
          <w:szCs w:val="24"/>
        </w:rPr>
        <w:t xml:space="preserve"> a qual permite a visualização a um mapa básico da região.    </w:t>
      </w:r>
    </w:p>
    <w:p w14:paraId="449571F2" w14:textId="02259D7A" w:rsidR="00211031" w:rsidRPr="00980A47" w:rsidRDefault="00E127AE" w:rsidP="00D8468B">
      <w:pPr>
        <w:spacing w:before="120" w:after="240" w:line="360" w:lineRule="auto"/>
        <w:jc w:val="both"/>
        <w:rPr>
          <w:rFonts w:ascii="Times New Roman" w:hAnsi="Times New Roman" w:cs="Times New Roman"/>
          <w:sz w:val="24"/>
          <w:szCs w:val="24"/>
        </w:rPr>
      </w:pPr>
      <w:r w:rsidRPr="00980A47">
        <w:rPr>
          <w:rFonts w:ascii="Times New Roman" w:hAnsi="Times New Roman" w:cs="Times New Roman"/>
          <w:b/>
          <w:sz w:val="24"/>
          <w:szCs w:val="24"/>
        </w:rPr>
        <w:t xml:space="preserve">     </w:t>
      </w:r>
      <w:r w:rsidRPr="00980A47">
        <w:rPr>
          <w:rFonts w:ascii="Times New Roman" w:hAnsi="Times New Roman" w:cs="Times New Roman"/>
          <w:sz w:val="24"/>
          <w:szCs w:val="24"/>
        </w:rPr>
        <w:t>O aplicativo terá uma aplicação de testes que terá pessoas na comunidade local que irá avaliar a usabilidade da aplicação, tendo como aperfeiçoamento do software e possíveis funcionalidades de agregação, além disso será disponibilizado para download no play store para smartphones compatíveis com a versão desenvolvida.</w:t>
      </w:r>
    </w:p>
    <w:p w14:paraId="43261EE1" w14:textId="77777777" w:rsidR="00211031" w:rsidRPr="00980A47" w:rsidRDefault="00211031" w:rsidP="00D8468B">
      <w:pPr>
        <w:spacing w:before="120" w:after="240" w:line="360" w:lineRule="auto"/>
        <w:jc w:val="both"/>
        <w:rPr>
          <w:rFonts w:ascii="Times New Roman" w:hAnsi="Times New Roman" w:cs="Times New Roman"/>
          <w:sz w:val="24"/>
          <w:szCs w:val="24"/>
        </w:rPr>
      </w:pPr>
    </w:p>
    <w:p w14:paraId="2D3185C2" w14:textId="7C27C52C" w:rsidR="00D8468B" w:rsidRPr="00980A47" w:rsidRDefault="00827394" w:rsidP="00D8468B">
      <w:pPr>
        <w:spacing w:before="120" w:after="240"/>
        <w:jc w:val="both"/>
        <w:rPr>
          <w:rFonts w:ascii="Times New Roman" w:hAnsi="Times New Roman" w:cs="Times New Roman"/>
          <w:sz w:val="24"/>
          <w:szCs w:val="24"/>
        </w:rPr>
      </w:pPr>
      <w:r w:rsidRPr="00980A47">
        <w:rPr>
          <w:rFonts w:ascii="Times New Roman" w:hAnsi="Times New Roman" w:cs="Times New Roman"/>
          <w:b/>
          <w:bCs/>
          <w:sz w:val="24"/>
          <w:szCs w:val="24"/>
        </w:rPr>
        <w:t xml:space="preserve">2.3 </w:t>
      </w:r>
      <w:r w:rsidR="00FD7751" w:rsidRPr="00980A47">
        <w:rPr>
          <w:rFonts w:ascii="Times New Roman" w:hAnsi="Times New Roman" w:cs="Times New Roman"/>
          <w:b/>
          <w:bCs/>
          <w:sz w:val="24"/>
          <w:szCs w:val="24"/>
        </w:rPr>
        <w:t>Avaliação da ferramenta</w:t>
      </w:r>
    </w:p>
    <w:p w14:paraId="181859F7" w14:textId="4B9ED0A6" w:rsidR="004C1996" w:rsidRPr="00980A47" w:rsidRDefault="00FD7751" w:rsidP="00D8468B">
      <w:pPr>
        <w:pStyle w:val="PargrafodaLista"/>
        <w:spacing w:line="360" w:lineRule="auto"/>
        <w:ind w:left="0" w:firstLine="696"/>
        <w:jc w:val="both"/>
        <w:rPr>
          <w:rFonts w:ascii="Times New Roman" w:hAnsi="Times New Roman" w:cs="Times New Roman"/>
          <w:sz w:val="24"/>
          <w:szCs w:val="24"/>
        </w:rPr>
      </w:pPr>
      <w:r w:rsidRPr="00980A47">
        <w:rPr>
          <w:rFonts w:ascii="Times New Roman" w:hAnsi="Times New Roman" w:cs="Times New Roman"/>
          <w:sz w:val="24"/>
          <w:szCs w:val="24"/>
        </w:rPr>
        <w:t>Foi aplicado um formulário de satisfação</w:t>
      </w:r>
      <w:r w:rsidR="00211031" w:rsidRPr="00980A47">
        <w:rPr>
          <w:rFonts w:ascii="Times New Roman" w:hAnsi="Times New Roman" w:cs="Times New Roman"/>
          <w:sz w:val="24"/>
          <w:szCs w:val="24"/>
        </w:rPr>
        <w:t xml:space="preserve"> (figura 1)</w:t>
      </w:r>
      <w:r w:rsidRPr="00980A47">
        <w:rPr>
          <w:rFonts w:ascii="Times New Roman" w:hAnsi="Times New Roman" w:cs="Times New Roman"/>
          <w:sz w:val="24"/>
          <w:szCs w:val="24"/>
        </w:rPr>
        <w:t xml:space="preserve"> a qual avaliou a interface </w:t>
      </w:r>
      <w:r w:rsidR="00D8468B" w:rsidRPr="00980A47">
        <w:rPr>
          <w:rFonts w:ascii="Times New Roman" w:hAnsi="Times New Roman" w:cs="Times New Roman"/>
          <w:sz w:val="24"/>
          <w:szCs w:val="24"/>
        </w:rPr>
        <w:t>do aplicativo</w:t>
      </w:r>
      <w:r w:rsidRPr="00980A47">
        <w:rPr>
          <w:rFonts w:ascii="Times New Roman" w:hAnsi="Times New Roman" w:cs="Times New Roman"/>
          <w:sz w:val="24"/>
          <w:szCs w:val="24"/>
        </w:rPr>
        <w:t xml:space="preserve">  e as cores que a ferramenta  propõe para o usuário, assim como a usabilidade do software que constatou, 90% dos entrevistados faria o download da  aplicação, como também foi verificado que 95 % dos usuário, utilizariam a  plataforma para denunciar o descarte irregular de lixo em sua localização, dessa forma foi comprovado que a temática do aplicativo é bem receptiva a comunidade e que certificou  a importância da implantação do software no município de castanhal.</w:t>
      </w:r>
    </w:p>
    <w:p w14:paraId="1392EAD6" w14:textId="5D2C6254" w:rsidR="00211031" w:rsidRPr="00980A47" w:rsidRDefault="00211031" w:rsidP="00D8468B">
      <w:pPr>
        <w:pStyle w:val="PargrafodaLista"/>
        <w:spacing w:line="360" w:lineRule="auto"/>
        <w:ind w:left="0" w:firstLine="696"/>
        <w:jc w:val="both"/>
        <w:rPr>
          <w:rFonts w:ascii="Times New Roman" w:hAnsi="Times New Roman" w:cs="Times New Roman"/>
          <w:sz w:val="24"/>
          <w:szCs w:val="24"/>
        </w:rPr>
      </w:pPr>
      <w:r w:rsidRPr="00980A47">
        <w:rPr>
          <w:rFonts w:ascii="Times New Roman" w:hAnsi="Times New Roman" w:cs="Times New Roman"/>
          <w:noProof/>
        </w:rPr>
        <w:lastRenderedPageBreak/>
        <w:drawing>
          <wp:inline distT="0" distB="0" distL="0" distR="0" wp14:anchorId="5142E4BA" wp14:editId="0BC9F0ED">
            <wp:extent cx="4346575" cy="616204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6575" cy="6162040"/>
                    </a:xfrm>
                    <a:prstGeom prst="rect">
                      <a:avLst/>
                    </a:prstGeom>
                    <a:noFill/>
                    <a:ln>
                      <a:noFill/>
                    </a:ln>
                  </pic:spPr>
                </pic:pic>
              </a:graphicData>
            </a:graphic>
          </wp:inline>
        </w:drawing>
      </w:r>
    </w:p>
    <w:p w14:paraId="4E593C7E" w14:textId="32311CEA" w:rsidR="00211031" w:rsidRPr="00980A47" w:rsidRDefault="00211031" w:rsidP="007626FE">
      <w:pPr>
        <w:spacing w:before="240"/>
        <w:ind w:left="2160" w:firstLine="720"/>
        <w:jc w:val="both"/>
        <w:rPr>
          <w:rFonts w:ascii="Times New Roman" w:hAnsi="Times New Roman" w:cs="Times New Roman"/>
          <w:sz w:val="16"/>
          <w:szCs w:val="16"/>
        </w:rPr>
      </w:pPr>
      <w:r w:rsidRPr="00980A47">
        <w:rPr>
          <w:rFonts w:ascii="Times New Roman" w:hAnsi="Times New Roman" w:cs="Times New Roman"/>
          <w:b/>
          <w:bCs/>
          <w:color w:val="000000" w:themeColor="text1"/>
          <w:kern w:val="24"/>
          <w:sz w:val="16"/>
          <w:szCs w:val="16"/>
        </w:rPr>
        <w:t xml:space="preserve">Figura 1 – Formulário de satisfação </w:t>
      </w:r>
    </w:p>
    <w:p w14:paraId="38CFA542" w14:textId="77777777" w:rsidR="00D8468B" w:rsidRPr="00980A47" w:rsidRDefault="00D8468B" w:rsidP="00D8468B">
      <w:pPr>
        <w:pStyle w:val="PargrafodaLista"/>
        <w:spacing w:line="360" w:lineRule="auto"/>
        <w:ind w:left="0" w:firstLine="696"/>
        <w:jc w:val="both"/>
        <w:rPr>
          <w:rFonts w:ascii="Times New Roman" w:hAnsi="Times New Roman" w:cs="Times New Roman"/>
          <w:sz w:val="24"/>
          <w:szCs w:val="24"/>
        </w:rPr>
      </w:pPr>
    </w:p>
    <w:p w14:paraId="26565CE2" w14:textId="5C763673" w:rsidR="009842D1" w:rsidRPr="00980A47" w:rsidRDefault="00A81AFE" w:rsidP="009842D1">
      <w:pPr>
        <w:spacing w:before="120"/>
        <w:jc w:val="both"/>
        <w:rPr>
          <w:rFonts w:ascii="Times New Roman" w:hAnsi="Times New Roman" w:cs="Times New Roman"/>
          <w:sz w:val="24"/>
          <w:szCs w:val="24"/>
        </w:rPr>
      </w:pPr>
      <w:r w:rsidRPr="00980A47">
        <w:rPr>
          <w:rFonts w:ascii="Times New Roman" w:hAnsi="Times New Roman" w:cs="Times New Roman"/>
          <w:b/>
          <w:bCs/>
          <w:sz w:val="24"/>
          <w:szCs w:val="24"/>
        </w:rPr>
        <w:t>3</w:t>
      </w:r>
      <w:r w:rsidR="009842D1" w:rsidRPr="00980A47">
        <w:rPr>
          <w:rFonts w:ascii="Times New Roman" w:hAnsi="Times New Roman" w:cs="Times New Roman"/>
          <w:b/>
          <w:bCs/>
          <w:sz w:val="24"/>
          <w:szCs w:val="24"/>
        </w:rPr>
        <w:t xml:space="preserve"> Ferramenta – vigilância ambiental </w:t>
      </w:r>
    </w:p>
    <w:p w14:paraId="6FEB2BD6" w14:textId="77777777" w:rsidR="00815CF9" w:rsidRPr="00980A47" w:rsidRDefault="00815CF9" w:rsidP="009842D1">
      <w:pPr>
        <w:rPr>
          <w:rFonts w:ascii="Times New Roman" w:hAnsi="Times New Roman" w:cs="Times New Roman"/>
          <w:b/>
          <w:bCs/>
          <w:sz w:val="24"/>
          <w:szCs w:val="24"/>
        </w:rPr>
      </w:pPr>
    </w:p>
    <w:p w14:paraId="6D635BBA" w14:textId="05BDBE58" w:rsidR="000270B0" w:rsidRPr="00980A47" w:rsidRDefault="009842D1" w:rsidP="00827394">
      <w:pPr>
        <w:spacing w:line="360" w:lineRule="auto"/>
        <w:ind w:right="284" w:firstLine="141"/>
        <w:jc w:val="both"/>
        <w:rPr>
          <w:rFonts w:ascii="Times New Roman" w:hAnsi="Times New Roman" w:cs="Times New Roman"/>
          <w:sz w:val="24"/>
          <w:szCs w:val="24"/>
        </w:rPr>
      </w:pPr>
      <w:r w:rsidRPr="00980A47">
        <w:rPr>
          <w:rFonts w:ascii="Times New Roman" w:hAnsi="Times New Roman" w:cs="Times New Roman"/>
          <w:sz w:val="24"/>
          <w:szCs w:val="24"/>
        </w:rPr>
        <w:t xml:space="preserve">    </w:t>
      </w:r>
      <w:r w:rsidRPr="00980A47">
        <w:rPr>
          <w:rFonts w:ascii="Times New Roman" w:hAnsi="Times New Roman" w:cs="Times New Roman"/>
          <w:sz w:val="24"/>
          <w:szCs w:val="24"/>
        </w:rPr>
        <w:tab/>
        <w:t xml:space="preserve">  Este estudo propõe o desenvolvimento de um software com a capacidade de efetuar denúncias de descartes irregulares de lixos, proporcionando o usuário uma tela de cadastro e a opção registrar ocorrências por meio de mídias, além de possibilitar o envio da localização do local descrito para o órgão competente.</w:t>
      </w:r>
    </w:p>
    <w:p w14:paraId="27C944A5" w14:textId="77777777" w:rsidR="007626FE" w:rsidRPr="00980A47" w:rsidRDefault="007626FE" w:rsidP="009842D1">
      <w:pPr>
        <w:rPr>
          <w:rFonts w:ascii="Times New Roman" w:hAnsi="Times New Roman" w:cs="Times New Roman"/>
          <w:b/>
          <w:bCs/>
          <w:sz w:val="24"/>
          <w:szCs w:val="24"/>
        </w:rPr>
      </w:pPr>
    </w:p>
    <w:p w14:paraId="1A1769C4" w14:textId="77777777" w:rsidR="007626FE" w:rsidRPr="00980A47" w:rsidRDefault="007626FE" w:rsidP="009842D1">
      <w:pPr>
        <w:rPr>
          <w:rFonts w:ascii="Times New Roman" w:hAnsi="Times New Roman" w:cs="Times New Roman"/>
          <w:b/>
          <w:bCs/>
          <w:sz w:val="24"/>
          <w:szCs w:val="24"/>
        </w:rPr>
      </w:pPr>
    </w:p>
    <w:p w14:paraId="002B5491" w14:textId="6F5B3BF0" w:rsidR="009842D1" w:rsidRPr="00980A47" w:rsidRDefault="00A81AFE" w:rsidP="009842D1">
      <w:pPr>
        <w:rPr>
          <w:rFonts w:ascii="Times New Roman" w:hAnsi="Times New Roman" w:cs="Times New Roman"/>
          <w:b/>
          <w:bCs/>
          <w:sz w:val="24"/>
          <w:szCs w:val="24"/>
        </w:rPr>
      </w:pPr>
      <w:r w:rsidRPr="00980A47">
        <w:rPr>
          <w:rFonts w:ascii="Times New Roman" w:hAnsi="Times New Roman" w:cs="Times New Roman"/>
          <w:b/>
          <w:bCs/>
          <w:sz w:val="24"/>
          <w:szCs w:val="24"/>
        </w:rPr>
        <w:lastRenderedPageBreak/>
        <w:t>3</w:t>
      </w:r>
      <w:r w:rsidR="009842D1" w:rsidRPr="00980A47">
        <w:rPr>
          <w:rFonts w:ascii="Times New Roman" w:hAnsi="Times New Roman" w:cs="Times New Roman"/>
          <w:b/>
          <w:bCs/>
          <w:sz w:val="24"/>
          <w:szCs w:val="24"/>
        </w:rPr>
        <w:t>.1 requisitos</w:t>
      </w:r>
    </w:p>
    <w:p w14:paraId="298F8C61" w14:textId="77777777" w:rsidR="00D8468B" w:rsidRPr="00980A47" w:rsidRDefault="00D8468B" w:rsidP="009842D1">
      <w:pPr>
        <w:rPr>
          <w:rFonts w:ascii="Times New Roman" w:hAnsi="Times New Roman" w:cs="Times New Roman"/>
          <w:b/>
          <w:bCs/>
          <w:sz w:val="24"/>
          <w:szCs w:val="24"/>
        </w:rPr>
      </w:pPr>
    </w:p>
    <w:p w14:paraId="7EC8D21C" w14:textId="5B3BE699" w:rsidR="000270B0" w:rsidRPr="00980A47" w:rsidRDefault="009842D1" w:rsidP="00827394">
      <w:pPr>
        <w:spacing w:line="360" w:lineRule="auto"/>
        <w:ind w:firstLine="709"/>
        <w:jc w:val="both"/>
        <w:rPr>
          <w:rFonts w:ascii="Times New Roman" w:hAnsi="Times New Roman" w:cs="Times New Roman"/>
          <w:sz w:val="24"/>
          <w:szCs w:val="24"/>
        </w:rPr>
      </w:pPr>
      <w:r w:rsidRPr="00980A47">
        <w:rPr>
          <w:rFonts w:ascii="Times New Roman" w:hAnsi="Times New Roman" w:cs="Times New Roman"/>
          <w:sz w:val="24"/>
          <w:szCs w:val="24"/>
        </w:rPr>
        <w:t xml:space="preserve">  Esta seção apresenta a descrição de requisitos do sistema por meio do (quadro 1) informando a sua prioridade no seu desenvolvimento, a qual o usuário terá a opção de formular denúncias, emissão de relatórios e o envio de imagens e sua localização.</w:t>
      </w:r>
    </w:p>
    <w:p w14:paraId="1027F132" w14:textId="77777777" w:rsidR="000270B0" w:rsidRPr="00980A47" w:rsidRDefault="000270B0" w:rsidP="009842D1">
      <w:pPr>
        <w:spacing w:line="360" w:lineRule="auto"/>
        <w:ind w:firstLine="709"/>
        <w:jc w:val="both"/>
        <w:rPr>
          <w:rFonts w:ascii="Times New Roman" w:hAnsi="Times New Roman" w:cs="Times New Roman"/>
          <w:sz w:val="24"/>
          <w:szCs w:val="24"/>
        </w:rPr>
      </w:pPr>
    </w:p>
    <w:tbl>
      <w:tblPr>
        <w:tblpPr w:leftFromText="141" w:rightFromText="141" w:vertAnchor="text" w:horzAnchor="margin" w:tblpY="35"/>
        <w:tblW w:w="9140" w:type="dxa"/>
        <w:tblCellMar>
          <w:left w:w="70" w:type="dxa"/>
          <w:right w:w="70" w:type="dxa"/>
        </w:tblCellMar>
        <w:tblLook w:val="04A0" w:firstRow="1" w:lastRow="0" w:firstColumn="1" w:lastColumn="0" w:noHBand="0" w:noVBand="1"/>
      </w:tblPr>
      <w:tblGrid>
        <w:gridCol w:w="850"/>
        <w:gridCol w:w="6617"/>
        <w:gridCol w:w="1673"/>
      </w:tblGrid>
      <w:tr w:rsidR="009842D1" w:rsidRPr="00980A47" w14:paraId="7C74B46C" w14:textId="77777777" w:rsidTr="009842D1">
        <w:trPr>
          <w:trHeight w:val="290"/>
        </w:trPr>
        <w:tc>
          <w:tcPr>
            <w:tcW w:w="9140" w:type="dxa"/>
            <w:gridSpan w:val="3"/>
            <w:tcBorders>
              <w:top w:val="single" w:sz="4" w:space="0" w:color="auto"/>
              <w:left w:val="single" w:sz="4" w:space="0" w:color="auto"/>
              <w:bottom w:val="single" w:sz="4" w:space="0" w:color="auto"/>
              <w:right w:val="single" w:sz="4" w:space="0" w:color="000000"/>
            </w:tcBorders>
            <w:shd w:val="clear" w:color="000000" w:fill="8EA9DB"/>
            <w:noWrap/>
            <w:vAlign w:val="bottom"/>
            <w:hideMark/>
          </w:tcPr>
          <w:p w14:paraId="0C0A2687" w14:textId="77777777" w:rsidR="009842D1" w:rsidRPr="00980A47" w:rsidRDefault="009842D1" w:rsidP="009842D1">
            <w:pPr>
              <w:spacing w:line="240" w:lineRule="auto"/>
              <w:jc w:val="center"/>
              <w:rPr>
                <w:rFonts w:ascii="Times New Roman" w:eastAsia="Times New Roman" w:hAnsi="Times New Roman" w:cs="Times New Roman"/>
                <w:color w:val="000000"/>
              </w:rPr>
            </w:pPr>
            <w:r w:rsidRPr="00980A47">
              <w:rPr>
                <w:rFonts w:ascii="Times New Roman" w:eastAsia="Times New Roman" w:hAnsi="Times New Roman" w:cs="Times New Roman"/>
                <w:color w:val="000000"/>
              </w:rPr>
              <w:t>REQUISITOS DO SISTEMA APP</w:t>
            </w:r>
          </w:p>
        </w:tc>
      </w:tr>
      <w:tr w:rsidR="009842D1" w:rsidRPr="00980A47" w14:paraId="0F4DB25D" w14:textId="77777777" w:rsidTr="009842D1">
        <w:trPr>
          <w:trHeight w:val="290"/>
        </w:trPr>
        <w:tc>
          <w:tcPr>
            <w:tcW w:w="850" w:type="dxa"/>
            <w:tcBorders>
              <w:top w:val="nil"/>
              <w:left w:val="single" w:sz="4" w:space="0" w:color="auto"/>
              <w:bottom w:val="single" w:sz="4" w:space="0" w:color="auto"/>
              <w:right w:val="single" w:sz="4" w:space="0" w:color="auto"/>
            </w:tcBorders>
            <w:shd w:val="clear" w:color="000000" w:fill="D0CECE"/>
            <w:noWrap/>
            <w:vAlign w:val="bottom"/>
            <w:hideMark/>
          </w:tcPr>
          <w:p w14:paraId="243A99F5"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 xml:space="preserve">COD </w:t>
            </w:r>
          </w:p>
        </w:tc>
        <w:tc>
          <w:tcPr>
            <w:tcW w:w="6617" w:type="dxa"/>
            <w:tcBorders>
              <w:top w:val="nil"/>
              <w:left w:val="nil"/>
              <w:bottom w:val="single" w:sz="4" w:space="0" w:color="auto"/>
              <w:right w:val="single" w:sz="4" w:space="0" w:color="auto"/>
            </w:tcBorders>
            <w:shd w:val="clear" w:color="000000" w:fill="D0CECE"/>
            <w:noWrap/>
            <w:vAlign w:val="bottom"/>
            <w:hideMark/>
          </w:tcPr>
          <w:p w14:paraId="77311641"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 xml:space="preserve">DESCRIÇÃO </w:t>
            </w:r>
          </w:p>
        </w:tc>
        <w:tc>
          <w:tcPr>
            <w:tcW w:w="1673" w:type="dxa"/>
            <w:tcBorders>
              <w:top w:val="nil"/>
              <w:left w:val="nil"/>
              <w:bottom w:val="single" w:sz="4" w:space="0" w:color="auto"/>
              <w:right w:val="single" w:sz="4" w:space="0" w:color="auto"/>
            </w:tcBorders>
            <w:shd w:val="clear" w:color="000000" w:fill="D0CECE"/>
            <w:noWrap/>
            <w:vAlign w:val="bottom"/>
            <w:hideMark/>
          </w:tcPr>
          <w:p w14:paraId="312FBC0B"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 xml:space="preserve">PRIORIDADE </w:t>
            </w:r>
          </w:p>
        </w:tc>
      </w:tr>
      <w:tr w:rsidR="009842D1" w:rsidRPr="00980A47" w14:paraId="13FCC8F4" w14:textId="77777777" w:rsidTr="009842D1">
        <w:trPr>
          <w:trHeight w:val="290"/>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32C04E63" w14:textId="38D9DF59"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R</w:t>
            </w:r>
            <w:r w:rsidR="004C1996" w:rsidRPr="00980A47">
              <w:rPr>
                <w:rFonts w:ascii="Times New Roman" w:eastAsia="Times New Roman" w:hAnsi="Times New Roman" w:cs="Times New Roman"/>
                <w:color w:val="000000"/>
              </w:rPr>
              <w:t>S</w:t>
            </w:r>
            <w:r w:rsidRPr="00980A47">
              <w:rPr>
                <w:rFonts w:ascii="Times New Roman" w:eastAsia="Times New Roman" w:hAnsi="Times New Roman" w:cs="Times New Roman"/>
                <w:color w:val="000000"/>
              </w:rPr>
              <w:t>-01</w:t>
            </w:r>
          </w:p>
        </w:tc>
        <w:tc>
          <w:tcPr>
            <w:tcW w:w="6617" w:type="dxa"/>
            <w:tcBorders>
              <w:top w:val="nil"/>
              <w:left w:val="nil"/>
              <w:bottom w:val="single" w:sz="4" w:space="0" w:color="auto"/>
              <w:right w:val="single" w:sz="4" w:space="0" w:color="auto"/>
            </w:tcBorders>
            <w:shd w:val="clear" w:color="auto" w:fill="auto"/>
            <w:noWrap/>
            <w:vAlign w:val="bottom"/>
            <w:hideMark/>
          </w:tcPr>
          <w:p w14:paraId="168BF313"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 xml:space="preserve">o usuário poderá fazer uma denúncia </w:t>
            </w:r>
          </w:p>
        </w:tc>
        <w:tc>
          <w:tcPr>
            <w:tcW w:w="1673" w:type="dxa"/>
            <w:tcBorders>
              <w:top w:val="nil"/>
              <w:left w:val="nil"/>
              <w:bottom w:val="single" w:sz="4" w:space="0" w:color="auto"/>
              <w:right w:val="single" w:sz="4" w:space="0" w:color="auto"/>
            </w:tcBorders>
            <w:shd w:val="clear" w:color="000000" w:fill="FF0000"/>
            <w:noWrap/>
            <w:vAlign w:val="bottom"/>
            <w:hideMark/>
          </w:tcPr>
          <w:p w14:paraId="11F8E1D8" w14:textId="77777777" w:rsidR="009842D1" w:rsidRPr="00980A47" w:rsidRDefault="00E127AE" w:rsidP="00E127AE">
            <w:pPr>
              <w:spacing w:line="240" w:lineRule="auto"/>
              <w:jc w:val="center"/>
              <w:rPr>
                <w:rFonts w:ascii="Times New Roman" w:eastAsia="Times New Roman" w:hAnsi="Times New Roman" w:cs="Times New Roman"/>
                <w:color w:val="000000"/>
              </w:rPr>
            </w:pPr>
            <w:r w:rsidRPr="00980A47">
              <w:rPr>
                <w:rFonts w:ascii="Times New Roman" w:eastAsia="Times New Roman" w:hAnsi="Times New Roman" w:cs="Times New Roman"/>
                <w:color w:val="000000"/>
              </w:rPr>
              <w:t>Alta</w:t>
            </w:r>
          </w:p>
        </w:tc>
      </w:tr>
      <w:tr w:rsidR="009842D1" w:rsidRPr="00980A47" w14:paraId="1DF952C0" w14:textId="77777777" w:rsidTr="009842D1">
        <w:trPr>
          <w:trHeight w:val="290"/>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63B5F5EE" w14:textId="24228DB0"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R</w:t>
            </w:r>
            <w:r w:rsidR="004C1996" w:rsidRPr="00980A47">
              <w:rPr>
                <w:rFonts w:ascii="Times New Roman" w:eastAsia="Times New Roman" w:hAnsi="Times New Roman" w:cs="Times New Roman"/>
                <w:color w:val="000000"/>
              </w:rPr>
              <w:t>S</w:t>
            </w:r>
            <w:r w:rsidRPr="00980A47">
              <w:rPr>
                <w:rFonts w:ascii="Times New Roman" w:eastAsia="Times New Roman" w:hAnsi="Times New Roman" w:cs="Times New Roman"/>
                <w:color w:val="000000"/>
              </w:rPr>
              <w:t>-02</w:t>
            </w:r>
          </w:p>
        </w:tc>
        <w:tc>
          <w:tcPr>
            <w:tcW w:w="6617" w:type="dxa"/>
            <w:tcBorders>
              <w:top w:val="nil"/>
              <w:left w:val="nil"/>
              <w:bottom w:val="single" w:sz="4" w:space="0" w:color="auto"/>
              <w:right w:val="single" w:sz="4" w:space="0" w:color="auto"/>
            </w:tcBorders>
            <w:shd w:val="clear" w:color="auto" w:fill="auto"/>
            <w:noWrap/>
            <w:vAlign w:val="bottom"/>
            <w:hideMark/>
          </w:tcPr>
          <w:p w14:paraId="56A89BA1"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 xml:space="preserve">o usuário pode inserir dados pessoais  </w:t>
            </w:r>
          </w:p>
        </w:tc>
        <w:tc>
          <w:tcPr>
            <w:tcW w:w="1673" w:type="dxa"/>
            <w:tcBorders>
              <w:top w:val="nil"/>
              <w:left w:val="nil"/>
              <w:bottom w:val="single" w:sz="4" w:space="0" w:color="auto"/>
              <w:right w:val="single" w:sz="4" w:space="0" w:color="auto"/>
            </w:tcBorders>
            <w:shd w:val="clear" w:color="000000" w:fill="FF0000"/>
            <w:noWrap/>
            <w:vAlign w:val="bottom"/>
            <w:hideMark/>
          </w:tcPr>
          <w:p w14:paraId="1D67461C" w14:textId="77777777" w:rsidR="009842D1" w:rsidRPr="00980A47" w:rsidRDefault="00E127AE" w:rsidP="009842D1">
            <w:pPr>
              <w:spacing w:line="240" w:lineRule="auto"/>
              <w:jc w:val="center"/>
              <w:rPr>
                <w:rFonts w:ascii="Times New Roman" w:eastAsia="Times New Roman" w:hAnsi="Times New Roman" w:cs="Times New Roman"/>
                <w:color w:val="000000"/>
              </w:rPr>
            </w:pPr>
            <w:r w:rsidRPr="00980A47">
              <w:rPr>
                <w:rFonts w:ascii="Times New Roman" w:eastAsia="Times New Roman" w:hAnsi="Times New Roman" w:cs="Times New Roman"/>
                <w:color w:val="000000"/>
              </w:rPr>
              <w:t>Alta</w:t>
            </w:r>
          </w:p>
        </w:tc>
      </w:tr>
      <w:tr w:rsidR="009842D1" w:rsidRPr="00980A47" w14:paraId="71BF5654" w14:textId="77777777" w:rsidTr="009842D1">
        <w:trPr>
          <w:trHeight w:val="290"/>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00E85A88" w14:textId="5CA2708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R</w:t>
            </w:r>
            <w:r w:rsidR="004C1996" w:rsidRPr="00980A47">
              <w:rPr>
                <w:rFonts w:ascii="Times New Roman" w:eastAsia="Times New Roman" w:hAnsi="Times New Roman" w:cs="Times New Roman"/>
                <w:color w:val="000000"/>
              </w:rPr>
              <w:t>S</w:t>
            </w:r>
            <w:r w:rsidRPr="00980A47">
              <w:rPr>
                <w:rFonts w:ascii="Times New Roman" w:eastAsia="Times New Roman" w:hAnsi="Times New Roman" w:cs="Times New Roman"/>
                <w:color w:val="000000"/>
              </w:rPr>
              <w:t>-03</w:t>
            </w:r>
          </w:p>
        </w:tc>
        <w:tc>
          <w:tcPr>
            <w:tcW w:w="6617" w:type="dxa"/>
            <w:tcBorders>
              <w:top w:val="nil"/>
              <w:left w:val="nil"/>
              <w:bottom w:val="single" w:sz="4" w:space="0" w:color="auto"/>
              <w:right w:val="single" w:sz="4" w:space="0" w:color="auto"/>
            </w:tcBorders>
            <w:shd w:val="clear" w:color="auto" w:fill="auto"/>
            <w:noWrap/>
            <w:vAlign w:val="bottom"/>
            <w:hideMark/>
          </w:tcPr>
          <w:p w14:paraId="6CE5D185"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o usuário poderá enviar a localização</w:t>
            </w:r>
            <w:r w:rsidRPr="00980A47">
              <w:rPr>
                <w:rFonts w:ascii="Times New Roman" w:eastAsia="Times New Roman" w:hAnsi="Times New Roman" w:cs="Times New Roman"/>
                <w:color w:val="000000"/>
                <w:sz w:val="20"/>
                <w:szCs w:val="20"/>
              </w:rPr>
              <w:t xml:space="preserve">  </w:t>
            </w:r>
          </w:p>
        </w:tc>
        <w:tc>
          <w:tcPr>
            <w:tcW w:w="1673" w:type="dxa"/>
            <w:tcBorders>
              <w:top w:val="nil"/>
              <w:left w:val="nil"/>
              <w:bottom w:val="single" w:sz="4" w:space="0" w:color="auto"/>
              <w:right w:val="single" w:sz="4" w:space="0" w:color="auto"/>
            </w:tcBorders>
            <w:shd w:val="clear" w:color="000000" w:fill="FF0000"/>
            <w:noWrap/>
            <w:vAlign w:val="bottom"/>
            <w:hideMark/>
          </w:tcPr>
          <w:p w14:paraId="47A3CB69" w14:textId="77777777" w:rsidR="009842D1" w:rsidRPr="00980A47" w:rsidRDefault="00E127AE" w:rsidP="00E127AE">
            <w:pPr>
              <w:spacing w:line="240" w:lineRule="auto"/>
              <w:jc w:val="center"/>
              <w:rPr>
                <w:rFonts w:ascii="Times New Roman" w:eastAsia="Times New Roman" w:hAnsi="Times New Roman" w:cs="Times New Roman"/>
                <w:color w:val="000000"/>
              </w:rPr>
            </w:pPr>
            <w:r w:rsidRPr="00980A47">
              <w:rPr>
                <w:rFonts w:ascii="Times New Roman" w:eastAsia="Times New Roman" w:hAnsi="Times New Roman" w:cs="Times New Roman"/>
                <w:color w:val="000000"/>
              </w:rPr>
              <w:t>Alta</w:t>
            </w:r>
          </w:p>
        </w:tc>
      </w:tr>
      <w:tr w:rsidR="009842D1" w:rsidRPr="00980A47" w14:paraId="2D89393A" w14:textId="77777777" w:rsidTr="009842D1">
        <w:trPr>
          <w:trHeight w:val="290"/>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545FD6E4" w14:textId="19562D6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R</w:t>
            </w:r>
            <w:r w:rsidR="004C1996" w:rsidRPr="00980A47">
              <w:rPr>
                <w:rFonts w:ascii="Times New Roman" w:eastAsia="Times New Roman" w:hAnsi="Times New Roman" w:cs="Times New Roman"/>
                <w:color w:val="000000"/>
              </w:rPr>
              <w:t>S</w:t>
            </w:r>
            <w:r w:rsidRPr="00980A47">
              <w:rPr>
                <w:rFonts w:ascii="Times New Roman" w:eastAsia="Times New Roman" w:hAnsi="Times New Roman" w:cs="Times New Roman"/>
                <w:color w:val="000000"/>
              </w:rPr>
              <w:t>-04</w:t>
            </w:r>
          </w:p>
        </w:tc>
        <w:tc>
          <w:tcPr>
            <w:tcW w:w="6617" w:type="dxa"/>
            <w:tcBorders>
              <w:top w:val="nil"/>
              <w:left w:val="nil"/>
              <w:bottom w:val="single" w:sz="4" w:space="0" w:color="auto"/>
              <w:right w:val="single" w:sz="4" w:space="0" w:color="auto"/>
            </w:tcBorders>
            <w:shd w:val="clear" w:color="auto" w:fill="auto"/>
            <w:noWrap/>
            <w:vAlign w:val="bottom"/>
            <w:hideMark/>
          </w:tcPr>
          <w:p w14:paraId="7BC3C4C3"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 xml:space="preserve">o usuário pode emitir relatórios </w:t>
            </w:r>
          </w:p>
        </w:tc>
        <w:tc>
          <w:tcPr>
            <w:tcW w:w="1673" w:type="dxa"/>
            <w:tcBorders>
              <w:top w:val="nil"/>
              <w:left w:val="nil"/>
              <w:bottom w:val="single" w:sz="4" w:space="0" w:color="auto"/>
              <w:right w:val="single" w:sz="4" w:space="0" w:color="auto"/>
            </w:tcBorders>
            <w:shd w:val="clear" w:color="000000" w:fill="FFFF00"/>
            <w:noWrap/>
            <w:vAlign w:val="bottom"/>
            <w:hideMark/>
          </w:tcPr>
          <w:p w14:paraId="2060682D" w14:textId="77777777" w:rsidR="009842D1" w:rsidRPr="00980A47" w:rsidRDefault="00E127AE" w:rsidP="00E127AE">
            <w:pPr>
              <w:spacing w:line="240" w:lineRule="auto"/>
              <w:jc w:val="center"/>
              <w:rPr>
                <w:rFonts w:ascii="Times New Roman" w:eastAsia="Times New Roman" w:hAnsi="Times New Roman" w:cs="Times New Roman"/>
                <w:color w:val="000000"/>
              </w:rPr>
            </w:pPr>
            <w:proofErr w:type="gramStart"/>
            <w:r w:rsidRPr="00980A47">
              <w:rPr>
                <w:rFonts w:ascii="Times New Roman" w:eastAsia="Times New Roman" w:hAnsi="Times New Roman" w:cs="Times New Roman"/>
                <w:color w:val="000000"/>
              </w:rPr>
              <w:t>Media</w:t>
            </w:r>
            <w:proofErr w:type="gramEnd"/>
          </w:p>
        </w:tc>
      </w:tr>
      <w:tr w:rsidR="009842D1" w:rsidRPr="00980A47" w14:paraId="3A79AE02" w14:textId="77777777" w:rsidTr="009842D1">
        <w:trPr>
          <w:trHeight w:val="290"/>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0465265D" w14:textId="3AA8D718"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R</w:t>
            </w:r>
            <w:r w:rsidR="004C1996" w:rsidRPr="00980A47">
              <w:rPr>
                <w:rFonts w:ascii="Times New Roman" w:eastAsia="Times New Roman" w:hAnsi="Times New Roman" w:cs="Times New Roman"/>
                <w:color w:val="000000"/>
              </w:rPr>
              <w:t>S</w:t>
            </w:r>
            <w:r w:rsidRPr="00980A47">
              <w:rPr>
                <w:rFonts w:ascii="Times New Roman" w:eastAsia="Times New Roman" w:hAnsi="Times New Roman" w:cs="Times New Roman"/>
                <w:color w:val="000000"/>
              </w:rPr>
              <w:t>-05</w:t>
            </w:r>
          </w:p>
        </w:tc>
        <w:tc>
          <w:tcPr>
            <w:tcW w:w="6617" w:type="dxa"/>
            <w:tcBorders>
              <w:top w:val="nil"/>
              <w:left w:val="nil"/>
              <w:bottom w:val="single" w:sz="4" w:space="0" w:color="auto"/>
              <w:right w:val="single" w:sz="4" w:space="0" w:color="auto"/>
            </w:tcBorders>
            <w:shd w:val="clear" w:color="auto" w:fill="auto"/>
            <w:noWrap/>
            <w:vAlign w:val="bottom"/>
            <w:hideMark/>
          </w:tcPr>
          <w:p w14:paraId="377D6B6B"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 xml:space="preserve">o usuário poderá entrar no modo anônimo </w:t>
            </w:r>
          </w:p>
        </w:tc>
        <w:tc>
          <w:tcPr>
            <w:tcW w:w="1673" w:type="dxa"/>
            <w:tcBorders>
              <w:top w:val="nil"/>
              <w:left w:val="nil"/>
              <w:bottom w:val="single" w:sz="4" w:space="0" w:color="auto"/>
              <w:right w:val="single" w:sz="4" w:space="0" w:color="auto"/>
            </w:tcBorders>
            <w:shd w:val="clear" w:color="000000" w:fill="FF0000"/>
            <w:noWrap/>
            <w:vAlign w:val="bottom"/>
            <w:hideMark/>
          </w:tcPr>
          <w:p w14:paraId="618EB319" w14:textId="77777777" w:rsidR="009842D1" w:rsidRPr="00980A47" w:rsidRDefault="00E127AE" w:rsidP="009842D1">
            <w:pPr>
              <w:spacing w:line="240" w:lineRule="auto"/>
              <w:jc w:val="center"/>
              <w:rPr>
                <w:rFonts w:ascii="Times New Roman" w:eastAsia="Times New Roman" w:hAnsi="Times New Roman" w:cs="Times New Roman"/>
                <w:color w:val="000000"/>
              </w:rPr>
            </w:pPr>
            <w:r w:rsidRPr="00980A47">
              <w:rPr>
                <w:rFonts w:ascii="Times New Roman" w:eastAsia="Times New Roman" w:hAnsi="Times New Roman" w:cs="Times New Roman"/>
                <w:color w:val="000000"/>
              </w:rPr>
              <w:t>Alta</w:t>
            </w:r>
          </w:p>
        </w:tc>
      </w:tr>
      <w:tr w:rsidR="009842D1" w:rsidRPr="00980A47" w14:paraId="3E95FBBE" w14:textId="77777777" w:rsidTr="009842D1">
        <w:trPr>
          <w:trHeight w:val="290"/>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69155A17" w14:textId="7DE6690B"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R</w:t>
            </w:r>
            <w:r w:rsidR="004C1996" w:rsidRPr="00980A47">
              <w:rPr>
                <w:rFonts w:ascii="Times New Roman" w:eastAsia="Times New Roman" w:hAnsi="Times New Roman" w:cs="Times New Roman"/>
                <w:color w:val="000000"/>
              </w:rPr>
              <w:t>S</w:t>
            </w:r>
            <w:r w:rsidRPr="00980A47">
              <w:rPr>
                <w:rFonts w:ascii="Times New Roman" w:eastAsia="Times New Roman" w:hAnsi="Times New Roman" w:cs="Times New Roman"/>
                <w:color w:val="000000"/>
              </w:rPr>
              <w:t>-06</w:t>
            </w:r>
          </w:p>
        </w:tc>
        <w:tc>
          <w:tcPr>
            <w:tcW w:w="6617" w:type="dxa"/>
            <w:tcBorders>
              <w:top w:val="nil"/>
              <w:left w:val="nil"/>
              <w:bottom w:val="single" w:sz="4" w:space="0" w:color="auto"/>
              <w:right w:val="single" w:sz="4" w:space="0" w:color="auto"/>
            </w:tcBorders>
            <w:shd w:val="clear" w:color="auto" w:fill="auto"/>
            <w:noWrap/>
            <w:vAlign w:val="bottom"/>
            <w:hideMark/>
          </w:tcPr>
          <w:p w14:paraId="732E1C9D"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 xml:space="preserve">o usuário poderá fazer uma descrição da denúncia </w:t>
            </w:r>
          </w:p>
        </w:tc>
        <w:tc>
          <w:tcPr>
            <w:tcW w:w="1673" w:type="dxa"/>
            <w:tcBorders>
              <w:top w:val="nil"/>
              <w:left w:val="nil"/>
              <w:bottom w:val="single" w:sz="4" w:space="0" w:color="auto"/>
              <w:right w:val="single" w:sz="4" w:space="0" w:color="auto"/>
            </w:tcBorders>
            <w:shd w:val="clear" w:color="000000" w:fill="FF0000"/>
            <w:noWrap/>
            <w:vAlign w:val="bottom"/>
            <w:hideMark/>
          </w:tcPr>
          <w:p w14:paraId="4B0CA154" w14:textId="77777777" w:rsidR="009842D1" w:rsidRPr="00980A47" w:rsidRDefault="00E127AE" w:rsidP="009842D1">
            <w:pPr>
              <w:spacing w:line="240" w:lineRule="auto"/>
              <w:jc w:val="center"/>
              <w:rPr>
                <w:rFonts w:ascii="Times New Roman" w:eastAsia="Times New Roman" w:hAnsi="Times New Roman" w:cs="Times New Roman"/>
                <w:color w:val="000000"/>
              </w:rPr>
            </w:pPr>
            <w:r w:rsidRPr="00980A47">
              <w:rPr>
                <w:rFonts w:ascii="Times New Roman" w:eastAsia="Times New Roman" w:hAnsi="Times New Roman" w:cs="Times New Roman"/>
                <w:color w:val="000000"/>
              </w:rPr>
              <w:t>Alta</w:t>
            </w:r>
          </w:p>
        </w:tc>
      </w:tr>
      <w:tr w:rsidR="009842D1" w:rsidRPr="00980A47" w14:paraId="64BC39D6" w14:textId="77777777" w:rsidTr="009842D1">
        <w:trPr>
          <w:trHeight w:val="290"/>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1AE774E7" w14:textId="665BCD96"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R</w:t>
            </w:r>
            <w:r w:rsidR="004C1996" w:rsidRPr="00980A47">
              <w:rPr>
                <w:rFonts w:ascii="Times New Roman" w:eastAsia="Times New Roman" w:hAnsi="Times New Roman" w:cs="Times New Roman"/>
                <w:color w:val="000000"/>
              </w:rPr>
              <w:t>S</w:t>
            </w:r>
            <w:r w:rsidRPr="00980A47">
              <w:rPr>
                <w:rFonts w:ascii="Times New Roman" w:eastAsia="Times New Roman" w:hAnsi="Times New Roman" w:cs="Times New Roman"/>
                <w:color w:val="000000"/>
              </w:rPr>
              <w:t>-07</w:t>
            </w:r>
          </w:p>
        </w:tc>
        <w:tc>
          <w:tcPr>
            <w:tcW w:w="6617" w:type="dxa"/>
            <w:tcBorders>
              <w:top w:val="nil"/>
              <w:left w:val="nil"/>
              <w:bottom w:val="single" w:sz="4" w:space="0" w:color="auto"/>
              <w:right w:val="single" w:sz="4" w:space="0" w:color="auto"/>
            </w:tcBorders>
            <w:shd w:val="clear" w:color="auto" w:fill="auto"/>
            <w:noWrap/>
            <w:vAlign w:val="bottom"/>
            <w:hideMark/>
          </w:tcPr>
          <w:p w14:paraId="3C7C8355"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 xml:space="preserve">o aplicativo terá uma tela de cadastro </w:t>
            </w:r>
          </w:p>
        </w:tc>
        <w:tc>
          <w:tcPr>
            <w:tcW w:w="1673" w:type="dxa"/>
            <w:tcBorders>
              <w:top w:val="nil"/>
              <w:left w:val="nil"/>
              <w:bottom w:val="single" w:sz="4" w:space="0" w:color="auto"/>
              <w:right w:val="single" w:sz="4" w:space="0" w:color="auto"/>
            </w:tcBorders>
            <w:shd w:val="clear" w:color="000000" w:fill="FF0000"/>
            <w:noWrap/>
            <w:vAlign w:val="bottom"/>
            <w:hideMark/>
          </w:tcPr>
          <w:p w14:paraId="0FC71D50" w14:textId="77777777" w:rsidR="009842D1" w:rsidRPr="00980A47" w:rsidRDefault="00E127AE" w:rsidP="009842D1">
            <w:pPr>
              <w:spacing w:line="240" w:lineRule="auto"/>
              <w:jc w:val="center"/>
              <w:rPr>
                <w:rFonts w:ascii="Times New Roman" w:eastAsia="Times New Roman" w:hAnsi="Times New Roman" w:cs="Times New Roman"/>
                <w:color w:val="000000"/>
              </w:rPr>
            </w:pPr>
            <w:r w:rsidRPr="00980A47">
              <w:rPr>
                <w:rFonts w:ascii="Times New Roman" w:eastAsia="Times New Roman" w:hAnsi="Times New Roman" w:cs="Times New Roman"/>
                <w:color w:val="000000"/>
              </w:rPr>
              <w:t>Alta</w:t>
            </w:r>
          </w:p>
        </w:tc>
      </w:tr>
      <w:tr w:rsidR="009842D1" w:rsidRPr="00980A47" w14:paraId="19E92BD7" w14:textId="77777777" w:rsidTr="009842D1">
        <w:trPr>
          <w:trHeight w:val="290"/>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2403B44A" w14:textId="4EED8F5E"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R</w:t>
            </w:r>
            <w:r w:rsidR="004C1996" w:rsidRPr="00980A47">
              <w:rPr>
                <w:rFonts w:ascii="Times New Roman" w:eastAsia="Times New Roman" w:hAnsi="Times New Roman" w:cs="Times New Roman"/>
                <w:color w:val="000000"/>
              </w:rPr>
              <w:t>S</w:t>
            </w:r>
            <w:r w:rsidRPr="00980A47">
              <w:rPr>
                <w:rFonts w:ascii="Times New Roman" w:eastAsia="Times New Roman" w:hAnsi="Times New Roman" w:cs="Times New Roman"/>
                <w:color w:val="000000"/>
              </w:rPr>
              <w:t>-08</w:t>
            </w:r>
          </w:p>
        </w:tc>
        <w:tc>
          <w:tcPr>
            <w:tcW w:w="6617" w:type="dxa"/>
            <w:tcBorders>
              <w:top w:val="nil"/>
              <w:left w:val="nil"/>
              <w:bottom w:val="single" w:sz="4" w:space="0" w:color="auto"/>
              <w:right w:val="single" w:sz="4" w:space="0" w:color="auto"/>
            </w:tcBorders>
            <w:shd w:val="clear" w:color="auto" w:fill="auto"/>
            <w:noWrap/>
            <w:vAlign w:val="bottom"/>
            <w:hideMark/>
          </w:tcPr>
          <w:p w14:paraId="3D2843CA"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 xml:space="preserve">o aplicativo terá uma versão web </w:t>
            </w:r>
          </w:p>
        </w:tc>
        <w:tc>
          <w:tcPr>
            <w:tcW w:w="1673" w:type="dxa"/>
            <w:tcBorders>
              <w:top w:val="nil"/>
              <w:left w:val="nil"/>
              <w:bottom w:val="single" w:sz="4" w:space="0" w:color="auto"/>
              <w:right w:val="single" w:sz="4" w:space="0" w:color="auto"/>
            </w:tcBorders>
            <w:shd w:val="clear" w:color="000000" w:fill="00B050"/>
            <w:noWrap/>
            <w:vAlign w:val="bottom"/>
            <w:hideMark/>
          </w:tcPr>
          <w:p w14:paraId="4CBD6C1B" w14:textId="77777777" w:rsidR="009842D1" w:rsidRPr="00980A47" w:rsidRDefault="00E127AE" w:rsidP="009842D1">
            <w:pPr>
              <w:spacing w:line="240" w:lineRule="auto"/>
              <w:jc w:val="center"/>
              <w:rPr>
                <w:rFonts w:ascii="Times New Roman" w:eastAsia="Times New Roman" w:hAnsi="Times New Roman" w:cs="Times New Roman"/>
                <w:color w:val="000000"/>
              </w:rPr>
            </w:pPr>
            <w:r w:rsidRPr="00980A47">
              <w:rPr>
                <w:rFonts w:ascii="Times New Roman" w:eastAsia="Times New Roman" w:hAnsi="Times New Roman" w:cs="Times New Roman"/>
                <w:color w:val="000000"/>
              </w:rPr>
              <w:t>Baixa</w:t>
            </w:r>
          </w:p>
        </w:tc>
      </w:tr>
      <w:tr w:rsidR="009842D1" w:rsidRPr="00980A47" w14:paraId="3164FB68" w14:textId="77777777" w:rsidTr="009842D1">
        <w:trPr>
          <w:trHeight w:val="290"/>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21439D64" w14:textId="7EFE1C0B"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R</w:t>
            </w:r>
            <w:r w:rsidR="004C1996" w:rsidRPr="00980A47">
              <w:rPr>
                <w:rFonts w:ascii="Times New Roman" w:eastAsia="Times New Roman" w:hAnsi="Times New Roman" w:cs="Times New Roman"/>
                <w:color w:val="000000"/>
              </w:rPr>
              <w:t>S</w:t>
            </w:r>
            <w:r w:rsidRPr="00980A47">
              <w:rPr>
                <w:rFonts w:ascii="Times New Roman" w:eastAsia="Times New Roman" w:hAnsi="Times New Roman" w:cs="Times New Roman"/>
                <w:color w:val="000000"/>
              </w:rPr>
              <w:t>-09</w:t>
            </w:r>
          </w:p>
        </w:tc>
        <w:tc>
          <w:tcPr>
            <w:tcW w:w="6617" w:type="dxa"/>
            <w:tcBorders>
              <w:top w:val="nil"/>
              <w:left w:val="nil"/>
              <w:bottom w:val="single" w:sz="4" w:space="0" w:color="auto"/>
              <w:right w:val="single" w:sz="4" w:space="0" w:color="auto"/>
            </w:tcBorders>
            <w:shd w:val="clear" w:color="auto" w:fill="auto"/>
            <w:noWrap/>
            <w:vAlign w:val="bottom"/>
            <w:hideMark/>
          </w:tcPr>
          <w:p w14:paraId="39F9C757"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o aplicativo será de fácil uso "usabilidade"</w:t>
            </w:r>
          </w:p>
        </w:tc>
        <w:tc>
          <w:tcPr>
            <w:tcW w:w="1673" w:type="dxa"/>
            <w:tcBorders>
              <w:top w:val="nil"/>
              <w:left w:val="nil"/>
              <w:bottom w:val="single" w:sz="4" w:space="0" w:color="auto"/>
              <w:right w:val="single" w:sz="4" w:space="0" w:color="auto"/>
            </w:tcBorders>
            <w:shd w:val="clear" w:color="000000" w:fill="FF0000"/>
            <w:noWrap/>
            <w:vAlign w:val="bottom"/>
            <w:hideMark/>
          </w:tcPr>
          <w:p w14:paraId="3E612F6B" w14:textId="77777777" w:rsidR="009842D1" w:rsidRPr="00980A47" w:rsidRDefault="00E127AE" w:rsidP="009842D1">
            <w:pPr>
              <w:spacing w:line="240" w:lineRule="auto"/>
              <w:jc w:val="center"/>
              <w:rPr>
                <w:rFonts w:ascii="Times New Roman" w:eastAsia="Times New Roman" w:hAnsi="Times New Roman" w:cs="Times New Roman"/>
                <w:color w:val="000000"/>
              </w:rPr>
            </w:pPr>
            <w:r w:rsidRPr="00980A47">
              <w:rPr>
                <w:rFonts w:ascii="Times New Roman" w:eastAsia="Times New Roman" w:hAnsi="Times New Roman" w:cs="Times New Roman"/>
                <w:color w:val="000000"/>
              </w:rPr>
              <w:t>Alta</w:t>
            </w:r>
          </w:p>
        </w:tc>
      </w:tr>
      <w:tr w:rsidR="009842D1" w:rsidRPr="00980A47" w14:paraId="2C1D1254" w14:textId="77777777" w:rsidTr="009842D1">
        <w:trPr>
          <w:trHeight w:val="290"/>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0A0D8EF7" w14:textId="524BA87A"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R</w:t>
            </w:r>
            <w:r w:rsidR="004C1996" w:rsidRPr="00980A47">
              <w:rPr>
                <w:rFonts w:ascii="Times New Roman" w:eastAsia="Times New Roman" w:hAnsi="Times New Roman" w:cs="Times New Roman"/>
                <w:color w:val="000000"/>
              </w:rPr>
              <w:t>S</w:t>
            </w:r>
            <w:r w:rsidRPr="00980A47">
              <w:rPr>
                <w:rFonts w:ascii="Times New Roman" w:eastAsia="Times New Roman" w:hAnsi="Times New Roman" w:cs="Times New Roman"/>
                <w:color w:val="000000"/>
              </w:rPr>
              <w:t>-10</w:t>
            </w:r>
          </w:p>
        </w:tc>
        <w:tc>
          <w:tcPr>
            <w:tcW w:w="6617" w:type="dxa"/>
            <w:tcBorders>
              <w:top w:val="nil"/>
              <w:left w:val="nil"/>
              <w:bottom w:val="single" w:sz="4" w:space="0" w:color="auto"/>
              <w:right w:val="single" w:sz="4" w:space="0" w:color="auto"/>
            </w:tcBorders>
            <w:shd w:val="clear" w:color="auto" w:fill="auto"/>
            <w:noWrap/>
            <w:vAlign w:val="bottom"/>
            <w:hideMark/>
          </w:tcPr>
          <w:p w14:paraId="45324676" w14:textId="77777777" w:rsidR="009842D1" w:rsidRPr="00980A47" w:rsidRDefault="009842D1" w:rsidP="009842D1">
            <w:pPr>
              <w:spacing w:line="240" w:lineRule="auto"/>
              <w:rPr>
                <w:rFonts w:ascii="Times New Roman" w:eastAsia="Times New Roman" w:hAnsi="Times New Roman" w:cs="Times New Roman"/>
                <w:color w:val="000000"/>
              </w:rPr>
            </w:pPr>
            <w:r w:rsidRPr="00980A47">
              <w:rPr>
                <w:rFonts w:ascii="Times New Roman" w:eastAsia="Times New Roman" w:hAnsi="Times New Roman" w:cs="Times New Roman"/>
                <w:color w:val="000000"/>
              </w:rPr>
              <w:t xml:space="preserve">o aplicativo terá uma tela de denúncias </w:t>
            </w:r>
          </w:p>
        </w:tc>
        <w:tc>
          <w:tcPr>
            <w:tcW w:w="1673" w:type="dxa"/>
            <w:tcBorders>
              <w:top w:val="nil"/>
              <w:left w:val="nil"/>
              <w:bottom w:val="single" w:sz="4" w:space="0" w:color="auto"/>
              <w:right w:val="single" w:sz="4" w:space="0" w:color="auto"/>
            </w:tcBorders>
            <w:shd w:val="clear" w:color="000000" w:fill="FF0000"/>
            <w:noWrap/>
            <w:vAlign w:val="bottom"/>
            <w:hideMark/>
          </w:tcPr>
          <w:p w14:paraId="34C60791" w14:textId="77777777" w:rsidR="009842D1" w:rsidRPr="00980A47" w:rsidRDefault="00E127AE" w:rsidP="009842D1">
            <w:pPr>
              <w:spacing w:line="240" w:lineRule="auto"/>
              <w:jc w:val="center"/>
              <w:rPr>
                <w:rFonts w:ascii="Times New Roman" w:eastAsia="Times New Roman" w:hAnsi="Times New Roman" w:cs="Times New Roman"/>
                <w:color w:val="000000"/>
              </w:rPr>
            </w:pPr>
            <w:r w:rsidRPr="00980A47">
              <w:rPr>
                <w:rFonts w:ascii="Times New Roman" w:eastAsia="Times New Roman" w:hAnsi="Times New Roman" w:cs="Times New Roman"/>
                <w:color w:val="000000"/>
              </w:rPr>
              <w:t>Alta</w:t>
            </w:r>
          </w:p>
        </w:tc>
      </w:tr>
    </w:tbl>
    <w:p w14:paraId="7254F362" w14:textId="5FA34E9B" w:rsidR="009842D1" w:rsidRPr="00980A47" w:rsidRDefault="004C1996" w:rsidP="009842D1">
      <w:pPr>
        <w:rPr>
          <w:rFonts w:ascii="Times New Roman" w:hAnsi="Times New Roman" w:cs="Times New Roman"/>
          <w:b/>
          <w:bCs/>
          <w:sz w:val="24"/>
          <w:szCs w:val="24"/>
        </w:rPr>
      </w:pPr>
      <w:r w:rsidRPr="00980A47">
        <w:rPr>
          <w:rFonts w:ascii="Times New Roman" w:hAnsi="Times New Roman" w:cs="Times New Roman"/>
          <w:b/>
          <w:bCs/>
          <w:sz w:val="24"/>
          <w:szCs w:val="24"/>
        </w:rPr>
        <w:t xml:space="preserve">                         </w:t>
      </w:r>
      <w:r w:rsidR="00827394" w:rsidRPr="00980A47">
        <w:rPr>
          <w:rFonts w:ascii="Times New Roman" w:hAnsi="Times New Roman" w:cs="Times New Roman"/>
          <w:b/>
          <w:bCs/>
          <w:sz w:val="24"/>
          <w:szCs w:val="24"/>
        </w:rPr>
        <w:t xml:space="preserve">            </w:t>
      </w:r>
      <w:r w:rsidRPr="00980A47">
        <w:rPr>
          <w:rFonts w:ascii="Times New Roman" w:hAnsi="Times New Roman" w:cs="Times New Roman"/>
          <w:b/>
          <w:bCs/>
          <w:sz w:val="24"/>
          <w:szCs w:val="24"/>
        </w:rPr>
        <w:t xml:space="preserve">  Quadro 1 – avaliação de requisitos </w:t>
      </w:r>
    </w:p>
    <w:p w14:paraId="3FE6A97F" w14:textId="170B81FA" w:rsidR="000270B0" w:rsidRPr="00980A47" w:rsidRDefault="00827394" w:rsidP="009842D1">
      <w:pPr>
        <w:rPr>
          <w:rFonts w:ascii="Times New Roman" w:hAnsi="Times New Roman" w:cs="Times New Roman"/>
          <w:b/>
          <w:bCs/>
          <w:sz w:val="24"/>
          <w:szCs w:val="24"/>
        </w:rPr>
      </w:pPr>
      <w:r w:rsidRPr="00980A47">
        <w:rPr>
          <w:rFonts w:ascii="Times New Roman" w:hAnsi="Times New Roman" w:cs="Times New Roman"/>
          <w:b/>
          <w:bCs/>
          <w:sz w:val="24"/>
          <w:szCs w:val="24"/>
        </w:rPr>
        <w:t xml:space="preserve"> </w:t>
      </w:r>
    </w:p>
    <w:p w14:paraId="30CBB2CE" w14:textId="77777777" w:rsidR="000270B0" w:rsidRPr="00980A47" w:rsidRDefault="000270B0" w:rsidP="009842D1">
      <w:pPr>
        <w:rPr>
          <w:rFonts w:ascii="Times New Roman" w:hAnsi="Times New Roman" w:cs="Times New Roman"/>
          <w:b/>
          <w:bCs/>
          <w:sz w:val="24"/>
          <w:szCs w:val="24"/>
        </w:rPr>
      </w:pPr>
    </w:p>
    <w:p w14:paraId="58B2D591" w14:textId="25AE7503" w:rsidR="009842D1" w:rsidRPr="00980A47" w:rsidRDefault="00A81AFE" w:rsidP="009842D1">
      <w:pPr>
        <w:rPr>
          <w:rFonts w:ascii="Times New Roman" w:hAnsi="Times New Roman" w:cs="Times New Roman"/>
          <w:b/>
          <w:bCs/>
          <w:sz w:val="24"/>
          <w:szCs w:val="24"/>
        </w:rPr>
      </w:pPr>
      <w:r w:rsidRPr="00980A47">
        <w:rPr>
          <w:rFonts w:ascii="Times New Roman" w:hAnsi="Times New Roman" w:cs="Times New Roman"/>
          <w:b/>
          <w:bCs/>
          <w:sz w:val="24"/>
          <w:szCs w:val="24"/>
        </w:rPr>
        <w:t>3</w:t>
      </w:r>
      <w:r w:rsidR="009842D1" w:rsidRPr="00980A47">
        <w:rPr>
          <w:rFonts w:ascii="Times New Roman" w:hAnsi="Times New Roman" w:cs="Times New Roman"/>
          <w:b/>
          <w:bCs/>
          <w:sz w:val="24"/>
          <w:szCs w:val="24"/>
        </w:rPr>
        <w:t>.2 funcionalidades</w:t>
      </w:r>
    </w:p>
    <w:p w14:paraId="481A3CBE" w14:textId="77777777" w:rsidR="002773CF" w:rsidRPr="00980A47" w:rsidRDefault="002773CF" w:rsidP="00821FC6">
      <w:pPr>
        <w:spacing w:line="360" w:lineRule="auto"/>
        <w:rPr>
          <w:rFonts w:ascii="Times New Roman" w:hAnsi="Times New Roman" w:cs="Times New Roman"/>
          <w:b/>
          <w:bCs/>
          <w:sz w:val="24"/>
          <w:szCs w:val="24"/>
        </w:rPr>
      </w:pPr>
    </w:p>
    <w:p w14:paraId="5FB7F464" w14:textId="0949B067" w:rsidR="009842D1" w:rsidRPr="00980A47" w:rsidRDefault="00827394" w:rsidP="00821FC6">
      <w:pPr>
        <w:spacing w:line="360" w:lineRule="auto"/>
        <w:jc w:val="both"/>
        <w:rPr>
          <w:rFonts w:ascii="Times New Roman" w:hAnsi="Times New Roman" w:cs="Times New Roman"/>
          <w:sz w:val="24"/>
          <w:szCs w:val="24"/>
        </w:rPr>
      </w:pPr>
      <w:r w:rsidRPr="00980A47">
        <w:rPr>
          <w:rFonts w:ascii="Times New Roman" w:hAnsi="Times New Roman" w:cs="Times New Roman"/>
          <w:noProof/>
          <w:sz w:val="24"/>
          <w:szCs w:val="24"/>
        </w:rPr>
        <w:drawing>
          <wp:anchor distT="0" distB="0" distL="114300" distR="114300" simplePos="0" relativeHeight="251669504" behindDoc="1" locked="0" layoutInCell="1" allowOverlap="1" wp14:anchorId="2309FE15" wp14:editId="0BC12B3E">
            <wp:simplePos x="0" y="0"/>
            <wp:positionH relativeFrom="column">
              <wp:posOffset>3189162</wp:posOffset>
            </wp:positionH>
            <wp:positionV relativeFrom="paragraph">
              <wp:posOffset>1289050</wp:posOffset>
            </wp:positionV>
            <wp:extent cx="1561465" cy="2772410"/>
            <wp:effectExtent l="0" t="0" r="635" b="8890"/>
            <wp:wrapTight wrapText="bothSides">
              <wp:wrapPolygon edited="0">
                <wp:start x="0" y="0"/>
                <wp:lineTo x="0" y="21521"/>
                <wp:lineTo x="21345" y="21521"/>
                <wp:lineTo x="21345"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1465" cy="2772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2D1" w:rsidRPr="00980A47">
        <w:rPr>
          <w:rFonts w:ascii="Times New Roman" w:hAnsi="Times New Roman" w:cs="Times New Roman"/>
          <w:sz w:val="24"/>
          <w:szCs w:val="24"/>
        </w:rPr>
        <w:t xml:space="preserve">Um aplicativo móvel capaz de gerenciar denúncias do descarte regular de lixo na plataforma mobile, tendo como ferramenta de linguagem de programação </w:t>
      </w:r>
      <w:proofErr w:type="spellStart"/>
      <w:r w:rsidR="009842D1" w:rsidRPr="00980A47">
        <w:rPr>
          <w:rFonts w:ascii="Times New Roman" w:hAnsi="Times New Roman" w:cs="Times New Roman"/>
          <w:sz w:val="24"/>
          <w:szCs w:val="24"/>
        </w:rPr>
        <w:t>Javascript</w:t>
      </w:r>
      <w:proofErr w:type="spellEnd"/>
      <w:r w:rsidR="009842D1" w:rsidRPr="00980A47">
        <w:rPr>
          <w:rFonts w:ascii="Times New Roman" w:hAnsi="Times New Roman" w:cs="Times New Roman"/>
          <w:sz w:val="24"/>
          <w:szCs w:val="24"/>
        </w:rPr>
        <w:t xml:space="preserve"> com framework </w:t>
      </w:r>
      <w:proofErr w:type="spellStart"/>
      <w:r w:rsidR="009842D1" w:rsidRPr="00980A47">
        <w:rPr>
          <w:rFonts w:ascii="Times New Roman" w:hAnsi="Times New Roman" w:cs="Times New Roman"/>
          <w:sz w:val="24"/>
          <w:szCs w:val="24"/>
        </w:rPr>
        <w:t>React</w:t>
      </w:r>
      <w:proofErr w:type="spellEnd"/>
      <w:r w:rsidR="009842D1" w:rsidRPr="00980A47">
        <w:rPr>
          <w:rFonts w:ascii="Times New Roman" w:hAnsi="Times New Roman" w:cs="Times New Roman"/>
          <w:sz w:val="24"/>
          <w:szCs w:val="24"/>
        </w:rPr>
        <w:t xml:space="preserve"> </w:t>
      </w:r>
      <w:proofErr w:type="spellStart"/>
      <w:r w:rsidR="009842D1" w:rsidRPr="00980A47">
        <w:rPr>
          <w:rFonts w:ascii="Times New Roman" w:hAnsi="Times New Roman" w:cs="Times New Roman"/>
          <w:sz w:val="24"/>
          <w:szCs w:val="24"/>
        </w:rPr>
        <w:t>Native</w:t>
      </w:r>
      <w:proofErr w:type="spellEnd"/>
      <w:r w:rsidR="009842D1" w:rsidRPr="00980A47">
        <w:rPr>
          <w:rFonts w:ascii="Times New Roman" w:hAnsi="Times New Roman" w:cs="Times New Roman"/>
          <w:sz w:val="24"/>
          <w:szCs w:val="24"/>
        </w:rPr>
        <w:t>, o  Acesso, da aplicativo se dar através   de uma  tela de interface com a opção, Cadastrar e Entrar como Anônimo(Figura1), a inserção dos dados ocorrer por meio de login e senha(Figura 2)</w:t>
      </w:r>
      <w:r w:rsidR="00FE0C46" w:rsidRPr="00980A47">
        <w:rPr>
          <w:rFonts w:ascii="Times New Roman" w:hAnsi="Times New Roman" w:cs="Times New Roman"/>
          <w:sz w:val="24"/>
          <w:szCs w:val="24"/>
        </w:rPr>
        <w:t>.</w:t>
      </w:r>
    </w:p>
    <w:p w14:paraId="0846CC8D" w14:textId="6772B856" w:rsidR="000270B0" w:rsidRPr="00980A47" w:rsidRDefault="00827394" w:rsidP="00821FC6">
      <w:pPr>
        <w:spacing w:line="360" w:lineRule="auto"/>
        <w:jc w:val="both"/>
        <w:rPr>
          <w:rFonts w:ascii="Times New Roman" w:hAnsi="Times New Roman" w:cs="Times New Roman"/>
          <w:sz w:val="24"/>
          <w:szCs w:val="24"/>
        </w:rPr>
      </w:pPr>
      <w:r w:rsidRPr="00980A47">
        <w:rPr>
          <w:rFonts w:ascii="Times New Roman" w:hAnsi="Times New Roman" w:cs="Times New Roman"/>
          <w:noProof/>
        </w:rPr>
        <w:drawing>
          <wp:anchor distT="0" distB="0" distL="114300" distR="114300" simplePos="0" relativeHeight="251668480" behindDoc="1" locked="0" layoutInCell="1" allowOverlap="1" wp14:anchorId="5CC86B49" wp14:editId="7AA0FE6F">
            <wp:simplePos x="0" y="0"/>
            <wp:positionH relativeFrom="margin">
              <wp:align>left</wp:align>
            </wp:positionH>
            <wp:positionV relativeFrom="paragraph">
              <wp:posOffset>11710</wp:posOffset>
            </wp:positionV>
            <wp:extent cx="1637030" cy="2636520"/>
            <wp:effectExtent l="0" t="0" r="1270" b="0"/>
            <wp:wrapTight wrapText="bothSides">
              <wp:wrapPolygon edited="0">
                <wp:start x="21600" y="21600"/>
                <wp:lineTo x="21600" y="218"/>
                <wp:lineTo x="235" y="218"/>
                <wp:lineTo x="235" y="21600"/>
                <wp:lineTo x="21600" y="21600"/>
              </wp:wrapPolygon>
            </wp:wrapTight>
            <wp:docPr id="7" name="Imagem 1">
              <a:extLst xmlns:a="http://schemas.openxmlformats.org/drawingml/2006/main">
                <a:ext uri="{FF2B5EF4-FFF2-40B4-BE49-F238E27FC236}">
                  <a16:creationId xmlns:a16="http://schemas.microsoft.com/office/drawing/2014/main" id="{BFC5FBB9-2D16-4C18-ABA3-2D813FC9E0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BFC5FBB9-2D16-4C18-ABA3-2D813FC9E05F}"/>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rot="10800000" flipH="1" flipV="1">
                      <a:off x="0" y="0"/>
                      <a:ext cx="1637030" cy="2636520"/>
                    </a:xfrm>
                    <a:prstGeom prst="rect">
                      <a:avLst/>
                    </a:prstGeom>
                  </pic:spPr>
                </pic:pic>
              </a:graphicData>
            </a:graphic>
            <wp14:sizeRelH relativeFrom="margin">
              <wp14:pctWidth>0</wp14:pctWidth>
            </wp14:sizeRelH>
            <wp14:sizeRelV relativeFrom="margin">
              <wp14:pctHeight>0</wp14:pctHeight>
            </wp14:sizeRelV>
          </wp:anchor>
        </w:drawing>
      </w:r>
    </w:p>
    <w:p w14:paraId="2F277C91" w14:textId="5BE26EB9" w:rsidR="009842D1" w:rsidRPr="00980A47" w:rsidRDefault="009842D1" w:rsidP="00821FC6">
      <w:pPr>
        <w:spacing w:line="360" w:lineRule="auto"/>
        <w:jc w:val="both"/>
        <w:rPr>
          <w:rFonts w:ascii="Times New Roman" w:hAnsi="Times New Roman" w:cs="Times New Roman"/>
          <w:b/>
          <w:bCs/>
          <w:sz w:val="24"/>
          <w:szCs w:val="24"/>
        </w:rPr>
      </w:pPr>
    </w:p>
    <w:p w14:paraId="18E29128" w14:textId="5917A7A7" w:rsidR="009842D1" w:rsidRPr="00980A47" w:rsidRDefault="009842D1" w:rsidP="00821FC6">
      <w:pPr>
        <w:spacing w:line="360" w:lineRule="auto"/>
        <w:rPr>
          <w:rFonts w:ascii="Times New Roman" w:hAnsi="Times New Roman" w:cs="Times New Roman"/>
        </w:rPr>
      </w:pPr>
    </w:p>
    <w:p w14:paraId="46E77423" w14:textId="77777777" w:rsidR="009842D1" w:rsidRPr="00980A47" w:rsidRDefault="009842D1" w:rsidP="00821FC6">
      <w:pPr>
        <w:pStyle w:val="PargrafodaLista"/>
        <w:spacing w:line="360" w:lineRule="auto"/>
        <w:ind w:left="785"/>
        <w:rPr>
          <w:rFonts w:ascii="Times New Roman" w:hAnsi="Times New Roman" w:cs="Times New Roman"/>
          <w:sz w:val="24"/>
          <w:szCs w:val="24"/>
        </w:rPr>
      </w:pPr>
    </w:p>
    <w:p w14:paraId="385F3CEE" w14:textId="2DCBC6B7" w:rsidR="009842D1" w:rsidRPr="00980A47" w:rsidRDefault="009842D1" w:rsidP="00821FC6">
      <w:pPr>
        <w:pStyle w:val="PargrafodaLista"/>
        <w:spacing w:line="360" w:lineRule="auto"/>
        <w:ind w:left="785"/>
        <w:rPr>
          <w:rFonts w:ascii="Times New Roman" w:hAnsi="Times New Roman" w:cs="Times New Roman"/>
          <w:sz w:val="24"/>
          <w:szCs w:val="24"/>
        </w:rPr>
      </w:pPr>
    </w:p>
    <w:p w14:paraId="38B1449D" w14:textId="5820ED38" w:rsidR="009842D1" w:rsidRPr="00980A47" w:rsidRDefault="009842D1" w:rsidP="00821FC6">
      <w:pPr>
        <w:pStyle w:val="PargrafodaLista"/>
        <w:spacing w:line="360" w:lineRule="auto"/>
        <w:ind w:left="785"/>
        <w:rPr>
          <w:rFonts w:ascii="Times New Roman" w:hAnsi="Times New Roman" w:cs="Times New Roman"/>
          <w:sz w:val="24"/>
          <w:szCs w:val="24"/>
        </w:rPr>
      </w:pPr>
    </w:p>
    <w:p w14:paraId="03A1FFD3" w14:textId="64824280" w:rsidR="009842D1" w:rsidRPr="00980A47" w:rsidRDefault="009842D1" w:rsidP="00821FC6">
      <w:pPr>
        <w:spacing w:line="360" w:lineRule="auto"/>
        <w:jc w:val="both"/>
        <w:rPr>
          <w:rFonts w:ascii="Times New Roman" w:hAnsi="Times New Roman" w:cs="Times New Roman"/>
          <w:b/>
          <w:bCs/>
          <w:sz w:val="24"/>
          <w:szCs w:val="24"/>
        </w:rPr>
      </w:pPr>
    </w:p>
    <w:p w14:paraId="78DFEB62" w14:textId="5AA06006" w:rsidR="009842D1" w:rsidRPr="00980A47" w:rsidRDefault="009842D1" w:rsidP="00821FC6">
      <w:pPr>
        <w:spacing w:line="360" w:lineRule="auto"/>
        <w:jc w:val="both"/>
        <w:rPr>
          <w:rFonts w:ascii="Times New Roman" w:hAnsi="Times New Roman" w:cs="Times New Roman"/>
          <w:b/>
          <w:bCs/>
          <w:sz w:val="24"/>
          <w:szCs w:val="24"/>
        </w:rPr>
      </w:pPr>
    </w:p>
    <w:p w14:paraId="41561579" w14:textId="575F6DA2" w:rsidR="009842D1" w:rsidRPr="00980A47" w:rsidRDefault="009842D1" w:rsidP="00821FC6">
      <w:pPr>
        <w:spacing w:line="360" w:lineRule="auto"/>
        <w:jc w:val="both"/>
        <w:rPr>
          <w:rFonts w:ascii="Times New Roman" w:hAnsi="Times New Roman" w:cs="Times New Roman"/>
          <w:b/>
          <w:bCs/>
          <w:sz w:val="24"/>
          <w:szCs w:val="24"/>
        </w:rPr>
      </w:pPr>
    </w:p>
    <w:p w14:paraId="67E529D3" w14:textId="5CF45403" w:rsidR="00211031" w:rsidRPr="00980A47" w:rsidRDefault="007626FE" w:rsidP="00821FC6">
      <w:pPr>
        <w:spacing w:line="360" w:lineRule="auto"/>
        <w:jc w:val="both"/>
        <w:rPr>
          <w:rFonts w:ascii="Times New Roman" w:hAnsi="Times New Roman" w:cs="Times New Roman"/>
          <w:b/>
          <w:bCs/>
          <w:sz w:val="24"/>
          <w:szCs w:val="24"/>
        </w:rPr>
      </w:pPr>
      <w:r w:rsidRPr="00980A47">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30170B92" wp14:editId="459239CD">
                <wp:simplePos x="0" y="0"/>
                <wp:positionH relativeFrom="margin">
                  <wp:posOffset>3282950</wp:posOffset>
                </wp:positionH>
                <wp:positionV relativeFrom="paragraph">
                  <wp:posOffset>251460</wp:posOffset>
                </wp:positionV>
                <wp:extent cx="1334814" cy="876300"/>
                <wp:effectExtent l="0" t="0" r="0" b="0"/>
                <wp:wrapNone/>
                <wp:docPr id="4" name="Text Box 39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4814" cy="876300"/>
                        </a:xfrm>
                        <a:prstGeom prst="rect">
                          <a:avLst/>
                        </a:prstGeom>
                        <a:noFill/>
                        <a:ln w="9525">
                          <a:noFill/>
                          <a:miter lim="800000"/>
                          <a:headEnd/>
                          <a:tailEnd/>
                        </a:ln>
                      </wps:spPr>
                      <wps:txbx>
                        <w:txbxContent>
                          <w:p w14:paraId="2F374850" w14:textId="50929218" w:rsidR="009842D1" w:rsidRPr="00FA1928" w:rsidRDefault="009842D1" w:rsidP="009842D1">
                            <w:pPr>
                              <w:spacing w:before="240"/>
                              <w:jc w:val="both"/>
                              <w:rPr>
                                <w:sz w:val="16"/>
                                <w:szCs w:val="16"/>
                              </w:rPr>
                            </w:pPr>
                            <w:r w:rsidRPr="00FA1928">
                              <w:rPr>
                                <w:b/>
                                <w:bCs/>
                                <w:color w:val="000000" w:themeColor="text1"/>
                                <w:kern w:val="24"/>
                                <w:sz w:val="16"/>
                                <w:szCs w:val="16"/>
                              </w:rPr>
                              <w:t xml:space="preserve">Figura </w:t>
                            </w:r>
                            <w:r w:rsidR="00795B3D">
                              <w:rPr>
                                <w:b/>
                                <w:bCs/>
                                <w:color w:val="000000" w:themeColor="text1"/>
                                <w:kern w:val="24"/>
                                <w:sz w:val="16"/>
                                <w:szCs w:val="16"/>
                              </w:rPr>
                              <w:t>3</w:t>
                            </w:r>
                            <w:r w:rsidRPr="00FA1928">
                              <w:rPr>
                                <w:b/>
                                <w:bCs/>
                                <w:color w:val="000000" w:themeColor="text1"/>
                                <w:kern w:val="24"/>
                                <w:sz w:val="16"/>
                                <w:szCs w:val="16"/>
                              </w:rPr>
                              <w:t xml:space="preserve"> – Tela principal do aplicativo</w:t>
                            </w:r>
                          </w:p>
                          <w:p w14:paraId="76DDEC17" w14:textId="77777777" w:rsidR="009842D1" w:rsidRPr="009842D1" w:rsidRDefault="009842D1" w:rsidP="009842D1">
                            <w:pPr>
                              <w:spacing w:before="240"/>
                              <w:jc w:val="both"/>
                              <w:rPr>
                                <w:b/>
                                <w:bCs/>
                                <w:color w:val="000000" w:themeColor="text1"/>
                                <w:kern w:val="24"/>
                                <w:sz w:val="16"/>
                                <w:szCs w:val="16"/>
                              </w:rPr>
                            </w:pPr>
                            <w:r w:rsidRPr="00FA1928">
                              <w:rPr>
                                <w:b/>
                                <w:bCs/>
                                <w:color w:val="000000" w:themeColor="text1"/>
                                <w:kern w:val="24"/>
                                <w:sz w:val="16"/>
                                <w:szCs w:val="16"/>
                              </w:rPr>
                              <w:t>Fonte: Autores (2019)</w:t>
                            </w:r>
                          </w:p>
                        </w:txbxContent>
                      </wps:txbx>
                      <wps:bodyPr wrap="square" lIns="82296" tIns="41148" rIns="82296" bIns="41148">
                        <a:noAutofit/>
                      </wps:bodyPr>
                    </wps:wsp>
                  </a:graphicData>
                </a:graphic>
                <wp14:sizeRelH relativeFrom="margin">
                  <wp14:pctWidth>0</wp14:pctWidth>
                </wp14:sizeRelH>
                <wp14:sizeRelV relativeFrom="margin">
                  <wp14:pctHeight>0</wp14:pctHeight>
                </wp14:sizeRelV>
              </wp:anchor>
            </w:drawing>
          </mc:Choice>
          <mc:Fallback>
            <w:pict>
              <v:shapetype w14:anchorId="30170B92" id="_x0000_t202" coordsize="21600,21600" o:spt="202" path="m,l,21600r21600,l21600,xe">
                <v:stroke joinstyle="miter"/>
                <v:path gradientshapeok="t" o:connecttype="rect"/>
              </v:shapetype>
              <v:shape id="Text Box 3930" o:spid="_x0000_s1026" type="#_x0000_t202" style="position:absolute;left:0;text-align:left;margin-left:258.5pt;margin-top:19.8pt;width:105.1pt;height:6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" filled="f" stroked="f">
                <v:textbox inset="6.48pt,3.24pt,6.48pt,3.24pt">
                  <w:txbxContent>
                    <w:p w14:paraId="2F374850" w14:textId="50929218" w:rsidR="009842D1" w:rsidRPr="00FA1928" w:rsidRDefault="009842D1" w:rsidP="009842D1">
                      <w:pPr>
                        <w:spacing w:before="240"/>
                        <w:jc w:val="both"/>
                        <w:rPr>
                          <w:sz w:val="16"/>
                          <w:szCs w:val="16"/>
                        </w:rPr>
                      </w:pPr>
                      <w:r w:rsidRPr="00FA1928">
                        <w:rPr>
                          <w:b/>
                          <w:bCs/>
                          <w:color w:val="000000" w:themeColor="text1"/>
                          <w:kern w:val="24"/>
                          <w:sz w:val="16"/>
                          <w:szCs w:val="16"/>
                        </w:rPr>
                        <w:t xml:space="preserve">Figura </w:t>
                      </w:r>
                      <w:r w:rsidR="00795B3D">
                        <w:rPr>
                          <w:b/>
                          <w:bCs/>
                          <w:color w:val="000000" w:themeColor="text1"/>
                          <w:kern w:val="24"/>
                          <w:sz w:val="16"/>
                          <w:szCs w:val="16"/>
                        </w:rPr>
                        <w:t>3</w:t>
                      </w:r>
                      <w:r w:rsidRPr="00FA1928">
                        <w:rPr>
                          <w:b/>
                          <w:bCs/>
                          <w:color w:val="000000" w:themeColor="text1"/>
                          <w:kern w:val="24"/>
                          <w:sz w:val="16"/>
                          <w:szCs w:val="16"/>
                        </w:rPr>
                        <w:t xml:space="preserve"> – Tela principal do aplicativo</w:t>
                      </w:r>
                    </w:p>
                    <w:p w14:paraId="76DDEC17" w14:textId="77777777" w:rsidR="009842D1" w:rsidRPr="009842D1" w:rsidRDefault="009842D1" w:rsidP="009842D1">
                      <w:pPr>
                        <w:spacing w:before="240"/>
                        <w:jc w:val="both"/>
                        <w:rPr>
                          <w:b/>
                          <w:bCs/>
                          <w:color w:val="000000" w:themeColor="text1"/>
                          <w:kern w:val="24"/>
                          <w:sz w:val="16"/>
                          <w:szCs w:val="16"/>
                        </w:rPr>
                      </w:pPr>
                      <w:r w:rsidRPr="00FA1928">
                        <w:rPr>
                          <w:b/>
                          <w:bCs/>
                          <w:color w:val="000000" w:themeColor="text1"/>
                          <w:kern w:val="24"/>
                          <w:sz w:val="16"/>
                          <w:szCs w:val="16"/>
                        </w:rPr>
                        <w:t>Fonte: Autores (2019)</w:t>
                      </w:r>
                    </w:p>
                  </w:txbxContent>
                </v:textbox>
                <w10:wrap anchorx="margin"/>
              </v:shape>
            </w:pict>
          </mc:Fallback>
        </mc:AlternateContent>
      </w:r>
      <w:r w:rsidR="00821FC6" w:rsidRPr="00980A4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3A2CFBA" wp14:editId="63D21931">
                <wp:simplePos x="0" y="0"/>
                <wp:positionH relativeFrom="margin">
                  <wp:align>left</wp:align>
                </wp:positionH>
                <wp:positionV relativeFrom="paragraph">
                  <wp:posOffset>234622</wp:posOffset>
                </wp:positionV>
                <wp:extent cx="1637030" cy="1052624"/>
                <wp:effectExtent l="0" t="0" r="0" b="0"/>
                <wp:wrapNone/>
                <wp:docPr id="28" name="Text Box 39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030" cy="1052624"/>
                        </a:xfrm>
                        <a:prstGeom prst="rect">
                          <a:avLst/>
                        </a:prstGeom>
                        <a:noFill/>
                        <a:ln w="9525">
                          <a:noFill/>
                          <a:miter lim="800000"/>
                          <a:headEnd/>
                          <a:tailEnd/>
                        </a:ln>
                      </wps:spPr>
                      <wps:txbx>
                        <w:txbxContent>
                          <w:p w14:paraId="23636E07" w14:textId="3B417AF9" w:rsidR="009842D1" w:rsidRPr="00FA1928" w:rsidRDefault="009842D1" w:rsidP="009842D1">
                            <w:pPr>
                              <w:spacing w:before="240"/>
                              <w:jc w:val="both"/>
                              <w:rPr>
                                <w:sz w:val="16"/>
                                <w:szCs w:val="16"/>
                              </w:rPr>
                            </w:pPr>
                            <w:r w:rsidRPr="00FA1928">
                              <w:rPr>
                                <w:b/>
                                <w:bCs/>
                                <w:color w:val="000000" w:themeColor="text1"/>
                                <w:kern w:val="24"/>
                                <w:sz w:val="16"/>
                                <w:szCs w:val="16"/>
                              </w:rPr>
                              <w:t xml:space="preserve">Figura </w:t>
                            </w:r>
                            <w:r w:rsidR="00795B3D">
                              <w:rPr>
                                <w:b/>
                                <w:bCs/>
                                <w:color w:val="000000" w:themeColor="text1"/>
                                <w:kern w:val="24"/>
                                <w:sz w:val="16"/>
                                <w:szCs w:val="16"/>
                              </w:rPr>
                              <w:t>2</w:t>
                            </w:r>
                            <w:r w:rsidRPr="00FA1928">
                              <w:rPr>
                                <w:b/>
                                <w:bCs/>
                                <w:color w:val="000000" w:themeColor="text1"/>
                                <w:kern w:val="24"/>
                                <w:sz w:val="16"/>
                                <w:szCs w:val="16"/>
                              </w:rPr>
                              <w:t xml:space="preserve"> – Tela principal do aplicativo</w:t>
                            </w:r>
                          </w:p>
                          <w:p w14:paraId="3880CB99" w14:textId="77777777" w:rsidR="009842D1" w:rsidRPr="00FA1928" w:rsidRDefault="009842D1" w:rsidP="009842D1">
                            <w:pPr>
                              <w:spacing w:before="240"/>
                              <w:jc w:val="both"/>
                              <w:rPr>
                                <w:sz w:val="16"/>
                                <w:szCs w:val="16"/>
                              </w:rPr>
                            </w:pPr>
                            <w:r w:rsidRPr="00FA1928">
                              <w:rPr>
                                <w:b/>
                                <w:bCs/>
                                <w:color w:val="000000" w:themeColor="text1"/>
                                <w:kern w:val="24"/>
                                <w:sz w:val="16"/>
                                <w:szCs w:val="16"/>
                              </w:rPr>
                              <w:t>Fonte: Autores (2019)</w:t>
                            </w:r>
                          </w:p>
                        </w:txbxContent>
                      </wps:txbx>
                      <wps:bodyPr wrap="square" lIns="82296" tIns="41148" rIns="82296" bIns="41148">
                        <a:noAutofit/>
                      </wps:bodyPr>
                    </wps:wsp>
                  </a:graphicData>
                </a:graphic>
                <wp14:sizeRelH relativeFrom="margin">
                  <wp14:pctWidth>0</wp14:pctWidth>
                </wp14:sizeRelH>
                <wp14:sizeRelV relativeFrom="margin">
                  <wp14:pctHeight>0</wp14:pctHeight>
                </wp14:sizeRelV>
              </wp:anchor>
            </w:drawing>
          </mc:Choice>
          <mc:Fallback>
            <w:pict>
              <v:shape w14:anchorId="33A2CFBA" id="_x0000_s1027" type="#_x0000_t202" style="position:absolute;left:0;text-align:left;margin-left:0;margin-top:18.45pt;width:128.9pt;height:82.9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" filled="f" stroked="f">
                <v:textbox inset="6.48pt,3.24pt,6.48pt,3.24pt">
                  <w:txbxContent>
                    <w:p w14:paraId="23636E07" w14:textId="3B417AF9" w:rsidR="009842D1" w:rsidRPr="00FA1928" w:rsidRDefault="009842D1" w:rsidP="009842D1">
                      <w:pPr>
                        <w:spacing w:before="240"/>
                        <w:jc w:val="both"/>
                        <w:rPr>
                          <w:sz w:val="16"/>
                          <w:szCs w:val="16"/>
                        </w:rPr>
                      </w:pPr>
                      <w:r w:rsidRPr="00FA1928">
                        <w:rPr>
                          <w:b/>
                          <w:bCs/>
                          <w:color w:val="000000" w:themeColor="text1"/>
                          <w:kern w:val="24"/>
                          <w:sz w:val="16"/>
                          <w:szCs w:val="16"/>
                        </w:rPr>
                        <w:t xml:space="preserve">Figura </w:t>
                      </w:r>
                      <w:r w:rsidR="00795B3D">
                        <w:rPr>
                          <w:b/>
                          <w:bCs/>
                          <w:color w:val="000000" w:themeColor="text1"/>
                          <w:kern w:val="24"/>
                          <w:sz w:val="16"/>
                          <w:szCs w:val="16"/>
                        </w:rPr>
                        <w:t>2</w:t>
                      </w:r>
                      <w:r w:rsidRPr="00FA1928">
                        <w:rPr>
                          <w:b/>
                          <w:bCs/>
                          <w:color w:val="000000" w:themeColor="text1"/>
                          <w:kern w:val="24"/>
                          <w:sz w:val="16"/>
                          <w:szCs w:val="16"/>
                        </w:rPr>
                        <w:t xml:space="preserve"> – Tela principal do aplicativo</w:t>
                      </w:r>
                    </w:p>
                    <w:p w14:paraId="3880CB99" w14:textId="77777777" w:rsidR="009842D1" w:rsidRPr="00FA1928" w:rsidRDefault="009842D1" w:rsidP="009842D1">
                      <w:pPr>
                        <w:spacing w:before="240"/>
                        <w:jc w:val="both"/>
                        <w:rPr>
                          <w:sz w:val="16"/>
                          <w:szCs w:val="16"/>
                        </w:rPr>
                      </w:pPr>
                      <w:r w:rsidRPr="00FA1928">
                        <w:rPr>
                          <w:b/>
                          <w:bCs/>
                          <w:color w:val="000000" w:themeColor="text1"/>
                          <w:kern w:val="24"/>
                          <w:sz w:val="16"/>
                          <w:szCs w:val="16"/>
                        </w:rPr>
                        <w:t>Fonte: Autores (2019)</w:t>
                      </w:r>
                    </w:p>
                  </w:txbxContent>
                </v:textbox>
                <w10:wrap anchorx="margin"/>
              </v:shape>
            </w:pict>
          </mc:Fallback>
        </mc:AlternateContent>
      </w:r>
    </w:p>
    <w:p w14:paraId="6B2C94F8" w14:textId="77777777" w:rsidR="00821FC6" w:rsidRPr="00980A47" w:rsidRDefault="00821FC6" w:rsidP="00821FC6">
      <w:pPr>
        <w:spacing w:line="360" w:lineRule="auto"/>
        <w:jc w:val="both"/>
        <w:rPr>
          <w:rFonts w:ascii="Times New Roman" w:hAnsi="Times New Roman" w:cs="Times New Roman"/>
          <w:b/>
          <w:bCs/>
          <w:sz w:val="24"/>
          <w:szCs w:val="24"/>
        </w:rPr>
      </w:pPr>
    </w:p>
    <w:p w14:paraId="5DADB1FD" w14:textId="01F32528" w:rsidR="009842D1" w:rsidRPr="00980A47" w:rsidRDefault="00A81AFE" w:rsidP="00821FC6">
      <w:pPr>
        <w:spacing w:line="360" w:lineRule="auto"/>
        <w:jc w:val="both"/>
        <w:rPr>
          <w:rFonts w:ascii="Times New Roman" w:hAnsi="Times New Roman" w:cs="Times New Roman"/>
          <w:b/>
          <w:bCs/>
          <w:sz w:val="24"/>
          <w:szCs w:val="24"/>
        </w:rPr>
      </w:pPr>
      <w:r w:rsidRPr="00980A47">
        <w:rPr>
          <w:rFonts w:ascii="Times New Roman" w:hAnsi="Times New Roman" w:cs="Times New Roman"/>
          <w:b/>
          <w:bCs/>
          <w:sz w:val="24"/>
          <w:szCs w:val="24"/>
        </w:rPr>
        <w:t>3</w:t>
      </w:r>
      <w:r w:rsidR="009842D1" w:rsidRPr="00980A47">
        <w:rPr>
          <w:rFonts w:ascii="Times New Roman" w:hAnsi="Times New Roman" w:cs="Times New Roman"/>
          <w:b/>
          <w:bCs/>
          <w:sz w:val="24"/>
          <w:szCs w:val="24"/>
        </w:rPr>
        <w:t xml:space="preserve">.3 Prototipação de telas </w:t>
      </w:r>
    </w:p>
    <w:p w14:paraId="26015AFB" w14:textId="77777777" w:rsidR="00815CF9" w:rsidRPr="00980A47" w:rsidRDefault="00815CF9" w:rsidP="00821FC6">
      <w:pPr>
        <w:spacing w:line="360" w:lineRule="auto"/>
        <w:jc w:val="both"/>
        <w:rPr>
          <w:rFonts w:ascii="Times New Roman" w:hAnsi="Times New Roman" w:cs="Times New Roman"/>
          <w:b/>
          <w:bCs/>
          <w:sz w:val="24"/>
          <w:szCs w:val="24"/>
        </w:rPr>
      </w:pPr>
    </w:p>
    <w:p w14:paraId="6B921192" w14:textId="20C2AB18" w:rsidR="009842D1" w:rsidRPr="00980A47" w:rsidRDefault="009842D1" w:rsidP="00821FC6">
      <w:pPr>
        <w:spacing w:line="360" w:lineRule="auto"/>
        <w:ind w:firstLine="709"/>
        <w:jc w:val="both"/>
        <w:rPr>
          <w:rFonts w:ascii="Times New Roman" w:hAnsi="Times New Roman" w:cs="Times New Roman"/>
          <w:sz w:val="24"/>
          <w:szCs w:val="24"/>
        </w:rPr>
      </w:pPr>
      <w:r w:rsidRPr="00980A47">
        <w:rPr>
          <w:rFonts w:ascii="Times New Roman" w:hAnsi="Times New Roman" w:cs="Times New Roman"/>
          <w:sz w:val="24"/>
          <w:szCs w:val="24"/>
        </w:rPr>
        <w:t>A ocorrência do aplicativo se dará de duas formas, sendo uma de modo anônimo (figura 3) e a outra por um formulário de cadastro (figura 4), onde o usuário colocará seus dados pessoais(figura 5) possibilitando o usuário efetuar a denúncia através do envio de imagens e a localização da ocorrência, sendo que, com o modo cadastrar o usuário terá a possiblidade de emissão de relatório que comprovará a denúncia (figura ¨6).</w:t>
      </w:r>
    </w:p>
    <w:p w14:paraId="5DB905FF" w14:textId="1FD99449" w:rsidR="009842D1" w:rsidRPr="00980A47" w:rsidRDefault="009842D1" w:rsidP="00821FC6">
      <w:pPr>
        <w:spacing w:line="360" w:lineRule="auto"/>
        <w:jc w:val="both"/>
        <w:rPr>
          <w:rFonts w:ascii="Times New Roman" w:hAnsi="Times New Roman" w:cs="Times New Roman"/>
          <w:sz w:val="24"/>
          <w:szCs w:val="24"/>
        </w:rPr>
      </w:pPr>
    </w:p>
    <w:p w14:paraId="1E280080" w14:textId="2C3F9F93" w:rsidR="009842D1" w:rsidRPr="00980A47" w:rsidRDefault="000270B0" w:rsidP="00821FC6">
      <w:pPr>
        <w:spacing w:line="360" w:lineRule="auto"/>
        <w:jc w:val="both"/>
        <w:rPr>
          <w:rFonts w:ascii="Times New Roman" w:hAnsi="Times New Roman" w:cs="Times New Roman"/>
          <w:sz w:val="24"/>
          <w:szCs w:val="24"/>
        </w:rPr>
      </w:pPr>
      <w:r w:rsidRPr="00980A47">
        <w:rPr>
          <w:rFonts w:ascii="Times New Roman" w:hAnsi="Times New Roman" w:cs="Times New Roman"/>
          <w:noProof/>
          <w:sz w:val="24"/>
          <w:szCs w:val="24"/>
        </w:rPr>
        <w:drawing>
          <wp:anchor distT="0" distB="0" distL="114300" distR="114300" simplePos="0" relativeHeight="251674624" behindDoc="1" locked="0" layoutInCell="1" allowOverlap="1" wp14:anchorId="18C41CBB" wp14:editId="05A42CD9">
            <wp:simplePos x="0" y="0"/>
            <wp:positionH relativeFrom="margin">
              <wp:posOffset>3940810</wp:posOffset>
            </wp:positionH>
            <wp:positionV relativeFrom="paragraph">
              <wp:posOffset>0</wp:posOffset>
            </wp:positionV>
            <wp:extent cx="1576070" cy="3357880"/>
            <wp:effectExtent l="0" t="0" r="5080" b="0"/>
            <wp:wrapTight wrapText="bothSides">
              <wp:wrapPolygon edited="0">
                <wp:start x="0" y="0"/>
                <wp:lineTo x="0" y="21445"/>
                <wp:lineTo x="21409" y="21445"/>
                <wp:lineTo x="21409"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 de login preenchida.png"/>
                    <pic:cNvPicPr/>
                  </pic:nvPicPr>
                  <pic:blipFill>
                    <a:blip r:embed="rId12">
                      <a:extLst>
                        <a:ext uri="{28A0092B-C50C-407E-A947-70E740481C1C}">
                          <a14:useLocalDpi xmlns:a14="http://schemas.microsoft.com/office/drawing/2010/main" val="0"/>
                        </a:ext>
                      </a:extLst>
                    </a:blip>
                    <a:stretch>
                      <a:fillRect/>
                    </a:stretch>
                  </pic:blipFill>
                  <pic:spPr>
                    <a:xfrm>
                      <a:off x="0" y="0"/>
                      <a:ext cx="1576070" cy="3357880"/>
                    </a:xfrm>
                    <a:prstGeom prst="rect">
                      <a:avLst/>
                    </a:prstGeom>
                  </pic:spPr>
                </pic:pic>
              </a:graphicData>
            </a:graphic>
            <wp14:sizeRelH relativeFrom="margin">
              <wp14:pctWidth>0</wp14:pctWidth>
            </wp14:sizeRelH>
            <wp14:sizeRelV relativeFrom="margin">
              <wp14:pctHeight>0</wp14:pctHeight>
            </wp14:sizeRelV>
          </wp:anchor>
        </w:drawing>
      </w:r>
      <w:r w:rsidRPr="00980A47">
        <w:rPr>
          <w:rFonts w:ascii="Times New Roman" w:hAnsi="Times New Roman" w:cs="Times New Roman"/>
          <w:noProof/>
          <w:sz w:val="24"/>
          <w:szCs w:val="24"/>
        </w:rPr>
        <w:drawing>
          <wp:anchor distT="0" distB="0" distL="114300" distR="114300" simplePos="0" relativeHeight="251673600" behindDoc="1" locked="0" layoutInCell="1" allowOverlap="1" wp14:anchorId="266D9781" wp14:editId="106931CB">
            <wp:simplePos x="0" y="0"/>
            <wp:positionH relativeFrom="margin">
              <wp:posOffset>1891665</wp:posOffset>
            </wp:positionH>
            <wp:positionV relativeFrom="paragraph">
              <wp:posOffset>31115</wp:posOffset>
            </wp:positionV>
            <wp:extent cx="1576070" cy="3388995"/>
            <wp:effectExtent l="0" t="0" r="5080" b="1905"/>
            <wp:wrapTight wrapText="bothSides">
              <wp:wrapPolygon edited="0">
                <wp:start x="0" y="0"/>
                <wp:lineTo x="0" y="21491"/>
                <wp:lineTo x="21409" y="21491"/>
                <wp:lineTo x="21409" y="0"/>
                <wp:lineTo x="0" y="0"/>
              </wp:wrapPolygon>
            </wp:wrapTight>
            <wp:docPr id="11" name="Imagem 10" descr="Uma imagem contendo texto, placar, desenho&#10;&#10;Descrição gerada automaticamente">
              <a:extLst xmlns:a="http://schemas.openxmlformats.org/drawingml/2006/main">
                <a:ext uri="{FF2B5EF4-FFF2-40B4-BE49-F238E27FC236}">
                  <a16:creationId xmlns:a16="http://schemas.microsoft.com/office/drawing/2014/main" id="{CCADCCA0-763C-4181-B67A-5CCEFCDEEE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descr="Uma imagem contendo texto, placar, desenho&#10;&#10;Descrição gerada automaticamente">
                      <a:extLst>
                        <a:ext uri="{FF2B5EF4-FFF2-40B4-BE49-F238E27FC236}">
                          <a16:creationId xmlns:a16="http://schemas.microsoft.com/office/drawing/2014/main" id="{CCADCCA0-763C-4181-B67A-5CCEFCDEEE38}"/>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576070" cy="3388995"/>
                    </a:xfrm>
                    <a:prstGeom prst="rect">
                      <a:avLst/>
                    </a:prstGeom>
                  </pic:spPr>
                </pic:pic>
              </a:graphicData>
            </a:graphic>
            <wp14:sizeRelH relativeFrom="margin">
              <wp14:pctWidth>0</wp14:pctWidth>
            </wp14:sizeRelH>
            <wp14:sizeRelV relativeFrom="margin">
              <wp14:pctHeight>0</wp14:pctHeight>
            </wp14:sizeRelV>
          </wp:anchor>
        </w:drawing>
      </w:r>
      <w:r w:rsidRPr="00980A47">
        <w:rPr>
          <w:rFonts w:ascii="Times New Roman" w:hAnsi="Times New Roman" w:cs="Times New Roman"/>
          <w:noProof/>
        </w:rPr>
        <w:drawing>
          <wp:anchor distT="0" distB="0" distL="114300" distR="114300" simplePos="0" relativeHeight="251672576" behindDoc="1" locked="0" layoutInCell="1" allowOverlap="1" wp14:anchorId="765BFC4A" wp14:editId="2C61B524">
            <wp:simplePos x="0" y="0"/>
            <wp:positionH relativeFrom="margin">
              <wp:align>left</wp:align>
            </wp:positionH>
            <wp:positionV relativeFrom="paragraph">
              <wp:posOffset>43836</wp:posOffset>
            </wp:positionV>
            <wp:extent cx="1543050" cy="3326130"/>
            <wp:effectExtent l="0" t="0" r="0" b="7620"/>
            <wp:wrapTight wrapText="bothSides">
              <wp:wrapPolygon edited="0">
                <wp:start x="0" y="0"/>
                <wp:lineTo x="0" y="21526"/>
                <wp:lineTo x="21333" y="21526"/>
                <wp:lineTo x="21333" y="0"/>
                <wp:lineTo x="0" y="0"/>
              </wp:wrapPolygon>
            </wp:wrapTight>
            <wp:docPr id="6" name="Imagem 5" descr="Uma imagem contendo placa, placar&#10;&#10;Descrição gerada automaticamente">
              <a:extLst xmlns:a="http://schemas.openxmlformats.org/drawingml/2006/main">
                <a:ext uri="{FF2B5EF4-FFF2-40B4-BE49-F238E27FC236}">
                  <a16:creationId xmlns:a16="http://schemas.microsoft.com/office/drawing/2014/main" id="{148ABC44-8725-4C47-B0C9-A6EA79F9B0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Uma imagem contendo placa, placar&#10;&#10;Descrição gerada automaticamente">
                      <a:extLst>
                        <a:ext uri="{FF2B5EF4-FFF2-40B4-BE49-F238E27FC236}">
                          <a16:creationId xmlns:a16="http://schemas.microsoft.com/office/drawing/2014/main" id="{148ABC44-8725-4C47-B0C9-A6EA79F9B028}"/>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545084" cy="3330910"/>
                    </a:xfrm>
                    <a:prstGeom prst="rect">
                      <a:avLst/>
                    </a:prstGeom>
                  </pic:spPr>
                </pic:pic>
              </a:graphicData>
            </a:graphic>
            <wp14:sizeRelH relativeFrom="margin">
              <wp14:pctWidth>0</wp14:pctWidth>
            </wp14:sizeRelH>
            <wp14:sizeRelV relativeFrom="margin">
              <wp14:pctHeight>0</wp14:pctHeight>
            </wp14:sizeRelV>
          </wp:anchor>
        </w:drawing>
      </w:r>
    </w:p>
    <w:p w14:paraId="7FA7E173" w14:textId="495EA18F" w:rsidR="009842D1" w:rsidRPr="00980A47" w:rsidRDefault="009842D1" w:rsidP="00821FC6">
      <w:pPr>
        <w:pStyle w:val="PargrafodaLista"/>
        <w:spacing w:line="360" w:lineRule="auto"/>
        <w:jc w:val="both"/>
        <w:rPr>
          <w:rFonts w:ascii="Times New Roman" w:hAnsi="Times New Roman" w:cs="Times New Roman"/>
          <w:sz w:val="24"/>
          <w:szCs w:val="24"/>
        </w:rPr>
      </w:pPr>
    </w:p>
    <w:p w14:paraId="6680E665" w14:textId="5CEA3924" w:rsidR="009842D1" w:rsidRPr="00980A47" w:rsidRDefault="009842D1" w:rsidP="00821FC6">
      <w:pPr>
        <w:spacing w:before="480" w:after="120" w:line="360" w:lineRule="auto"/>
        <w:jc w:val="both"/>
        <w:rPr>
          <w:rFonts w:ascii="Times New Roman" w:hAnsi="Times New Roman" w:cs="Times New Roman"/>
        </w:rPr>
      </w:pPr>
    </w:p>
    <w:p w14:paraId="7A13A700" w14:textId="64FFA2F4" w:rsidR="00BA50DC" w:rsidRPr="00980A47" w:rsidRDefault="00BA50DC" w:rsidP="00821FC6">
      <w:pPr>
        <w:spacing w:before="480" w:after="120" w:line="360" w:lineRule="auto"/>
        <w:jc w:val="both"/>
        <w:rPr>
          <w:rFonts w:ascii="Times New Roman" w:hAnsi="Times New Roman" w:cs="Times New Roman"/>
          <w:b/>
          <w:sz w:val="28"/>
          <w:szCs w:val="28"/>
        </w:rPr>
      </w:pPr>
    </w:p>
    <w:p w14:paraId="5EFAA3EF" w14:textId="4DAD547E" w:rsidR="009842D1" w:rsidRPr="00980A47" w:rsidRDefault="009842D1" w:rsidP="00821FC6">
      <w:pPr>
        <w:spacing w:before="480" w:after="120" w:line="360" w:lineRule="auto"/>
        <w:jc w:val="both"/>
        <w:rPr>
          <w:rFonts w:ascii="Times New Roman" w:hAnsi="Times New Roman" w:cs="Times New Roman"/>
          <w:b/>
          <w:sz w:val="28"/>
          <w:szCs w:val="28"/>
        </w:rPr>
      </w:pPr>
    </w:p>
    <w:p w14:paraId="506FE842" w14:textId="190DFD56" w:rsidR="009842D1" w:rsidRPr="00980A47" w:rsidRDefault="009842D1" w:rsidP="00821FC6">
      <w:pPr>
        <w:spacing w:before="480" w:after="120" w:line="360" w:lineRule="auto"/>
        <w:jc w:val="both"/>
        <w:rPr>
          <w:rFonts w:ascii="Times New Roman" w:hAnsi="Times New Roman" w:cs="Times New Roman"/>
          <w:b/>
          <w:sz w:val="28"/>
          <w:szCs w:val="28"/>
        </w:rPr>
      </w:pPr>
    </w:p>
    <w:p w14:paraId="2F51A3BB" w14:textId="79D3CF50" w:rsidR="009842D1" w:rsidRPr="00980A47" w:rsidRDefault="007F11D2" w:rsidP="00821FC6">
      <w:pPr>
        <w:tabs>
          <w:tab w:val="center" w:pos="2962"/>
          <w:tab w:val="right" w:pos="5924"/>
        </w:tabs>
        <w:spacing w:before="480" w:after="120" w:line="360" w:lineRule="auto"/>
        <w:jc w:val="both"/>
        <w:rPr>
          <w:rFonts w:ascii="Times New Roman" w:hAnsi="Times New Roman" w:cs="Times New Roman"/>
          <w:b/>
          <w:sz w:val="28"/>
          <w:szCs w:val="28"/>
        </w:rPr>
      </w:pPr>
      <w:r w:rsidRPr="00980A47">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110158D8" wp14:editId="4DC534E9">
                <wp:simplePos x="0" y="0"/>
                <wp:positionH relativeFrom="margin">
                  <wp:align>left</wp:align>
                </wp:positionH>
                <wp:positionV relativeFrom="paragraph">
                  <wp:posOffset>507218</wp:posOffset>
                </wp:positionV>
                <wp:extent cx="1485900" cy="942975"/>
                <wp:effectExtent l="0" t="0" r="0" b="9525"/>
                <wp:wrapNone/>
                <wp:docPr id="40" name="Text Box 3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942975"/>
                        </a:xfrm>
                        <a:prstGeom prst="rect">
                          <a:avLst/>
                        </a:prstGeom>
                        <a:noFill/>
                        <a:ln w="9525">
                          <a:noFill/>
                          <a:miter lim="800000"/>
                          <a:headEnd/>
                          <a:tailEnd/>
                        </a:ln>
                      </wps:spPr>
                      <wps:txbx>
                        <w:txbxContent>
                          <w:p w14:paraId="2E096C9B" w14:textId="47A14EBA" w:rsidR="009842D1" w:rsidRPr="000E3E17" w:rsidRDefault="009842D1" w:rsidP="009842D1">
                            <w:pPr>
                              <w:spacing w:before="240"/>
                              <w:jc w:val="both"/>
                              <w:rPr>
                                <w:sz w:val="16"/>
                                <w:szCs w:val="16"/>
                              </w:rPr>
                            </w:pPr>
                            <w:r w:rsidRPr="000E3E17">
                              <w:rPr>
                                <w:b/>
                                <w:bCs/>
                                <w:color w:val="000000" w:themeColor="text1"/>
                                <w:kern w:val="24"/>
                                <w:sz w:val="16"/>
                                <w:szCs w:val="16"/>
                              </w:rPr>
                              <w:t xml:space="preserve">Figura </w:t>
                            </w:r>
                            <w:r w:rsidR="00795B3D">
                              <w:rPr>
                                <w:b/>
                                <w:bCs/>
                                <w:color w:val="000000" w:themeColor="text1"/>
                                <w:kern w:val="24"/>
                                <w:sz w:val="16"/>
                                <w:szCs w:val="16"/>
                              </w:rPr>
                              <w:t>4</w:t>
                            </w:r>
                            <w:r w:rsidRPr="000E3E17">
                              <w:rPr>
                                <w:b/>
                                <w:bCs/>
                                <w:color w:val="000000" w:themeColor="text1"/>
                                <w:kern w:val="24"/>
                                <w:sz w:val="16"/>
                                <w:szCs w:val="16"/>
                              </w:rPr>
                              <w:t xml:space="preserve"> – tela de cadastro anônimo</w:t>
                            </w:r>
                          </w:p>
                          <w:p w14:paraId="3A983C11" w14:textId="77777777" w:rsidR="009842D1" w:rsidRPr="000E3E17" w:rsidRDefault="009842D1" w:rsidP="009842D1">
                            <w:pPr>
                              <w:spacing w:before="240"/>
                              <w:jc w:val="both"/>
                              <w:rPr>
                                <w:sz w:val="16"/>
                                <w:szCs w:val="16"/>
                              </w:rPr>
                            </w:pPr>
                            <w:r w:rsidRPr="000E3E17">
                              <w:rPr>
                                <w:b/>
                                <w:bCs/>
                                <w:color w:val="000000" w:themeColor="text1"/>
                                <w:kern w:val="24"/>
                                <w:sz w:val="16"/>
                                <w:szCs w:val="16"/>
                              </w:rPr>
                              <w:t>Fonte (autores 2019)</w:t>
                            </w:r>
                          </w:p>
                        </w:txbxContent>
                      </wps:txbx>
                      <wps:bodyPr wrap="square" lIns="82296" tIns="41148" rIns="82296" bIns="41148">
                        <a:noAutofit/>
                      </wps:bodyPr>
                    </wps:wsp>
                  </a:graphicData>
                </a:graphic>
                <wp14:sizeRelH relativeFrom="margin">
                  <wp14:pctWidth>0</wp14:pctWidth>
                </wp14:sizeRelH>
                <wp14:sizeRelV relativeFrom="margin">
                  <wp14:pctHeight>0</wp14:pctHeight>
                </wp14:sizeRelV>
              </wp:anchor>
            </w:drawing>
          </mc:Choice>
          <mc:Fallback>
            <w:pict>
              <v:shape w14:anchorId="110158D8" id="Text Box 3686" o:spid="_x0000_s1028" type="#_x0000_t202" style="position:absolute;left:0;text-align:left;margin-left:0;margin-top:39.95pt;width:117pt;height:74.2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" filled="f" stroked="f">
                <v:textbox inset="6.48pt,3.24pt,6.48pt,3.24pt">
                  <w:txbxContent>
                    <w:p w14:paraId="2E096C9B" w14:textId="47A14EBA" w:rsidR="009842D1" w:rsidRPr="000E3E17" w:rsidRDefault="009842D1" w:rsidP="009842D1">
                      <w:pPr>
                        <w:spacing w:before="240"/>
                        <w:jc w:val="both"/>
                        <w:rPr>
                          <w:sz w:val="16"/>
                          <w:szCs w:val="16"/>
                        </w:rPr>
                      </w:pPr>
                      <w:r w:rsidRPr="000E3E17">
                        <w:rPr>
                          <w:b/>
                          <w:bCs/>
                          <w:color w:val="000000" w:themeColor="text1"/>
                          <w:kern w:val="24"/>
                          <w:sz w:val="16"/>
                          <w:szCs w:val="16"/>
                        </w:rPr>
                        <w:t xml:space="preserve">Figura </w:t>
                      </w:r>
                      <w:r w:rsidR="00795B3D">
                        <w:rPr>
                          <w:b/>
                          <w:bCs/>
                          <w:color w:val="000000" w:themeColor="text1"/>
                          <w:kern w:val="24"/>
                          <w:sz w:val="16"/>
                          <w:szCs w:val="16"/>
                        </w:rPr>
                        <w:t>4</w:t>
                      </w:r>
                      <w:r w:rsidRPr="000E3E17">
                        <w:rPr>
                          <w:b/>
                          <w:bCs/>
                          <w:color w:val="000000" w:themeColor="text1"/>
                          <w:kern w:val="24"/>
                          <w:sz w:val="16"/>
                          <w:szCs w:val="16"/>
                        </w:rPr>
                        <w:t xml:space="preserve"> – tela de cadastro anônimo</w:t>
                      </w:r>
                    </w:p>
                    <w:p w14:paraId="3A983C11" w14:textId="77777777" w:rsidR="009842D1" w:rsidRPr="000E3E17" w:rsidRDefault="009842D1" w:rsidP="009842D1">
                      <w:pPr>
                        <w:spacing w:before="240"/>
                        <w:jc w:val="both"/>
                        <w:rPr>
                          <w:sz w:val="16"/>
                          <w:szCs w:val="16"/>
                        </w:rPr>
                      </w:pPr>
                      <w:r w:rsidRPr="000E3E17">
                        <w:rPr>
                          <w:b/>
                          <w:bCs/>
                          <w:color w:val="000000" w:themeColor="text1"/>
                          <w:kern w:val="24"/>
                          <w:sz w:val="16"/>
                          <w:szCs w:val="16"/>
                        </w:rPr>
                        <w:t>Fonte (autores 2019)</w:t>
                      </w:r>
                    </w:p>
                  </w:txbxContent>
                </v:textbox>
                <w10:wrap anchorx="margin"/>
              </v:shape>
            </w:pict>
          </mc:Fallback>
        </mc:AlternateContent>
      </w:r>
      <w:r w:rsidRPr="00980A47">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5FECE6D8" wp14:editId="41CCF496">
                <wp:simplePos x="0" y="0"/>
                <wp:positionH relativeFrom="margin">
                  <wp:posOffset>3851275</wp:posOffset>
                </wp:positionH>
                <wp:positionV relativeFrom="paragraph">
                  <wp:posOffset>499154</wp:posOffset>
                </wp:positionV>
                <wp:extent cx="1485900" cy="819150"/>
                <wp:effectExtent l="0" t="0" r="0" b="0"/>
                <wp:wrapNone/>
                <wp:docPr id="10" name="CaixaDeTexto 6"/>
                <wp:cNvGraphicFramePr/>
                <a:graphic xmlns:a="http://schemas.openxmlformats.org/drawingml/2006/main">
                  <a:graphicData uri="http://schemas.microsoft.com/office/word/2010/wordprocessingShape">
                    <wps:wsp>
                      <wps:cNvSpPr txBox="1"/>
                      <wps:spPr>
                        <a:xfrm>
                          <a:off x="0" y="0"/>
                          <a:ext cx="1485900" cy="819150"/>
                        </a:xfrm>
                        <a:prstGeom prst="rect">
                          <a:avLst/>
                        </a:prstGeom>
                        <a:noFill/>
                      </wps:spPr>
                      <wps:txbx>
                        <w:txbxContent>
                          <w:p w14:paraId="21A168C4" w14:textId="314303A3" w:rsidR="009842D1" w:rsidRPr="000E3E17" w:rsidRDefault="009842D1" w:rsidP="009842D1">
                            <w:pPr>
                              <w:spacing w:before="240"/>
                              <w:jc w:val="both"/>
                              <w:rPr>
                                <w:sz w:val="16"/>
                                <w:szCs w:val="16"/>
                              </w:rPr>
                            </w:pPr>
                            <w:r w:rsidRPr="000E3E17">
                              <w:rPr>
                                <w:b/>
                                <w:bCs/>
                                <w:color w:val="000000" w:themeColor="text1"/>
                                <w:kern w:val="24"/>
                                <w:sz w:val="16"/>
                                <w:szCs w:val="16"/>
                              </w:rPr>
                              <w:t xml:space="preserve">Figura </w:t>
                            </w:r>
                            <w:r w:rsidR="00795B3D">
                              <w:rPr>
                                <w:b/>
                                <w:bCs/>
                                <w:color w:val="000000" w:themeColor="text1"/>
                                <w:kern w:val="24"/>
                                <w:sz w:val="16"/>
                                <w:szCs w:val="16"/>
                              </w:rPr>
                              <w:t>6</w:t>
                            </w:r>
                            <w:r w:rsidRPr="000E3E17">
                              <w:rPr>
                                <w:b/>
                                <w:bCs/>
                                <w:color w:val="000000" w:themeColor="text1"/>
                                <w:kern w:val="24"/>
                                <w:sz w:val="16"/>
                                <w:szCs w:val="16"/>
                              </w:rPr>
                              <w:t xml:space="preserve"> – tela de cadastro anônimo</w:t>
                            </w:r>
                          </w:p>
                          <w:p w14:paraId="483CEB17" w14:textId="77777777" w:rsidR="009842D1" w:rsidRPr="000E3E17" w:rsidRDefault="009842D1" w:rsidP="009842D1">
                            <w:pPr>
                              <w:spacing w:before="240"/>
                              <w:jc w:val="both"/>
                              <w:rPr>
                                <w:sz w:val="16"/>
                                <w:szCs w:val="16"/>
                              </w:rPr>
                            </w:pPr>
                            <w:r w:rsidRPr="000E3E17">
                              <w:rPr>
                                <w:b/>
                                <w:bCs/>
                                <w:color w:val="000000" w:themeColor="text1"/>
                                <w:kern w:val="24"/>
                                <w:sz w:val="16"/>
                                <w:szCs w:val="16"/>
                              </w:rPr>
                              <w:t>Fonte (autores 2019)</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FECE6D8" id="CaixaDeTexto 6" o:spid="_x0000_s1029" type="#_x0000_t202" style="position:absolute;left:0;text-align:left;margin-left:303.25pt;margin-top:39.3pt;width:117pt;height:6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" filled="f" stroked="f">
                <v:textbox>
                  <w:txbxContent>
                    <w:p w14:paraId="21A168C4" w14:textId="314303A3" w:rsidR="009842D1" w:rsidRPr="000E3E17" w:rsidRDefault="009842D1" w:rsidP="009842D1">
                      <w:pPr>
                        <w:spacing w:before="240"/>
                        <w:jc w:val="both"/>
                        <w:rPr>
                          <w:sz w:val="16"/>
                          <w:szCs w:val="16"/>
                        </w:rPr>
                      </w:pPr>
                      <w:r w:rsidRPr="000E3E17">
                        <w:rPr>
                          <w:b/>
                          <w:bCs/>
                          <w:color w:val="000000" w:themeColor="text1"/>
                          <w:kern w:val="24"/>
                          <w:sz w:val="16"/>
                          <w:szCs w:val="16"/>
                        </w:rPr>
                        <w:t xml:space="preserve">Figura </w:t>
                      </w:r>
                      <w:r w:rsidR="00795B3D">
                        <w:rPr>
                          <w:b/>
                          <w:bCs/>
                          <w:color w:val="000000" w:themeColor="text1"/>
                          <w:kern w:val="24"/>
                          <w:sz w:val="16"/>
                          <w:szCs w:val="16"/>
                        </w:rPr>
                        <w:t>6</w:t>
                      </w:r>
                      <w:r w:rsidRPr="000E3E17">
                        <w:rPr>
                          <w:b/>
                          <w:bCs/>
                          <w:color w:val="000000" w:themeColor="text1"/>
                          <w:kern w:val="24"/>
                          <w:sz w:val="16"/>
                          <w:szCs w:val="16"/>
                        </w:rPr>
                        <w:t xml:space="preserve"> – tela de cadastro anônimo</w:t>
                      </w:r>
                    </w:p>
                    <w:p w14:paraId="483CEB17" w14:textId="77777777" w:rsidR="009842D1" w:rsidRPr="000E3E17" w:rsidRDefault="009842D1" w:rsidP="009842D1">
                      <w:pPr>
                        <w:spacing w:before="240"/>
                        <w:jc w:val="both"/>
                        <w:rPr>
                          <w:sz w:val="16"/>
                          <w:szCs w:val="16"/>
                        </w:rPr>
                      </w:pPr>
                      <w:r w:rsidRPr="000E3E17">
                        <w:rPr>
                          <w:b/>
                          <w:bCs/>
                          <w:color w:val="000000" w:themeColor="text1"/>
                          <w:kern w:val="24"/>
                          <w:sz w:val="16"/>
                          <w:szCs w:val="16"/>
                        </w:rPr>
                        <w:t>Fonte (autores 2019)</w:t>
                      </w:r>
                    </w:p>
                  </w:txbxContent>
                </v:textbox>
                <w10:wrap anchorx="margin"/>
              </v:shape>
            </w:pict>
          </mc:Fallback>
        </mc:AlternateContent>
      </w:r>
      <w:r w:rsidRPr="00980A47">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02D8288A" wp14:editId="615AFBD9">
                <wp:simplePos x="0" y="0"/>
                <wp:positionH relativeFrom="margin">
                  <wp:posOffset>1930533</wp:posOffset>
                </wp:positionH>
                <wp:positionV relativeFrom="paragraph">
                  <wp:posOffset>504869</wp:posOffset>
                </wp:positionV>
                <wp:extent cx="1485900" cy="825500"/>
                <wp:effectExtent l="0" t="0" r="0" b="0"/>
                <wp:wrapNone/>
                <wp:docPr id="8" name="CaixaDeTexto 6"/>
                <wp:cNvGraphicFramePr/>
                <a:graphic xmlns:a="http://schemas.openxmlformats.org/drawingml/2006/main">
                  <a:graphicData uri="http://schemas.microsoft.com/office/word/2010/wordprocessingShape">
                    <wps:wsp>
                      <wps:cNvSpPr txBox="1"/>
                      <wps:spPr>
                        <a:xfrm>
                          <a:off x="0" y="0"/>
                          <a:ext cx="1485900" cy="825500"/>
                        </a:xfrm>
                        <a:prstGeom prst="rect">
                          <a:avLst/>
                        </a:prstGeom>
                        <a:noFill/>
                      </wps:spPr>
                      <wps:txbx>
                        <w:txbxContent>
                          <w:p w14:paraId="5F1D4B8B" w14:textId="081BDD88" w:rsidR="009842D1" w:rsidRPr="000E3E17" w:rsidRDefault="009842D1" w:rsidP="009842D1">
                            <w:pPr>
                              <w:spacing w:before="240"/>
                              <w:jc w:val="both"/>
                              <w:rPr>
                                <w:sz w:val="16"/>
                                <w:szCs w:val="16"/>
                              </w:rPr>
                            </w:pPr>
                            <w:r w:rsidRPr="000E3E17">
                              <w:rPr>
                                <w:b/>
                                <w:bCs/>
                                <w:color w:val="000000" w:themeColor="text1"/>
                                <w:kern w:val="24"/>
                                <w:sz w:val="16"/>
                                <w:szCs w:val="16"/>
                              </w:rPr>
                              <w:t xml:space="preserve">Figura </w:t>
                            </w:r>
                            <w:r w:rsidR="00795B3D">
                              <w:rPr>
                                <w:b/>
                                <w:bCs/>
                                <w:color w:val="000000" w:themeColor="text1"/>
                                <w:kern w:val="24"/>
                                <w:sz w:val="16"/>
                                <w:szCs w:val="16"/>
                              </w:rPr>
                              <w:t>5</w:t>
                            </w:r>
                            <w:r w:rsidRPr="000E3E17">
                              <w:rPr>
                                <w:b/>
                                <w:bCs/>
                                <w:color w:val="000000" w:themeColor="text1"/>
                                <w:kern w:val="24"/>
                                <w:sz w:val="16"/>
                                <w:szCs w:val="16"/>
                              </w:rPr>
                              <w:t xml:space="preserve"> – tela de cadastro anônimo</w:t>
                            </w:r>
                          </w:p>
                          <w:p w14:paraId="01E80D69" w14:textId="77777777" w:rsidR="009842D1" w:rsidRPr="000E3E17" w:rsidRDefault="009842D1" w:rsidP="009842D1">
                            <w:pPr>
                              <w:spacing w:before="240"/>
                              <w:jc w:val="both"/>
                              <w:rPr>
                                <w:sz w:val="16"/>
                                <w:szCs w:val="16"/>
                              </w:rPr>
                            </w:pPr>
                            <w:r w:rsidRPr="000E3E17">
                              <w:rPr>
                                <w:b/>
                                <w:bCs/>
                                <w:color w:val="000000" w:themeColor="text1"/>
                                <w:kern w:val="24"/>
                                <w:sz w:val="16"/>
                                <w:szCs w:val="16"/>
                              </w:rPr>
                              <w:t>Fonte (autores 2019)</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2D8288A" id="_x0000_s1030" type="#_x0000_t202" style="position:absolute;left:0;text-align:left;margin-left:152pt;margin-top:39.75pt;width:117pt;height:6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" filled="f" stroked="f">
                <v:textbox>
                  <w:txbxContent>
                    <w:p w14:paraId="5F1D4B8B" w14:textId="081BDD88" w:rsidR="009842D1" w:rsidRPr="000E3E17" w:rsidRDefault="009842D1" w:rsidP="009842D1">
                      <w:pPr>
                        <w:spacing w:before="240"/>
                        <w:jc w:val="both"/>
                        <w:rPr>
                          <w:sz w:val="16"/>
                          <w:szCs w:val="16"/>
                        </w:rPr>
                      </w:pPr>
                      <w:r w:rsidRPr="000E3E17">
                        <w:rPr>
                          <w:b/>
                          <w:bCs/>
                          <w:color w:val="000000" w:themeColor="text1"/>
                          <w:kern w:val="24"/>
                          <w:sz w:val="16"/>
                          <w:szCs w:val="16"/>
                        </w:rPr>
                        <w:t xml:space="preserve">Figura </w:t>
                      </w:r>
                      <w:r w:rsidR="00795B3D">
                        <w:rPr>
                          <w:b/>
                          <w:bCs/>
                          <w:color w:val="000000" w:themeColor="text1"/>
                          <w:kern w:val="24"/>
                          <w:sz w:val="16"/>
                          <w:szCs w:val="16"/>
                        </w:rPr>
                        <w:t>5</w:t>
                      </w:r>
                      <w:r w:rsidRPr="000E3E17">
                        <w:rPr>
                          <w:b/>
                          <w:bCs/>
                          <w:color w:val="000000" w:themeColor="text1"/>
                          <w:kern w:val="24"/>
                          <w:sz w:val="16"/>
                          <w:szCs w:val="16"/>
                        </w:rPr>
                        <w:t xml:space="preserve"> – tela de cadastro anônimo</w:t>
                      </w:r>
                    </w:p>
                    <w:p w14:paraId="01E80D69" w14:textId="77777777" w:rsidR="009842D1" w:rsidRPr="000E3E17" w:rsidRDefault="009842D1" w:rsidP="009842D1">
                      <w:pPr>
                        <w:spacing w:before="240"/>
                        <w:jc w:val="both"/>
                        <w:rPr>
                          <w:sz w:val="16"/>
                          <w:szCs w:val="16"/>
                        </w:rPr>
                      </w:pPr>
                      <w:r w:rsidRPr="000E3E17">
                        <w:rPr>
                          <w:b/>
                          <w:bCs/>
                          <w:color w:val="000000" w:themeColor="text1"/>
                          <w:kern w:val="24"/>
                          <w:sz w:val="16"/>
                          <w:szCs w:val="16"/>
                        </w:rPr>
                        <w:t>Fonte (autores 2019)</w:t>
                      </w:r>
                    </w:p>
                  </w:txbxContent>
                </v:textbox>
                <w10:wrap anchorx="margin"/>
              </v:shape>
            </w:pict>
          </mc:Fallback>
        </mc:AlternateContent>
      </w:r>
      <w:r w:rsidR="009842D1" w:rsidRPr="00980A47">
        <w:rPr>
          <w:rFonts w:ascii="Times New Roman" w:hAnsi="Times New Roman" w:cs="Times New Roman"/>
          <w:b/>
          <w:sz w:val="28"/>
          <w:szCs w:val="28"/>
        </w:rPr>
        <w:tab/>
      </w:r>
      <w:r w:rsidR="009842D1" w:rsidRPr="00980A47">
        <w:rPr>
          <w:rFonts w:ascii="Times New Roman" w:hAnsi="Times New Roman" w:cs="Times New Roman"/>
          <w:b/>
          <w:sz w:val="28"/>
          <w:szCs w:val="28"/>
        </w:rPr>
        <w:tab/>
      </w:r>
    </w:p>
    <w:p w14:paraId="706A5456" w14:textId="27BE3CE2" w:rsidR="002773CF" w:rsidRPr="00980A47" w:rsidRDefault="002773CF" w:rsidP="00821FC6">
      <w:pPr>
        <w:spacing w:line="360" w:lineRule="auto"/>
        <w:jc w:val="both"/>
        <w:rPr>
          <w:rFonts w:ascii="Times New Roman" w:hAnsi="Times New Roman" w:cs="Times New Roman"/>
          <w:sz w:val="24"/>
          <w:szCs w:val="24"/>
        </w:rPr>
      </w:pPr>
    </w:p>
    <w:p w14:paraId="04577A55" w14:textId="600EC5D2" w:rsidR="000270B0" w:rsidRPr="00980A47" w:rsidRDefault="000270B0" w:rsidP="00821FC6">
      <w:pPr>
        <w:spacing w:line="360" w:lineRule="auto"/>
        <w:jc w:val="both"/>
        <w:rPr>
          <w:rFonts w:ascii="Times New Roman" w:hAnsi="Times New Roman" w:cs="Times New Roman"/>
          <w:sz w:val="24"/>
          <w:szCs w:val="24"/>
        </w:rPr>
      </w:pPr>
    </w:p>
    <w:p w14:paraId="2C39E3A9" w14:textId="43DF8FA1" w:rsidR="007F11D2" w:rsidRPr="00980A47" w:rsidRDefault="007F11D2" w:rsidP="00821FC6">
      <w:pPr>
        <w:spacing w:line="360" w:lineRule="auto"/>
        <w:jc w:val="both"/>
        <w:rPr>
          <w:rFonts w:ascii="Times New Roman" w:hAnsi="Times New Roman" w:cs="Times New Roman"/>
          <w:sz w:val="24"/>
          <w:szCs w:val="24"/>
        </w:rPr>
      </w:pPr>
    </w:p>
    <w:p w14:paraId="7295E708" w14:textId="77777777" w:rsidR="007F11D2" w:rsidRPr="00980A47" w:rsidRDefault="007F11D2" w:rsidP="00821FC6">
      <w:pPr>
        <w:spacing w:line="360" w:lineRule="auto"/>
        <w:jc w:val="both"/>
        <w:rPr>
          <w:rFonts w:ascii="Times New Roman" w:hAnsi="Times New Roman" w:cs="Times New Roman"/>
          <w:sz w:val="24"/>
          <w:szCs w:val="24"/>
        </w:rPr>
      </w:pPr>
    </w:p>
    <w:p w14:paraId="1103D8D5" w14:textId="73023198" w:rsidR="00E127AE" w:rsidRPr="00980A47" w:rsidRDefault="00E127AE" w:rsidP="00821FC6">
      <w:pPr>
        <w:spacing w:line="360" w:lineRule="auto"/>
        <w:jc w:val="both"/>
        <w:rPr>
          <w:rFonts w:ascii="Times New Roman" w:hAnsi="Times New Roman" w:cs="Times New Roman"/>
          <w:sz w:val="24"/>
          <w:szCs w:val="24"/>
        </w:rPr>
      </w:pPr>
      <w:r w:rsidRPr="00980A47">
        <w:rPr>
          <w:rFonts w:ascii="Times New Roman" w:hAnsi="Times New Roman" w:cs="Times New Roman"/>
          <w:sz w:val="24"/>
          <w:szCs w:val="24"/>
        </w:rPr>
        <w:t>A tela do modo cadastrado terá uma tela informando a descrição da denúncia (figura 7,8), o envio de mídia e a localização para que ocorra uma melhor identificação da denúncia</w:t>
      </w:r>
      <w:r w:rsidR="000B70C5" w:rsidRPr="00980A47">
        <w:rPr>
          <w:rFonts w:ascii="Times New Roman" w:hAnsi="Times New Roman" w:cs="Times New Roman"/>
          <w:sz w:val="24"/>
          <w:szCs w:val="24"/>
        </w:rPr>
        <w:t xml:space="preserve">, </w:t>
      </w:r>
      <w:r w:rsidR="00462CF7" w:rsidRPr="00980A47">
        <w:rPr>
          <w:rFonts w:ascii="Times New Roman" w:hAnsi="Times New Roman" w:cs="Times New Roman"/>
          <w:sz w:val="24"/>
          <w:szCs w:val="24"/>
        </w:rPr>
        <w:t xml:space="preserve">com os botões registrar localização e enviar imagem seguido por um botão de denunciar, gerando a ocorrência. </w:t>
      </w:r>
    </w:p>
    <w:p w14:paraId="5BA2210B" w14:textId="36358630" w:rsidR="00E127AE" w:rsidRPr="00980A47" w:rsidRDefault="00821FC6" w:rsidP="00E127AE">
      <w:pPr>
        <w:jc w:val="both"/>
        <w:rPr>
          <w:rFonts w:ascii="Times New Roman" w:hAnsi="Times New Roman" w:cs="Times New Roman"/>
          <w:sz w:val="24"/>
          <w:szCs w:val="24"/>
        </w:rPr>
      </w:pPr>
      <w:r w:rsidRPr="00980A47">
        <w:rPr>
          <w:rFonts w:ascii="Times New Roman" w:hAnsi="Times New Roman" w:cs="Times New Roman"/>
          <w:noProof/>
        </w:rPr>
        <w:lastRenderedPageBreak/>
        <w:drawing>
          <wp:anchor distT="0" distB="0" distL="114300" distR="114300" simplePos="0" relativeHeight="251682816" behindDoc="0" locked="0" layoutInCell="1" allowOverlap="1" wp14:anchorId="57A447E8" wp14:editId="2DACF6CE">
            <wp:simplePos x="0" y="0"/>
            <wp:positionH relativeFrom="margin">
              <wp:posOffset>1828296</wp:posOffset>
            </wp:positionH>
            <wp:positionV relativeFrom="page">
              <wp:posOffset>1061392</wp:posOffset>
            </wp:positionV>
            <wp:extent cx="1570990" cy="2874273"/>
            <wp:effectExtent l="0" t="0" r="0" b="2540"/>
            <wp:wrapNone/>
            <wp:docPr id="26" name="Imagem 25" descr="Uma imagem contendo placar, pássaro&#10;&#10;Descrição gerada automaticamente">
              <a:extLst xmlns:a="http://schemas.openxmlformats.org/drawingml/2006/main">
                <a:ext uri="{FF2B5EF4-FFF2-40B4-BE49-F238E27FC236}">
                  <a16:creationId xmlns:a16="http://schemas.microsoft.com/office/drawing/2014/main" id="{21769D16-24A2-49D6-92BA-7301E5BB58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5" descr="Uma imagem contendo placar, pássaro&#10;&#10;Descrição gerada automaticamente">
                      <a:extLst>
                        <a:ext uri="{FF2B5EF4-FFF2-40B4-BE49-F238E27FC236}">
                          <a16:creationId xmlns:a16="http://schemas.microsoft.com/office/drawing/2014/main" id="{21769D16-24A2-49D6-92BA-7301E5BB588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570990" cy="2874273"/>
                    </a:xfrm>
                    <a:prstGeom prst="rect">
                      <a:avLst/>
                    </a:prstGeom>
                  </pic:spPr>
                </pic:pic>
              </a:graphicData>
            </a:graphic>
            <wp14:sizeRelH relativeFrom="margin">
              <wp14:pctWidth>0</wp14:pctWidth>
            </wp14:sizeRelH>
            <wp14:sizeRelV relativeFrom="margin">
              <wp14:pctHeight>0</wp14:pctHeight>
            </wp14:sizeRelV>
          </wp:anchor>
        </w:drawing>
      </w:r>
      <w:r w:rsidR="000270B0" w:rsidRPr="00980A47">
        <w:rPr>
          <w:rFonts w:ascii="Times New Roman" w:hAnsi="Times New Roman" w:cs="Times New Roman"/>
          <w:noProof/>
        </w:rPr>
        <w:drawing>
          <wp:anchor distT="0" distB="0" distL="114300" distR="114300" simplePos="0" relativeHeight="251683840" behindDoc="1" locked="0" layoutInCell="1" allowOverlap="1" wp14:anchorId="20498424" wp14:editId="3DB0B8C4">
            <wp:simplePos x="0" y="0"/>
            <wp:positionH relativeFrom="margin">
              <wp:posOffset>-236855</wp:posOffset>
            </wp:positionH>
            <wp:positionV relativeFrom="paragraph">
              <wp:posOffset>149225</wp:posOffset>
            </wp:positionV>
            <wp:extent cx="1534160" cy="2776220"/>
            <wp:effectExtent l="0" t="0" r="8890" b="5080"/>
            <wp:wrapTight wrapText="bothSides">
              <wp:wrapPolygon edited="0">
                <wp:start x="0" y="0"/>
                <wp:lineTo x="0" y="21491"/>
                <wp:lineTo x="21457" y="21491"/>
                <wp:lineTo x="21457" y="0"/>
                <wp:lineTo x="0" y="0"/>
              </wp:wrapPolygon>
            </wp:wrapTight>
            <wp:docPr id="9" name="Imagem 16" descr="Uma imagem contendo placar, placa, verde, mesa&#10;&#10;Descrição gerada automaticamente">
              <a:extLst xmlns:a="http://schemas.openxmlformats.org/drawingml/2006/main">
                <a:ext uri="{FF2B5EF4-FFF2-40B4-BE49-F238E27FC236}">
                  <a16:creationId xmlns:a16="http://schemas.microsoft.com/office/drawing/2014/main" id="{08FED0B2-AA72-42FA-8450-0B64C027E4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6" descr="Uma imagem contendo placar, placa, verde, mesa&#10;&#10;Descrição gerada automaticamente">
                      <a:extLst>
                        <a:ext uri="{FF2B5EF4-FFF2-40B4-BE49-F238E27FC236}">
                          <a16:creationId xmlns:a16="http://schemas.microsoft.com/office/drawing/2014/main" id="{08FED0B2-AA72-42FA-8450-0B64C027E42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534160" cy="2776220"/>
                    </a:xfrm>
                    <a:prstGeom prst="rect">
                      <a:avLst/>
                    </a:prstGeom>
                  </pic:spPr>
                </pic:pic>
              </a:graphicData>
            </a:graphic>
            <wp14:sizeRelH relativeFrom="margin">
              <wp14:pctWidth>0</wp14:pctWidth>
            </wp14:sizeRelH>
            <wp14:sizeRelV relativeFrom="margin">
              <wp14:pctHeight>0</wp14:pctHeight>
            </wp14:sizeRelV>
          </wp:anchor>
        </w:drawing>
      </w:r>
      <w:r w:rsidR="000270B0" w:rsidRPr="00980A47">
        <w:rPr>
          <w:rFonts w:ascii="Times New Roman" w:hAnsi="Times New Roman" w:cs="Times New Roman"/>
          <w:b/>
          <w:bCs/>
          <w:noProof/>
          <w:color w:val="000000" w:themeColor="text1"/>
          <w:kern w:val="24"/>
          <w:sz w:val="12"/>
          <w:szCs w:val="12"/>
        </w:rPr>
        <w:drawing>
          <wp:anchor distT="0" distB="0" distL="114300" distR="114300" simplePos="0" relativeHeight="251684864" behindDoc="1" locked="0" layoutInCell="1" allowOverlap="1" wp14:anchorId="2D77FF6E" wp14:editId="5AF0E6FB">
            <wp:simplePos x="0" y="0"/>
            <wp:positionH relativeFrom="column">
              <wp:posOffset>3940810</wp:posOffset>
            </wp:positionH>
            <wp:positionV relativeFrom="paragraph">
              <wp:posOffset>196850</wp:posOffset>
            </wp:positionV>
            <wp:extent cx="1504950" cy="2790190"/>
            <wp:effectExtent l="0" t="0" r="0" b="0"/>
            <wp:wrapTight wrapText="bothSides">
              <wp:wrapPolygon edited="0">
                <wp:start x="0" y="0"/>
                <wp:lineTo x="0" y="21384"/>
                <wp:lineTo x="21327" y="21384"/>
                <wp:lineTo x="21327"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la de ocorrência preenchida.png"/>
                    <pic:cNvPicPr/>
                  </pic:nvPicPr>
                  <pic:blipFill>
                    <a:blip r:embed="rId17">
                      <a:extLst>
                        <a:ext uri="{28A0092B-C50C-407E-A947-70E740481C1C}">
                          <a14:useLocalDpi xmlns:a14="http://schemas.microsoft.com/office/drawing/2010/main" val="0"/>
                        </a:ext>
                      </a:extLst>
                    </a:blip>
                    <a:stretch>
                      <a:fillRect/>
                    </a:stretch>
                  </pic:blipFill>
                  <pic:spPr>
                    <a:xfrm>
                      <a:off x="0" y="0"/>
                      <a:ext cx="1504950" cy="2790190"/>
                    </a:xfrm>
                    <a:prstGeom prst="rect">
                      <a:avLst/>
                    </a:prstGeom>
                  </pic:spPr>
                </pic:pic>
              </a:graphicData>
            </a:graphic>
            <wp14:sizeRelH relativeFrom="margin">
              <wp14:pctWidth>0</wp14:pctWidth>
            </wp14:sizeRelH>
            <wp14:sizeRelV relativeFrom="margin">
              <wp14:pctHeight>0</wp14:pctHeight>
            </wp14:sizeRelV>
          </wp:anchor>
        </w:drawing>
      </w:r>
      <w:r w:rsidR="00E127AE" w:rsidRPr="00980A47">
        <w:rPr>
          <w:rFonts w:ascii="Times New Roman" w:hAnsi="Times New Roman" w:cs="Times New Roman"/>
          <w:sz w:val="24"/>
          <w:szCs w:val="24"/>
        </w:rPr>
        <w:t xml:space="preserve">    </w:t>
      </w:r>
    </w:p>
    <w:p w14:paraId="75DA8FA4" w14:textId="5F5D9D89" w:rsidR="00E127AE" w:rsidRPr="00980A47" w:rsidRDefault="00E127AE" w:rsidP="00E127AE">
      <w:pPr>
        <w:tabs>
          <w:tab w:val="left" w:pos="6960"/>
        </w:tabs>
        <w:jc w:val="both"/>
        <w:rPr>
          <w:rFonts w:ascii="Times New Roman" w:hAnsi="Times New Roman" w:cs="Times New Roman"/>
          <w:sz w:val="24"/>
          <w:szCs w:val="24"/>
        </w:rPr>
      </w:pPr>
      <w:r w:rsidRPr="00980A47">
        <w:rPr>
          <w:rFonts w:ascii="Times New Roman" w:hAnsi="Times New Roman" w:cs="Times New Roman"/>
          <w:sz w:val="24"/>
          <w:szCs w:val="24"/>
        </w:rPr>
        <w:tab/>
      </w:r>
    </w:p>
    <w:p w14:paraId="5CC56EF4" w14:textId="5450F2C2" w:rsidR="00E127AE" w:rsidRPr="00980A47" w:rsidRDefault="00E127AE" w:rsidP="00E127AE">
      <w:pPr>
        <w:tabs>
          <w:tab w:val="left" w:pos="6960"/>
        </w:tabs>
        <w:jc w:val="both"/>
        <w:rPr>
          <w:rFonts w:ascii="Times New Roman" w:hAnsi="Times New Roman" w:cs="Times New Roman"/>
          <w:sz w:val="24"/>
          <w:szCs w:val="24"/>
        </w:rPr>
      </w:pPr>
      <w:r w:rsidRPr="00980A47">
        <w:rPr>
          <w:rFonts w:ascii="Times New Roman" w:hAnsi="Times New Roman" w:cs="Times New Roman"/>
          <w:b/>
          <w:bCs/>
          <w:color w:val="000000" w:themeColor="text1"/>
          <w:kern w:val="24"/>
          <w:sz w:val="12"/>
          <w:szCs w:val="12"/>
        </w:rPr>
        <w:t xml:space="preserve">Figura </w:t>
      </w:r>
      <w:r w:rsidR="00795B3D" w:rsidRPr="00980A47">
        <w:rPr>
          <w:rFonts w:ascii="Times New Roman" w:hAnsi="Times New Roman" w:cs="Times New Roman"/>
          <w:b/>
          <w:bCs/>
          <w:color w:val="000000" w:themeColor="text1"/>
          <w:kern w:val="24"/>
          <w:sz w:val="12"/>
          <w:szCs w:val="12"/>
        </w:rPr>
        <w:t>7</w:t>
      </w:r>
      <w:r w:rsidRPr="00980A47">
        <w:rPr>
          <w:rFonts w:ascii="Times New Roman" w:hAnsi="Times New Roman" w:cs="Times New Roman"/>
          <w:b/>
          <w:bCs/>
          <w:color w:val="000000" w:themeColor="text1"/>
          <w:kern w:val="24"/>
          <w:sz w:val="12"/>
          <w:szCs w:val="12"/>
        </w:rPr>
        <w:t xml:space="preserve"> – tela de usuário cadastrado                     Figura </w:t>
      </w:r>
      <w:r w:rsidR="00795B3D" w:rsidRPr="00980A47">
        <w:rPr>
          <w:rFonts w:ascii="Times New Roman" w:hAnsi="Times New Roman" w:cs="Times New Roman"/>
          <w:b/>
          <w:bCs/>
          <w:color w:val="000000" w:themeColor="text1"/>
          <w:kern w:val="24"/>
          <w:sz w:val="12"/>
          <w:szCs w:val="12"/>
        </w:rPr>
        <w:t>8</w:t>
      </w:r>
      <w:r w:rsidRPr="00980A47">
        <w:rPr>
          <w:rFonts w:ascii="Times New Roman" w:hAnsi="Times New Roman" w:cs="Times New Roman"/>
          <w:b/>
          <w:bCs/>
          <w:color w:val="000000" w:themeColor="text1"/>
          <w:kern w:val="24"/>
          <w:sz w:val="12"/>
          <w:szCs w:val="12"/>
        </w:rPr>
        <w:t xml:space="preserve">– tela de usuário cadastrado                          </w:t>
      </w:r>
      <w:r w:rsidR="00462CF7" w:rsidRPr="00980A47">
        <w:rPr>
          <w:rFonts w:ascii="Times New Roman" w:hAnsi="Times New Roman" w:cs="Times New Roman"/>
          <w:b/>
          <w:bCs/>
          <w:color w:val="000000" w:themeColor="text1"/>
          <w:kern w:val="24"/>
          <w:sz w:val="12"/>
          <w:szCs w:val="12"/>
        </w:rPr>
        <w:t xml:space="preserve">             </w:t>
      </w:r>
      <w:r w:rsidR="007F11D2" w:rsidRPr="00980A47">
        <w:rPr>
          <w:rFonts w:ascii="Times New Roman" w:hAnsi="Times New Roman" w:cs="Times New Roman"/>
          <w:b/>
          <w:bCs/>
          <w:color w:val="000000" w:themeColor="text1"/>
          <w:kern w:val="24"/>
          <w:sz w:val="12"/>
          <w:szCs w:val="12"/>
        </w:rPr>
        <w:t xml:space="preserve"> </w:t>
      </w:r>
      <w:r w:rsidRPr="00980A47">
        <w:rPr>
          <w:rFonts w:ascii="Times New Roman" w:hAnsi="Times New Roman" w:cs="Times New Roman"/>
          <w:b/>
          <w:bCs/>
          <w:color w:val="000000" w:themeColor="text1"/>
          <w:kern w:val="24"/>
          <w:sz w:val="12"/>
          <w:szCs w:val="12"/>
        </w:rPr>
        <w:t xml:space="preserve">  figura </w:t>
      </w:r>
      <w:r w:rsidR="00795B3D" w:rsidRPr="00980A47">
        <w:rPr>
          <w:rFonts w:ascii="Times New Roman" w:hAnsi="Times New Roman" w:cs="Times New Roman"/>
          <w:b/>
          <w:bCs/>
          <w:color w:val="000000" w:themeColor="text1"/>
          <w:kern w:val="24"/>
          <w:sz w:val="12"/>
          <w:szCs w:val="12"/>
        </w:rPr>
        <w:t>9</w:t>
      </w:r>
      <w:r w:rsidRPr="00980A47">
        <w:rPr>
          <w:rFonts w:ascii="Times New Roman" w:hAnsi="Times New Roman" w:cs="Times New Roman"/>
          <w:b/>
          <w:bCs/>
          <w:color w:val="000000" w:themeColor="text1"/>
          <w:kern w:val="24"/>
          <w:sz w:val="12"/>
          <w:szCs w:val="12"/>
        </w:rPr>
        <w:t xml:space="preserve"> – tela de usuário preenchida </w:t>
      </w:r>
    </w:p>
    <w:p w14:paraId="7D305E8B" w14:textId="4A699DAA" w:rsidR="009842D1" w:rsidRPr="00980A47" w:rsidRDefault="007F11D2" w:rsidP="00577B0D">
      <w:pPr>
        <w:spacing w:before="240"/>
        <w:jc w:val="both"/>
        <w:rPr>
          <w:rFonts w:ascii="Times New Roman" w:hAnsi="Times New Roman" w:cs="Times New Roman"/>
          <w:sz w:val="12"/>
          <w:szCs w:val="12"/>
        </w:rPr>
      </w:pPr>
      <w:r w:rsidRPr="00980A47">
        <w:rPr>
          <w:rFonts w:ascii="Times New Roman" w:hAnsi="Times New Roman" w:cs="Times New Roman"/>
          <w:b/>
          <w:bCs/>
          <w:color w:val="000000" w:themeColor="text1"/>
          <w:kern w:val="24"/>
          <w:sz w:val="12"/>
          <w:szCs w:val="12"/>
        </w:rPr>
        <w:t xml:space="preserve">         </w:t>
      </w:r>
      <w:r w:rsidR="00E127AE" w:rsidRPr="00980A47">
        <w:rPr>
          <w:rFonts w:ascii="Times New Roman" w:hAnsi="Times New Roman" w:cs="Times New Roman"/>
          <w:b/>
          <w:bCs/>
          <w:color w:val="000000" w:themeColor="text1"/>
          <w:kern w:val="24"/>
          <w:sz w:val="12"/>
          <w:szCs w:val="12"/>
        </w:rPr>
        <w:t xml:space="preserve">Fonte (autores 2019)                                               </w:t>
      </w:r>
      <w:r w:rsidRPr="00980A47">
        <w:rPr>
          <w:rFonts w:ascii="Times New Roman" w:hAnsi="Times New Roman" w:cs="Times New Roman"/>
          <w:b/>
          <w:bCs/>
          <w:color w:val="000000" w:themeColor="text1"/>
          <w:kern w:val="24"/>
          <w:sz w:val="12"/>
          <w:szCs w:val="12"/>
        </w:rPr>
        <w:t xml:space="preserve">      </w:t>
      </w:r>
      <w:r w:rsidR="00E127AE" w:rsidRPr="00980A47">
        <w:rPr>
          <w:rFonts w:ascii="Times New Roman" w:hAnsi="Times New Roman" w:cs="Times New Roman"/>
          <w:b/>
          <w:bCs/>
          <w:color w:val="000000" w:themeColor="text1"/>
          <w:kern w:val="24"/>
          <w:sz w:val="12"/>
          <w:szCs w:val="12"/>
        </w:rPr>
        <w:t xml:space="preserve"> </w:t>
      </w:r>
      <w:r w:rsidR="00462CF7" w:rsidRPr="00980A47">
        <w:rPr>
          <w:rFonts w:ascii="Times New Roman" w:hAnsi="Times New Roman" w:cs="Times New Roman"/>
          <w:b/>
          <w:bCs/>
          <w:color w:val="000000" w:themeColor="text1"/>
          <w:kern w:val="24"/>
          <w:sz w:val="12"/>
          <w:szCs w:val="12"/>
        </w:rPr>
        <w:t xml:space="preserve"> </w:t>
      </w:r>
      <w:r w:rsidR="00E127AE" w:rsidRPr="00980A47">
        <w:rPr>
          <w:rFonts w:ascii="Times New Roman" w:hAnsi="Times New Roman" w:cs="Times New Roman"/>
          <w:b/>
          <w:bCs/>
          <w:color w:val="000000" w:themeColor="text1"/>
          <w:kern w:val="24"/>
          <w:sz w:val="12"/>
          <w:szCs w:val="12"/>
        </w:rPr>
        <w:t xml:space="preserve">Fonte (autores 2019)                                                             </w:t>
      </w:r>
      <w:r w:rsidR="00462CF7" w:rsidRPr="00980A47">
        <w:rPr>
          <w:rFonts w:ascii="Times New Roman" w:hAnsi="Times New Roman" w:cs="Times New Roman"/>
          <w:b/>
          <w:bCs/>
          <w:color w:val="000000" w:themeColor="text1"/>
          <w:kern w:val="24"/>
          <w:sz w:val="12"/>
          <w:szCs w:val="12"/>
        </w:rPr>
        <w:t xml:space="preserve">           </w:t>
      </w:r>
      <w:r w:rsidR="00E127AE" w:rsidRPr="00980A47">
        <w:rPr>
          <w:rFonts w:ascii="Times New Roman" w:hAnsi="Times New Roman" w:cs="Times New Roman"/>
          <w:b/>
          <w:bCs/>
          <w:color w:val="000000" w:themeColor="text1"/>
          <w:kern w:val="24"/>
          <w:sz w:val="12"/>
          <w:szCs w:val="12"/>
        </w:rPr>
        <w:t>fonte (autores 2019)</w:t>
      </w:r>
    </w:p>
    <w:p w14:paraId="45E3CC12" w14:textId="77777777" w:rsidR="00462CF7" w:rsidRPr="00980A47" w:rsidRDefault="00462CF7" w:rsidP="00E127AE">
      <w:pPr>
        <w:jc w:val="both"/>
        <w:rPr>
          <w:rFonts w:ascii="Times New Roman" w:hAnsi="Times New Roman" w:cs="Times New Roman"/>
          <w:sz w:val="24"/>
          <w:szCs w:val="24"/>
        </w:rPr>
      </w:pPr>
    </w:p>
    <w:p w14:paraId="43A7E6EB" w14:textId="07AE966D" w:rsidR="00E127AE" w:rsidRPr="00980A47" w:rsidRDefault="00E127AE" w:rsidP="007F11D2">
      <w:pPr>
        <w:ind w:firstLine="720"/>
        <w:jc w:val="both"/>
        <w:rPr>
          <w:rFonts w:ascii="Times New Roman" w:hAnsi="Times New Roman" w:cs="Times New Roman"/>
          <w:sz w:val="24"/>
          <w:szCs w:val="24"/>
        </w:rPr>
      </w:pPr>
      <w:r w:rsidRPr="00980A47">
        <w:rPr>
          <w:rFonts w:ascii="Times New Roman" w:hAnsi="Times New Roman" w:cs="Times New Roman"/>
          <w:sz w:val="24"/>
          <w:szCs w:val="24"/>
        </w:rPr>
        <w:t xml:space="preserve">A tela do modo anônimo terá uma tela informando o tipo de ocorrência, e uma descrição da denúncia (figura 8) </w:t>
      </w:r>
      <w:r w:rsidR="00462CF7" w:rsidRPr="00980A47">
        <w:rPr>
          <w:rFonts w:ascii="Times New Roman" w:hAnsi="Times New Roman" w:cs="Times New Roman"/>
          <w:sz w:val="24"/>
          <w:szCs w:val="24"/>
        </w:rPr>
        <w:t>apresentando botões de interface de registrar a localização e enviar imagem</w:t>
      </w:r>
      <w:r w:rsidR="007F11D2" w:rsidRPr="00980A47">
        <w:rPr>
          <w:rFonts w:ascii="Times New Roman" w:hAnsi="Times New Roman" w:cs="Times New Roman"/>
          <w:sz w:val="24"/>
          <w:szCs w:val="24"/>
        </w:rPr>
        <w:t xml:space="preserve"> seguido um por emitir um ícone de ocorrência registrada. </w:t>
      </w:r>
    </w:p>
    <w:p w14:paraId="1B5298EB" w14:textId="77777777" w:rsidR="00E127AE" w:rsidRPr="00980A47" w:rsidRDefault="00E127AE" w:rsidP="007F11D2">
      <w:pPr>
        <w:rPr>
          <w:rFonts w:ascii="Times New Roman" w:hAnsi="Times New Roman" w:cs="Times New Roman"/>
        </w:rPr>
      </w:pPr>
    </w:p>
    <w:p w14:paraId="783D6FD5" w14:textId="4A636DF9" w:rsidR="00577B0D" w:rsidRPr="00980A47" w:rsidRDefault="00577B0D" w:rsidP="00462CF7">
      <w:pPr>
        <w:rPr>
          <w:rFonts w:ascii="Times New Roman" w:hAnsi="Times New Roman" w:cs="Times New Roman"/>
          <w:sz w:val="24"/>
          <w:szCs w:val="24"/>
        </w:rPr>
      </w:pPr>
    </w:p>
    <w:p w14:paraId="4AC13727" w14:textId="2F4B7D1D" w:rsidR="00E127AE" w:rsidRPr="00980A47" w:rsidRDefault="007F11D2" w:rsidP="00E127AE">
      <w:pPr>
        <w:jc w:val="both"/>
        <w:rPr>
          <w:rFonts w:ascii="Times New Roman" w:hAnsi="Times New Roman" w:cs="Times New Roman"/>
          <w:sz w:val="24"/>
          <w:szCs w:val="24"/>
        </w:rPr>
      </w:pPr>
      <w:r w:rsidRPr="00980A47">
        <w:rPr>
          <w:rFonts w:ascii="Times New Roman" w:hAnsi="Times New Roman" w:cs="Times New Roman"/>
          <w:noProof/>
          <w:sz w:val="24"/>
          <w:szCs w:val="24"/>
        </w:rPr>
        <w:drawing>
          <wp:anchor distT="0" distB="0" distL="114300" distR="114300" simplePos="0" relativeHeight="251686912" behindDoc="1" locked="0" layoutInCell="1" allowOverlap="1" wp14:anchorId="4DDD217D" wp14:editId="6696B168">
            <wp:simplePos x="0" y="0"/>
            <wp:positionH relativeFrom="margin">
              <wp:posOffset>31531</wp:posOffset>
            </wp:positionH>
            <wp:positionV relativeFrom="paragraph">
              <wp:posOffset>-185004</wp:posOffset>
            </wp:positionV>
            <wp:extent cx="1881962" cy="3231715"/>
            <wp:effectExtent l="0" t="0" r="4445" b="6985"/>
            <wp:wrapTight wrapText="bothSides">
              <wp:wrapPolygon edited="0">
                <wp:start x="0" y="0"/>
                <wp:lineTo x="0" y="21519"/>
                <wp:lineTo x="21432" y="21519"/>
                <wp:lineTo x="21432" y="0"/>
                <wp:lineTo x="0" y="0"/>
              </wp:wrapPolygon>
            </wp:wrapTight>
            <wp:docPr id="14" name="Imagem 32" descr="Uma imagem contendo placa, placar, homem&#10;&#10;Descrição gerada automaticamente">
              <a:extLst xmlns:a="http://schemas.openxmlformats.org/drawingml/2006/main">
                <a:ext uri="{FF2B5EF4-FFF2-40B4-BE49-F238E27FC236}">
                  <a16:creationId xmlns:a16="http://schemas.microsoft.com/office/drawing/2014/main" id="{5705FA72-3409-487F-AABF-7DE8B6ED9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2" descr="Uma imagem contendo placa, placar, homem&#10;&#10;Descrição gerada automaticamente">
                      <a:extLst>
                        <a:ext uri="{FF2B5EF4-FFF2-40B4-BE49-F238E27FC236}">
                          <a16:creationId xmlns:a16="http://schemas.microsoft.com/office/drawing/2014/main" id="{5705FA72-3409-487F-AABF-7DE8B6ED91E2}"/>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881962" cy="3231715"/>
                    </a:xfrm>
                    <a:prstGeom prst="rect">
                      <a:avLst/>
                    </a:prstGeom>
                  </pic:spPr>
                </pic:pic>
              </a:graphicData>
            </a:graphic>
            <wp14:sizeRelH relativeFrom="margin">
              <wp14:pctWidth>0</wp14:pctWidth>
            </wp14:sizeRelH>
            <wp14:sizeRelV relativeFrom="margin">
              <wp14:pctHeight>0</wp14:pctHeight>
            </wp14:sizeRelV>
          </wp:anchor>
        </w:drawing>
      </w:r>
      <w:r w:rsidRPr="00980A47">
        <w:rPr>
          <w:rFonts w:ascii="Times New Roman" w:hAnsi="Times New Roman" w:cs="Times New Roman"/>
          <w:noProof/>
          <w:sz w:val="24"/>
          <w:szCs w:val="24"/>
        </w:rPr>
        <w:drawing>
          <wp:anchor distT="0" distB="0" distL="114300" distR="114300" simplePos="0" relativeHeight="251687936" behindDoc="1" locked="0" layoutInCell="1" allowOverlap="1" wp14:anchorId="3DB92684" wp14:editId="3B254A63">
            <wp:simplePos x="0" y="0"/>
            <wp:positionH relativeFrom="column">
              <wp:posOffset>3005455</wp:posOffset>
            </wp:positionH>
            <wp:positionV relativeFrom="paragraph">
              <wp:posOffset>-204470</wp:posOffset>
            </wp:positionV>
            <wp:extent cx="1987550" cy="3253105"/>
            <wp:effectExtent l="0" t="0" r="0" b="4445"/>
            <wp:wrapTight wrapText="bothSides">
              <wp:wrapPolygon edited="0">
                <wp:start x="0" y="0"/>
                <wp:lineTo x="0" y="21503"/>
                <wp:lineTo x="21324" y="21503"/>
                <wp:lineTo x="21324" y="0"/>
                <wp:lineTo x="0" y="0"/>
              </wp:wrapPolygon>
            </wp:wrapTight>
            <wp:docPr id="15" name="Imagem 41" descr="Uma imagem contendo texto, placa, placar, bola&#10;&#10;Descrição gerada automaticamente">
              <a:extLst xmlns:a="http://schemas.openxmlformats.org/drawingml/2006/main">
                <a:ext uri="{FF2B5EF4-FFF2-40B4-BE49-F238E27FC236}">
                  <a16:creationId xmlns:a16="http://schemas.microsoft.com/office/drawing/2014/main" id="{6A868BCD-3451-4FBC-90A8-164459B83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1" descr="Uma imagem contendo texto, placa, placar, bola&#10;&#10;Descrição gerada automaticamente">
                      <a:extLst>
                        <a:ext uri="{FF2B5EF4-FFF2-40B4-BE49-F238E27FC236}">
                          <a16:creationId xmlns:a16="http://schemas.microsoft.com/office/drawing/2014/main" id="{6A868BCD-3451-4FBC-90A8-164459B8318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987550" cy="3253105"/>
                    </a:xfrm>
                    <a:prstGeom prst="rect">
                      <a:avLst/>
                    </a:prstGeom>
                  </pic:spPr>
                </pic:pic>
              </a:graphicData>
            </a:graphic>
            <wp14:sizeRelH relativeFrom="margin">
              <wp14:pctWidth>0</wp14:pctWidth>
            </wp14:sizeRelH>
            <wp14:sizeRelV relativeFrom="margin">
              <wp14:pctHeight>0</wp14:pctHeight>
            </wp14:sizeRelV>
          </wp:anchor>
        </w:drawing>
      </w:r>
    </w:p>
    <w:p w14:paraId="716DAD74" w14:textId="19C9D9F5" w:rsidR="00E127AE" w:rsidRPr="00980A47" w:rsidRDefault="00E127AE" w:rsidP="00E127AE">
      <w:pPr>
        <w:jc w:val="both"/>
        <w:rPr>
          <w:rFonts w:ascii="Times New Roman" w:hAnsi="Times New Roman" w:cs="Times New Roman"/>
          <w:sz w:val="24"/>
          <w:szCs w:val="24"/>
        </w:rPr>
      </w:pPr>
    </w:p>
    <w:p w14:paraId="17A436A0" w14:textId="77777777" w:rsidR="00E127AE" w:rsidRPr="00980A47" w:rsidRDefault="00E127AE" w:rsidP="00E127AE">
      <w:pPr>
        <w:jc w:val="both"/>
        <w:rPr>
          <w:rFonts w:ascii="Times New Roman" w:hAnsi="Times New Roman" w:cs="Times New Roman"/>
          <w:sz w:val="24"/>
          <w:szCs w:val="24"/>
        </w:rPr>
      </w:pPr>
    </w:p>
    <w:p w14:paraId="11D058CB" w14:textId="79C26991" w:rsidR="00E127AE" w:rsidRPr="00980A47" w:rsidRDefault="00E127AE" w:rsidP="00E127AE">
      <w:pPr>
        <w:jc w:val="both"/>
        <w:rPr>
          <w:rFonts w:ascii="Times New Roman" w:hAnsi="Times New Roman" w:cs="Times New Roman"/>
          <w:sz w:val="24"/>
          <w:szCs w:val="24"/>
        </w:rPr>
      </w:pPr>
    </w:p>
    <w:p w14:paraId="00EB0DDC" w14:textId="77777777" w:rsidR="00E127AE" w:rsidRPr="00980A47" w:rsidRDefault="00E127AE" w:rsidP="00E127AE">
      <w:pPr>
        <w:jc w:val="both"/>
        <w:rPr>
          <w:rFonts w:ascii="Times New Roman" w:hAnsi="Times New Roman" w:cs="Times New Roman"/>
          <w:sz w:val="24"/>
          <w:szCs w:val="24"/>
        </w:rPr>
      </w:pPr>
    </w:p>
    <w:p w14:paraId="547F678B" w14:textId="77777777" w:rsidR="00E127AE" w:rsidRPr="00980A47" w:rsidRDefault="00E127AE" w:rsidP="00E127AE">
      <w:pPr>
        <w:jc w:val="both"/>
        <w:rPr>
          <w:rFonts w:ascii="Times New Roman" w:hAnsi="Times New Roman" w:cs="Times New Roman"/>
          <w:sz w:val="24"/>
          <w:szCs w:val="24"/>
        </w:rPr>
      </w:pPr>
    </w:p>
    <w:p w14:paraId="36B4294C" w14:textId="77777777" w:rsidR="00E127AE" w:rsidRPr="00980A47" w:rsidRDefault="00E127AE" w:rsidP="00E127AE">
      <w:pPr>
        <w:jc w:val="both"/>
        <w:rPr>
          <w:rFonts w:ascii="Times New Roman" w:hAnsi="Times New Roman" w:cs="Times New Roman"/>
          <w:sz w:val="24"/>
          <w:szCs w:val="24"/>
        </w:rPr>
      </w:pPr>
    </w:p>
    <w:p w14:paraId="38A119D5" w14:textId="77777777" w:rsidR="00E127AE" w:rsidRPr="00980A47" w:rsidRDefault="00E127AE" w:rsidP="00E127AE">
      <w:pPr>
        <w:jc w:val="both"/>
        <w:rPr>
          <w:rFonts w:ascii="Times New Roman" w:hAnsi="Times New Roman" w:cs="Times New Roman"/>
          <w:sz w:val="24"/>
          <w:szCs w:val="24"/>
        </w:rPr>
      </w:pPr>
    </w:p>
    <w:p w14:paraId="1768D653" w14:textId="77777777" w:rsidR="00E127AE" w:rsidRPr="00980A47" w:rsidRDefault="00E127AE" w:rsidP="00E127AE">
      <w:pPr>
        <w:jc w:val="both"/>
        <w:rPr>
          <w:rFonts w:ascii="Times New Roman" w:hAnsi="Times New Roman" w:cs="Times New Roman"/>
          <w:sz w:val="24"/>
          <w:szCs w:val="24"/>
        </w:rPr>
      </w:pPr>
    </w:p>
    <w:p w14:paraId="2BF2EEBE" w14:textId="77777777" w:rsidR="00E127AE" w:rsidRPr="00980A47" w:rsidRDefault="00E127AE" w:rsidP="00E127AE">
      <w:pPr>
        <w:tabs>
          <w:tab w:val="left" w:pos="3830"/>
        </w:tabs>
        <w:jc w:val="both"/>
        <w:rPr>
          <w:rFonts w:ascii="Times New Roman" w:hAnsi="Times New Roman" w:cs="Times New Roman"/>
          <w:sz w:val="24"/>
          <w:szCs w:val="24"/>
        </w:rPr>
      </w:pPr>
      <w:r w:rsidRPr="00980A47">
        <w:rPr>
          <w:rFonts w:ascii="Times New Roman" w:hAnsi="Times New Roman" w:cs="Times New Roman"/>
          <w:sz w:val="24"/>
          <w:szCs w:val="24"/>
        </w:rPr>
        <w:tab/>
      </w:r>
    </w:p>
    <w:p w14:paraId="3642DFF9" w14:textId="77777777" w:rsidR="00821FC6" w:rsidRPr="00980A47" w:rsidRDefault="00821FC6" w:rsidP="00E127AE">
      <w:pPr>
        <w:spacing w:before="240"/>
        <w:jc w:val="both"/>
        <w:rPr>
          <w:rFonts w:ascii="Times New Roman" w:hAnsi="Times New Roman" w:cs="Times New Roman"/>
          <w:sz w:val="24"/>
          <w:szCs w:val="24"/>
        </w:rPr>
      </w:pPr>
    </w:p>
    <w:p w14:paraId="44F73938" w14:textId="77777777" w:rsidR="00821FC6" w:rsidRPr="00980A47" w:rsidRDefault="00821FC6" w:rsidP="00E127AE">
      <w:pPr>
        <w:spacing w:before="240"/>
        <w:jc w:val="both"/>
        <w:rPr>
          <w:rFonts w:ascii="Times New Roman" w:hAnsi="Times New Roman" w:cs="Times New Roman"/>
          <w:sz w:val="24"/>
          <w:szCs w:val="24"/>
        </w:rPr>
      </w:pPr>
    </w:p>
    <w:p w14:paraId="0DAA34B5" w14:textId="77777777" w:rsidR="00FE0C46" w:rsidRPr="00980A47" w:rsidRDefault="00821FC6" w:rsidP="00E127AE">
      <w:pPr>
        <w:spacing w:before="240"/>
        <w:jc w:val="both"/>
        <w:rPr>
          <w:rFonts w:ascii="Times New Roman" w:hAnsi="Times New Roman" w:cs="Times New Roman"/>
          <w:b/>
          <w:bCs/>
          <w:color w:val="000000" w:themeColor="text1"/>
          <w:kern w:val="24"/>
          <w:sz w:val="16"/>
          <w:szCs w:val="16"/>
        </w:rPr>
      </w:pPr>
      <w:r w:rsidRPr="00980A47">
        <w:rPr>
          <w:rFonts w:ascii="Times New Roman" w:hAnsi="Times New Roman" w:cs="Times New Roman"/>
          <w:b/>
          <w:bCs/>
          <w:color w:val="000000" w:themeColor="text1"/>
          <w:kern w:val="24"/>
          <w:sz w:val="16"/>
          <w:szCs w:val="16"/>
        </w:rPr>
        <w:t xml:space="preserve">  </w:t>
      </w:r>
    </w:p>
    <w:p w14:paraId="11563F11" w14:textId="77777777" w:rsidR="00FE0C46" w:rsidRPr="00980A47" w:rsidRDefault="00FE0C46" w:rsidP="00E127AE">
      <w:pPr>
        <w:spacing w:before="240"/>
        <w:jc w:val="both"/>
        <w:rPr>
          <w:rFonts w:ascii="Times New Roman" w:hAnsi="Times New Roman" w:cs="Times New Roman"/>
          <w:b/>
          <w:bCs/>
          <w:color w:val="000000" w:themeColor="text1"/>
          <w:kern w:val="24"/>
          <w:sz w:val="16"/>
          <w:szCs w:val="16"/>
        </w:rPr>
      </w:pPr>
    </w:p>
    <w:p w14:paraId="75B23BFF" w14:textId="55B4BA27" w:rsidR="00E127AE" w:rsidRPr="00980A47" w:rsidRDefault="00821FC6" w:rsidP="00E127AE">
      <w:pPr>
        <w:spacing w:before="240"/>
        <w:jc w:val="both"/>
        <w:rPr>
          <w:rFonts w:ascii="Times New Roman" w:hAnsi="Times New Roman" w:cs="Times New Roman"/>
          <w:sz w:val="16"/>
          <w:szCs w:val="16"/>
        </w:rPr>
      </w:pPr>
      <w:r w:rsidRPr="00980A47">
        <w:rPr>
          <w:rFonts w:ascii="Times New Roman" w:hAnsi="Times New Roman" w:cs="Times New Roman"/>
          <w:b/>
          <w:bCs/>
          <w:color w:val="000000" w:themeColor="text1"/>
          <w:kern w:val="24"/>
          <w:sz w:val="16"/>
          <w:szCs w:val="16"/>
        </w:rPr>
        <w:t xml:space="preserve">    </w:t>
      </w:r>
      <w:r w:rsidR="007F11D2" w:rsidRPr="00980A47">
        <w:rPr>
          <w:rFonts w:ascii="Times New Roman" w:hAnsi="Times New Roman" w:cs="Times New Roman"/>
          <w:b/>
          <w:bCs/>
          <w:color w:val="000000" w:themeColor="text1"/>
          <w:kern w:val="24"/>
          <w:sz w:val="16"/>
          <w:szCs w:val="16"/>
        </w:rPr>
        <w:t xml:space="preserve"> </w:t>
      </w:r>
      <w:r w:rsidR="00E127AE" w:rsidRPr="00980A47">
        <w:rPr>
          <w:rFonts w:ascii="Times New Roman" w:hAnsi="Times New Roman" w:cs="Times New Roman"/>
          <w:b/>
          <w:bCs/>
          <w:color w:val="000000" w:themeColor="text1"/>
          <w:kern w:val="24"/>
          <w:sz w:val="16"/>
          <w:szCs w:val="16"/>
        </w:rPr>
        <w:t xml:space="preserve">Figura </w:t>
      </w:r>
      <w:r w:rsidR="00795B3D" w:rsidRPr="00980A47">
        <w:rPr>
          <w:rFonts w:ascii="Times New Roman" w:hAnsi="Times New Roman" w:cs="Times New Roman"/>
          <w:b/>
          <w:bCs/>
          <w:color w:val="000000" w:themeColor="text1"/>
          <w:kern w:val="24"/>
          <w:sz w:val="16"/>
          <w:szCs w:val="16"/>
        </w:rPr>
        <w:t>10</w:t>
      </w:r>
      <w:r w:rsidR="00E127AE" w:rsidRPr="00980A47">
        <w:rPr>
          <w:rFonts w:ascii="Times New Roman" w:hAnsi="Times New Roman" w:cs="Times New Roman"/>
          <w:b/>
          <w:bCs/>
          <w:color w:val="000000" w:themeColor="text1"/>
          <w:kern w:val="24"/>
          <w:sz w:val="16"/>
          <w:szCs w:val="16"/>
        </w:rPr>
        <w:t xml:space="preserve">– tela de cadastro anônimo                                          </w:t>
      </w:r>
      <w:r w:rsidR="007F11D2" w:rsidRPr="00980A47">
        <w:rPr>
          <w:rFonts w:ascii="Times New Roman" w:hAnsi="Times New Roman" w:cs="Times New Roman"/>
          <w:b/>
          <w:bCs/>
          <w:color w:val="000000" w:themeColor="text1"/>
          <w:kern w:val="24"/>
          <w:sz w:val="16"/>
          <w:szCs w:val="16"/>
        </w:rPr>
        <w:t xml:space="preserve">        </w:t>
      </w:r>
      <w:r w:rsidR="00E127AE" w:rsidRPr="00980A47">
        <w:rPr>
          <w:rFonts w:ascii="Times New Roman" w:hAnsi="Times New Roman" w:cs="Times New Roman"/>
          <w:b/>
          <w:bCs/>
          <w:color w:val="000000" w:themeColor="text1"/>
          <w:kern w:val="24"/>
          <w:sz w:val="16"/>
          <w:szCs w:val="16"/>
        </w:rPr>
        <w:t xml:space="preserve">figura </w:t>
      </w:r>
      <w:r w:rsidR="00795B3D" w:rsidRPr="00980A47">
        <w:rPr>
          <w:rFonts w:ascii="Times New Roman" w:hAnsi="Times New Roman" w:cs="Times New Roman"/>
          <w:b/>
          <w:bCs/>
          <w:color w:val="000000" w:themeColor="text1"/>
          <w:kern w:val="24"/>
          <w:sz w:val="16"/>
          <w:szCs w:val="16"/>
        </w:rPr>
        <w:t>11</w:t>
      </w:r>
      <w:r w:rsidR="00E127AE" w:rsidRPr="00980A47">
        <w:rPr>
          <w:rFonts w:ascii="Times New Roman" w:hAnsi="Times New Roman" w:cs="Times New Roman"/>
          <w:b/>
          <w:bCs/>
          <w:color w:val="000000" w:themeColor="text1"/>
          <w:kern w:val="24"/>
          <w:sz w:val="16"/>
          <w:szCs w:val="16"/>
        </w:rPr>
        <w:t xml:space="preserve"> – tela de cadastro anônimo                           </w:t>
      </w:r>
    </w:p>
    <w:p w14:paraId="51B49428" w14:textId="34485C58" w:rsidR="00E127AE" w:rsidRPr="00980A47" w:rsidRDefault="007F11D2" w:rsidP="00E127AE">
      <w:pPr>
        <w:spacing w:before="240"/>
        <w:jc w:val="both"/>
        <w:rPr>
          <w:rFonts w:ascii="Times New Roman" w:hAnsi="Times New Roman" w:cs="Times New Roman"/>
          <w:sz w:val="16"/>
          <w:szCs w:val="16"/>
        </w:rPr>
      </w:pPr>
      <w:r w:rsidRPr="00980A47">
        <w:rPr>
          <w:rFonts w:ascii="Times New Roman" w:hAnsi="Times New Roman" w:cs="Times New Roman"/>
          <w:b/>
          <w:bCs/>
          <w:color w:val="000000" w:themeColor="text1"/>
          <w:kern w:val="24"/>
          <w:sz w:val="16"/>
          <w:szCs w:val="16"/>
        </w:rPr>
        <w:t xml:space="preserve">               </w:t>
      </w:r>
      <w:r w:rsidR="00E127AE" w:rsidRPr="00980A47">
        <w:rPr>
          <w:rFonts w:ascii="Times New Roman" w:hAnsi="Times New Roman" w:cs="Times New Roman"/>
          <w:b/>
          <w:bCs/>
          <w:color w:val="000000" w:themeColor="text1"/>
          <w:kern w:val="24"/>
          <w:sz w:val="16"/>
          <w:szCs w:val="16"/>
        </w:rPr>
        <w:t xml:space="preserve">Fonte (autores 2019)                                                      </w:t>
      </w:r>
      <w:r w:rsidRPr="00980A47">
        <w:rPr>
          <w:rFonts w:ascii="Times New Roman" w:hAnsi="Times New Roman" w:cs="Times New Roman"/>
          <w:b/>
          <w:bCs/>
          <w:color w:val="000000" w:themeColor="text1"/>
          <w:kern w:val="24"/>
          <w:sz w:val="16"/>
          <w:szCs w:val="16"/>
        </w:rPr>
        <w:t xml:space="preserve"> </w:t>
      </w:r>
      <w:r w:rsidR="00E127AE" w:rsidRPr="00980A47">
        <w:rPr>
          <w:rFonts w:ascii="Times New Roman" w:hAnsi="Times New Roman" w:cs="Times New Roman"/>
          <w:b/>
          <w:bCs/>
          <w:color w:val="000000" w:themeColor="text1"/>
          <w:kern w:val="24"/>
          <w:sz w:val="16"/>
          <w:szCs w:val="16"/>
        </w:rPr>
        <w:t xml:space="preserve">             </w:t>
      </w:r>
      <w:r w:rsidRPr="00980A47">
        <w:rPr>
          <w:rFonts w:ascii="Times New Roman" w:hAnsi="Times New Roman" w:cs="Times New Roman"/>
          <w:b/>
          <w:bCs/>
          <w:color w:val="000000" w:themeColor="text1"/>
          <w:kern w:val="24"/>
          <w:sz w:val="16"/>
          <w:szCs w:val="16"/>
        </w:rPr>
        <w:t xml:space="preserve">         </w:t>
      </w:r>
      <w:r w:rsidR="00821FC6" w:rsidRPr="00980A47">
        <w:rPr>
          <w:rFonts w:ascii="Times New Roman" w:hAnsi="Times New Roman" w:cs="Times New Roman"/>
          <w:b/>
          <w:bCs/>
          <w:color w:val="000000" w:themeColor="text1"/>
          <w:kern w:val="24"/>
          <w:sz w:val="16"/>
          <w:szCs w:val="16"/>
        </w:rPr>
        <w:t xml:space="preserve"> </w:t>
      </w:r>
      <w:r w:rsidRPr="00980A47">
        <w:rPr>
          <w:rFonts w:ascii="Times New Roman" w:hAnsi="Times New Roman" w:cs="Times New Roman"/>
          <w:b/>
          <w:bCs/>
          <w:color w:val="000000" w:themeColor="text1"/>
          <w:kern w:val="24"/>
          <w:sz w:val="16"/>
          <w:szCs w:val="16"/>
        </w:rPr>
        <w:t xml:space="preserve"> </w:t>
      </w:r>
      <w:r w:rsidR="00E127AE" w:rsidRPr="00980A47">
        <w:rPr>
          <w:rFonts w:ascii="Times New Roman" w:hAnsi="Times New Roman" w:cs="Times New Roman"/>
          <w:b/>
          <w:bCs/>
          <w:color w:val="000000" w:themeColor="text1"/>
          <w:kern w:val="24"/>
          <w:sz w:val="16"/>
          <w:szCs w:val="16"/>
        </w:rPr>
        <w:t xml:space="preserve"> fonte (autores 2019)</w:t>
      </w:r>
    </w:p>
    <w:p w14:paraId="31CED7B6" w14:textId="77777777" w:rsidR="00014EAC" w:rsidRPr="00980A47" w:rsidRDefault="00014EAC" w:rsidP="00014EAC">
      <w:pPr>
        <w:spacing w:before="480" w:after="120"/>
        <w:jc w:val="both"/>
        <w:rPr>
          <w:rFonts w:ascii="Times New Roman" w:hAnsi="Times New Roman" w:cs="Times New Roman"/>
          <w:b/>
          <w:sz w:val="28"/>
          <w:szCs w:val="28"/>
        </w:rPr>
      </w:pPr>
      <w:r w:rsidRPr="00980A47">
        <w:rPr>
          <w:rFonts w:ascii="Times New Roman" w:hAnsi="Times New Roman" w:cs="Times New Roman"/>
          <w:b/>
          <w:sz w:val="28"/>
          <w:szCs w:val="28"/>
        </w:rPr>
        <w:lastRenderedPageBreak/>
        <w:t xml:space="preserve">4- Trabalhos e Discussões </w:t>
      </w:r>
    </w:p>
    <w:p w14:paraId="70FE9B90" w14:textId="43ECFE99" w:rsidR="007626FE" w:rsidRPr="00980A47" w:rsidRDefault="007626FE" w:rsidP="00C44F08">
      <w:pPr>
        <w:spacing w:before="480" w:after="120" w:line="360" w:lineRule="auto"/>
        <w:ind w:firstLine="720"/>
        <w:jc w:val="both"/>
        <w:rPr>
          <w:rFonts w:ascii="Times New Roman" w:hAnsi="Times New Roman" w:cs="Times New Roman"/>
          <w:bCs/>
          <w:sz w:val="24"/>
          <w:szCs w:val="24"/>
        </w:rPr>
      </w:pPr>
      <w:r w:rsidRPr="00980A47">
        <w:rPr>
          <w:rFonts w:ascii="Times New Roman" w:hAnsi="Times New Roman" w:cs="Times New Roman"/>
          <w:bCs/>
          <w:sz w:val="24"/>
          <w:szCs w:val="24"/>
        </w:rPr>
        <w:t xml:space="preserve">Este tópico apresenta uma análise de </w:t>
      </w:r>
      <w:r w:rsidR="00014EAC" w:rsidRPr="00980A47">
        <w:rPr>
          <w:rFonts w:ascii="Times New Roman" w:hAnsi="Times New Roman" w:cs="Times New Roman"/>
          <w:bCs/>
          <w:sz w:val="24"/>
          <w:szCs w:val="24"/>
        </w:rPr>
        <w:t>softwares</w:t>
      </w:r>
      <w:r w:rsidRPr="00980A47">
        <w:rPr>
          <w:rFonts w:ascii="Times New Roman" w:hAnsi="Times New Roman" w:cs="Times New Roman"/>
          <w:bCs/>
          <w:sz w:val="24"/>
          <w:szCs w:val="24"/>
        </w:rPr>
        <w:t xml:space="preserve"> </w:t>
      </w:r>
      <w:r w:rsidR="00C44F08" w:rsidRPr="00980A47">
        <w:rPr>
          <w:rFonts w:ascii="Times New Roman" w:hAnsi="Times New Roman" w:cs="Times New Roman"/>
          <w:bCs/>
          <w:sz w:val="24"/>
          <w:szCs w:val="24"/>
        </w:rPr>
        <w:t>e trabalhos acadêmicos correlatos</w:t>
      </w:r>
      <w:r w:rsidR="00014EAC" w:rsidRPr="00980A47">
        <w:rPr>
          <w:rFonts w:ascii="Times New Roman" w:hAnsi="Times New Roman" w:cs="Times New Roman"/>
          <w:bCs/>
          <w:sz w:val="24"/>
          <w:szCs w:val="24"/>
        </w:rPr>
        <w:t xml:space="preserve"> com suas principais funcionalidades e </w:t>
      </w:r>
      <w:r w:rsidR="00C44F08" w:rsidRPr="00980A47">
        <w:rPr>
          <w:rFonts w:ascii="Times New Roman" w:hAnsi="Times New Roman" w:cs="Times New Roman"/>
          <w:bCs/>
          <w:sz w:val="24"/>
          <w:szCs w:val="24"/>
        </w:rPr>
        <w:t xml:space="preserve">métodos utilizados, </w:t>
      </w:r>
      <w:r w:rsidR="00014EAC" w:rsidRPr="00980A47">
        <w:rPr>
          <w:rFonts w:ascii="Times New Roman" w:hAnsi="Times New Roman" w:cs="Times New Roman"/>
          <w:bCs/>
          <w:sz w:val="24"/>
          <w:szCs w:val="24"/>
        </w:rPr>
        <w:t xml:space="preserve">que </w:t>
      </w:r>
      <w:r w:rsidR="00C44F08" w:rsidRPr="00980A47">
        <w:rPr>
          <w:rFonts w:ascii="Times New Roman" w:hAnsi="Times New Roman" w:cs="Times New Roman"/>
          <w:bCs/>
          <w:sz w:val="24"/>
          <w:szCs w:val="24"/>
        </w:rPr>
        <w:t>foram destacados</w:t>
      </w:r>
      <w:r w:rsidR="00014EAC" w:rsidRPr="00980A47">
        <w:rPr>
          <w:rFonts w:ascii="Times New Roman" w:hAnsi="Times New Roman" w:cs="Times New Roman"/>
          <w:bCs/>
          <w:sz w:val="24"/>
          <w:szCs w:val="24"/>
        </w:rPr>
        <w:t xml:space="preserve"> e </w:t>
      </w:r>
      <w:r w:rsidR="00C44F08" w:rsidRPr="00980A47">
        <w:rPr>
          <w:rFonts w:ascii="Times New Roman" w:hAnsi="Times New Roman" w:cs="Times New Roman"/>
          <w:bCs/>
          <w:sz w:val="24"/>
          <w:szCs w:val="24"/>
        </w:rPr>
        <w:t>colaboraram com</w:t>
      </w:r>
      <w:r w:rsidR="00014EAC" w:rsidRPr="00980A47">
        <w:rPr>
          <w:rFonts w:ascii="Times New Roman" w:hAnsi="Times New Roman" w:cs="Times New Roman"/>
          <w:bCs/>
          <w:sz w:val="24"/>
          <w:szCs w:val="24"/>
        </w:rPr>
        <w:t xml:space="preserve"> a implantação </w:t>
      </w:r>
      <w:r w:rsidR="00C44F08" w:rsidRPr="00980A47">
        <w:rPr>
          <w:rFonts w:ascii="Times New Roman" w:hAnsi="Times New Roman" w:cs="Times New Roman"/>
          <w:bCs/>
          <w:sz w:val="24"/>
          <w:szCs w:val="24"/>
        </w:rPr>
        <w:t xml:space="preserve">e o desenvolvimento </w:t>
      </w:r>
      <w:r w:rsidR="00014EAC" w:rsidRPr="00980A47">
        <w:rPr>
          <w:rFonts w:ascii="Times New Roman" w:hAnsi="Times New Roman" w:cs="Times New Roman"/>
          <w:bCs/>
          <w:sz w:val="24"/>
          <w:szCs w:val="24"/>
        </w:rPr>
        <w:t>da ferramenta vigilância ambiental</w:t>
      </w:r>
      <w:r w:rsidR="00C44F08" w:rsidRPr="00980A47">
        <w:rPr>
          <w:rFonts w:ascii="Times New Roman" w:hAnsi="Times New Roman" w:cs="Times New Roman"/>
          <w:bCs/>
          <w:sz w:val="24"/>
          <w:szCs w:val="24"/>
        </w:rPr>
        <w:t>.</w:t>
      </w:r>
      <w:r w:rsidR="00014EAC" w:rsidRPr="00980A47">
        <w:rPr>
          <w:rFonts w:ascii="Times New Roman" w:hAnsi="Times New Roman" w:cs="Times New Roman"/>
          <w:bCs/>
          <w:sz w:val="24"/>
          <w:szCs w:val="24"/>
        </w:rPr>
        <w:t xml:space="preserve"> </w:t>
      </w:r>
    </w:p>
    <w:p w14:paraId="4A0C4B8F" w14:textId="77777777" w:rsidR="00591E84" w:rsidRPr="00980A47" w:rsidRDefault="00591E84" w:rsidP="00C44F08">
      <w:pPr>
        <w:spacing w:line="360" w:lineRule="auto"/>
        <w:rPr>
          <w:rFonts w:ascii="Times New Roman" w:hAnsi="Times New Roman" w:cs="Times New Roman"/>
          <w:b/>
          <w:bCs/>
          <w:sz w:val="24"/>
          <w:szCs w:val="24"/>
        </w:rPr>
      </w:pPr>
    </w:p>
    <w:p w14:paraId="151E514B" w14:textId="690042B7" w:rsidR="00C44F08" w:rsidRPr="00980A47" w:rsidRDefault="00C44F08" w:rsidP="00C44F08">
      <w:pPr>
        <w:spacing w:line="360" w:lineRule="auto"/>
        <w:rPr>
          <w:rFonts w:ascii="Times New Roman" w:hAnsi="Times New Roman" w:cs="Times New Roman"/>
          <w:b/>
          <w:bCs/>
          <w:sz w:val="24"/>
          <w:szCs w:val="24"/>
        </w:rPr>
      </w:pPr>
      <w:r w:rsidRPr="00980A47">
        <w:rPr>
          <w:rFonts w:ascii="Times New Roman" w:hAnsi="Times New Roman" w:cs="Times New Roman"/>
          <w:b/>
          <w:bCs/>
          <w:sz w:val="24"/>
          <w:szCs w:val="24"/>
        </w:rPr>
        <w:t xml:space="preserve">4.1 Softwares analisados </w:t>
      </w:r>
    </w:p>
    <w:p w14:paraId="40E138D9" w14:textId="0A551582" w:rsidR="00C44F08" w:rsidRPr="00980A47" w:rsidRDefault="00014EAC" w:rsidP="00C44F08">
      <w:pPr>
        <w:spacing w:line="360" w:lineRule="auto"/>
        <w:rPr>
          <w:rFonts w:ascii="Times New Roman" w:hAnsi="Times New Roman" w:cs="Times New Roman"/>
          <w:sz w:val="24"/>
          <w:szCs w:val="24"/>
        </w:rPr>
      </w:pPr>
      <w:r w:rsidRPr="00980A47">
        <w:rPr>
          <w:rFonts w:ascii="Times New Roman" w:hAnsi="Times New Roman" w:cs="Times New Roman"/>
          <w:sz w:val="24"/>
          <w:szCs w:val="24"/>
        </w:rPr>
        <w:t xml:space="preserve"> </w:t>
      </w:r>
      <w:r w:rsidR="00C44F08" w:rsidRPr="00980A47">
        <w:rPr>
          <w:rFonts w:ascii="Times New Roman" w:hAnsi="Times New Roman" w:cs="Times New Roman"/>
          <w:sz w:val="24"/>
          <w:szCs w:val="24"/>
        </w:rPr>
        <w:t>Software</w:t>
      </w:r>
      <w:r w:rsidRPr="00980A47">
        <w:rPr>
          <w:rFonts w:ascii="Times New Roman" w:hAnsi="Times New Roman" w:cs="Times New Roman"/>
          <w:sz w:val="24"/>
          <w:szCs w:val="24"/>
        </w:rPr>
        <w:t xml:space="preserve">: aplicativo de olho na caçamba </w:t>
      </w:r>
    </w:p>
    <w:p w14:paraId="35C84384" w14:textId="5B80395F" w:rsidR="00C44F08" w:rsidRPr="00980A47" w:rsidRDefault="00C44F08" w:rsidP="00C44F08">
      <w:pPr>
        <w:spacing w:line="360" w:lineRule="auto"/>
        <w:rPr>
          <w:rFonts w:ascii="Times New Roman" w:hAnsi="Times New Roman" w:cs="Times New Roman"/>
          <w:sz w:val="24"/>
          <w:szCs w:val="24"/>
        </w:rPr>
      </w:pPr>
      <w:r w:rsidRPr="00980A47">
        <w:rPr>
          <w:rFonts w:ascii="Times New Roman" w:hAnsi="Times New Roman" w:cs="Times New Roman"/>
          <w:sz w:val="24"/>
          <w:szCs w:val="24"/>
        </w:rPr>
        <w:t>local: Vila Velha -Espírito Santo</w:t>
      </w:r>
    </w:p>
    <w:p w14:paraId="6125C5A8" w14:textId="77777777" w:rsidR="00C44F08" w:rsidRPr="00980A47" w:rsidRDefault="00C44F08" w:rsidP="00C44F08">
      <w:pPr>
        <w:spacing w:line="360" w:lineRule="auto"/>
        <w:rPr>
          <w:rFonts w:ascii="Times New Roman" w:hAnsi="Times New Roman" w:cs="Times New Roman"/>
          <w:b/>
          <w:bCs/>
          <w:sz w:val="24"/>
          <w:szCs w:val="24"/>
        </w:rPr>
      </w:pPr>
    </w:p>
    <w:p w14:paraId="7DC97CDE" w14:textId="53E96B38" w:rsidR="00C44F08" w:rsidRPr="00980A47" w:rsidRDefault="00C44F08" w:rsidP="00C44F08">
      <w:pPr>
        <w:spacing w:line="360" w:lineRule="auto"/>
        <w:jc w:val="both"/>
        <w:rPr>
          <w:rFonts w:ascii="Times New Roman" w:hAnsi="Times New Roman" w:cs="Times New Roman"/>
          <w:sz w:val="24"/>
          <w:szCs w:val="24"/>
        </w:rPr>
      </w:pPr>
      <w:r w:rsidRPr="00980A47">
        <w:rPr>
          <w:rFonts w:ascii="Times New Roman" w:hAnsi="Times New Roman" w:cs="Times New Roman"/>
          <w:sz w:val="24"/>
          <w:szCs w:val="24"/>
        </w:rPr>
        <w:t>Resumo: O aplicativo de olho na caçamba é um software que foi desenvolvido para dispositivos Android e IOS que tem por objetivo fiscalizar o descarte irregular de lixo no município de vila velha- ES, para tal desenvolvimento foi utilizado o apoio da população que visa o monitoramento online  da atividade, apresentando a possiblidade de denúncias anônimas o anexo de arquivos de mídia e o envio da localização do local descrito, o (quadro 2) apresenta uma análise levando em consideração as principais funcionalidades do aplicativo que foi analisado e o que está sendo desenvolvido .</w:t>
      </w:r>
    </w:p>
    <w:tbl>
      <w:tblPr>
        <w:tblStyle w:val="Tabelacomgrade"/>
        <w:tblpPr w:leftFromText="141" w:rightFromText="141" w:vertAnchor="text" w:horzAnchor="margin" w:tblpY="959"/>
        <w:tblW w:w="0" w:type="auto"/>
        <w:tblLook w:val="04A0" w:firstRow="1" w:lastRow="0" w:firstColumn="1" w:lastColumn="0" w:noHBand="0" w:noVBand="1"/>
      </w:tblPr>
      <w:tblGrid>
        <w:gridCol w:w="2831"/>
        <w:gridCol w:w="2831"/>
        <w:gridCol w:w="2832"/>
      </w:tblGrid>
      <w:tr w:rsidR="00C44F08" w:rsidRPr="00980A47" w14:paraId="05259C77" w14:textId="77777777" w:rsidTr="00C44F08">
        <w:tc>
          <w:tcPr>
            <w:tcW w:w="2831" w:type="dxa"/>
          </w:tcPr>
          <w:p w14:paraId="7059ACFB" w14:textId="77777777" w:rsidR="00C44F08" w:rsidRPr="00980A47" w:rsidRDefault="00C44F08" w:rsidP="00C44F08">
            <w:pPr>
              <w:spacing w:line="360" w:lineRule="auto"/>
              <w:rPr>
                <w:rFonts w:ascii="Times New Roman" w:hAnsi="Times New Roman" w:cs="Times New Roman"/>
                <w:b/>
                <w:bCs/>
              </w:rPr>
            </w:pPr>
            <w:r w:rsidRPr="00980A47">
              <w:rPr>
                <w:rFonts w:ascii="Times New Roman" w:hAnsi="Times New Roman" w:cs="Times New Roman"/>
                <w:b/>
                <w:bCs/>
              </w:rPr>
              <w:t xml:space="preserve">Critérios a ser avaliados </w:t>
            </w:r>
          </w:p>
        </w:tc>
        <w:tc>
          <w:tcPr>
            <w:tcW w:w="2831" w:type="dxa"/>
          </w:tcPr>
          <w:p w14:paraId="3B4DFC9D" w14:textId="77777777" w:rsidR="00C44F08" w:rsidRPr="00980A47" w:rsidRDefault="00C44F08" w:rsidP="00C44F08">
            <w:pPr>
              <w:spacing w:line="360" w:lineRule="auto"/>
              <w:rPr>
                <w:rFonts w:ascii="Times New Roman" w:hAnsi="Times New Roman" w:cs="Times New Roman"/>
                <w:b/>
                <w:bCs/>
              </w:rPr>
            </w:pPr>
            <w:r w:rsidRPr="00980A47">
              <w:rPr>
                <w:rFonts w:ascii="Times New Roman" w:hAnsi="Times New Roman" w:cs="Times New Roman"/>
                <w:b/>
                <w:bCs/>
              </w:rPr>
              <w:t xml:space="preserve">Trabalho analisado </w:t>
            </w:r>
          </w:p>
        </w:tc>
        <w:tc>
          <w:tcPr>
            <w:tcW w:w="2832" w:type="dxa"/>
          </w:tcPr>
          <w:p w14:paraId="39E0EE60" w14:textId="77777777" w:rsidR="00C44F08" w:rsidRPr="00980A47" w:rsidRDefault="00C44F08" w:rsidP="00C44F08">
            <w:pPr>
              <w:spacing w:line="360" w:lineRule="auto"/>
              <w:rPr>
                <w:rFonts w:ascii="Times New Roman" w:hAnsi="Times New Roman" w:cs="Times New Roman"/>
                <w:b/>
                <w:bCs/>
              </w:rPr>
            </w:pPr>
            <w:r w:rsidRPr="00980A47">
              <w:rPr>
                <w:rFonts w:ascii="Times New Roman" w:hAnsi="Times New Roman" w:cs="Times New Roman"/>
                <w:b/>
                <w:bCs/>
              </w:rPr>
              <w:t xml:space="preserve">Trabalho sendo desenvolvido </w:t>
            </w:r>
          </w:p>
        </w:tc>
      </w:tr>
      <w:tr w:rsidR="00C44F08" w:rsidRPr="00980A47" w14:paraId="28C8FA83" w14:textId="77777777" w:rsidTr="00C44F08">
        <w:tc>
          <w:tcPr>
            <w:tcW w:w="2831" w:type="dxa"/>
          </w:tcPr>
          <w:p w14:paraId="0EF02E91"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O Software apresenta interfaces simples e usual?</w:t>
            </w:r>
          </w:p>
        </w:tc>
        <w:tc>
          <w:tcPr>
            <w:tcW w:w="2831" w:type="dxa"/>
          </w:tcPr>
          <w:p w14:paraId="2F372008"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 Sim, o software é usual e apresenta uma interface fácil de usar.</w:t>
            </w:r>
          </w:p>
        </w:tc>
        <w:tc>
          <w:tcPr>
            <w:tcW w:w="2832" w:type="dxa"/>
          </w:tcPr>
          <w:p w14:paraId="70D4A4F3"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Sim, o software é usual</w:t>
            </w:r>
          </w:p>
        </w:tc>
      </w:tr>
      <w:tr w:rsidR="00C44F08" w:rsidRPr="00980A47" w14:paraId="7D01B592" w14:textId="77777777" w:rsidTr="00C44F08">
        <w:tc>
          <w:tcPr>
            <w:tcW w:w="2831" w:type="dxa"/>
          </w:tcPr>
          <w:p w14:paraId="413F2D5C"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O Software tem uma boa interação com usuário, suas funções?</w:t>
            </w:r>
          </w:p>
          <w:p w14:paraId="2FBBFDFC" w14:textId="77777777" w:rsidR="00C44F08" w:rsidRPr="00980A47" w:rsidRDefault="00C44F08" w:rsidP="00C44F08">
            <w:pPr>
              <w:spacing w:line="360" w:lineRule="auto"/>
              <w:rPr>
                <w:rFonts w:ascii="Times New Roman" w:hAnsi="Times New Roman" w:cs="Times New Roman"/>
              </w:rPr>
            </w:pPr>
          </w:p>
        </w:tc>
        <w:tc>
          <w:tcPr>
            <w:tcW w:w="2831" w:type="dxa"/>
          </w:tcPr>
          <w:p w14:paraId="5A0B8509"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Sim, o público pode enviar mídia, e interagir com o software com base a sua localização </w:t>
            </w:r>
          </w:p>
        </w:tc>
        <w:tc>
          <w:tcPr>
            <w:tcW w:w="2832" w:type="dxa"/>
          </w:tcPr>
          <w:p w14:paraId="06FB97F8"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Sim, o público tem acesso ao envio de mídias, no entanto o software tem agregação de mais funcionalidade para o usuário </w:t>
            </w:r>
          </w:p>
        </w:tc>
      </w:tr>
      <w:tr w:rsidR="00C44F08" w:rsidRPr="00980A47" w14:paraId="3EA9E8EA" w14:textId="77777777" w:rsidTr="00C44F08">
        <w:tc>
          <w:tcPr>
            <w:tcW w:w="2831" w:type="dxa"/>
          </w:tcPr>
          <w:p w14:paraId="459F8FE2"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O software apresenta funcionalidades consistentes </w:t>
            </w:r>
          </w:p>
        </w:tc>
        <w:tc>
          <w:tcPr>
            <w:tcW w:w="2831" w:type="dxa"/>
          </w:tcPr>
          <w:p w14:paraId="155FB608"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Sim, não apresenta contradição em sua composição </w:t>
            </w:r>
          </w:p>
        </w:tc>
        <w:tc>
          <w:tcPr>
            <w:tcW w:w="2832" w:type="dxa"/>
          </w:tcPr>
          <w:p w14:paraId="13D71E16"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Sim, o software apresenta consistência </w:t>
            </w:r>
          </w:p>
        </w:tc>
      </w:tr>
      <w:tr w:rsidR="00C44F08" w:rsidRPr="00980A47" w14:paraId="0042A0A5" w14:textId="77777777" w:rsidTr="00C44F08">
        <w:tc>
          <w:tcPr>
            <w:tcW w:w="2831" w:type="dxa"/>
          </w:tcPr>
          <w:p w14:paraId="17593852"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A ferramenta exibe um Bom Look-</w:t>
            </w:r>
            <w:proofErr w:type="spellStart"/>
            <w:r w:rsidRPr="00980A47">
              <w:rPr>
                <w:rFonts w:ascii="Times New Roman" w:hAnsi="Times New Roman" w:cs="Times New Roman"/>
              </w:rPr>
              <w:t>FeeL</w:t>
            </w:r>
            <w:proofErr w:type="spellEnd"/>
            <w:r w:rsidRPr="00980A47">
              <w:rPr>
                <w:rFonts w:ascii="Times New Roman" w:hAnsi="Times New Roman" w:cs="Times New Roman"/>
              </w:rPr>
              <w:t>?</w:t>
            </w:r>
          </w:p>
        </w:tc>
        <w:tc>
          <w:tcPr>
            <w:tcW w:w="2831" w:type="dxa"/>
          </w:tcPr>
          <w:p w14:paraId="54D25710"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Sim, a estética está conforme a sua finalidade, </w:t>
            </w:r>
            <w:r w:rsidRPr="00980A47">
              <w:rPr>
                <w:rFonts w:ascii="Times New Roman" w:hAnsi="Times New Roman" w:cs="Times New Roman"/>
              </w:rPr>
              <w:lastRenderedPageBreak/>
              <w:t xml:space="preserve">apresentando cores harmônicas. </w:t>
            </w:r>
          </w:p>
        </w:tc>
        <w:tc>
          <w:tcPr>
            <w:tcW w:w="2832" w:type="dxa"/>
          </w:tcPr>
          <w:p w14:paraId="2462E046"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lastRenderedPageBreak/>
              <w:t xml:space="preserve">Sim, o software apresenta uma boa estética </w:t>
            </w:r>
          </w:p>
        </w:tc>
      </w:tr>
      <w:tr w:rsidR="00C44F08" w:rsidRPr="00980A47" w14:paraId="6211CED0" w14:textId="77777777" w:rsidTr="00C44F08">
        <w:trPr>
          <w:trHeight w:val="536"/>
        </w:trPr>
        <w:tc>
          <w:tcPr>
            <w:tcW w:w="2831" w:type="dxa"/>
          </w:tcPr>
          <w:p w14:paraId="17198ACC"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O Software é estável?</w:t>
            </w:r>
          </w:p>
        </w:tc>
        <w:tc>
          <w:tcPr>
            <w:tcW w:w="2831" w:type="dxa"/>
          </w:tcPr>
          <w:p w14:paraId="49EE7812"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Sim, o software apresenta uma performance satisfatória.</w:t>
            </w:r>
          </w:p>
        </w:tc>
        <w:tc>
          <w:tcPr>
            <w:tcW w:w="2832" w:type="dxa"/>
          </w:tcPr>
          <w:p w14:paraId="5C812914"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Sim, apresenta uma performance satisfatória </w:t>
            </w:r>
          </w:p>
        </w:tc>
      </w:tr>
      <w:tr w:rsidR="00C44F08" w:rsidRPr="00980A47" w14:paraId="7348FB06" w14:textId="77777777" w:rsidTr="00C44F08">
        <w:trPr>
          <w:trHeight w:val="536"/>
        </w:trPr>
        <w:tc>
          <w:tcPr>
            <w:tcW w:w="2831" w:type="dxa"/>
          </w:tcPr>
          <w:p w14:paraId="6037E6A4"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O Software é gratuito?</w:t>
            </w:r>
          </w:p>
        </w:tc>
        <w:tc>
          <w:tcPr>
            <w:tcW w:w="2831" w:type="dxa"/>
          </w:tcPr>
          <w:p w14:paraId="5B97FCB1"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Sim, ele é gratuito</w:t>
            </w:r>
          </w:p>
        </w:tc>
        <w:tc>
          <w:tcPr>
            <w:tcW w:w="2832" w:type="dxa"/>
          </w:tcPr>
          <w:p w14:paraId="70C5E757"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Sim, ele é gratuito </w:t>
            </w:r>
          </w:p>
        </w:tc>
      </w:tr>
      <w:tr w:rsidR="00C44F08" w:rsidRPr="00980A47" w14:paraId="1DC8529F" w14:textId="77777777" w:rsidTr="00C44F08">
        <w:trPr>
          <w:trHeight w:val="536"/>
        </w:trPr>
        <w:tc>
          <w:tcPr>
            <w:tcW w:w="2831" w:type="dxa"/>
          </w:tcPr>
          <w:p w14:paraId="51D31049"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O Software é Open Soure</w:t>
            </w:r>
          </w:p>
        </w:tc>
        <w:tc>
          <w:tcPr>
            <w:tcW w:w="2831" w:type="dxa"/>
          </w:tcPr>
          <w:p w14:paraId="2924AB25"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Não, seu código-fonte é proprietário da prefeitura da Vila Velha e não se encontra disponível para </w:t>
            </w:r>
            <w:proofErr w:type="spellStart"/>
            <w:r w:rsidRPr="00980A47">
              <w:rPr>
                <w:rFonts w:ascii="Times New Roman" w:hAnsi="Times New Roman" w:cs="Times New Roman"/>
              </w:rPr>
              <w:t>fork</w:t>
            </w:r>
            <w:proofErr w:type="spellEnd"/>
          </w:p>
        </w:tc>
        <w:tc>
          <w:tcPr>
            <w:tcW w:w="2832" w:type="dxa"/>
          </w:tcPr>
          <w:p w14:paraId="7EC6701F"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Não, pertence a universidade do estado do Pará com auxílio da prefeitura, e os autores do código.</w:t>
            </w:r>
          </w:p>
        </w:tc>
      </w:tr>
      <w:tr w:rsidR="00C44F08" w:rsidRPr="00980A47" w14:paraId="25114E08" w14:textId="77777777" w:rsidTr="00C44F08">
        <w:trPr>
          <w:trHeight w:val="536"/>
        </w:trPr>
        <w:tc>
          <w:tcPr>
            <w:tcW w:w="2831" w:type="dxa"/>
          </w:tcPr>
          <w:p w14:paraId="29164CE5"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Quais as plataformas que é disponibilizada a ferramenta </w:t>
            </w:r>
          </w:p>
        </w:tc>
        <w:tc>
          <w:tcPr>
            <w:tcW w:w="2831" w:type="dxa"/>
          </w:tcPr>
          <w:p w14:paraId="5790AA55"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 xml:space="preserve">Android e IOS </w:t>
            </w:r>
          </w:p>
        </w:tc>
        <w:tc>
          <w:tcPr>
            <w:tcW w:w="2832" w:type="dxa"/>
          </w:tcPr>
          <w:p w14:paraId="63E3611C" w14:textId="77777777" w:rsidR="00C44F08" w:rsidRPr="00980A47" w:rsidRDefault="00C44F08" w:rsidP="00C44F08">
            <w:pPr>
              <w:spacing w:line="360" w:lineRule="auto"/>
              <w:rPr>
                <w:rFonts w:ascii="Times New Roman" w:hAnsi="Times New Roman" w:cs="Times New Roman"/>
              </w:rPr>
            </w:pPr>
            <w:r w:rsidRPr="00980A47">
              <w:rPr>
                <w:rFonts w:ascii="Times New Roman" w:hAnsi="Times New Roman" w:cs="Times New Roman"/>
              </w:rPr>
              <w:t>Android e IOS</w:t>
            </w:r>
          </w:p>
        </w:tc>
      </w:tr>
    </w:tbl>
    <w:p w14:paraId="33DFA076" w14:textId="77777777" w:rsidR="00014EAC" w:rsidRPr="00980A47" w:rsidRDefault="00014EAC" w:rsidP="00014EAC">
      <w:pPr>
        <w:jc w:val="both"/>
        <w:rPr>
          <w:rFonts w:ascii="Times New Roman" w:hAnsi="Times New Roman" w:cs="Times New Roman"/>
          <w:sz w:val="24"/>
          <w:szCs w:val="24"/>
        </w:rPr>
      </w:pPr>
    </w:p>
    <w:p w14:paraId="70107758" w14:textId="2E79A587" w:rsidR="00BA50DC" w:rsidRPr="00980A47" w:rsidRDefault="00BA50DC">
      <w:pPr>
        <w:spacing w:before="120" w:after="240"/>
        <w:ind w:firstLine="700"/>
        <w:jc w:val="both"/>
        <w:rPr>
          <w:rFonts w:ascii="Times New Roman" w:hAnsi="Times New Roman" w:cs="Times New Roman"/>
          <w:sz w:val="24"/>
          <w:szCs w:val="24"/>
        </w:rPr>
      </w:pPr>
    </w:p>
    <w:p w14:paraId="778BD39A" w14:textId="381785DF" w:rsidR="00C44F08" w:rsidRPr="00980A47" w:rsidRDefault="00591E84" w:rsidP="00591E84">
      <w:pPr>
        <w:spacing w:before="480" w:after="120"/>
        <w:jc w:val="both"/>
        <w:rPr>
          <w:rFonts w:ascii="Times New Roman" w:hAnsi="Times New Roman" w:cs="Times New Roman"/>
          <w:b/>
          <w:sz w:val="20"/>
          <w:szCs w:val="20"/>
        </w:rPr>
      </w:pPr>
      <w:r w:rsidRPr="00980A47">
        <w:rPr>
          <w:rFonts w:ascii="Times New Roman" w:hAnsi="Times New Roman" w:cs="Times New Roman"/>
          <w:b/>
          <w:sz w:val="20"/>
          <w:szCs w:val="20"/>
        </w:rPr>
        <w:t xml:space="preserve">                             </w:t>
      </w:r>
      <w:r w:rsidR="00C44F08" w:rsidRPr="00980A47">
        <w:rPr>
          <w:rFonts w:ascii="Times New Roman" w:hAnsi="Times New Roman" w:cs="Times New Roman"/>
          <w:b/>
          <w:sz w:val="20"/>
          <w:szCs w:val="20"/>
        </w:rPr>
        <w:t xml:space="preserve">Quadro 2- critérios de avaliação </w:t>
      </w:r>
      <w:r w:rsidRPr="00980A47">
        <w:rPr>
          <w:rFonts w:ascii="Times New Roman" w:hAnsi="Times New Roman" w:cs="Times New Roman"/>
          <w:b/>
          <w:sz w:val="20"/>
          <w:szCs w:val="20"/>
        </w:rPr>
        <w:t xml:space="preserve">do software de olha na caçamba </w:t>
      </w:r>
    </w:p>
    <w:p w14:paraId="0BD0018A" w14:textId="42E82DB3" w:rsidR="007626FE" w:rsidRPr="00980A47" w:rsidRDefault="007626FE">
      <w:pPr>
        <w:spacing w:before="120" w:after="240"/>
        <w:ind w:firstLine="700"/>
        <w:jc w:val="both"/>
        <w:rPr>
          <w:rFonts w:ascii="Times New Roman" w:hAnsi="Times New Roman" w:cs="Times New Roman"/>
          <w:sz w:val="24"/>
          <w:szCs w:val="24"/>
        </w:rPr>
      </w:pPr>
    </w:p>
    <w:p w14:paraId="602E11C7" w14:textId="77777777" w:rsidR="00C44F08" w:rsidRPr="00980A47" w:rsidRDefault="00C44F08">
      <w:pPr>
        <w:spacing w:before="120" w:after="240"/>
        <w:ind w:firstLine="700"/>
        <w:jc w:val="both"/>
        <w:rPr>
          <w:rFonts w:ascii="Times New Roman" w:hAnsi="Times New Roman" w:cs="Times New Roman"/>
          <w:sz w:val="24"/>
          <w:szCs w:val="24"/>
        </w:rPr>
      </w:pPr>
    </w:p>
    <w:p w14:paraId="3FA63114" w14:textId="239D7ECD" w:rsidR="00C44F08" w:rsidRPr="00980A47" w:rsidRDefault="00C44F08" w:rsidP="00C44F08">
      <w:pPr>
        <w:pStyle w:val="Ttulo1"/>
        <w:shd w:val="clear" w:color="auto" w:fill="FFFFFF"/>
        <w:spacing w:before="150" w:after="150"/>
        <w:rPr>
          <w:rFonts w:ascii="Times New Roman" w:hAnsi="Times New Roman" w:cs="Times New Roman"/>
          <w:b/>
          <w:bCs/>
          <w:color w:val="2B3230"/>
          <w:spacing w:val="-15"/>
          <w:sz w:val="24"/>
          <w:szCs w:val="24"/>
        </w:rPr>
      </w:pPr>
      <w:r w:rsidRPr="00980A47">
        <w:rPr>
          <w:rFonts w:ascii="Times New Roman" w:hAnsi="Times New Roman" w:cs="Times New Roman"/>
          <w:color w:val="000000" w:themeColor="text1"/>
          <w:sz w:val="24"/>
          <w:szCs w:val="24"/>
        </w:rPr>
        <w:t xml:space="preserve">Software: </w:t>
      </w:r>
      <w:proofErr w:type="spellStart"/>
      <w:r w:rsidRPr="00980A47">
        <w:rPr>
          <w:rFonts w:ascii="Times New Roman" w:hAnsi="Times New Roman" w:cs="Times New Roman"/>
          <w:color w:val="000000" w:themeColor="text1"/>
          <w:sz w:val="24"/>
          <w:szCs w:val="24"/>
        </w:rPr>
        <w:t>cataki</w:t>
      </w:r>
      <w:proofErr w:type="spellEnd"/>
      <w:r w:rsidRPr="00980A47">
        <w:rPr>
          <w:rFonts w:ascii="Times New Roman" w:hAnsi="Times New Roman" w:cs="Times New Roman"/>
          <w:color w:val="000000" w:themeColor="text1"/>
          <w:spacing w:val="-15"/>
          <w:sz w:val="24"/>
          <w:szCs w:val="24"/>
        </w:rPr>
        <w:t>-</w:t>
      </w:r>
      <w:r w:rsidRPr="00980A47">
        <w:rPr>
          <w:rFonts w:ascii="Times New Roman" w:hAnsi="Times New Roman" w:cs="Times New Roman"/>
          <w:color w:val="2B3230"/>
          <w:spacing w:val="-15"/>
          <w:sz w:val="24"/>
          <w:szCs w:val="24"/>
        </w:rPr>
        <w:t>Aplicativo que auxilia no descarte correto de resíduos para reciclagem.</w:t>
      </w:r>
    </w:p>
    <w:p w14:paraId="65B5A5A7" w14:textId="77777777" w:rsidR="00C44F08" w:rsidRPr="00980A47" w:rsidRDefault="00C44F08" w:rsidP="00C44F08">
      <w:pPr>
        <w:spacing w:line="360" w:lineRule="auto"/>
        <w:rPr>
          <w:rFonts w:ascii="Times New Roman" w:hAnsi="Times New Roman" w:cs="Times New Roman"/>
        </w:rPr>
      </w:pPr>
    </w:p>
    <w:p w14:paraId="78F82EA4" w14:textId="4BC92A6B" w:rsidR="00591E84" w:rsidRPr="00980A47" w:rsidRDefault="00C44F08" w:rsidP="00591E84">
      <w:pPr>
        <w:spacing w:line="360" w:lineRule="auto"/>
        <w:jc w:val="both"/>
        <w:rPr>
          <w:rFonts w:ascii="Times New Roman" w:hAnsi="Times New Roman" w:cs="Times New Roman"/>
          <w:sz w:val="24"/>
          <w:szCs w:val="24"/>
        </w:rPr>
      </w:pPr>
      <w:r w:rsidRPr="00980A47">
        <w:rPr>
          <w:rFonts w:ascii="Times New Roman" w:hAnsi="Times New Roman" w:cs="Times New Roman"/>
        </w:rPr>
        <w:tab/>
      </w:r>
      <w:r w:rsidRPr="00980A47">
        <w:rPr>
          <w:rFonts w:ascii="Times New Roman" w:hAnsi="Times New Roman" w:cs="Times New Roman"/>
          <w:sz w:val="24"/>
          <w:szCs w:val="24"/>
        </w:rPr>
        <w:t xml:space="preserve">O software  designado com o nome de </w:t>
      </w:r>
      <w:proofErr w:type="spellStart"/>
      <w:r w:rsidRPr="00980A47">
        <w:rPr>
          <w:rFonts w:ascii="Times New Roman" w:hAnsi="Times New Roman" w:cs="Times New Roman"/>
          <w:sz w:val="24"/>
          <w:szCs w:val="24"/>
        </w:rPr>
        <w:t>cataki</w:t>
      </w:r>
      <w:proofErr w:type="spellEnd"/>
      <w:r w:rsidRPr="00980A47">
        <w:rPr>
          <w:rFonts w:ascii="Times New Roman" w:hAnsi="Times New Roman" w:cs="Times New Roman"/>
          <w:sz w:val="24"/>
          <w:szCs w:val="24"/>
        </w:rPr>
        <w:t xml:space="preserve">, é um aplicativo que tem por objetivo  auxiliar os moradores da capital  do estado de  São Paulo a encontrarem os catadores de lixos mais próximo de sua região, visando o descarte de materiais recicláveis de forma sustentável, podendo identificar a composição do material que será descartado, seja papel, eletrônico, óleo, alumínio e outros, sendo que o usuário poderá ter acesso a comunicação com as pessoas que fazem o trabalho de </w:t>
      </w:r>
      <w:proofErr w:type="spellStart"/>
      <w:r w:rsidRPr="00980A47">
        <w:rPr>
          <w:rFonts w:ascii="Times New Roman" w:hAnsi="Times New Roman" w:cs="Times New Roman"/>
          <w:sz w:val="24"/>
          <w:szCs w:val="24"/>
        </w:rPr>
        <w:t>coletagem</w:t>
      </w:r>
      <w:proofErr w:type="spellEnd"/>
      <w:r w:rsidRPr="00980A47">
        <w:rPr>
          <w:rFonts w:ascii="Times New Roman" w:hAnsi="Times New Roman" w:cs="Times New Roman"/>
          <w:sz w:val="24"/>
          <w:szCs w:val="24"/>
        </w:rPr>
        <w:t>, seja por número de telefone até aplicativos de comunicações, além do mais,   para estimular o uso do software a aplicação conta com uma série de prêmios</w:t>
      </w:r>
      <w:r w:rsidR="00591E84" w:rsidRPr="00980A47">
        <w:rPr>
          <w:rFonts w:ascii="Times New Roman" w:hAnsi="Times New Roman" w:cs="Times New Roman"/>
          <w:sz w:val="24"/>
          <w:szCs w:val="24"/>
        </w:rPr>
        <w:t xml:space="preserve"> para que estimule o uso da ferramenta, que através de um sistema de pontuação  permiti os </w:t>
      </w:r>
    </w:p>
    <w:p w14:paraId="6422315A" w14:textId="789C8C8E" w:rsidR="00591E84" w:rsidRPr="00980A47" w:rsidRDefault="00591E84" w:rsidP="00591E84">
      <w:pPr>
        <w:spacing w:line="360" w:lineRule="auto"/>
        <w:jc w:val="both"/>
        <w:rPr>
          <w:rFonts w:ascii="Times New Roman" w:hAnsi="Times New Roman" w:cs="Times New Roman"/>
          <w:sz w:val="24"/>
          <w:szCs w:val="24"/>
        </w:rPr>
      </w:pPr>
      <w:r w:rsidRPr="00980A47">
        <w:rPr>
          <w:rFonts w:ascii="Times New Roman" w:hAnsi="Times New Roman" w:cs="Times New Roman"/>
          <w:sz w:val="24"/>
          <w:szCs w:val="24"/>
        </w:rPr>
        <w:t>usuários fazerem a troca de pontos por recompensas, o (quadro 3</w:t>
      </w:r>
      <w:r w:rsidR="009F159A" w:rsidRPr="00980A47">
        <w:rPr>
          <w:rFonts w:ascii="Times New Roman" w:hAnsi="Times New Roman" w:cs="Times New Roman"/>
          <w:sz w:val="24"/>
          <w:szCs w:val="24"/>
        </w:rPr>
        <w:t>) apresenta</w:t>
      </w:r>
      <w:r w:rsidRPr="00980A47">
        <w:rPr>
          <w:rFonts w:ascii="Times New Roman" w:hAnsi="Times New Roman" w:cs="Times New Roman"/>
          <w:sz w:val="24"/>
          <w:szCs w:val="24"/>
        </w:rPr>
        <w:t xml:space="preserve"> uma </w:t>
      </w:r>
      <w:proofErr w:type="spellStart"/>
      <w:proofErr w:type="gramStart"/>
      <w:r w:rsidRPr="00980A47">
        <w:rPr>
          <w:rFonts w:ascii="Times New Roman" w:hAnsi="Times New Roman" w:cs="Times New Roman"/>
          <w:sz w:val="24"/>
          <w:szCs w:val="24"/>
        </w:rPr>
        <w:t>analise</w:t>
      </w:r>
      <w:proofErr w:type="spellEnd"/>
      <w:proofErr w:type="gramEnd"/>
      <w:r w:rsidRPr="00980A47">
        <w:rPr>
          <w:rFonts w:ascii="Times New Roman" w:hAnsi="Times New Roman" w:cs="Times New Roman"/>
          <w:sz w:val="24"/>
          <w:szCs w:val="24"/>
        </w:rPr>
        <w:t xml:space="preserve"> comparativa da aplicação que foi analisada e suas principais funcionalidades com a ferramenta que está sendo desenvolvida neste estudo.</w:t>
      </w:r>
    </w:p>
    <w:p w14:paraId="2CAFE787" w14:textId="0ECC3991" w:rsidR="00591E84" w:rsidRPr="00980A47" w:rsidRDefault="00C44F08" w:rsidP="00C44F08">
      <w:pPr>
        <w:spacing w:line="360" w:lineRule="auto"/>
        <w:jc w:val="both"/>
        <w:rPr>
          <w:rFonts w:ascii="Times New Roman" w:hAnsi="Times New Roman" w:cs="Times New Roman"/>
          <w:sz w:val="24"/>
          <w:szCs w:val="24"/>
        </w:rPr>
      </w:pPr>
      <w:r w:rsidRPr="00980A47">
        <w:rPr>
          <w:rFonts w:ascii="Times New Roman" w:hAnsi="Times New Roman" w:cs="Times New Roman"/>
          <w:sz w:val="24"/>
          <w:szCs w:val="24"/>
        </w:rPr>
        <w:t xml:space="preserve"> </w:t>
      </w:r>
    </w:p>
    <w:tbl>
      <w:tblPr>
        <w:tblStyle w:val="Tabelacomgrade"/>
        <w:tblpPr w:leftFromText="141" w:rightFromText="141" w:vertAnchor="text" w:horzAnchor="margin" w:tblpY="1018"/>
        <w:tblW w:w="0" w:type="auto"/>
        <w:tblLook w:val="04A0" w:firstRow="1" w:lastRow="0" w:firstColumn="1" w:lastColumn="0" w:noHBand="0" w:noVBand="1"/>
      </w:tblPr>
      <w:tblGrid>
        <w:gridCol w:w="2831"/>
        <w:gridCol w:w="2831"/>
        <w:gridCol w:w="2832"/>
      </w:tblGrid>
      <w:tr w:rsidR="00591E84" w:rsidRPr="00980A47" w14:paraId="1BC713D4" w14:textId="77777777" w:rsidTr="00591E84">
        <w:tc>
          <w:tcPr>
            <w:tcW w:w="2831" w:type="dxa"/>
          </w:tcPr>
          <w:p w14:paraId="7351DFA9"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lastRenderedPageBreak/>
              <w:t xml:space="preserve">Critérios a ser avaliados </w:t>
            </w:r>
          </w:p>
        </w:tc>
        <w:tc>
          <w:tcPr>
            <w:tcW w:w="2831" w:type="dxa"/>
          </w:tcPr>
          <w:p w14:paraId="26FE4A63"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Trabalho analisado </w:t>
            </w:r>
          </w:p>
        </w:tc>
        <w:tc>
          <w:tcPr>
            <w:tcW w:w="2832" w:type="dxa"/>
          </w:tcPr>
          <w:p w14:paraId="04787257"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Trabalho sendo desenvolvido </w:t>
            </w:r>
          </w:p>
        </w:tc>
      </w:tr>
      <w:tr w:rsidR="00591E84" w:rsidRPr="00980A47" w14:paraId="2C4C7403" w14:textId="77777777" w:rsidTr="00591E84">
        <w:tc>
          <w:tcPr>
            <w:tcW w:w="2831" w:type="dxa"/>
          </w:tcPr>
          <w:p w14:paraId="3F50638A"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O Software apresenta interfaces simples e usual?</w:t>
            </w:r>
          </w:p>
        </w:tc>
        <w:tc>
          <w:tcPr>
            <w:tcW w:w="2831" w:type="dxa"/>
          </w:tcPr>
          <w:p w14:paraId="0A076F77"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 Sim, o software é usual e apresenta uma interface fácil de usar.</w:t>
            </w:r>
          </w:p>
        </w:tc>
        <w:tc>
          <w:tcPr>
            <w:tcW w:w="2832" w:type="dxa"/>
          </w:tcPr>
          <w:p w14:paraId="5A4BE2E6"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Sim, o software é usual</w:t>
            </w:r>
          </w:p>
        </w:tc>
      </w:tr>
      <w:tr w:rsidR="00591E84" w:rsidRPr="00980A47" w14:paraId="288F9BC0" w14:textId="77777777" w:rsidTr="00591E84">
        <w:tc>
          <w:tcPr>
            <w:tcW w:w="2831" w:type="dxa"/>
          </w:tcPr>
          <w:p w14:paraId="0C0B647F" w14:textId="0EB477FF"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O Software tem uma boa interação com usuário, suas </w:t>
            </w:r>
            <w:proofErr w:type="gramStart"/>
            <w:r w:rsidRPr="00980A47">
              <w:rPr>
                <w:rFonts w:ascii="Times New Roman" w:hAnsi="Times New Roman" w:cs="Times New Roman"/>
              </w:rPr>
              <w:t>funções ?</w:t>
            </w:r>
            <w:proofErr w:type="gramEnd"/>
          </w:p>
          <w:p w14:paraId="2C1B019A" w14:textId="77777777" w:rsidR="00591E84" w:rsidRPr="00980A47" w:rsidRDefault="00591E84" w:rsidP="00591E84">
            <w:pPr>
              <w:rPr>
                <w:rFonts w:ascii="Times New Roman" w:hAnsi="Times New Roman" w:cs="Times New Roman"/>
              </w:rPr>
            </w:pPr>
          </w:p>
        </w:tc>
        <w:tc>
          <w:tcPr>
            <w:tcW w:w="2831" w:type="dxa"/>
          </w:tcPr>
          <w:p w14:paraId="231943E5"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o público pode enviar mídia, e interagir com o software com base a sua localização </w:t>
            </w:r>
          </w:p>
        </w:tc>
        <w:tc>
          <w:tcPr>
            <w:tcW w:w="2832" w:type="dxa"/>
          </w:tcPr>
          <w:p w14:paraId="1B4E5E98"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o público tem acesso ao envio de mídias, no entanto o software tem agregação de mais funcionalidade para o usuário </w:t>
            </w:r>
          </w:p>
        </w:tc>
      </w:tr>
      <w:tr w:rsidR="00591E84" w:rsidRPr="00980A47" w14:paraId="710697A9" w14:textId="77777777" w:rsidTr="00591E84">
        <w:tc>
          <w:tcPr>
            <w:tcW w:w="2831" w:type="dxa"/>
          </w:tcPr>
          <w:p w14:paraId="2856E6E0"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O software apresenta funcionalidades consistentes </w:t>
            </w:r>
          </w:p>
        </w:tc>
        <w:tc>
          <w:tcPr>
            <w:tcW w:w="2831" w:type="dxa"/>
          </w:tcPr>
          <w:p w14:paraId="28E3D5D9"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não apresenta contradição em sua composição </w:t>
            </w:r>
          </w:p>
        </w:tc>
        <w:tc>
          <w:tcPr>
            <w:tcW w:w="2832" w:type="dxa"/>
          </w:tcPr>
          <w:p w14:paraId="478FC1B2"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o software apresenta consistência </w:t>
            </w:r>
          </w:p>
        </w:tc>
      </w:tr>
      <w:tr w:rsidR="00591E84" w:rsidRPr="00980A47" w14:paraId="43E3C5DD" w14:textId="77777777" w:rsidTr="00591E84">
        <w:tc>
          <w:tcPr>
            <w:tcW w:w="2831" w:type="dxa"/>
          </w:tcPr>
          <w:p w14:paraId="24F531F8"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A ferramenta exibe um Bom Look-</w:t>
            </w:r>
            <w:proofErr w:type="spellStart"/>
            <w:r w:rsidRPr="00980A47">
              <w:rPr>
                <w:rFonts w:ascii="Times New Roman" w:hAnsi="Times New Roman" w:cs="Times New Roman"/>
              </w:rPr>
              <w:t>FeeL</w:t>
            </w:r>
            <w:proofErr w:type="spellEnd"/>
            <w:r w:rsidRPr="00980A47">
              <w:rPr>
                <w:rFonts w:ascii="Times New Roman" w:hAnsi="Times New Roman" w:cs="Times New Roman"/>
              </w:rPr>
              <w:t>?</w:t>
            </w:r>
          </w:p>
        </w:tc>
        <w:tc>
          <w:tcPr>
            <w:tcW w:w="2831" w:type="dxa"/>
          </w:tcPr>
          <w:p w14:paraId="6D8ACF6F"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a estética está conforme a sua finalidade, apresentando cores harmônicas. </w:t>
            </w:r>
          </w:p>
        </w:tc>
        <w:tc>
          <w:tcPr>
            <w:tcW w:w="2832" w:type="dxa"/>
          </w:tcPr>
          <w:p w14:paraId="0144B516"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o software apresenta uma boa estética </w:t>
            </w:r>
          </w:p>
        </w:tc>
      </w:tr>
      <w:tr w:rsidR="00591E84" w:rsidRPr="00980A47" w14:paraId="00069483" w14:textId="77777777" w:rsidTr="00591E84">
        <w:trPr>
          <w:trHeight w:val="536"/>
        </w:trPr>
        <w:tc>
          <w:tcPr>
            <w:tcW w:w="2831" w:type="dxa"/>
          </w:tcPr>
          <w:p w14:paraId="142A83F5"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O Software é estável?</w:t>
            </w:r>
          </w:p>
        </w:tc>
        <w:tc>
          <w:tcPr>
            <w:tcW w:w="2831" w:type="dxa"/>
          </w:tcPr>
          <w:p w14:paraId="3E1516AF"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Sim, o software apresenta uma performance satisfatória.</w:t>
            </w:r>
          </w:p>
        </w:tc>
        <w:tc>
          <w:tcPr>
            <w:tcW w:w="2832" w:type="dxa"/>
          </w:tcPr>
          <w:p w14:paraId="4A1418C2"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apresenta uma performance satisfatória </w:t>
            </w:r>
          </w:p>
        </w:tc>
      </w:tr>
      <w:tr w:rsidR="00591E84" w:rsidRPr="00980A47" w14:paraId="27F76967" w14:textId="77777777" w:rsidTr="00591E84">
        <w:trPr>
          <w:trHeight w:val="536"/>
        </w:trPr>
        <w:tc>
          <w:tcPr>
            <w:tcW w:w="2831" w:type="dxa"/>
          </w:tcPr>
          <w:p w14:paraId="177C0463"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O Software é gratuito?</w:t>
            </w:r>
          </w:p>
        </w:tc>
        <w:tc>
          <w:tcPr>
            <w:tcW w:w="2831" w:type="dxa"/>
          </w:tcPr>
          <w:p w14:paraId="0BC1168C"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Sim, ele é gratuito</w:t>
            </w:r>
          </w:p>
        </w:tc>
        <w:tc>
          <w:tcPr>
            <w:tcW w:w="2832" w:type="dxa"/>
          </w:tcPr>
          <w:p w14:paraId="098AAC0F"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ele é gratuito </w:t>
            </w:r>
          </w:p>
        </w:tc>
      </w:tr>
      <w:tr w:rsidR="00591E84" w:rsidRPr="00980A47" w14:paraId="16AF9341" w14:textId="77777777" w:rsidTr="00591E84">
        <w:trPr>
          <w:trHeight w:val="536"/>
        </w:trPr>
        <w:tc>
          <w:tcPr>
            <w:tcW w:w="2831" w:type="dxa"/>
          </w:tcPr>
          <w:p w14:paraId="59934D4E"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O Software é Open Soure</w:t>
            </w:r>
          </w:p>
        </w:tc>
        <w:tc>
          <w:tcPr>
            <w:tcW w:w="2831" w:type="dxa"/>
          </w:tcPr>
          <w:p w14:paraId="03099C81"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Não, seu código-fonte é proprietário da prefeitura da Vila Velha e não se encontra disponível para </w:t>
            </w:r>
            <w:proofErr w:type="spellStart"/>
            <w:r w:rsidRPr="00980A47">
              <w:rPr>
                <w:rFonts w:ascii="Times New Roman" w:hAnsi="Times New Roman" w:cs="Times New Roman"/>
              </w:rPr>
              <w:t>fork</w:t>
            </w:r>
            <w:proofErr w:type="spellEnd"/>
          </w:p>
        </w:tc>
        <w:tc>
          <w:tcPr>
            <w:tcW w:w="2832" w:type="dxa"/>
          </w:tcPr>
          <w:p w14:paraId="22C5BB4F"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Não, pertence a universidade do estado do Pará com auxílio da prefeitura, e os autores do código.</w:t>
            </w:r>
          </w:p>
        </w:tc>
      </w:tr>
      <w:tr w:rsidR="00591E84" w:rsidRPr="00980A47" w14:paraId="2AA04A19" w14:textId="77777777" w:rsidTr="00591E84">
        <w:trPr>
          <w:trHeight w:val="536"/>
        </w:trPr>
        <w:tc>
          <w:tcPr>
            <w:tcW w:w="2831" w:type="dxa"/>
          </w:tcPr>
          <w:p w14:paraId="68B0EF04"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Quais as plataformas que é disponibilizada a ferramenta </w:t>
            </w:r>
          </w:p>
        </w:tc>
        <w:tc>
          <w:tcPr>
            <w:tcW w:w="2831" w:type="dxa"/>
          </w:tcPr>
          <w:p w14:paraId="66CE5474"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Android e IOS </w:t>
            </w:r>
          </w:p>
        </w:tc>
        <w:tc>
          <w:tcPr>
            <w:tcW w:w="2832" w:type="dxa"/>
          </w:tcPr>
          <w:p w14:paraId="148AC47A"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Android e IOS</w:t>
            </w:r>
          </w:p>
        </w:tc>
      </w:tr>
      <w:tr w:rsidR="00591E84" w:rsidRPr="00980A47" w14:paraId="765DB2C2" w14:textId="77777777" w:rsidTr="00591E84">
        <w:tc>
          <w:tcPr>
            <w:tcW w:w="2831" w:type="dxa"/>
          </w:tcPr>
          <w:p w14:paraId="62476963"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Critérios a ser avaliados </w:t>
            </w:r>
          </w:p>
        </w:tc>
        <w:tc>
          <w:tcPr>
            <w:tcW w:w="2831" w:type="dxa"/>
          </w:tcPr>
          <w:p w14:paraId="68A2DFAB"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Trabalho analisado </w:t>
            </w:r>
          </w:p>
        </w:tc>
        <w:tc>
          <w:tcPr>
            <w:tcW w:w="2832" w:type="dxa"/>
          </w:tcPr>
          <w:p w14:paraId="4B6B81C1"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Trabalho sendo desenvolvido </w:t>
            </w:r>
          </w:p>
        </w:tc>
      </w:tr>
      <w:tr w:rsidR="00591E84" w:rsidRPr="00980A47" w14:paraId="0CAE70A7" w14:textId="77777777" w:rsidTr="00591E84">
        <w:tc>
          <w:tcPr>
            <w:tcW w:w="2831" w:type="dxa"/>
          </w:tcPr>
          <w:p w14:paraId="039FC107"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O Software apresenta interfaces simples e usual?</w:t>
            </w:r>
          </w:p>
        </w:tc>
        <w:tc>
          <w:tcPr>
            <w:tcW w:w="2831" w:type="dxa"/>
          </w:tcPr>
          <w:p w14:paraId="22BCE975"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 Sim, o software é usual e apresenta uma interface fácil de usar.</w:t>
            </w:r>
          </w:p>
        </w:tc>
        <w:tc>
          <w:tcPr>
            <w:tcW w:w="2832" w:type="dxa"/>
          </w:tcPr>
          <w:p w14:paraId="44550505"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Sim, o software é usual</w:t>
            </w:r>
          </w:p>
        </w:tc>
      </w:tr>
      <w:tr w:rsidR="00591E84" w:rsidRPr="00980A47" w14:paraId="774CFB0C" w14:textId="77777777" w:rsidTr="00591E84">
        <w:tc>
          <w:tcPr>
            <w:tcW w:w="2831" w:type="dxa"/>
          </w:tcPr>
          <w:p w14:paraId="1B24765C"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O Software tem uma boa interação com usuário, suas funções?</w:t>
            </w:r>
          </w:p>
          <w:p w14:paraId="60DD6A08" w14:textId="77777777" w:rsidR="00591E84" w:rsidRPr="00980A47" w:rsidRDefault="00591E84" w:rsidP="00591E84">
            <w:pPr>
              <w:rPr>
                <w:rFonts w:ascii="Times New Roman" w:hAnsi="Times New Roman" w:cs="Times New Roman"/>
              </w:rPr>
            </w:pPr>
          </w:p>
        </w:tc>
        <w:tc>
          <w:tcPr>
            <w:tcW w:w="2831" w:type="dxa"/>
          </w:tcPr>
          <w:p w14:paraId="2939A11B"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o público pode enviar mídia, e interagir com o software com base a sua localização </w:t>
            </w:r>
          </w:p>
        </w:tc>
        <w:tc>
          <w:tcPr>
            <w:tcW w:w="2832" w:type="dxa"/>
          </w:tcPr>
          <w:p w14:paraId="22E64760"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o público tem acesso ao envio de mídias, no entanto o software tem agregação de mais funcionalidade para o usuário </w:t>
            </w:r>
          </w:p>
        </w:tc>
      </w:tr>
      <w:tr w:rsidR="00591E84" w:rsidRPr="00980A47" w14:paraId="0CCA78A2" w14:textId="77777777" w:rsidTr="00591E84">
        <w:tc>
          <w:tcPr>
            <w:tcW w:w="2831" w:type="dxa"/>
          </w:tcPr>
          <w:p w14:paraId="5F47FF02"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O software apresenta funcionalidades consistentes </w:t>
            </w:r>
          </w:p>
        </w:tc>
        <w:tc>
          <w:tcPr>
            <w:tcW w:w="2831" w:type="dxa"/>
          </w:tcPr>
          <w:p w14:paraId="680ECF1C"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não apresenta contradição em sua composição </w:t>
            </w:r>
          </w:p>
        </w:tc>
        <w:tc>
          <w:tcPr>
            <w:tcW w:w="2832" w:type="dxa"/>
          </w:tcPr>
          <w:p w14:paraId="1B2C47C8"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o software apresenta consistência </w:t>
            </w:r>
          </w:p>
        </w:tc>
      </w:tr>
      <w:tr w:rsidR="00591E84" w:rsidRPr="00980A47" w14:paraId="315F12D6" w14:textId="77777777" w:rsidTr="00591E84">
        <w:tc>
          <w:tcPr>
            <w:tcW w:w="2831" w:type="dxa"/>
          </w:tcPr>
          <w:p w14:paraId="4E82A270"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A ferramenta exibe um Bom Look-</w:t>
            </w:r>
            <w:proofErr w:type="spellStart"/>
            <w:r w:rsidRPr="00980A47">
              <w:rPr>
                <w:rFonts w:ascii="Times New Roman" w:hAnsi="Times New Roman" w:cs="Times New Roman"/>
              </w:rPr>
              <w:t>FeeL</w:t>
            </w:r>
            <w:proofErr w:type="spellEnd"/>
            <w:r w:rsidRPr="00980A47">
              <w:rPr>
                <w:rFonts w:ascii="Times New Roman" w:hAnsi="Times New Roman" w:cs="Times New Roman"/>
              </w:rPr>
              <w:t>?</w:t>
            </w:r>
          </w:p>
        </w:tc>
        <w:tc>
          <w:tcPr>
            <w:tcW w:w="2831" w:type="dxa"/>
          </w:tcPr>
          <w:p w14:paraId="049E7663"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a estética está conforme a sua finalidade, apresentando cores harmônicas. </w:t>
            </w:r>
          </w:p>
        </w:tc>
        <w:tc>
          <w:tcPr>
            <w:tcW w:w="2832" w:type="dxa"/>
          </w:tcPr>
          <w:p w14:paraId="4E306352"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o software apresenta uma boa estética </w:t>
            </w:r>
          </w:p>
        </w:tc>
      </w:tr>
      <w:tr w:rsidR="00591E84" w:rsidRPr="00980A47" w14:paraId="3DF854C4" w14:textId="77777777" w:rsidTr="00591E84">
        <w:trPr>
          <w:trHeight w:val="536"/>
        </w:trPr>
        <w:tc>
          <w:tcPr>
            <w:tcW w:w="2831" w:type="dxa"/>
          </w:tcPr>
          <w:p w14:paraId="2762719D"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O Software é estável?</w:t>
            </w:r>
          </w:p>
        </w:tc>
        <w:tc>
          <w:tcPr>
            <w:tcW w:w="2831" w:type="dxa"/>
          </w:tcPr>
          <w:p w14:paraId="06AD4DA9"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Sim, o software apresenta uma performance satisfatória.</w:t>
            </w:r>
          </w:p>
        </w:tc>
        <w:tc>
          <w:tcPr>
            <w:tcW w:w="2832" w:type="dxa"/>
          </w:tcPr>
          <w:p w14:paraId="4188F3A8"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apresenta uma performance satisfatória </w:t>
            </w:r>
          </w:p>
        </w:tc>
      </w:tr>
      <w:tr w:rsidR="00591E84" w:rsidRPr="00980A47" w14:paraId="1490E094" w14:textId="77777777" w:rsidTr="00591E84">
        <w:trPr>
          <w:trHeight w:val="536"/>
        </w:trPr>
        <w:tc>
          <w:tcPr>
            <w:tcW w:w="2831" w:type="dxa"/>
          </w:tcPr>
          <w:p w14:paraId="7AD8A9C8"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O Software é gratuito?</w:t>
            </w:r>
          </w:p>
        </w:tc>
        <w:tc>
          <w:tcPr>
            <w:tcW w:w="2831" w:type="dxa"/>
          </w:tcPr>
          <w:p w14:paraId="64F661E7"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Sim, ele é gratuito</w:t>
            </w:r>
          </w:p>
        </w:tc>
        <w:tc>
          <w:tcPr>
            <w:tcW w:w="2832" w:type="dxa"/>
          </w:tcPr>
          <w:p w14:paraId="5B16CBAF"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Sim, ele é gratuito </w:t>
            </w:r>
          </w:p>
        </w:tc>
      </w:tr>
      <w:tr w:rsidR="00591E84" w:rsidRPr="00980A47" w14:paraId="0637BDFB" w14:textId="77777777" w:rsidTr="00591E84">
        <w:trPr>
          <w:trHeight w:val="536"/>
        </w:trPr>
        <w:tc>
          <w:tcPr>
            <w:tcW w:w="2831" w:type="dxa"/>
          </w:tcPr>
          <w:p w14:paraId="150445BD"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lastRenderedPageBreak/>
              <w:t>O Software é Open Soure</w:t>
            </w:r>
          </w:p>
        </w:tc>
        <w:tc>
          <w:tcPr>
            <w:tcW w:w="2831" w:type="dxa"/>
          </w:tcPr>
          <w:p w14:paraId="5FF4316F"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Não, seu código-fonte é proprietário da prefeitura da Vila Velha e não se encontra disponível para </w:t>
            </w:r>
            <w:proofErr w:type="spellStart"/>
            <w:r w:rsidRPr="00980A47">
              <w:rPr>
                <w:rFonts w:ascii="Times New Roman" w:hAnsi="Times New Roman" w:cs="Times New Roman"/>
              </w:rPr>
              <w:t>fork</w:t>
            </w:r>
            <w:proofErr w:type="spellEnd"/>
          </w:p>
        </w:tc>
        <w:tc>
          <w:tcPr>
            <w:tcW w:w="2832" w:type="dxa"/>
          </w:tcPr>
          <w:p w14:paraId="36195DFF"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Não, pertence a universidade do estado do Pará com auxílio da prefeitura, e os autores do código.</w:t>
            </w:r>
          </w:p>
        </w:tc>
      </w:tr>
      <w:tr w:rsidR="00591E84" w:rsidRPr="00980A47" w14:paraId="081830E2" w14:textId="77777777" w:rsidTr="00591E84">
        <w:trPr>
          <w:trHeight w:val="536"/>
        </w:trPr>
        <w:tc>
          <w:tcPr>
            <w:tcW w:w="2831" w:type="dxa"/>
          </w:tcPr>
          <w:p w14:paraId="237FFE75"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Quais as plataformas que é disponibilizada a ferramenta </w:t>
            </w:r>
          </w:p>
        </w:tc>
        <w:tc>
          <w:tcPr>
            <w:tcW w:w="2831" w:type="dxa"/>
          </w:tcPr>
          <w:p w14:paraId="005191CB"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 xml:space="preserve">Android e IOS </w:t>
            </w:r>
          </w:p>
        </w:tc>
        <w:tc>
          <w:tcPr>
            <w:tcW w:w="2832" w:type="dxa"/>
          </w:tcPr>
          <w:p w14:paraId="5452D091" w14:textId="77777777" w:rsidR="00591E84" w:rsidRPr="00980A47" w:rsidRDefault="00591E84" w:rsidP="00591E84">
            <w:pPr>
              <w:rPr>
                <w:rFonts w:ascii="Times New Roman" w:hAnsi="Times New Roman" w:cs="Times New Roman"/>
              </w:rPr>
            </w:pPr>
            <w:r w:rsidRPr="00980A47">
              <w:rPr>
                <w:rFonts w:ascii="Times New Roman" w:hAnsi="Times New Roman" w:cs="Times New Roman"/>
              </w:rPr>
              <w:t>Android e IOS</w:t>
            </w:r>
          </w:p>
        </w:tc>
      </w:tr>
    </w:tbl>
    <w:p w14:paraId="39DF4588" w14:textId="457B56BC" w:rsidR="007626FE" w:rsidRPr="00980A47" w:rsidRDefault="007626FE">
      <w:pPr>
        <w:spacing w:before="120" w:after="240"/>
        <w:ind w:firstLine="700"/>
        <w:jc w:val="both"/>
        <w:rPr>
          <w:rFonts w:ascii="Times New Roman" w:hAnsi="Times New Roman" w:cs="Times New Roman"/>
        </w:rPr>
      </w:pPr>
    </w:p>
    <w:p w14:paraId="14AC8D55" w14:textId="46F61390" w:rsidR="00591E84" w:rsidRPr="00980A47" w:rsidRDefault="00591E84" w:rsidP="00591E84">
      <w:pPr>
        <w:spacing w:before="480" w:after="120"/>
        <w:ind w:left="2880"/>
        <w:jc w:val="both"/>
        <w:rPr>
          <w:rFonts w:ascii="Times New Roman" w:hAnsi="Times New Roman" w:cs="Times New Roman"/>
          <w:b/>
          <w:sz w:val="20"/>
          <w:szCs w:val="20"/>
        </w:rPr>
      </w:pPr>
      <w:r w:rsidRPr="00980A47">
        <w:rPr>
          <w:rFonts w:ascii="Times New Roman" w:hAnsi="Times New Roman" w:cs="Times New Roman"/>
          <w:b/>
          <w:sz w:val="20"/>
          <w:szCs w:val="20"/>
        </w:rPr>
        <w:t xml:space="preserve">Quadro </w:t>
      </w:r>
      <w:r w:rsidR="009F159A">
        <w:rPr>
          <w:rFonts w:ascii="Times New Roman" w:hAnsi="Times New Roman" w:cs="Times New Roman"/>
          <w:b/>
          <w:sz w:val="20"/>
          <w:szCs w:val="20"/>
        </w:rPr>
        <w:t>3</w:t>
      </w:r>
      <w:r w:rsidRPr="00980A47">
        <w:rPr>
          <w:rFonts w:ascii="Times New Roman" w:hAnsi="Times New Roman" w:cs="Times New Roman"/>
          <w:b/>
          <w:sz w:val="20"/>
          <w:szCs w:val="20"/>
        </w:rPr>
        <w:t xml:space="preserve">- critérios de avaliação do software </w:t>
      </w:r>
      <w:proofErr w:type="spellStart"/>
      <w:r w:rsidRPr="00980A47">
        <w:rPr>
          <w:rFonts w:ascii="Times New Roman" w:hAnsi="Times New Roman" w:cs="Times New Roman"/>
          <w:b/>
          <w:sz w:val="20"/>
          <w:szCs w:val="20"/>
        </w:rPr>
        <w:t>cataki</w:t>
      </w:r>
      <w:proofErr w:type="spellEnd"/>
    </w:p>
    <w:p w14:paraId="1ECFCD38" w14:textId="6D33774E" w:rsidR="007626FE" w:rsidRPr="00980A47" w:rsidRDefault="007626FE" w:rsidP="00591E84">
      <w:pPr>
        <w:spacing w:before="120" w:after="240"/>
        <w:jc w:val="both"/>
        <w:rPr>
          <w:rFonts w:ascii="Times New Roman" w:hAnsi="Times New Roman" w:cs="Times New Roman"/>
          <w:b/>
          <w:bCs/>
          <w:sz w:val="24"/>
          <w:szCs w:val="24"/>
        </w:rPr>
      </w:pPr>
    </w:p>
    <w:p w14:paraId="6A74CB2B" w14:textId="6409C80A" w:rsidR="00591E84" w:rsidRPr="00980A47" w:rsidRDefault="00591E84" w:rsidP="00591E84">
      <w:pPr>
        <w:spacing w:before="120" w:after="240"/>
        <w:jc w:val="both"/>
        <w:rPr>
          <w:rFonts w:ascii="Times New Roman" w:hAnsi="Times New Roman" w:cs="Times New Roman"/>
          <w:b/>
          <w:bCs/>
          <w:sz w:val="24"/>
          <w:szCs w:val="24"/>
        </w:rPr>
      </w:pPr>
      <w:r w:rsidRPr="00980A47">
        <w:rPr>
          <w:rFonts w:ascii="Times New Roman" w:hAnsi="Times New Roman" w:cs="Times New Roman"/>
          <w:b/>
          <w:bCs/>
          <w:sz w:val="24"/>
          <w:szCs w:val="24"/>
        </w:rPr>
        <w:t xml:space="preserve">4.2 Artigos e estudos acadêmicos </w:t>
      </w:r>
    </w:p>
    <w:p w14:paraId="6FA03682" w14:textId="588C727E" w:rsidR="00591E84" w:rsidRPr="00980A47" w:rsidRDefault="00591E84" w:rsidP="00591E84">
      <w:pPr>
        <w:pStyle w:val="Ttulo1"/>
        <w:shd w:val="clear" w:color="auto" w:fill="FFFFFF"/>
        <w:spacing w:before="0" w:line="450" w:lineRule="atLeast"/>
        <w:rPr>
          <w:rFonts w:ascii="Times New Roman" w:hAnsi="Times New Roman" w:cs="Times New Roman"/>
          <w:color w:val="000000" w:themeColor="text1"/>
          <w:sz w:val="24"/>
          <w:szCs w:val="24"/>
        </w:rPr>
      </w:pPr>
      <w:r w:rsidRPr="00980A47">
        <w:rPr>
          <w:rFonts w:ascii="Times New Roman" w:hAnsi="Times New Roman" w:cs="Times New Roman"/>
          <w:color w:val="000000" w:themeColor="text1"/>
          <w:sz w:val="24"/>
          <w:szCs w:val="24"/>
        </w:rPr>
        <w:t xml:space="preserve">Artigo: problemática do descarte irregular de resíduos sólidos no município de Joinville – </w:t>
      </w:r>
      <w:proofErr w:type="spellStart"/>
      <w:r w:rsidRPr="00980A47">
        <w:rPr>
          <w:rFonts w:ascii="Times New Roman" w:hAnsi="Times New Roman" w:cs="Times New Roman"/>
          <w:color w:val="000000" w:themeColor="text1"/>
          <w:sz w:val="24"/>
          <w:szCs w:val="24"/>
        </w:rPr>
        <w:t>sc</w:t>
      </w:r>
      <w:proofErr w:type="spellEnd"/>
    </w:p>
    <w:p w14:paraId="70580007" w14:textId="77777777" w:rsidR="00591E84" w:rsidRPr="00980A47" w:rsidRDefault="00591E84" w:rsidP="00591E84">
      <w:pPr>
        <w:jc w:val="both"/>
        <w:rPr>
          <w:rFonts w:ascii="Times New Roman" w:hAnsi="Times New Roman" w:cs="Times New Roman"/>
        </w:rPr>
      </w:pPr>
    </w:p>
    <w:p w14:paraId="2D9A8162" w14:textId="341F1E39" w:rsidR="00591E84" w:rsidRPr="00980A47" w:rsidRDefault="00591E84" w:rsidP="005017A1">
      <w:pPr>
        <w:spacing w:line="360" w:lineRule="auto"/>
        <w:ind w:firstLine="709"/>
        <w:jc w:val="both"/>
        <w:rPr>
          <w:rFonts w:ascii="Times New Roman" w:hAnsi="Times New Roman" w:cs="Times New Roman"/>
        </w:rPr>
      </w:pPr>
      <w:r w:rsidRPr="00980A47">
        <w:rPr>
          <w:rFonts w:ascii="Times New Roman" w:hAnsi="Times New Roman" w:cs="Times New Roman"/>
        </w:rPr>
        <w:t xml:space="preserve">O trabalho analisado  com tema a problemática do descarte irregular de lixo no município de Joinville -SC, foi visado identificar as principais causas da existência do descarte irregular , visando a melhoria do gerenciamento de resíduos sólidos , para isso foi feita uma pesquisa nos principais meios de comunicações para desenvolver pesquisas de campo dos locais indicados, baseadas em suas características geográficas, visando identificar os principais pontos de descarte irregular de lixo e suas origens, nesse sentido a pesquisa teve como intuito estabelecer uma comparação entre o estudo feito no local que possa identificar melhorias no local indicado, feitas a logo de dois </w:t>
      </w:r>
      <w:r w:rsidR="005017A1" w:rsidRPr="00980A47">
        <w:rPr>
          <w:rFonts w:ascii="Times New Roman" w:hAnsi="Times New Roman" w:cs="Times New Roman"/>
        </w:rPr>
        <w:t xml:space="preserve">anos, o (quadro 4) destaca os critérios que utilizou como analise do aplicativo </w:t>
      </w:r>
      <w:r w:rsidRPr="00980A47">
        <w:rPr>
          <w:rFonts w:ascii="Times New Roman" w:hAnsi="Times New Roman" w:cs="Times New Roman"/>
        </w:rPr>
        <w:t>.</w:t>
      </w:r>
    </w:p>
    <w:p w14:paraId="26886B2D" w14:textId="77777777" w:rsidR="00591E84" w:rsidRPr="00980A47" w:rsidRDefault="00591E84" w:rsidP="005017A1">
      <w:pPr>
        <w:jc w:val="both"/>
        <w:rPr>
          <w:rFonts w:ascii="Times New Roman" w:hAnsi="Times New Roman" w:cs="Times New Roman"/>
        </w:rPr>
      </w:pPr>
    </w:p>
    <w:p w14:paraId="5A8468A6" w14:textId="11D27F14" w:rsidR="00591E84" w:rsidRPr="00980A47" w:rsidRDefault="00591E84" w:rsidP="00591E84">
      <w:pPr>
        <w:jc w:val="both"/>
        <w:rPr>
          <w:rFonts w:ascii="Times New Roman" w:hAnsi="Times New Roman" w:cs="Times New Roman"/>
          <w:color w:val="222222"/>
          <w:shd w:val="clear" w:color="auto" w:fill="FFFFFF"/>
        </w:rPr>
      </w:pPr>
    </w:p>
    <w:tbl>
      <w:tblPr>
        <w:tblStyle w:val="Tabelacomgrade"/>
        <w:tblW w:w="0" w:type="auto"/>
        <w:tblLook w:val="04A0" w:firstRow="1" w:lastRow="0" w:firstColumn="1" w:lastColumn="0" w:noHBand="0" w:noVBand="1"/>
      </w:tblPr>
      <w:tblGrid>
        <w:gridCol w:w="2831"/>
        <w:gridCol w:w="2831"/>
        <w:gridCol w:w="2832"/>
      </w:tblGrid>
      <w:tr w:rsidR="00591E84" w:rsidRPr="00980A47" w14:paraId="4A8AB773" w14:textId="77777777" w:rsidTr="00D32717">
        <w:tc>
          <w:tcPr>
            <w:tcW w:w="2831" w:type="dxa"/>
          </w:tcPr>
          <w:p w14:paraId="24AF9733"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rPr>
              <w:t>Critérios a ser avaliados</w:t>
            </w:r>
          </w:p>
        </w:tc>
        <w:tc>
          <w:tcPr>
            <w:tcW w:w="2831" w:type="dxa"/>
          </w:tcPr>
          <w:p w14:paraId="7F4852C5"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rPr>
              <w:t>Trabalho analisado</w:t>
            </w:r>
          </w:p>
        </w:tc>
        <w:tc>
          <w:tcPr>
            <w:tcW w:w="2832" w:type="dxa"/>
          </w:tcPr>
          <w:p w14:paraId="149C4834"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rPr>
              <w:t>Trabalho sendo desenvolvido</w:t>
            </w:r>
          </w:p>
        </w:tc>
      </w:tr>
      <w:tr w:rsidR="00591E84" w:rsidRPr="00980A47" w14:paraId="7675C391" w14:textId="77777777" w:rsidTr="00D32717">
        <w:tc>
          <w:tcPr>
            <w:tcW w:w="2831" w:type="dxa"/>
          </w:tcPr>
          <w:p w14:paraId="46AC9855"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O Trabalho possui uma abordagem do descarte irregular de lixo.</w:t>
            </w:r>
          </w:p>
        </w:tc>
        <w:tc>
          <w:tcPr>
            <w:tcW w:w="2831" w:type="dxa"/>
          </w:tcPr>
          <w:p w14:paraId="665CE1BF"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 xml:space="preserve">Sim, possui </w:t>
            </w:r>
          </w:p>
        </w:tc>
        <w:tc>
          <w:tcPr>
            <w:tcW w:w="2832" w:type="dxa"/>
          </w:tcPr>
          <w:p w14:paraId="144D59AB"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 xml:space="preserve">Sim, possui </w:t>
            </w:r>
          </w:p>
        </w:tc>
      </w:tr>
      <w:tr w:rsidR="00591E84" w:rsidRPr="00980A47" w14:paraId="1394333B" w14:textId="77777777" w:rsidTr="00D32717">
        <w:tc>
          <w:tcPr>
            <w:tcW w:w="2831" w:type="dxa"/>
          </w:tcPr>
          <w:p w14:paraId="1EDC98B3"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O trabalho apresenta um estudo em uma determinada região?</w:t>
            </w:r>
          </w:p>
        </w:tc>
        <w:tc>
          <w:tcPr>
            <w:tcW w:w="2831" w:type="dxa"/>
          </w:tcPr>
          <w:p w14:paraId="0FDACACB"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 xml:space="preserve">Sim, está descrita a localidade de Joinville  </w:t>
            </w:r>
          </w:p>
        </w:tc>
        <w:tc>
          <w:tcPr>
            <w:tcW w:w="2832" w:type="dxa"/>
          </w:tcPr>
          <w:p w14:paraId="57A29753"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 xml:space="preserve">Sim, cidade de castanhal </w:t>
            </w:r>
          </w:p>
        </w:tc>
      </w:tr>
      <w:tr w:rsidR="00591E84" w:rsidRPr="00980A47" w14:paraId="11488C54" w14:textId="77777777" w:rsidTr="00D32717">
        <w:tc>
          <w:tcPr>
            <w:tcW w:w="2831" w:type="dxa"/>
          </w:tcPr>
          <w:p w14:paraId="377E1D60"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O artigo apresenta uma abordagem simples e clara?</w:t>
            </w:r>
          </w:p>
        </w:tc>
        <w:tc>
          <w:tcPr>
            <w:tcW w:w="2831" w:type="dxa"/>
          </w:tcPr>
          <w:p w14:paraId="7C39B587"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 xml:space="preserve">Sim, possui  </w:t>
            </w:r>
          </w:p>
        </w:tc>
        <w:tc>
          <w:tcPr>
            <w:tcW w:w="2832" w:type="dxa"/>
          </w:tcPr>
          <w:p w14:paraId="4CF5EB16"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 xml:space="preserve">Sim, possui </w:t>
            </w:r>
          </w:p>
        </w:tc>
      </w:tr>
      <w:tr w:rsidR="00591E84" w:rsidRPr="00980A47" w14:paraId="7DEE947D" w14:textId="77777777" w:rsidTr="00D32717">
        <w:tc>
          <w:tcPr>
            <w:tcW w:w="2831" w:type="dxa"/>
          </w:tcPr>
          <w:p w14:paraId="273C241F"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 xml:space="preserve">O trabalho tem um bom embasamento teórico </w:t>
            </w:r>
          </w:p>
        </w:tc>
        <w:tc>
          <w:tcPr>
            <w:tcW w:w="2831" w:type="dxa"/>
          </w:tcPr>
          <w:p w14:paraId="4942762E"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 xml:space="preserve">Sim, possui um embasamento teórico  </w:t>
            </w:r>
          </w:p>
        </w:tc>
        <w:tc>
          <w:tcPr>
            <w:tcW w:w="2832" w:type="dxa"/>
          </w:tcPr>
          <w:p w14:paraId="15BC900A"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 xml:space="preserve">Sim, possui </w:t>
            </w:r>
          </w:p>
        </w:tc>
      </w:tr>
      <w:tr w:rsidR="00591E84" w:rsidRPr="00980A47" w14:paraId="569D9DF2" w14:textId="77777777" w:rsidTr="00D32717">
        <w:tc>
          <w:tcPr>
            <w:tcW w:w="2831" w:type="dxa"/>
          </w:tcPr>
          <w:p w14:paraId="44C37CD7"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O projeto apresenta citações e referencias?</w:t>
            </w:r>
          </w:p>
        </w:tc>
        <w:tc>
          <w:tcPr>
            <w:tcW w:w="2831" w:type="dxa"/>
          </w:tcPr>
          <w:p w14:paraId="1A9920A5"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 xml:space="preserve">Possui, leis, citações </w:t>
            </w:r>
          </w:p>
        </w:tc>
        <w:tc>
          <w:tcPr>
            <w:tcW w:w="2832" w:type="dxa"/>
          </w:tcPr>
          <w:p w14:paraId="7F8619ED" w14:textId="77777777" w:rsidR="00591E84" w:rsidRPr="00980A47" w:rsidRDefault="00591E84" w:rsidP="00D32717">
            <w:pPr>
              <w:jc w:val="both"/>
              <w:rPr>
                <w:rFonts w:ascii="Times New Roman" w:hAnsi="Times New Roman" w:cs="Times New Roman"/>
                <w:color w:val="222222"/>
                <w:shd w:val="clear" w:color="auto" w:fill="FFFFFF"/>
              </w:rPr>
            </w:pPr>
            <w:r w:rsidRPr="00980A47">
              <w:rPr>
                <w:rFonts w:ascii="Times New Roman" w:hAnsi="Times New Roman" w:cs="Times New Roman"/>
                <w:color w:val="222222"/>
                <w:shd w:val="clear" w:color="auto" w:fill="FFFFFF"/>
              </w:rPr>
              <w:t xml:space="preserve">Sim, possui </w:t>
            </w:r>
          </w:p>
        </w:tc>
      </w:tr>
    </w:tbl>
    <w:p w14:paraId="77C128B3" w14:textId="77777777" w:rsidR="00591E84" w:rsidRPr="00980A47" w:rsidRDefault="00591E84" w:rsidP="00591E84">
      <w:pPr>
        <w:ind w:firstLine="708"/>
        <w:jc w:val="both"/>
        <w:rPr>
          <w:rFonts w:ascii="Times New Roman" w:hAnsi="Times New Roman" w:cs="Times New Roman"/>
          <w:b/>
          <w:bCs/>
          <w:color w:val="222222"/>
          <w:sz w:val="20"/>
          <w:szCs w:val="20"/>
          <w:shd w:val="clear" w:color="auto" w:fill="FFFFFF"/>
        </w:rPr>
      </w:pPr>
    </w:p>
    <w:p w14:paraId="6CDB79FA" w14:textId="5F1E740E" w:rsidR="005017A1" w:rsidRPr="00980A47" w:rsidRDefault="005017A1" w:rsidP="005017A1">
      <w:pPr>
        <w:spacing w:before="480" w:after="120"/>
        <w:ind w:left="1440" w:firstLine="720"/>
        <w:jc w:val="both"/>
        <w:rPr>
          <w:rFonts w:ascii="Times New Roman" w:hAnsi="Times New Roman" w:cs="Times New Roman"/>
          <w:b/>
          <w:sz w:val="20"/>
          <w:szCs w:val="20"/>
        </w:rPr>
      </w:pPr>
      <w:r w:rsidRPr="00980A47">
        <w:rPr>
          <w:rFonts w:ascii="Times New Roman" w:hAnsi="Times New Roman" w:cs="Times New Roman"/>
          <w:b/>
          <w:sz w:val="20"/>
          <w:szCs w:val="20"/>
        </w:rPr>
        <w:t xml:space="preserve">Quadro </w:t>
      </w:r>
      <w:r w:rsidR="009F159A">
        <w:rPr>
          <w:rFonts w:ascii="Times New Roman" w:hAnsi="Times New Roman" w:cs="Times New Roman"/>
          <w:b/>
          <w:sz w:val="20"/>
          <w:szCs w:val="20"/>
        </w:rPr>
        <w:t>4</w:t>
      </w:r>
      <w:r w:rsidRPr="00980A47">
        <w:rPr>
          <w:rFonts w:ascii="Times New Roman" w:hAnsi="Times New Roman" w:cs="Times New Roman"/>
          <w:b/>
          <w:sz w:val="20"/>
          <w:szCs w:val="20"/>
        </w:rPr>
        <w:t xml:space="preserve">- critérios de avaliação artigo </w:t>
      </w:r>
    </w:p>
    <w:p w14:paraId="263E663C" w14:textId="42E4C006" w:rsidR="007626FE" w:rsidRPr="00980A47" w:rsidRDefault="007626FE">
      <w:pPr>
        <w:spacing w:before="120" w:after="240"/>
        <w:ind w:firstLine="700"/>
        <w:jc w:val="both"/>
        <w:rPr>
          <w:rFonts w:ascii="Times New Roman" w:hAnsi="Times New Roman" w:cs="Times New Roman"/>
          <w:sz w:val="24"/>
          <w:szCs w:val="24"/>
        </w:rPr>
      </w:pPr>
    </w:p>
    <w:p w14:paraId="5CA770CF" w14:textId="1E9F8BBE" w:rsidR="007626FE" w:rsidRPr="00980A47" w:rsidRDefault="007626FE">
      <w:pPr>
        <w:spacing w:before="120" w:after="240"/>
        <w:ind w:firstLine="700"/>
        <w:jc w:val="both"/>
        <w:rPr>
          <w:rFonts w:ascii="Times New Roman" w:hAnsi="Times New Roman" w:cs="Times New Roman"/>
          <w:sz w:val="24"/>
          <w:szCs w:val="24"/>
        </w:rPr>
      </w:pPr>
    </w:p>
    <w:p w14:paraId="0A15DDB3" w14:textId="11C61076" w:rsidR="005017A1" w:rsidRPr="00980A47" w:rsidRDefault="005017A1" w:rsidP="005017A1">
      <w:pPr>
        <w:shd w:val="clear" w:color="auto" w:fill="FFFFFF"/>
        <w:spacing w:line="240" w:lineRule="auto"/>
        <w:jc w:val="both"/>
        <w:rPr>
          <w:rFonts w:ascii="Times New Roman" w:eastAsia="Times New Roman" w:hAnsi="Times New Roman" w:cs="Times New Roman"/>
          <w:sz w:val="24"/>
          <w:szCs w:val="24"/>
        </w:rPr>
      </w:pPr>
      <w:r w:rsidRPr="00980A47">
        <w:rPr>
          <w:rFonts w:ascii="Times New Roman" w:eastAsia="Times New Roman" w:hAnsi="Times New Roman" w:cs="Times New Roman"/>
          <w:sz w:val="24"/>
          <w:szCs w:val="24"/>
        </w:rPr>
        <w:lastRenderedPageBreak/>
        <w:t xml:space="preserve">Sólidos urbanos nos bairros vergel do lago e </w:t>
      </w:r>
      <w:proofErr w:type="spellStart"/>
      <w:r w:rsidRPr="00980A47">
        <w:rPr>
          <w:rFonts w:ascii="Times New Roman" w:eastAsia="Times New Roman" w:hAnsi="Times New Roman" w:cs="Times New Roman"/>
          <w:sz w:val="24"/>
          <w:szCs w:val="24"/>
        </w:rPr>
        <w:t>jatiúca</w:t>
      </w:r>
      <w:proofErr w:type="spellEnd"/>
      <w:r w:rsidRPr="00980A47">
        <w:rPr>
          <w:rFonts w:ascii="Times New Roman" w:eastAsia="Times New Roman" w:hAnsi="Times New Roman" w:cs="Times New Roman"/>
          <w:sz w:val="24"/>
          <w:szCs w:val="24"/>
        </w:rPr>
        <w:t xml:space="preserve">   em Maceió, Alagoas.</w:t>
      </w:r>
    </w:p>
    <w:p w14:paraId="03E6D953" w14:textId="77777777" w:rsidR="005017A1" w:rsidRPr="00980A47" w:rsidRDefault="005017A1" w:rsidP="005017A1">
      <w:pPr>
        <w:ind w:firstLine="708"/>
        <w:jc w:val="both"/>
        <w:rPr>
          <w:rFonts w:ascii="Times New Roman" w:hAnsi="Times New Roman" w:cs="Times New Roman"/>
          <w:sz w:val="24"/>
          <w:szCs w:val="24"/>
        </w:rPr>
      </w:pPr>
    </w:p>
    <w:p w14:paraId="4A2BE898" w14:textId="4F7883CD" w:rsidR="005017A1" w:rsidRPr="00980A47" w:rsidRDefault="005017A1" w:rsidP="005017A1">
      <w:pPr>
        <w:spacing w:line="360" w:lineRule="auto"/>
        <w:jc w:val="both"/>
        <w:rPr>
          <w:rFonts w:ascii="Times New Roman" w:hAnsi="Times New Roman" w:cs="Times New Roman"/>
          <w:sz w:val="24"/>
          <w:szCs w:val="24"/>
        </w:rPr>
      </w:pPr>
      <w:r w:rsidRPr="00980A47">
        <w:rPr>
          <w:rFonts w:ascii="Times New Roman" w:hAnsi="Times New Roman" w:cs="Times New Roman"/>
        </w:rPr>
        <w:t xml:space="preserve">  </w:t>
      </w:r>
      <w:r w:rsidRPr="00980A47">
        <w:rPr>
          <w:rFonts w:ascii="Times New Roman" w:hAnsi="Times New Roman" w:cs="Times New Roman"/>
        </w:rPr>
        <w:tab/>
      </w:r>
      <w:r w:rsidRPr="00980A47">
        <w:rPr>
          <w:rFonts w:ascii="Times New Roman" w:hAnsi="Times New Roman" w:cs="Times New Roman"/>
          <w:sz w:val="24"/>
          <w:szCs w:val="24"/>
        </w:rPr>
        <w:t>O estudo foi desenvolvido com o objetivo de identificar os principais pontos de descarte irregular de lixo no município de Maceió, alagoas, a qual vem presenciando o acumulo de resíduos sólidos que estão se aglomerando em determinados pontos da cidade formando assim lixões a céu aberto, isso se evidencia não só pela a carência de uma infraestrutura adequada, como também a implantação de políticas públicas que visem um melhor gerenciamento dos  resíduos sólidos, nesse sentido  foi feita uma pesquisa de classificação de resíduos e suas origens, a qual pode  ser classificado com base o seu grau de periculosidade, a grande quantidade de lixo gerada pelo o homem tem ganhado proporções cada vez maiores em todo planeta superando em si a coleta de sua destinação final, causando grandes transtornos para a sociedade, além disso é importante observar que o “lixão” é a forma mais impactantes na deposição de lixo no meio ambiente, pois consiste na sua forma direta no solo, sem nenhum tratamento, dessa forma, é importante observar que, o grande acumulo de lixo irá provocar grandes danos não só a sociedade, como também ao meio ambiente, gerando doenças e contaminando lenções freático sendo prejudicial ao ecossistema. Sendo assim, o estudo utilizou de pesquisa de campo, visitas nas localidades afetadas, assim como entrevistas com moradores da região para identificar os principais pontos de descarte, nesse sentido foi identificado que as principais causas do despejo inadequado de lixo se deve desde a falta de conscientização ambiental, até a ausência de coleta nas ruas como também ausência de locais para depositar  lixo domiciliar, ademais foi realizada entrevistas com representantes do poder público para saber sobre os projetos para reduzir o descarte irregular de lixo, o mesmo alegou que a empresa a qual fornece prestação de serviço tem vários projetos voltado para destinação adequada de lixo e que a cidade apresenta 200 pontos críticos de descarte irregular geradas por aglomeração urbanas, o (quadro 5) apresenta os principais critérios de avaliação do artigo anali</w:t>
      </w:r>
      <w:r w:rsidR="00135A20" w:rsidRPr="00980A47">
        <w:rPr>
          <w:rFonts w:ascii="Times New Roman" w:hAnsi="Times New Roman" w:cs="Times New Roman"/>
          <w:sz w:val="24"/>
          <w:szCs w:val="24"/>
        </w:rPr>
        <w:t>sado.</w:t>
      </w:r>
      <w:r w:rsidRPr="00980A47">
        <w:rPr>
          <w:rFonts w:ascii="Times New Roman" w:hAnsi="Times New Roman" w:cs="Times New Roman"/>
          <w:sz w:val="24"/>
          <w:szCs w:val="24"/>
        </w:rPr>
        <w:t xml:space="preserve"> </w:t>
      </w:r>
    </w:p>
    <w:p w14:paraId="1186E5D7" w14:textId="42D57411" w:rsidR="005017A1" w:rsidRPr="00980A47" w:rsidRDefault="005017A1" w:rsidP="005017A1">
      <w:pPr>
        <w:jc w:val="both"/>
        <w:rPr>
          <w:rFonts w:ascii="Times New Roman" w:hAnsi="Times New Roman" w:cs="Times New Roman"/>
          <w:b/>
          <w:bCs/>
          <w:color w:val="222222"/>
          <w:sz w:val="20"/>
          <w:szCs w:val="20"/>
          <w:shd w:val="clear" w:color="auto" w:fill="FFFFFF"/>
        </w:rPr>
      </w:pPr>
    </w:p>
    <w:tbl>
      <w:tblPr>
        <w:tblStyle w:val="Tabelacomgrade"/>
        <w:tblW w:w="0" w:type="auto"/>
        <w:tblLook w:val="04A0" w:firstRow="1" w:lastRow="0" w:firstColumn="1" w:lastColumn="0" w:noHBand="0" w:noVBand="1"/>
      </w:tblPr>
      <w:tblGrid>
        <w:gridCol w:w="2831"/>
        <w:gridCol w:w="2831"/>
        <w:gridCol w:w="2832"/>
      </w:tblGrid>
      <w:tr w:rsidR="005017A1" w:rsidRPr="00980A47" w14:paraId="2B9F2FD2" w14:textId="77777777" w:rsidTr="00D32717">
        <w:tc>
          <w:tcPr>
            <w:tcW w:w="2831" w:type="dxa"/>
          </w:tcPr>
          <w:p w14:paraId="7F2C1BAE"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sz w:val="20"/>
                <w:szCs w:val="20"/>
              </w:rPr>
              <w:t>Critérios a ser avaliados</w:t>
            </w:r>
          </w:p>
        </w:tc>
        <w:tc>
          <w:tcPr>
            <w:tcW w:w="2831" w:type="dxa"/>
          </w:tcPr>
          <w:p w14:paraId="5A2ED35A"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sz w:val="20"/>
                <w:szCs w:val="20"/>
              </w:rPr>
              <w:t>Trabalho analisado</w:t>
            </w:r>
          </w:p>
        </w:tc>
        <w:tc>
          <w:tcPr>
            <w:tcW w:w="2832" w:type="dxa"/>
          </w:tcPr>
          <w:p w14:paraId="516F0853"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sz w:val="20"/>
                <w:szCs w:val="20"/>
              </w:rPr>
              <w:t>Trabalho sendo desenvolvido</w:t>
            </w:r>
          </w:p>
        </w:tc>
      </w:tr>
      <w:tr w:rsidR="005017A1" w:rsidRPr="00980A47" w14:paraId="18F0EB5E" w14:textId="77777777" w:rsidTr="00D32717">
        <w:tc>
          <w:tcPr>
            <w:tcW w:w="2831" w:type="dxa"/>
          </w:tcPr>
          <w:p w14:paraId="14FA52B3"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O Trabalho possui uma abordagem do descarte irregular de lixo.</w:t>
            </w:r>
          </w:p>
        </w:tc>
        <w:tc>
          <w:tcPr>
            <w:tcW w:w="2831" w:type="dxa"/>
          </w:tcPr>
          <w:p w14:paraId="62435479"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 xml:space="preserve">Sim, possui </w:t>
            </w:r>
          </w:p>
        </w:tc>
        <w:tc>
          <w:tcPr>
            <w:tcW w:w="2832" w:type="dxa"/>
          </w:tcPr>
          <w:p w14:paraId="4C0C8FAE"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 xml:space="preserve">Sim, possui </w:t>
            </w:r>
          </w:p>
        </w:tc>
      </w:tr>
      <w:tr w:rsidR="005017A1" w:rsidRPr="00980A47" w14:paraId="101F7D08" w14:textId="77777777" w:rsidTr="00D32717">
        <w:tc>
          <w:tcPr>
            <w:tcW w:w="2831" w:type="dxa"/>
          </w:tcPr>
          <w:p w14:paraId="6D8230DD"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O trabalho apresenta um estudo em uma determinada região?</w:t>
            </w:r>
          </w:p>
        </w:tc>
        <w:tc>
          <w:tcPr>
            <w:tcW w:w="2831" w:type="dxa"/>
          </w:tcPr>
          <w:p w14:paraId="36998592"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 xml:space="preserve">Sim, está descrita a localidade de bairros de Maceió alagoas </w:t>
            </w:r>
          </w:p>
        </w:tc>
        <w:tc>
          <w:tcPr>
            <w:tcW w:w="2832" w:type="dxa"/>
          </w:tcPr>
          <w:p w14:paraId="3AA61279"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 xml:space="preserve">Sim, cidade de castanhal </w:t>
            </w:r>
          </w:p>
        </w:tc>
      </w:tr>
      <w:tr w:rsidR="005017A1" w:rsidRPr="00980A47" w14:paraId="30E33013" w14:textId="77777777" w:rsidTr="00D32717">
        <w:tc>
          <w:tcPr>
            <w:tcW w:w="2831" w:type="dxa"/>
          </w:tcPr>
          <w:p w14:paraId="230C63EA"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O artigo apresenta uma abordagem simples e clara?</w:t>
            </w:r>
          </w:p>
        </w:tc>
        <w:tc>
          <w:tcPr>
            <w:tcW w:w="2831" w:type="dxa"/>
          </w:tcPr>
          <w:p w14:paraId="2D61D0D7"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 xml:space="preserve">Sim, possui um embasamento teórico  </w:t>
            </w:r>
          </w:p>
        </w:tc>
        <w:tc>
          <w:tcPr>
            <w:tcW w:w="2832" w:type="dxa"/>
          </w:tcPr>
          <w:p w14:paraId="1C9590DD"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 xml:space="preserve">Sim, possui um embasamento teórico  </w:t>
            </w:r>
          </w:p>
        </w:tc>
      </w:tr>
      <w:tr w:rsidR="005017A1" w:rsidRPr="00980A47" w14:paraId="40390360" w14:textId="77777777" w:rsidTr="00D32717">
        <w:tc>
          <w:tcPr>
            <w:tcW w:w="2831" w:type="dxa"/>
          </w:tcPr>
          <w:p w14:paraId="16B80ED0"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 xml:space="preserve">O trabalho tem um bom embasamento teórico </w:t>
            </w:r>
          </w:p>
        </w:tc>
        <w:tc>
          <w:tcPr>
            <w:tcW w:w="2831" w:type="dxa"/>
          </w:tcPr>
          <w:p w14:paraId="2E1D0719"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 xml:space="preserve">Sim, possui um embasamento teórico  </w:t>
            </w:r>
          </w:p>
        </w:tc>
        <w:tc>
          <w:tcPr>
            <w:tcW w:w="2832" w:type="dxa"/>
          </w:tcPr>
          <w:p w14:paraId="2AA61324"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Sim, possui</w:t>
            </w:r>
          </w:p>
        </w:tc>
      </w:tr>
      <w:tr w:rsidR="005017A1" w:rsidRPr="00980A47" w14:paraId="5879FB72" w14:textId="77777777" w:rsidTr="00D32717">
        <w:tc>
          <w:tcPr>
            <w:tcW w:w="2831" w:type="dxa"/>
          </w:tcPr>
          <w:p w14:paraId="664355A9" w14:textId="0850FFDF"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O projeto apresenta citações e referencias?</w:t>
            </w:r>
          </w:p>
        </w:tc>
        <w:tc>
          <w:tcPr>
            <w:tcW w:w="2831" w:type="dxa"/>
          </w:tcPr>
          <w:p w14:paraId="403A21CA"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Possui, leis, citações</w:t>
            </w:r>
          </w:p>
        </w:tc>
        <w:tc>
          <w:tcPr>
            <w:tcW w:w="2832" w:type="dxa"/>
          </w:tcPr>
          <w:p w14:paraId="112F23B8" w14:textId="77777777" w:rsidR="005017A1" w:rsidRPr="00980A47" w:rsidRDefault="005017A1" w:rsidP="00D32717">
            <w:pPr>
              <w:jc w:val="both"/>
              <w:rPr>
                <w:rFonts w:ascii="Times New Roman" w:hAnsi="Times New Roman" w:cs="Times New Roman"/>
                <w:color w:val="222222"/>
                <w:sz w:val="20"/>
                <w:szCs w:val="20"/>
                <w:shd w:val="clear" w:color="auto" w:fill="FFFFFF"/>
              </w:rPr>
            </w:pPr>
            <w:r w:rsidRPr="00980A47">
              <w:rPr>
                <w:rFonts w:ascii="Times New Roman" w:hAnsi="Times New Roman" w:cs="Times New Roman"/>
                <w:color w:val="222222"/>
                <w:sz w:val="20"/>
                <w:szCs w:val="20"/>
                <w:shd w:val="clear" w:color="auto" w:fill="FFFFFF"/>
              </w:rPr>
              <w:t>Possui, leis, citações</w:t>
            </w:r>
          </w:p>
        </w:tc>
      </w:tr>
    </w:tbl>
    <w:p w14:paraId="60837C2D" w14:textId="1519C752" w:rsidR="007626FE" w:rsidRPr="009F159A" w:rsidRDefault="005017A1" w:rsidP="009F159A">
      <w:pPr>
        <w:spacing w:before="480" w:after="120"/>
        <w:ind w:left="2160" w:firstLine="720"/>
        <w:jc w:val="both"/>
        <w:rPr>
          <w:rFonts w:ascii="Times New Roman" w:hAnsi="Times New Roman" w:cs="Times New Roman"/>
          <w:b/>
          <w:sz w:val="20"/>
          <w:szCs w:val="20"/>
        </w:rPr>
      </w:pPr>
      <w:r w:rsidRPr="00980A47">
        <w:rPr>
          <w:rFonts w:ascii="Times New Roman" w:hAnsi="Times New Roman" w:cs="Times New Roman"/>
          <w:b/>
          <w:sz w:val="20"/>
          <w:szCs w:val="20"/>
        </w:rPr>
        <w:t xml:space="preserve">Quadro </w:t>
      </w:r>
      <w:r w:rsidR="009F159A">
        <w:rPr>
          <w:rFonts w:ascii="Times New Roman" w:hAnsi="Times New Roman" w:cs="Times New Roman"/>
          <w:b/>
          <w:sz w:val="20"/>
          <w:szCs w:val="20"/>
        </w:rPr>
        <w:t>5</w:t>
      </w:r>
      <w:r w:rsidRPr="00980A47">
        <w:rPr>
          <w:rFonts w:ascii="Times New Roman" w:hAnsi="Times New Roman" w:cs="Times New Roman"/>
          <w:b/>
          <w:sz w:val="20"/>
          <w:szCs w:val="20"/>
        </w:rPr>
        <w:t>- critérios de avaliação artigo</w:t>
      </w:r>
    </w:p>
    <w:p w14:paraId="315CD573" w14:textId="77777777" w:rsidR="007626FE" w:rsidRPr="00980A47" w:rsidRDefault="007626FE" w:rsidP="007626FE">
      <w:pPr>
        <w:spacing w:before="480" w:after="120"/>
        <w:jc w:val="both"/>
        <w:rPr>
          <w:rFonts w:ascii="Times New Roman" w:hAnsi="Times New Roman" w:cs="Times New Roman"/>
          <w:b/>
          <w:sz w:val="28"/>
          <w:szCs w:val="28"/>
        </w:rPr>
      </w:pPr>
      <w:r w:rsidRPr="00980A47">
        <w:rPr>
          <w:rFonts w:ascii="Times New Roman" w:hAnsi="Times New Roman" w:cs="Times New Roman"/>
          <w:b/>
          <w:sz w:val="28"/>
          <w:szCs w:val="28"/>
        </w:rPr>
        <w:lastRenderedPageBreak/>
        <w:t>REFERÊNCIAS</w:t>
      </w:r>
    </w:p>
    <w:p w14:paraId="382CFFC4" w14:textId="77777777" w:rsidR="007626FE" w:rsidRPr="00980A47" w:rsidRDefault="007626FE">
      <w:pPr>
        <w:spacing w:before="120" w:after="240"/>
        <w:ind w:firstLine="700"/>
        <w:jc w:val="both"/>
        <w:rPr>
          <w:rFonts w:ascii="Times New Roman" w:hAnsi="Times New Roman" w:cs="Times New Roman"/>
          <w:sz w:val="24"/>
          <w:szCs w:val="24"/>
        </w:rPr>
      </w:pPr>
    </w:p>
    <w:p w14:paraId="42BF4D46" w14:textId="77777777"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ABRELPE. Associação Brasileira de Empresas de Limpeza Pública e Resíduos Especiais: Panorama de resíduos sólidos no Brasil. São Paulo. 2014.</w:t>
      </w:r>
    </w:p>
    <w:p w14:paraId="40045C42" w14:textId="77777777"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ABRELPE. Panorama dos Resíduos Sólidos no Brasil: 2011. Disponível em: http://abrelpe.org.br/download-panorama-2014/. Acesso em: 12 de abril de 2019.</w:t>
      </w:r>
    </w:p>
    <w:p w14:paraId="0254240D" w14:textId="4EDD5677"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 xml:space="preserve">ALAGOAS. Superintendência de Limpeza Urbana de </w:t>
      </w:r>
      <w:r w:rsidR="00A81AFE" w:rsidRPr="00980A47">
        <w:rPr>
          <w:rFonts w:ascii="Times New Roman" w:hAnsi="Times New Roman" w:cs="Times New Roman"/>
          <w:sz w:val="20"/>
          <w:szCs w:val="20"/>
        </w:rPr>
        <w:t>Maceió. Aviso</w:t>
      </w:r>
      <w:r w:rsidRPr="00980A47">
        <w:rPr>
          <w:rFonts w:ascii="Times New Roman" w:hAnsi="Times New Roman" w:cs="Times New Roman"/>
          <w:sz w:val="20"/>
          <w:szCs w:val="20"/>
        </w:rPr>
        <w:t xml:space="preserve"> nº</w:t>
      </w:r>
      <w:proofErr w:type="gramStart"/>
      <w:r w:rsidRPr="00980A47">
        <w:rPr>
          <w:rFonts w:ascii="Times New Roman" w:hAnsi="Times New Roman" w:cs="Times New Roman"/>
          <w:sz w:val="20"/>
          <w:szCs w:val="20"/>
        </w:rPr>
        <w:t>300,de</w:t>
      </w:r>
      <w:proofErr w:type="gramEnd"/>
      <w:r w:rsidRPr="00980A47">
        <w:rPr>
          <w:rFonts w:ascii="Times New Roman" w:hAnsi="Times New Roman" w:cs="Times New Roman"/>
          <w:sz w:val="20"/>
          <w:szCs w:val="20"/>
        </w:rPr>
        <w:t xml:space="preserve"> 12 de outubro de 2013. Os problemas causados pela disposição e descarte inadequado de resíduos,2013. Disponível em: http://www.maceio.al.gov.br/2013/10/os-problemas-causados-pela-disposicao-e-descarte-inadequado-de-residuos/ Acesso em: 28 Mar/2019.</w:t>
      </w:r>
    </w:p>
    <w:p w14:paraId="70F7B28E" w14:textId="77777777"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BRASIL, Constituição (1988). Constituição da República Federativa do Brasil. Brasília, Disponível em: http://www.planalto.gov.br/ccivil_03/Constituicao/Constituicao.htm. Acesso em: 15 abr. 2019.</w:t>
      </w:r>
    </w:p>
    <w:p w14:paraId="6989D564" w14:textId="77777777"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 xml:space="preserve">DE ARAUJO, Alexandre; GOUVEIA, Vinicius; DE OLIVEIRA, Therezinha Maria Novais. Problemática Do Descarte Irregular De Resíduos Sólidos No Município De Joinville–SC. In: </w:t>
      </w:r>
      <w:proofErr w:type="spellStart"/>
      <w:r w:rsidRPr="00980A47">
        <w:rPr>
          <w:rFonts w:ascii="Times New Roman" w:hAnsi="Times New Roman" w:cs="Times New Roman"/>
          <w:sz w:val="20"/>
          <w:szCs w:val="20"/>
        </w:rPr>
        <w:t>Forum</w:t>
      </w:r>
      <w:proofErr w:type="spellEnd"/>
      <w:r w:rsidRPr="00980A47">
        <w:rPr>
          <w:rFonts w:ascii="Times New Roman" w:hAnsi="Times New Roman" w:cs="Times New Roman"/>
          <w:sz w:val="20"/>
          <w:szCs w:val="20"/>
        </w:rPr>
        <w:t xml:space="preserve"> Internacional de Resíduos Sólidos-Anais. 2017.</w:t>
      </w:r>
    </w:p>
    <w:p w14:paraId="67CC4C25" w14:textId="77777777"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 xml:space="preserve">DE OLIVEIRA NEVES, Fábio; MENDONÇA, Francisco. Por uma leitura geográfico-cultural dos resíduos sólidos: reflexões para o debate na Geografia. </w:t>
      </w:r>
      <w:proofErr w:type="spellStart"/>
      <w:r w:rsidRPr="00980A47">
        <w:rPr>
          <w:rFonts w:ascii="Times New Roman" w:hAnsi="Times New Roman" w:cs="Times New Roman"/>
          <w:sz w:val="20"/>
          <w:szCs w:val="20"/>
        </w:rPr>
        <w:t>Cuadernos</w:t>
      </w:r>
      <w:proofErr w:type="spellEnd"/>
      <w:r w:rsidRPr="00980A47">
        <w:rPr>
          <w:rFonts w:ascii="Times New Roman" w:hAnsi="Times New Roman" w:cs="Times New Roman"/>
          <w:sz w:val="20"/>
          <w:szCs w:val="20"/>
        </w:rPr>
        <w:t xml:space="preserve"> de </w:t>
      </w:r>
      <w:proofErr w:type="spellStart"/>
      <w:r w:rsidRPr="00980A47">
        <w:rPr>
          <w:rFonts w:ascii="Times New Roman" w:hAnsi="Times New Roman" w:cs="Times New Roman"/>
          <w:sz w:val="20"/>
          <w:szCs w:val="20"/>
        </w:rPr>
        <w:t>Geografía</w:t>
      </w:r>
      <w:proofErr w:type="spellEnd"/>
      <w:r w:rsidRPr="00980A47">
        <w:rPr>
          <w:rFonts w:ascii="Times New Roman" w:hAnsi="Times New Roman" w:cs="Times New Roman"/>
          <w:sz w:val="20"/>
          <w:szCs w:val="20"/>
        </w:rPr>
        <w:t>, v. 25, n. 1, p. 153-169, 2016.</w:t>
      </w:r>
    </w:p>
    <w:p w14:paraId="23921A15" w14:textId="77777777"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 xml:space="preserve">G1,Mesmo com </w:t>
      </w:r>
      <w:proofErr w:type="spellStart"/>
      <w:r w:rsidRPr="00980A47">
        <w:rPr>
          <w:rFonts w:ascii="Times New Roman" w:hAnsi="Times New Roman" w:cs="Times New Roman"/>
          <w:sz w:val="20"/>
          <w:szCs w:val="20"/>
        </w:rPr>
        <w:t>Politica</w:t>
      </w:r>
      <w:proofErr w:type="spellEnd"/>
      <w:r w:rsidRPr="00980A47">
        <w:rPr>
          <w:rFonts w:ascii="Times New Roman" w:hAnsi="Times New Roman" w:cs="Times New Roman"/>
          <w:sz w:val="20"/>
          <w:szCs w:val="20"/>
        </w:rPr>
        <w:t xml:space="preserve"> de </w:t>
      </w:r>
      <w:proofErr w:type="spellStart"/>
      <w:r w:rsidRPr="00980A47">
        <w:rPr>
          <w:rFonts w:ascii="Times New Roman" w:hAnsi="Times New Roman" w:cs="Times New Roman"/>
          <w:sz w:val="20"/>
          <w:szCs w:val="20"/>
        </w:rPr>
        <w:t>residuos</w:t>
      </w:r>
      <w:proofErr w:type="spellEnd"/>
      <w:r w:rsidRPr="00980A47">
        <w:rPr>
          <w:rFonts w:ascii="Times New Roman" w:hAnsi="Times New Roman" w:cs="Times New Roman"/>
          <w:sz w:val="20"/>
          <w:szCs w:val="20"/>
        </w:rPr>
        <w:t xml:space="preserve"> 41,6% do Lixo tem destino inadequado, Matéria, </w:t>
      </w:r>
      <w:proofErr w:type="spellStart"/>
      <w:r w:rsidRPr="00980A47">
        <w:rPr>
          <w:rFonts w:ascii="Times New Roman" w:hAnsi="Times New Roman" w:cs="Times New Roman"/>
          <w:sz w:val="20"/>
          <w:szCs w:val="20"/>
        </w:rPr>
        <w:t>disponivel</w:t>
      </w:r>
      <w:proofErr w:type="spellEnd"/>
      <w:r w:rsidRPr="00980A47">
        <w:rPr>
          <w:rFonts w:ascii="Times New Roman" w:hAnsi="Times New Roman" w:cs="Times New Roman"/>
          <w:sz w:val="20"/>
          <w:szCs w:val="20"/>
        </w:rPr>
        <w:t xml:space="preserve"> em:</w:t>
      </w:r>
      <w:hyperlink r:id="rId20">
        <w:r w:rsidRPr="00980A47">
          <w:rPr>
            <w:rFonts w:ascii="Times New Roman" w:hAnsi="Times New Roman" w:cs="Times New Roman"/>
            <w:sz w:val="20"/>
            <w:szCs w:val="20"/>
          </w:rPr>
          <w:t xml:space="preserve"> http://g1.globo.com/natureza/noticia/2015/07/mesmo-com-politica-de-residuos-416-do-lixo-tem-destino-inadequado.html</w:t>
        </w:r>
      </w:hyperlink>
      <w:r w:rsidRPr="00980A47">
        <w:rPr>
          <w:rFonts w:ascii="Times New Roman" w:hAnsi="Times New Roman" w:cs="Times New Roman"/>
          <w:sz w:val="20"/>
          <w:szCs w:val="20"/>
        </w:rPr>
        <w:t xml:space="preserve">, Acesso em: 11 </w:t>
      </w:r>
      <w:proofErr w:type="spellStart"/>
      <w:r w:rsidRPr="00980A47">
        <w:rPr>
          <w:rFonts w:ascii="Times New Roman" w:hAnsi="Times New Roman" w:cs="Times New Roman"/>
          <w:sz w:val="20"/>
          <w:szCs w:val="20"/>
        </w:rPr>
        <w:t>Abr</w:t>
      </w:r>
      <w:proofErr w:type="spellEnd"/>
      <w:r w:rsidRPr="00980A47">
        <w:rPr>
          <w:rFonts w:ascii="Times New Roman" w:hAnsi="Times New Roman" w:cs="Times New Roman"/>
          <w:sz w:val="20"/>
          <w:szCs w:val="20"/>
        </w:rPr>
        <w:t xml:space="preserve"> 2019.</w:t>
      </w:r>
    </w:p>
    <w:p w14:paraId="36FF6E06" w14:textId="278F5B82"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G</w:t>
      </w:r>
      <w:r w:rsidR="00577B0D" w:rsidRPr="00980A47">
        <w:rPr>
          <w:rFonts w:ascii="Times New Roman" w:hAnsi="Times New Roman" w:cs="Times New Roman"/>
          <w:sz w:val="20"/>
          <w:szCs w:val="20"/>
        </w:rPr>
        <w:t>1, Moradores</w:t>
      </w:r>
      <w:r w:rsidRPr="00980A47">
        <w:rPr>
          <w:rFonts w:ascii="Times New Roman" w:hAnsi="Times New Roman" w:cs="Times New Roman"/>
          <w:sz w:val="20"/>
          <w:szCs w:val="20"/>
        </w:rPr>
        <w:t xml:space="preserve"> reclama de aterro sanitário irregular em Castanhal, Matéria </w:t>
      </w:r>
      <w:r w:rsidR="00577B0D" w:rsidRPr="00980A47">
        <w:rPr>
          <w:rFonts w:ascii="Times New Roman" w:hAnsi="Times New Roman" w:cs="Times New Roman"/>
          <w:sz w:val="20"/>
          <w:szCs w:val="20"/>
        </w:rPr>
        <w:t xml:space="preserve">Jornalística, </w:t>
      </w:r>
      <w:proofErr w:type="spellStart"/>
      <w:r w:rsidR="00577B0D" w:rsidRPr="00980A47">
        <w:rPr>
          <w:rFonts w:ascii="Times New Roman" w:hAnsi="Times New Roman" w:cs="Times New Roman"/>
          <w:sz w:val="20"/>
          <w:szCs w:val="20"/>
        </w:rPr>
        <w:t>disponivel</w:t>
      </w:r>
      <w:proofErr w:type="spellEnd"/>
      <w:r w:rsidRPr="00980A47">
        <w:rPr>
          <w:rFonts w:ascii="Times New Roman" w:hAnsi="Times New Roman" w:cs="Times New Roman"/>
          <w:sz w:val="20"/>
          <w:szCs w:val="20"/>
        </w:rPr>
        <w:t xml:space="preserve"> em: http://g1.globo.com/pa/para/noticia/2014/05/moradores-reclamam-de-aterro-sanitario-irregular-em-castanhal-pa.html.Acesso em 11 </w:t>
      </w:r>
      <w:proofErr w:type="spellStart"/>
      <w:r w:rsidRPr="00980A47">
        <w:rPr>
          <w:rFonts w:ascii="Times New Roman" w:hAnsi="Times New Roman" w:cs="Times New Roman"/>
          <w:sz w:val="20"/>
          <w:szCs w:val="20"/>
        </w:rPr>
        <w:t>Abr</w:t>
      </w:r>
      <w:proofErr w:type="spellEnd"/>
      <w:r w:rsidRPr="00980A47">
        <w:rPr>
          <w:rFonts w:ascii="Times New Roman" w:hAnsi="Times New Roman" w:cs="Times New Roman"/>
          <w:sz w:val="20"/>
          <w:szCs w:val="20"/>
        </w:rPr>
        <w:t xml:space="preserve"> 2019.</w:t>
      </w:r>
    </w:p>
    <w:p w14:paraId="002CA038" w14:textId="6E8D360C" w:rsidR="00BA50DC" w:rsidRPr="00980A47" w:rsidRDefault="00577B0D">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GIL, C.A.</w:t>
      </w:r>
      <w:r w:rsidR="00E127AE" w:rsidRPr="00980A47">
        <w:rPr>
          <w:rFonts w:ascii="Times New Roman" w:hAnsi="Times New Roman" w:cs="Times New Roman"/>
          <w:sz w:val="20"/>
          <w:szCs w:val="20"/>
        </w:rPr>
        <w:t xml:space="preserve"> Como Elaborar Projetos de Pesquisa. </w:t>
      </w:r>
      <w:proofErr w:type="spellStart"/>
      <w:r w:rsidR="00E127AE" w:rsidRPr="00980A47">
        <w:rPr>
          <w:rFonts w:ascii="Times New Roman" w:hAnsi="Times New Roman" w:cs="Times New Roman"/>
          <w:sz w:val="20"/>
          <w:szCs w:val="20"/>
        </w:rPr>
        <w:t>ed</w:t>
      </w:r>
      <w:proofErr w:type="spellEnd"/>
      <w:r w:rsidR="00E127AE" w:rsidRPr="00980A47">
        <w:rPr>
          <w:rFonts w:ascii="Times New Roman" w:hAnsi="Times New Roman" w:cs="Times New Roman"/>
          <w:sz w:val="20"/>
          <w:szCs w:val="20"/>
        </w:rPr>
        <w:t xml:space="preserve"> </w:t>
      </w:r>
      <w:r w:rsidRPr="00980A47">
        <w:rPr>
          <w:rFonts w:ascii="Times New Roman" w:hAnsi="Times New Roman" w:cs="Times New Roman"/>
          <w:sz w:val="20"/>
          <w:szCs w:val="20"/>
        </w:rPr>
        <w:t>4. SÃO</w:t>
      </w:r>
      <w:r w:rsidR="00E127AE" w:rsidRPr="00980A47">
        <w:rPr>
          <w:rFonts w:ascii="Times New Roman" w:hAnsi="Times New Roman" w:cs="Times New Roman"/>
          <w:sz w:val="20"/>
          <w:szCs w:val="20"/>
        </w:rPr>
        <w:t xml:space="preserve"> </w:t>
      </w:r>
      <w:r w:rsidRPr="00980A47">
        <w:rPr>
          <w:rFonts w:ascii="Times New Roman" w:hAnsi="Times New Roman" w:cs="Times New Roman"/>
          <w:sz w:val="20"/>
          <w:szCs w:val="20"/>
        </w:rPr>
        <w:t>PAULO: Editora</w:t>
      </w:r>
      <w:r w:rsidR="00E127AE" w:rsidRPr="00980A47">
        <w:rPr>
          <w:rFonts w:ascii="Times New Roman" w:hAnsi="Times New Roman" w:cs="Times New Roman"/>
          <w:sz w:val="20"/>
          <w:szCs w:val="20"/>
        </w:rPr>
        <w:t xml:space="preserve"> ATLAS,2002.</w:t>
      </w:r>
    </w:p>
    <w:p w14:paraId="4B0B351F" w14:textId="77777777"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MUCELIN, Carlos Alberto; BELLINI, Marta. Lixo e impactos ambientais perceptíveis no ecossistema urbano. Sociedade &amp; natureza, v. 20, n. 1, p. 111-124, 2008.</w:t>
      </w:r>
    </w:p>
    <w:p w14:paraId="0801C99F" w14:textId="782EF793"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 xml:space="preserve">PARÁ, IBGE – INSTITUTO BRASILEIRO DE GEOGRAFIA E ESTATÍSTICA. </w:t>
      </w:r>
      <w:r w:rsidRPr="00980A47">
        <w:rPr>
          <w:rFonts w:ascii="Times New Roman" w:hAnsi="Times New Roman" w:cs="Times New Roman"/>
          <w:b/>
          <w:sz w:val="20"/>
          <w:szCs w:val="20"/>
        </w:rPr>
        <w:t>Censo Castanhal</w:t>
      </w:r>
      <w:r w:rsidRPr="00980A47">
        <w:rPr>
          <w:rFonts w:ascii="Times New Roman" w:hAnsi="Times New Roman" w:cs="Times New Roman"/>
          <w:sz w:val="20"/>
          <w:szCs w:val="20"/>
        </w:rPr>
        <w:t xml:space="preserve">: Castanhal, 2010. Disponível em: https://cidades.ibge.gov.br/brasil/pa/castanhal/panorama, Acesso em: 24 </w:t>
      </w:r>
      <w:r w:rsidR="00577B0D" w:rsidRPr="00980A47">
        <w:rPr>
          <w:rFonts w:ascii="Times New Roman" w:hAnsi="Times New Roman" w:cs="Times New Roman"/>
          <w:sz w:val="20"/>
          <w:szCs w:val="20"/>
        </w:rPr>
        <w:t>abr.</w:t>
      </w:r>
      <w:r w:rsidRPr="00980A47">
        <w:rPr>
          <w:rFonts w:ascii="Times New Roman" w:hAnsi="Times New Roman" w:cs="Times New Roman"/>
          <w:sz w:val="20"/>
          <w:szCs w:val="20"/>
        </w:rPr>
        <w:t xml:space="preserve"> 2019.</w:t>
      </w:r>
    </w:p>
    <w:p w14:paraId="47A09514" w14:textId="6B11AAD8"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 xml:space="preserve">PARÁ, Lei n. 7331, de 20 de </w:t>
      </w:r>
      <w:r w:rsidR="00577B0D" w:rsidRPr="00980A47">
        <w:rPr>
          <w:rFonts w:ascii="Times New Roman" w:hAnsi="Times New Roman" w:cs="Times New Roman"/>
          <w:sz w:val="20"/>
          <w:szCs w:val="20"/>
        </w:rPr>
        <w:t>setembro</w:t>
      </w:r>
      <w:r w:rsidRPr="00980A47">
        <w:rPr>
          <w:rFonts w:ascii="Times New Roman" w:hAnsi="Times New Roman" w:cs="Times New Roman"/>
          <w:sz w:val="20"/>
          <w:szCs w:val="20"/>
        </w:rPr>
        <w:t xml:space="preserve"> de 2013. Dispõe sobre a Política Estadual de Saneamento Básico e dá outras providências. Belém: </w:t>
      </w:r>
      <w:r w:rsidR="00577B0D" w:rsidRPr="00980A47">
        <w:rPr>
          <w:rFonts w:ascii="Times New Roman" w:hAnsi="Times New Roman" w:cs="Times New Roman"/>
          <w:sz w:val="20"/>
          <w:szCs w:val="20"/>
        </w:rPr>
        <w:t>Assembleia</w:t>
      </w:r>
      <w:r w:rsidRPr="00980A47">
        <w:rPr>
          <w:rFonts w:ascii="Times New Roman" w:hAnsi="Times New Roman" w:cs="Times New Roman"/>
          <w:sz w:val="20"/>
          <w:szCs w:val="20"/>
        </w:rPr>
        <w:t xml:space="preserve"> Legislativa [2013].</w:t>
      </w:r>
    </w:p>
    <w:p w14:paraId="76840292" w14:textId="77777777"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 xml:space="preserve">Disponível em: http://www.sedurb.pa.gov.br/downloads/plansanear/Lei7731.pdf Acesso em 1 </w:t>
      </w:r>
      <w:proofErr w:type="gramStart"/>
      <w:r w:rsidRPr="00980A47">
        <w:rPr>
          <w:rFonts w:ascii="Times New Roman" w:hAnsi="Times New Roman" w:cs="Times New Roman"/>
          <w:sz w:val="20"/>
          <w:szCs w:val="20"/>
        </w:rPr>
        <w:t>Abr.</w:t>
      </w:r>
      <w:proofErr w:type="gramEnd"/>
      <w:r w:rsidRPr="00980A47">
        <w:rPr>
          <w:rFonts w:ascii="Times New Roman" w:hAnsi="Times New Roman" w:cs="Times New Roman"/>
          <w:sz w:val="20"/>
          <w:szCs w:val="20"/>
        </w:rPr>
        <w:t xml:space="preserve"> 2019.</w:t>
      </w:r>
    </w:p>
    <w:p w14:paraId="416380DE" w14:textId="5CFE44E5" w:rsidR="00BA50DC" w:rsidRPr="00980A47" w:rsidRDefault="00E127A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RUIZ, João Álvaro. Metodologia científica. Guia para eficiência nos estudos, v. 13, p. 131, 1996.</w:t>
      </w:r>
    </w:p>
    <w:p w14:paraId="50DCB053" w14:textId="75DAB7FC" w:rsidR="00A81AFE" w:rsidRPr="00980A47" w:rsidRDefault="00A81AFE" w:rsidP="00A81AFE">
      <w:pPr>
        <w:spacing w:before="240"/>
        <w:rPr>
          <w:rFonts w:ascii="Times New Roman" w:hAnsi="Times New Roman" w:cs="Times New Roman"/>
          <w:color w:val="222222"/>
          <w:sz w:val="20"/>
          <w:szCs w:val="20"/>
          <w:highlight w:val="white"/>
        </w:rPr>
      </w:pPr>
      <w:r w:rsidRPr="00980A47">
        <w:rPr>
          <w:rFonts w:ascii="Times New Roman" w:hAnsi="Times New Roman" w:cs="Times New Roman"/>
          <w:color w:val="222222"/>
          <w:sz w:val="20"/>
          <w:szCs w:val="20"/>
          <w:highlight w:val="white"/>
        </w:rPr>
        <w:t xml:space="preserve">DA SILVA FILHO, Carlos Roberto Vieira; SOLER, Fabricio </w:t>
      </w:r>
      <w:proofErr w:type="spellStart"/>
      <w:r w:rsidRPr="00980A47">
        <w:rPr>
          <w:rFonts w:ascii="Times New Roman" w:hAnsi="Times New Roman" w:cs="Times New Roman"/>
          <w:color w:val="222222"/>
          <w:sz w:val="20"/>
          <w:szCs w:val="20"/>
          <w:highlight w:val="white"/>
        </w:rPr>
        <w:t>Dorado</w:t>
      </w:r>
      <w:proofErr w:type="spellEnd"/>
      <w:r w:rsidRPr="00980A47">
        <w:rPr>
          <w:rFonts w:ascii="Times New Roman" w:hAnsi="Times New Roman" w:cs="Times New Roman"/>
          <w:color w:val="222222"/>
          <w:sz w:val="20"/>
          <w:szCs w:val="20"/>
          <w:highlight w:val="white"/>
        </w:rPr>
        <w:t xml:space="preserve">. </w:t>
      </w:r>
      <w:r w:rsidRPr="00980A47">
        <w:rPr>
          <w:rFonts w:ascii="Times New Roman" w:hAnsi="Times New Roman" w:cs="Times New Roman"/>
          <w:b/>
          <w:color w:val="222222"/>
          <w:sz w:val="20"/>
          <w:szCs w:val="20"/>
          <w:highlight w:val="white"/>
        </w:rPr>
        <w:t>Gestão de resíduos sólidos: o que diz a lei</w:t>
      </w:r>
      <w:r w:rsidRPr="00980A47">
        <w:rPr>
          <w:rFonts w:ascii="Times New Roman" w:hAnsi="Times New Roman" w:cs="Times New Roman"/>
          <w:color w:val="222222"/>
          <w:sz w:val="20"/>
          <w:szCs w:val="20"/>
          <w:highlight w:val="white"/>
        </w:rPr>
        <w:t>. Editora Trevisan, 2019.</w:t>
      </w:r>
    </w:p>
    <w:p w14:paraId="3154686F" w14:textId="62D128DE" w:rsidR="00A81AFE" w:rsidRPr="00980A47" w:rsidRDefault="00A81AFE" w:rsidP="00A81AFE">
      <w:pPr>
        <w:spacing w:before="240"/>
        <w:rPr>
          <w:rFonts w:ascii="Times New Roman" w:hAnsi="Times New Roman" w:cs="Times New Roman"/>
          <w:color w:val="222222"/>
          <w:sz w:val="20"/>
          <w:szCs w:val="20"/>
          <w:highlight w:val="white"/>
        </w:rPr>
      </w:pPr>
      <w:r w:rsidRPr="00980A47">
        <w:rPr>
          <w:rFonts w:ascii="Times New Roman" w:hAnsi="Times New Roman" w:cs="Times New Roman"/>
          <w:color w:val="222222"/>
          <w:sz w:val="20"/>
          <w:szCs w:val="20"/>
          <w:highlight w:val="white"/>
        </w:rPr>
        <w:t xml:space="preserve">ZANIRATO, Sílvia Helena; ROTONDARO, Tatiana. Consumo, um dos dilemas da sustentabilidade. </w:t>
      </w:r>
      <w:r w:rsidRPr="00980A47">
        <w:rPr>
          <w:rFonts w:ascii="Times New Roman" w:hAnsi="Times New Roman" w:cs="Times New Roman"/>
          <w:b/>
          <w:color w:val="222222"/>
          <w:sz w:val="20"/>
          <w:szCs w:val="20"/>
          <w:highlight w:val="white"/>
        </w:rPr>
        <w:t>Estudos Avançados</w:t>
      </w:r>
      <w:r w:rsidRPr="00980A47">
        <w:rPr>
          <w:rFonts w:ascii="Times New Roman" w:hAnsi="Times New Roman" w:cs="Times New Roman"/>
          <w:color w:val="222222"/>
          <w:sz w:val="20"/>
          <w:szCs w:val="20"/>
          <w:highlight w:val="white"/>
        </w:rPr>
        <w:t>, v. 30, n. 88, p. 77-92, 2016.</w:t>
      </w:r>
    </w:p>
    <w:p w14:paraId="2FD9D654" w14:textId="0D19C343" w:rsidR="00BA50DC" w:rsidRPr="00980A47" w:rsidRDefault="00E127AE" w:rsidP="00A81AFE">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lastRenderedPageBreak/>
        <w:t xml:space="preserve">SILVA </w:t>
      </w:r>
      <w:proofErr w:type="spellStart"/>
      <w:r w:rsidRPr="00980A47">
        <w:rPr>
          <w:rFonts w:ascii="Times New Roman" w:hAnsi="Times New Roman" w:cs="Times New Roman"/>
          <w:sz w:val="20"/>
          <w:szCs w:val="20"/>
        </w:rPr>
        <w:t>Clyton</w:t>
      </w:r>
      <w:proofErr w:type="spellEnd"/>
      <w:r w:rsidRPr="00980A47">
        <w:rPr>
          <w:rFonts w:ascii="Times New Roman" w:hAnsi="Times New Roman" w:cs="Times New Roman"/>
          <w:sz w:val="20"/>
          <w:szCs w:val="20"/>
        </w:rPr>
        <w:t>, RONE Francis. Deposição Irregular de resíduos sólidos domésticos em Uberlândia, Uberlândia.</w:t>
      </w:r>
    </w:p>
    <w:p w14:paraId="53002CA1" w14:textId="26ADF2DB" w:rsidR="00BA50DC" w:rsidRPr="00980A47" w:rsidRDefault="00E127AE">
      <w:pPr>
        <w:spacing w:before="240"/>
        <w:rPr>
          <w:rFonts w:ascii="Times New Roman" w:hAnsi="Times New Roman" w:cs="Times New Roman"/>
          <w:color w:val="222222"/>
          <w:sz w:val="20"/>
          <w:szCs w:val="20"/>
          <w:highlight w:val="white"/>
        </w:rPr>
      </w:pPr>
      <w:r w:rsidRPr="00980A47">
        <w:rPr>
          <w:rFonts w:ascii="Times New Roman" w:hAnsi="Times New Roman" w:cs="Times New Roman"/>
          <w:color w:val="222222"/>
          <w:sz w:val="20"/>
          <w:szCs w:val="20"/>
          <w:highlight w:val="white"/>
        </w:rPr>
        <w:t xml:space="preserve">TERROSO, Lauren Bulcão; DE LIMA ARGIMON, Irani Iracema. Dependência de internet e habilidades sociais em adolescentes. </w:t>
      </w:r>
      <w:r w:rsidRPr="00980A47">
        <w:rPr>
          <w:rFonts w:ascii="Times New Roman" w:hAnsi="Times New Roman" w:cs="Times New Roman"/>
          <w:b/>
          <w:color w:val="222222"/>
          <w:sz w:val="20"/>
          <w:szCs w:val="20"/>
          <w:highlight w:val="white"/>
        </w:rPr>
        <w:t>Estudos e pesquisas em psicologia</w:t>
      </w:r>
      <w:r w:rsidRPr="00980A47">
        <w:rPr>
          <w:rFonts w:ascii="Times New Roman" w:hAnsi="Times New Roman" w:cs="Times New Roman"/>
          <w:color w:val="222222"/>
          <w:sz w:val="20"/>
          <w:szCs w:val="20"/>
          <w:highlight w:val="white"/>
        </w:rPr>
        <w:t>, v. 16, n. 1, p. 200-219, 2016.</w:t>
      </w:r>
    </w:p>
    <w:p w14:paraId="15503569" w14:textId="72E333F6" w:rsidR="00014EAC" w:rsidRDefault="00014EAC" w:rsidP="00014EAC">
      <w:pPr>
        <w:pStyle w:val="Ttulo6"/>
        <w:shd w:val="clear" w:color="auto" w:fill="FFFFFF"/>
        <w:spacing w:before="150" w:after="150"/>
        <w:jc w:val="both"/>
        <w:rPr>
          <w:rFonts w:ascii="Times New Roman" w:hAnsi="Times New Roman" w:cs="Times New Roman"/>
          <w:i w:val="0"/>
          <w:iCs/>
          <w:color w:val="000000" w:themeColor="text1"/>
        </w:rPr>
      </w:pPr>
      <w:r w:rsidRPr="00980A47">
        <w:rPr>
          <w:rFonts w:ascii="Times New Roman" w:hAnsi="Times New Roman" w:cs="Times New Roman"/>
          <w:i w:val="0"/>
          <w:iCs/>
          <w:color w:val="000000" w:themeColor="text1"/>
        </w:rPr>
        <w:t xml:space="preserve">BORGES, Participe e fiscalize: Prefeitura disponibiliza aplicativo “De Olho na Caçamba”, </w:t>
      </w:r>
      <w:r w:rsidRPr="00980A47">
        <w:rPr>
          <w:rFonts w:ascii="Times New Roman" w:hAnsi="Times New Roman" w:cs="Times New Roman"/>
          <w:b/>
          <w:bCs/>
          <w:i w:val="0"/>
          <w:iCs/>
          <w:color w:val="000000" w:themeColor="text1"/>
        </w:rPr>
        <w:t>Prefeitura Vila Velha</w:t>
      </w:r>
      <w:r w:rsidRPr="00980A47">
        <w:rPr>
          <w:rFonts w:ascii="Times New Roman" w:hAnsi="Times New Roman" w:cs="Times New Roman"/>
          <w:i w:val="0"/>
          <w:iCs/>
          <w:color w:val="000000" w:themeColor="text1"/>
        </w:rPr>
        <w:t xml:space="preserve">, Vila Velha, 07 de março de 2019 Disponível em  </w:t>
      </w:r>
      <w:hyperlink r:id="rId21" w:history="1">
        <w:r w:rsidRPr="00980A47">
          <w:rPr>
            <w:rStyle w:val="Hyperlink"/>
            <w:rFonts w:ascii="Times New Roman" w:hAnsi="Times New Roman" w:cs="Times New Roman"/>
            <w:i w:val="0"/>
            <w:iCs/>
            <w:color w:val="auto"/>
            <w:u w:val="none"/>
          </w:rPr>
          <w:t>http://www.vilavelha.es.gov.br/noticias/2019/03/participe-e-fiscalize-prefeituradisponibiliza-aplicativo-de-olho-na-cacamba-25532</w:t>
        </w:r>
      </w:hyperlink>
      <w:r w:rsidRPr="00980A47">
        <w:rPr>
          <w:rFonts w:ascii="Times New Roman" w:hAnsi="Times New Roman" w:cs="Times New Roman"/>
          <w:i w:val="0"/>
          <w:iCs/>
          <w:color w:val="000000" w:themeColor="text1"/>
        </w:rPr>
        <w:t>&gt; acessado em: 17 de out 2019.</w:t>
      </w:r>
    </w:p>
    <w:p w14:paraId="5FF2D3FA" w14:textId="77777777" w:rsidR="005C6C9B" w:rsidRDefault="005C6C9B" w:rsidP="005C6C9B">
      <w:pPr>
        <w:spacing w:before="400" w:after="120" w:line="360" w:lineRule="auto"/>
        <w:jc w:val="both"/>
      </w:pPr>
      <w:r>
        <w:t xml:space="preserve">HEW, JUN-JIE ET AL. </w:t>
      </w:r>
      <w:proofErr w:type="spellStart"/>
      <w:r>
        <w:t>What</w:t>
      </w:r>
      <w:proofErr w:type="spellEnd"/>
      <w:r>
        <w:t xml:space="preserve"> </w:t>
      </w:r>
      <w:proofErr w:type="spellStart"/>
      <w:r>
        <w:t>catalyses</w:t>
      </w:r>
      <w:proofErr w:type="spellEnd"/>
      <w:r>
        <w:t xml:space="preserve"> mobile apps </w:t>
      </w:r>
      <w:proofErr w:type="spellStart"/>
      <w:r>
        <w:t>usage</w:t>
      </w:r>
      <w:proofErr w:type="spellEnd"/>
      <w:r>
        <w:t xml:space="preserve"> </w:t>
      </w:r>
      <w:proofErr w:type="spellStart"/>
      <w:r>
        <w:t>intention</w:t>
      </w:r>
      <w:proofErr w:type="spellEnd"/>
      <w:r>
        <w:t xml:space="preserve">: </w:t>
      </w:r>
      <w:proofErr w:type="spellStart"/>
      <w:r>
        <w:t>an</w:t>
      </w:r>
      <w:proofErr w:type="spellEnd"/>
      <w:r>
        <w:t xml:space="preserve"> </w:t>
      </w:r>
      <w:proofErr w:type="spellStart"/>
      <w:r>
        <w:t>empirical</w:t>
      </w:r>
      <w:proofErr w:type="spellEnd"/>
      <w:r>
        <w:t xml:space="preserve"> </w:t>
      </w:r>
      <w:proofErr w:type="spellStart"/>
      <w:r>
        <w:t>analysis</w:t>
      </w:r>
      <w:proofErr w:type="spellEnd"/>
      <w:r>
        <w:t>. Industrial Management &amp; Data Systems, v. 115, n. 7, p. 1269-1291, 2015.</w:t>
      </w:r>
    </w:p>
    <w:p w14:paraId="20F6F5C1" w14:textId="77777777" w:rsidR="005C6C9B" w:rsidRDefault="005C6C9B" w:rsidP="005C6C9B">
      <w:pPr>
        <w:spacing w:before="120" w:after="240"/>
        <w:jc w:val="both"/>
        <w:rPr>
          <w:rFonts w:ascii="Times New Roman" w:hAnsi="Times New Roman" w:cs="Times New Roman"/>
          <w:sz w:val="20"/>
          <w:szCs w:val="20"/>
        </w:rPr>
      </w:pPr>
    </w:p>
    <w:p w14:paraId="01BAFC89" w14:textId="1EB1AAED" w:rsidR="005C6C9B" w:rsidRPr="00980A47" w:rsidRDefault="005C6C9B" w:rsidP="005C6C9B">
      <w:pPr>
        <w:spacing w:before="120" w:after="240"/>
        <w:jc w:val="both"/>
        <w:rPr>
          <w:rFonts w:ascii="Times New Roman" w:hAnsi="Times New Roman" w:cs="Times New Roman"/>
          <w:sz w:val="20"/>
          <w:szCs w:val="20"/>
        </w:rPr>
      </w:pPr>
      <w:r w:rsidRPr="00980A47">
        <w:rPr>
          <w:rFonts w:ascii="Times New Roman" w:hAnsi="Times New Roman" w:cs="Times New Roman"/>
          <w:sz w:val="20"/>
          <w:szCs w:val="20"/>
        </w:rPr>
        <w:t xml:space="preserve">MUCELIN, Carlos Alberto; BELLINI, </w:t>
      </w:r>
      <w:r w:rsidRPr="005C6C9B">
        <w:rPr>
          <w:rFonts w:ascii="Times New Roman" w:hAnsi="Times New Roman" w:cs="Times New Roman"/>
          <w:b/>
          <w:bCs/>
          <w:sz w:val="20"/>
          <w:szCs w:val="20"/>
        </w:rPr>
        <w:t>Marta. Lixo e impactos ambientais perceptíveis no ecossistema urbano. Sociedade &amp; natureza,</w:t>
      </w:r>
      <w:r w:rsidRPr="00980A47">
        <w:rPr>
          <w:rFonts w:ascii="Times New Roman" w:hAnsi="Times New Roman" w:cs="Times New Roman"/>
          <w:sz w:val="20"/>
          <w:szCs w:val="20"/>
        </w:rPr>
        <w:t xml:space="preserve"> v. 20, n. 1, p. 111-124, 2008.</w:t>
      </w:r>
    </w:p>
    <w:p w14:paraId="4E70A876" w14:textId="56F58FB9" w:rsidR="005C6C9B" w:rsidRPr="005C6C9B" w:rsidRDefault="005C6C9B" w:rsidP="005C6C9B">
      <w:pPr>
        <w:spacing w:before="400" w:after="120" w:line="360" w:lineRule="auto"/>
        <w:jc w:val="both"/>
      </w:pPr>
      <w:r>
        <w:t xml:space="preserve">WONG, CHOY-HAR ET AL. Mobile TV: a new </w:t>
      </w:r>
      <w:proofErr w:type="spellStart"/>
      <w:r>
        <w:t>form</w:t>
      </w:r>
      <w:proofErr w:type="spellEnd"/>
      <w:r>
        <w:t xml:space="preserve"> </w:t>
      </w:r>
      <w:proofErr w:type="spellStart"/>
      <w:r>
        <w:t>of</w:t>
      </w:r>
      <w:proofErr w:type="spellEnd"/>
      <w:r>
        <w:t xml:space="preserve"> </w:t>
      </w:r>
      <w:proofErr w:type="spellStart"/>
      <w:proofErr w:type="gramStart"/>
      <w:r>
        <w:t>entertainment</w:t>
      </w:r>
      <w:proofErr w:type="spellEnd"/>
      <w:r>
        <w:t>?.</w:t>
      </w:r>
      <w:proofErr w:type="gramEnd"/>
      <w:r>
        <w:t xml:space="preserve"> Industrial Management &amp; Data Systems, v. 114, n. 7, p. 1050-1067, 2014.</w:t>
      </w:r>
    </w:p>
    <w:p w14:paraId="52FB8E28" w14:textId="77777777" w:rsidR="005C6C9B" w:rsidRDefault="005C6C9B" w:rsidP="005C6C9B">
      <w:r>
        <w:t>MONTAN, J. S.; SANTOS, M. C. P. Avaliação de Plataformas Híbridas para Desenvolvimento de Aplicações para Android. Revista Multiverso, v.2, n.2, p.116-125, 2017 2017. Disponível em:</w:t>
      </w:r>
    </w:p>
    <w:p w14:paraId="178985D3" w14:textId="77777777" w:rsidR="005C6C9B" w:rsidRDefault="005C6C9B" w:rsidP="005C6C9B">
      <w:r>
        <w:t>&lt;http://periodicos.jf.ifsudestemg.edu.br/multiverso/article/view/178/76&gt;.</w:t>
      </w:r>
    </w:p>
    <w:p w14:paraId="114D5CEE" w14:textId="77777777" w:rsidR="005C6C9B" w:rsidRPr="005C6C9B" w:rsidRDefault="005C6C9B" w:rsidP="005C6C9B"/>
    <w:p w14:paraId="1A036D07" w14:textId="77777777" w:rsidR="00B05EF8" w:rsidRPr="00B05EF8" w:rsidRDefault="00B05EF8" w:rsidP="00B05EF8">
      <w:pPr>
        <w:spacing w:before="240"/>
        <w:rPr>
          <w:rFonts w:ascii="Times New Roman" w:hAnsi="Times New Roman" w:cs="Times New Roman"/>
          <w:color w:val="222222"/>
          <w:sz w:val="20"/>
          <w:szCs w:val="20"/>
          <w:highlight w:val="white"/>
        </w:rPr>
      </w:pPr>
      <w:r w:rsidRPr="00B05EF8">
        <w:rPr>
          <w:rFonts w:ascii="Times New Roman" w:hAnsi="Times New Roman" w:cs="Times New Roman"/>
          <w:color w:val="222222"/>
          <w:sz w:val="20"/>
          <w:szCs w:val="20"/>
          <w:highlight w:val="white"/>
        </w:rPr>
        <w:t xml:space="preserve">IBGE. Instituto Brasileiro de Geografia e </w:t>
      </w:r>
      <w:proofErr w:type="spellStart"/>
      <w:r w:rsidRPr="00B05EF8">
        <w:rPr>
          <w:rFonts w:ascii="Times New Roman" w:hAnsi="Times New Roman" w:cs="Times New Roman"/>
          <w:color w:val="222222"/>
          <w:sz w:val="20"/>
          <w:szCs w:val="20"/>
          <w:highlight w:val="white"/>
        </w:rPr>
        <w:t>Estatistica</w:t>
      </w:r>
      <w:proofErr w:type="spellEnd"/>
      <w:r w:rsidRPr="00B05EF8">
        <w:rPr>
          <w:rFonts w:ascii="Times New Roman" w:hAnsi="Times New Roman" w:cs="Times New Roman"/>
          <w:color w:val="222222"/>
          <w:sz w:val="20"/>
          <w:szCs w:val="20"/>
          <w:highlight w:val="white"/>
        </w:rPr>
        <w:t xml:space="preserve">, 2019. Informações sobre economia, </w:t>
      </w:r>
      <w:proofErr w:type="spellStart"/>
      <w:r w:rsidRPr="00B05EF8">
        <w:rPr>
          <w:rFonts w:ascii="Times New Roman" w:hAnsi="Times New Roman" w:cs="Times New Roman"/>
          <w:color w:val="222222"/>
          <w:sz w:val="20"/>
          <w:szCs w:val="20"/>
          <w:highlight w:val="white"/>
        </w:rPr>
        <w:t>Pib</w:t>
      </w:r>
      <w:proofErr w:type="spellEnd"/>
      <w:r w:rsidRPr="00B05EF8">
        <w:rPr>
          <w:rFonts w:ascii="Times New Roman" w:hAnsi="Times New Roman" w:cs="Times New Roman"/>
          <w:color w:val="222222"/>
          <w:sz w:val="20"/>
          <w:szCs w:val="20"/>
          <w:highlight w:val="white"/>
        </w:rPr>
        <w:t xml:space="preserve"> e População dos </w:t>
      </w:r>
      <w:proofErr w:type="spellStart"/>
      <w:r w:rsidRPr="00B05EF8">
        <w:rPr>
          <w:rFonts w:ascii="Times New Roman" w:hAnsi="Times New Roman" w:cs="Times New Roman"/>
          <w:color w:val="222222"/>
          <w:sz w:val="20"/>
          <w:szCs w:val="20"/>
          <w:highlight w:val="white"/>
        </w:rPr>
        <w:t>Municipios</w:t>
      </w:r>
      <w:proofErr w:type="spellEnd"/>
      <w:r w:rsidRPr="00B05EF8">
        <w:rPr>
          <w:rFonts w:ascii="Times New Roman" w:hAnsi="Times New Roman" w:cs="Times New Roman"/>
          <w:color w:val="222222"/>
          <w:sz w:val="20"/>
          <w:szCs w:val="20"/>
          <w:highlight w:val="white"/>
        </w:rPr>
        <w:t xml:space="preserve"> de Castanhal, Pará. Disponível em URL: &lt;http://cidades.ibge.gov.br/xtras/temas.php?lang =&amp;</w:t>
      </w:r>
      <w:proofErr w:type="spellStart"/>
      <w:r w:rsidRPr="00B05EF8">
        <w:rPr>
          <w:rFonts w:ascii="Times New Roman" w:hAnsi="Times New Roman" w:cs="Times New Roman"/>
          <w:color w:val="222222"/>
          <w:sz w:val="20"/>
          <w:szCs w:val="20"/>
          <w:highlight w:val="white"/>
        </w:rPr>
        <w:t>codmun</w:t>
      </w:r>
      <w:proofErr w:type="spellEnd"/>
      <w:r w:rsidRPr="00B05EF8">
        <w:rPr>
          <w:rFonts w:ascii="Times New Roman" w:hAnsi="Times New Roman" w:cs="Times New Roman"/>
          <w:color w:val="222222"/>
          <w:sz w:val="20"/>
          <w:szCs w:val="20"/>
          <w:highlight w:val="white"/>
        </w:rPr>
        <w:t>=150240&amp;idtema=130&amp;search=para| castanhal|estimativa-da-populacao-2019-&gt;.</w:t>
      </w:r>
    </w:p>
    <w:p w14:paraId="7A4A73FA" w14:textId="77777777" w:rsidR="00014EAC" w:rsidRPr="00980A47" w:rsidRDefault="00014EAC">
      <w:pPr>
        <w:spacing w:before="240"/>
        <w:rPr>
          <w:rFonts w:ascii="Times New Roman" w:hAnsi="Times New Roman" w:cs="Times New Roman"/>
          <w:color w:val="222222"/>
          <w:sz w:val="20"/>
          <w:szCs w:val="20"/>
          <w:highlight w:val="white"/>
        </w:rPr>
      </w:pPr>
    </w:p>
    <w:p w14:paraId="723BB066" w14:textId="1C3086AD" w:rsidR="00BA50DC" w:rsidRDefault="00BA50DC">
      <w:pPr>
        <w:spacing w:before="240"/>
        <w:rPr>
          <w:rFonts w:ascii="Times New Roman" w:hAnsi="Times New Roman" w:cs="Times New Roman"/>
        </w:rPr>
      </w:pPr>
    </w:p>
    <w:p w14:paraId="0CAB5572" w14:textId="77777777" w:rsidR="00B05EF8" w:rsidRPr="00980A47" w:rsidRDefault="00B05EF8">
      <w:pPr>
        <w:spacing w:before="240"/>
        <w:rPr>
          <w:rFonts w:ascii="Times New Roman" w:eastAsia="Times New Roman" w:hAnsi="Times New Roman" w:cs="Times New Roman"/>
          <w:sz w:val="24"/>
          <w:szCs w:val="24"/>
        </w:rPr>
      </w:pPr>
    </w:p>
    <w:p w14:paraId="1600BA52" w14:textId="264FC326" w:rsidR="00BA50DC" w:rsidRPr="00980A47" w:rsidRDefault="00BA50DC">
      <w:pPr>
        <w:spacing w:before="240"/>
        <w:rPr>
          <w:rFonts w:ascii="Times New Roman" w:eastAsia="Times New Roman" w:hAnsi="Times New Roman" w:cs="Times New Roman"/>
          <w:sz w:val="24"/>
          <w:szCs w:val="24"/>
        </w:rPr>
      </w:pPr>
    </w:p>
    <w:p w14:paraId="34F88839" w14:textId="77777777" w:rsidR="00BA50DC" w:rsidRPr="00980A47" w:rsidRDefault="00E127AE">
      <w:pPr>
        <w:spacing w:before="120" w:after="240"/>
        <w:jc w:val="both"/>
        <w:rPr>
          <w:rFonts w:ascii="Times New Roman" w:hAnsi="Times New Roman" w:cs="Times New Roman"/>
          <w:color w:val="1E1919"/>
          <w:sz w:val="24"/>
          <w:szCs w:val="24"/>
        </w:rPr>
      </w:pPr>
      <w:r w:rsidRPr="00980A47">
        <w:rPr>
          <w:rFonts w:ascii="Times New Roman" w:hAnsi="Times New Roman" w:cs="Times New Roman"/>
          <w:color w:val="1E1919"/>
          <w:sz w:val="24"/>
          <w:szCs w:val="24"/>
        </w:rPr>
        <w:t xml:space="preserve"> </w:t>
      </w:r>
    </w:p>
    <w:p w14:paraId="3D8EC188" w14:textId="77777777" w:rsidR="00BA50DC" w:rsidRPr="00980A47" w:rsidRDefault="00E127AE">
      <w:pPr>
        <w:spacing w:before="120" w:after="240"/>
        <w:jc w:val="both"/>
        <w:rPr>
          <w:rFonts w:ascii="Times New Roman" w:hAnsi="Times New Roman" w:cs="Times New Roman"/>
          <w:sz w:val="24"/>
          <w:szCs w:val="24"/>
        </w:rPr>
      </w:pPr>
      <w:r w:rsidRPr="00980A47">
        <w:rPr>
          <w:rFonts w:ascii="Times New Roman" w:hAnsi="Times New Roman" w:cs="Times New Roman"/>
          <w:sz w:val="24"/>
          <w:szCs w:val="24"/>
        </w:rPr>
        <w:t xml:space="preserve"> </w:t>
      </w:r>
    </w:p>
    <w:p w14:paraId="28A35B8B" w14:textId="77777777" w:rsidR="00BA50DC" w:rsidRPr="00980A47" w:rsidRDefault="00E127AE">
      <w:pPr>
        <w:spacing w:before="240" w:after="240"/>
        <w:rPr>
          <w:rFonts w:ascii="Times New Roman" w:hAnsi="Times New Roman" w:cs="Times New Roman"/>
        </w:rPr>
      </w:pPr>
      <w:r w:rsidRPr="00980A47">
        <w:rPr>
          <w:rFonts w:ascii="Times New Roman" w:hAnsi="Times New Roman" w:cs="Times New Roman"/>
        </w:rPr>
        <w:t xml:space="preserve"> </w:t>
      </w:r>
    </w:p>
    <w:p w14:paraId="1DFBB4DF" w14:textId="77777777" w:rsidR="00BA50DC" w:rsidRPr="00980A47" w:rsidRDefault="00E127AE">
      <w:pPr>
        <w:spacing w:before="240" w:after="240"/>
        <w:rPr>
          <w:rFonts w:ascii="Times New Roman" w:hAnsi="Times New Roman" w:cs="Times New Roman"/>
        </w:rPr>
      </w:pPr>
      <w:r w:rsidRPr="00980A47">
        <w:rPr>
          <w:rFonts w:ascii="Times New Roman" w:hAnsi="Times New Roman" w:cs="Times New Roman"/>
        </w:rPr>
        <w:t xml:space="preserve"> </w:t>
      </w:r>
    </w:p>
    <w:p w14:paraId="5C568C87" w14:textId="77777777" w:rsidR="00BA50DC" w:rsidRPr="00980A47" w:rsidRDefault="00BA50DC">
      <w:pPr>
        <w:rPr>
          <w:rFonts w:ascii="Times New Roman" w:hAnsi="Times New Roman" w:cs="Times New Roman"/>
        </w:rPr>
      </w:pPr>
    </w:p>
    <w:sectPr w:rsidR="00BA50DC" w:rsidRPr="00980A4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69A029" w14:textId="77777777" w:rsidR="001B3F3D" w:rsidRDefault="001B3F3D">
      <w:pPr>
        <w:spacing w:line="240" w:lineRule="auto"/>
      </w:pPr>
      <w:r>
        <w:separator/>
      </w:r>
    </w:p>
  </w:endnote>
  <w:endnote w:type="continuationSeparator" w:id="0">
    <w:p w14:paraId="63EE4BA7" w14:textId="77777777" w:rsidR="001B3F3D" w:rsidRDefault="001B3F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79D83C" w14:textId="77777777" w:rsidR="001B3F3D" w:rsidRDefault="001B3F3D">
      <w:pPr>
        <w:spacing w:line="240" w:lineRule="auto"/>
      </w:pPr>
      <w:r>
        <w:separator/>
      </w:r>
    </w:p>
  </w:footnote>
  <w:footnote w:type="continuationSeparator" w:id="0">
    <w:p w14:paraId="1109F2ED" w14:textId="77777777" w:rsidR="001B3F3D" w:rsidRDefault="001B3F3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E77FE"/>
    <w:multiLevelType w:val="hybridMultilevel"/>
    <w:tmpl w:val="1D464C44"/>
    <w:lvl w:ilvl="0" w:tplc="167AC69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0DC"/>
    <w:rsid w:val="000009D9"/>
    <w:rsid w:val="00014EAC"/>
    <w:rsid w:val="000270B0"/>
    <w:rsid w:val="000B70C5"/>
    <w:rsid w:val="00135A20"/>
    <w:rsid w:val="001B3F3D"/>
    <w:rsid w:val="00211031"/>
    <w:rsid w:val="002425D3"/>
    <w:rsid w:val="002773CF"/>
    <w:rsid w:val="00297961"/>
    <w:rsid w:val="0042474C"/>
    <w:rsid w:val="00462CF7"/>
    <w:rsid w:val="004C1996"/>
    <w:rsid w:val="005010BD"/>
    <w:rsid w:val="005017A1"/>
    <w:rsid w:val="00577B0D"/>
    <w:rsid w:val="00591E84"/>
    <w:rsid w:val="005C6C9B"/>
    <w:rsid w:val="007626FE"/>
    <w:rsid w:val="00795B3D"/>
    <w:rsid w:val="007F11D2"/>
    <w:rsid w:val="00815CF9"/>
    <w:rsid w:val="00821FC6"/>
    <w:rsid w:val="00827394"/>
    <w:rsid w:val="008F7F5C"/>
    <w:rsid w:val="00980A47"/>
    <w:rsid w:val="009842D1"/>
    <w:rsid w:val="009F159A"/>
    <w:rsid w:val="00A81AFE"/>
    <w:rsid w:val="00A932D4"/>
    <w:rsid w:val="00B05EF8"/>
    <w:rsid w:val="00B47D75"/>
    <w:rsid w:val="00BA50DC"/>
    <w:rsid w:val="00C44F08"/>
    <w:rsid w:val="00D8468B"/>
    <w:rsid w:val="00DD0F55"/>
    <w:rsid w:val="00E127AE"/>
    <w:rsid w:val="00E66E51"/>
    <w:rsid w:val="00FD7751"/>
    <w:rsid w:val="00FE0C4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E70B3"/>
  <w15:docId w15:val="{B1113313-B8BF-4802-A23F-1707BC07F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argrafodaLista">
    <w:name w:val="List Paragraph"/>
    <w:basedOn w:val="Normal"/>
    <w:uiPriority w:val="34"/>
    <w:qFormat/>
    <w:rsid w:val="009842D1"/>
    <w:pPr>
      <w:spacing w:after="160" w:line="259" w:lineRule="auto"/>
      <w:ind w:left="720"/>
      <w:contextualSpacing/>
    </w:pPr>
    <w:rPr>
      <w:rFonts w:asciiTheme="minorHAnsi" w:eastAsiaTheme="minorEastAsia" w:hAnsiTheme="minorHAnsi" w:cstheme="minorBidi"/>
      <w:lang w:eastAsia="en-US"/>
    </w:rPr>
  </w:style>
  <w:style w:type="character" w:styleId="Hyperlink">
    <w:name w:val="Hyperlink"/>
    <w:basedOn w:val="Fontepargpadro"/>
    <w:uiPriority w:val="99"/>
    <w:unhideWhenUsed/>
    <w:rsid w:val="00815CF9"/>
    <w:rPr>
      <w:color w:val="0000FF" w:themeColor="hyperlink"/>
      <w:u w:val="single"/>
    </w:rPr>
  </w:style>
  <w:style w:type="character" w:styleId="MenoPendente">
    <w:name w:val="Unresolved Mention"/>
    <w:basedOn w:val="Fontepargpadro"/>
    <w:uiPriority w:val="99"/>
    <w:semiHidden/>
    <w:unhideWhenUsed/>
    <w:rsid w:val="00815CF9"/>
    <w:rPr>
      <w:color w:val="605E5C"/>
      <w:shd w:val="clear" w:color="auto" w:fill="E1DFDD"/>
    </w:rPr>
  </w:style>
  <w:style w:type="paragraph" w:styleId="SemEspaamento">
    <w:name w:val="No Spacing"/>
    <w:uiPriority w:val="1"/>
    <w:qFormat/>
    <w:rsid w:val="007F11D2"/>
    <w:pPr>
      <w:spacing w:line="240" w:lineRule="auto"/>
    </w:pPr>
  </w:style>
  <w:style w:type="table" w:styleId="Tabelacomgrade">
    <w:name w:val="Table Grid"/>
    <w:basedOn w:val="Tabelanormal"/>
    <w:uiPriority w:val="39"/>
    <w:rsid w:val="007626FE"/>
    <w:pPr>
      <w:spacing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C44F08"/>
    <w:pPr>
      <w:tabs>
        <w:tab w:val="center" w:pos="4252"/>
        <w:tab w:val="right" w:pos="8504"/>
      </w:tabs>
      <w:spacing w:line="240" w:lineRule="auto"/>
    </w:pPr>
  </w:style>
  <w:style w:type="character" w:customStyle="1" w:styleId="CabealhoChar">
    <w:name w:val="Cabeçalho Char"/>
    <w:basedOn w:val="Fontepargpadro"/>
    <w:link w:val="Cabealho"/>
    <w:uiPriority w:val="99"/>
    <w:rsid w:val="00C44F08"/>
  </w:style>
  <w:style w:type="paragraph" w:styleId="Rodap">
    <w:name w:val="footer"/>
    <w:basedOn w:val="Normal"/>
    <w:link w:val="RodapChar"/>
    <w:uiPriority w:val="99"/>
    <w:unhideWhenUsed/>
    <w:rsid w:val="00C44F08"/>
    <w:pPr>
      <w:tabs>
        <w:tab w:val="center" w:pos="4252"/>
        <w:tab w:val="right" w:pos="8504"/>
      </w:tabs>
      <w:spacing w:line="240" w:lineRule="auto"/>
    </w:pPr>
  </w:style>
  <w:style w:type="character" w:customStyle="1" w:styleId="RodapChar">
    <w:name w:val="Rodapé Char"/>
    <w:basedOn w:val="Fontepargpadro"/>
    <w:link w:val="Rodap"/>
    <w:uiPriority w:val="99"/>
    <w:rsid w:val="00C44F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97463">
      <w:bodyDiv w:val="1"/>
      <w:marLeft w:val="0"/>
      <w:marRight w:val="0"/>
      <w:marTop w:val="0"/>
      <w:marBottom w:val="0"/>
      <w:divBdr>
        <w:top w:val="none" w:sz="0" w:space="0" w:color="auto"/>
        <w:left w:val="none" w:sz="0" w:space="0" w:color="auto"/>
        <w:bottom w:val="none" w:sz="0" w:space="0" w:color="auto"/>
        <w:right w:val="none" w:sz="0" w:space="0" w:color="auto"/>
      </w:divBdr>
    </w:div>
    <w:div w:id="268658118">
      <w:bodyDiv w:val="1"/>
      <w:marLeft w:val="0"/>
      <w:marRight w:val="0"/>
      <w:marTop w:val="0"/>
      <w:marBottom w:val="0"/>
      <w:divBdr>
        <w:top w:val="none" w:sz="0" w:space="0" w:color="auto"/>
        <w:left w:val="none" w:sz="0" w:space="0" w:color="auto"/>
        <w:bottom w:val="none" w:sz="0" w:space="0" w:color="auto"/>
        <w:right w:val="none" w:sz="0" w:space="0" w:color="auto"/>
      </w:divBdr>
    </w:div>
    <w:div w:id="311565608">
      <w:bodyDiv w:val="1"/>
      <w:marLeft w:val="0"/>
      <w:marRight w:val="0"/>
      <w:marTop w:val="0"/>
      <w:marBottom w:val="0"/>
      <w:divBdr>
        <w:top w:val="none" w:sz="0" w:space="0" w:color="auto"/>
        <w:left w:val="none" w:sz="0" w:space="0" w:color="auto"/>
        <w:bottom w:val="none" w:sz="0" w:space="0" w:color="auto"/>
        <w:right w:val="none" w:sz="0" w:space="0" w:color="auto"/>
      </w:divBdr>
    </w:div>
    <w:div w:id="376510019">
      <w:bodyDiv w:val="1"/>
      <w:marLeft w:val="0"/>
      <w:marRight w:val="0"/>
      <w:marTop w:val="0"/>
      <w:marBottom w:val="0"/>
      <w:divBdr>
        <w:top w:val="none" w:sz="0" w:space="0" w:color="auto"/>
        <w:left w:val="none" w:sz="0" w:space="0" w:color="auto"/>
        <w:bottom w:val="none" w:sz="0" w:space="0" w:color="auto"/>
        <w:right w:val="none" w:sz="0" w:space="0" w:color="auto"/>
      </w:divBdr>
    </w:div>
    <w:div w:id="765542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www.vilavelha.es.gov.br/noticias/2019/03/participe-e-fiscalize-prefeituradisponibiliza-aplicativo-de-olho-na-cacamba-25532" TargetMode="External"/><Relationship Id="rId7" Type="http://schemas.openxmlformats.org/officeDocument/2006/relationships/hyperlink" Target="mailto:%7bteclucas.costa%7d@hotmail.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g1.globo.com/natureza/noticia/2015/07/mesmo-com-politica-de-residuos-416-do-lixo-tem-destino-inadequado.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4001</Words>
  <Characters>21606</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UEPA-LAB-PC12</dc:creator>
  <cp:lastModifiedBy>Yuri Silva</cp:lastModifiedBy>
  <cp:revision>2</cp:revision>
  <dcterms:created xsi:type="dcterms:W3CDTF">2020-04-10T13:48:00Z</dcterms:created>
  <dcterms:modified xsi:type="dcterms:W3CDTF">2020-04-10T13:48:00Z</dcterms:modified>
</cp:coreProperties>
</file>