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Diagnóstico – Cenário Atual  Gabriel Jacondino-20260320_161630-Gravação de Reunião</w:t>
      </w:r>
    </w:p>
    <w:p>
      <w:pPr>
        <w:spacing w:after="100"/>
      </w:pPr>
      <w:r>
        <w:rPr>
          <w:color w:val="605e5c"/>
          <w:sz w:val="3mm"/>
          <w:szCs w:val="3mm"/>
          <w:rFonts w:ascii="Segoe UI" w:cs="Segoe UI" w:eastAsia="Segoe UI" w:hAnsi="Segoe UI"/>
        </w:rPr>
        <w:t xml:space="preserve">20 de março de 2026, 07:16PM</w:t>
      </w:r>
    </w:p>
    <w:p>
      <w:pPr>
        <w:spacing w:after="100"/>
      </w:pPr>
      <w:r>
        <w:rPr>
          <w:color w:val="605e5c"/>
          <w:sz w:val="3mm"/>
          <w:szCs w:val="3mm"/>
          <w:rFonts w:ascii="Segoe UI" w:cs="Segoe UI" w:eastAsia="Segoe UI" w:hAnsi="Segoe UI"/>
        </w:rPr>
        <w:t xml:space="preserve">30m 34s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começou a transcrição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0:04</w:t>
      </w:r>
      <w:r>
        <w:rPr>
          <w:color w:val="323130"/>
          <w:sz w:val="4.3mm"/>
          <w:szCs w:val="4.3mm"/>
          <w:rFonts w:ascii="Segoe UI" w:cs="Segoe UI" w:eastAsia="Segoe UI" w:hAnsi="Segoe UI"/>
        </w:rPr>
        <w:br/>
        <w:t xml:space="preserve">Dadas exclusivamente para o nosso diagnóstico e sendo total 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E acho que a Ana falhou.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Anonimato.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0:18</w:t>
      </w:r>
      <w:r>
        <w:rPr>
          <w:color w:val="323130"/>
          <w:sz w:val="4.3mm"/>
          <w:szCs w:val="4.3mm"/>
          <w:rFonts w:ascii="Segoe UI" w:cs="Segoe UI" w:eastAsia="Segoe UI" w:hAnsi="Segoe UI"/>
        </w:rPr>
        <w:br/>
        <w:t xml:space="preserve">AI gente, a minha conexão.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0:19</w:t>
      </w:r>
      <w:r>
        <w:rPr>
          <w:color w:val="323130"/>
          <w:sz w:val="4.3mm"/>
          <w:szCs w:val="4.3mm"/>
          <w:rFonts w:ascii="Segoe UI" w:cs="Segoe UI" w:eastAsia="Segoe UI" w:hAnsi="Segoe UI"/>
        </w:rPr>
        <w:br/>
        <w:t xml:space="preserve">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0:21</w:t>
      </w:r>
      <w:r>
        <w:rPr>
          <w:color w:val="323130"/>
          <w:sz w:val="4.3mm"/>
          <w:szCs w:val="4.3mm"/>
          <w:rFonts w:ascii="Segoe UI" w:cs="Segoe UI" w:eastAsia="Segoe UI" w:hAnsi="Segoe UI"/>
        </w:rPr>
        <w:br/>
        <w:t xml:space="preserve">Eu vou fechar minha câmera.</w:t>
      </w:r>
      <w:r>
        <w:rPr>
          <w:color w:val="323130"/>
          <w:sz w:val="4.3mm"/>
          <w:szCs w:val="4.3mm"/>
          <w:rFonts w:ascii="Segoe UI" w:cs="Segoe UI" w:eastAsia="Segoe UI" w:hAnsi="Segoe UI"/>
        </w:rPr>
        <w:br/>
        <w:t xml:space="preserve">Eu acho que melhora um pouquinho.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0:32</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É o nosso plano de trabalho, como a Priscila trouxe. Nós estamos na fase do diagnóstico, analisando toda a governança, avaliando as práticas, conduzindo essas entrevistas, conectando com as pessoas, examinando os papéis. Depois a gente vai para essa fase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0:37</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Chan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Preposição de modelo de desenvolvimento, onde a gente vai definir a estrutura, estabelecer o modelo de governança, vai desenhar os processos, consolidar tudo isso que a gente encontrou e posteriormente a gente vai implementar toda essa proposta que foi feita junto com o tino.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0:49</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Alexandre de Moraes de Moraes de Moraes de Moraes.</w:t>
      </w:r>
      <w:r>
        <w:rPr>
          <w:color w:val="323130"/>
          <w:sz w:val="4.3mm"/>
          <w:szCs w:val="4.3mm"/>
          <w:rFonts w:ascii="Segoe UI" w:cs="Segoe UI" w:eastAsia="Segoe UI" w:hAnsi="Segoe UI"/>
        </w:rPr>
        <w:br/>
        <w:t xml:space="preserve">Central de Central de Santos.</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Cristina Cardoso.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1:05</w:t>
      </w:r>
      <w:r>
        <w:rPr>
          <w:color w:val="323130"/>
          <w:sz w:val="4.3mm"/>
          <w:szCs w:val="4.3mm"/>
          <w:rFonts w:ascii="Segoe UI" w:cs="Segoe UI" w:eastAsia="Segoe UI" w:hAnsi="Segoe UI"/>
        </w:rPr>
        <w:br/>
        <w:t xml:space="preserve">E o time é Verum e emotiva, tá, Gabriel? Então o Teixeira é feito em parceria, entendendo que a gente tem que gerar valor para vocês,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1:06</w:t>
      </w:r>
      <w:r>
        <w:rPr>
          <w:color w:val="323130"/>
          <w:sz w:val="4.3mm"/>
          <w:szCs w:val="4.3mm"/>
          <w:rFonts w:ascii="Segoe UI" w:cs="Segoe UI" w:eastAsia="Segoe UI" w:hAnsi="Segoe UI"/>
        </w:rPr>
        <w:br/>
        <w:t xml:space="preserve">Esse 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Tá bom?</w:t>
      </w:r>
      <w:r>
        <w:rPr>
          <w:color w:val="323130"/>
          <w:sz w:val="4.3mm"/>
          <w:szCs w:val="4.3mm"/>
          <w:rFonts w:ascii="Segoe UI" w:cs="Segoe UI" w:eastAsia="Segoe UI" w:hAnsi="Segoe UI"/>
        </w:rPr>
        <w:br/>
        <w:t xml:space="preserve">Aqui.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1:11</w:t>
      </w:r>
      <w:r>
        <w:rPr>
          <w:color w:val="323130"/>
          <w:sz w:val="4.3mm"/>
          <w:szCs w:val="4.3mm"/>
          <w:rFonts w:ascii="Segoe UI" w:cs="Segoe UI" w:eastAsia="Segoe UI" w:hAnsi="Segoe UI"/>
        </w:rPr>
        <w:br/>
        <w:t xml:space="preserve">Isso.</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1:14</w:t>
      </w:r>
      <w:r>
        <w:rPr>
          <w:color w:val="323130"/>
          <w:sz w:val="4.3mm"/>
          <w:szCs w:val="4.3mm"/>
          <w:rFonts w:ascii="Segoe UI" w:cs="Segoe UI" w:eastAsia="Segoe UI" w:hAnsi="Segoe UI"/>
        </w:rPr>
        <w:br/>
        <w:t xml:space="preserve">Uhum só para essa foi emotivo a plataforma, seu núcleo de Carlos para rodovias barra trilhos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Isso é núcleo de Capex lá em cima, é o núcleo de Capex, faz a interligação de plataformas, é das 2 plataformas,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1:21</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1:23</w:t>
      </w:r>
      <w:r>
        <w:rPr>
          <w:color w:val="323130"/>
          <w:sz w:val="4.3mm"/>
          <w:szCs w:val="4.3mm"/>
          <w:rFonts w:ascii="Segoe UI" w:cs="Segoe UI" w:eastAsia="Segoe UI" w:hAnsi="Segoe UI"/>
        </w:rPr>
        <w:br/>
        <w:t xml:space="preserve">Tiago.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1:27</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1:29</w:t>
      </w:r>
      <w:r>
        <w:rPr>
          <w:color w:val="323130"/>
          <w:sz w:val="4.3mm"/>
          <w:szCs w:val="4.3mm"/>
          <w:rFonts w:ascii="Segoe UI" w:cs="Segoe UI" w:eastAsia="Segoe UI" w:hAnsi="Segoe UI"/>
        </w:rPr>
        <w:br/>
        <w:t xml:space="preserve">Aqui é o nosso framework e como esse processo vai ser todo disseminado, então tá bem conectado com o que eu trouxe anteriormente e vamos iniciar aí as perguntas, tá, Gabriel? A gente separou algumas perguntas aqui para conduzir esse momento, mas à medida que for surgindo,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1:37</w:t>
      </w:r>
      <w:r>
        <w:rPr>
          <w:color w:val="323130"/>
          <w:sz w:val="4.3mm"/>
          <w:szCs w:val="4.3mm"/>
          <w:rFonts w:ascii="Segoe UI" w:cs="Segoe UI" w:eastAsia="Segoe UI" w:hAnsi="Segoe UI"/>
        </w:rPr>
        <w:br/>
        <w:t xml:space="preserve">Moreno.</w:t>
      </w:r>
      <w:r>
        <w:rPr>
          <w:color w:val="323130"/>
          <w:sz w:val="4.3mm"/>
          <w:szCs w:val="4.3mm"/>
          <w:rFonts w:ascii="Segoe UI" w:cs="Segoe UI" w:eastAsia="Segoe UI" w:hAnsi="Segoe UI"/>
        </w:rPr>
        <w:br/>
        <w:t xml:space="preserve">Alexandre de Moraes.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Novos questionamentos aí durante o nosso momento, a gente vai trazendo os pontos e perguntas que a gente vê que não faz tanto sentido conectando com você e a gente passa, repassa por elas,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1:47</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Tá bom?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1:58</w:t>
      </w:r>
      <w:r>
        <w:rPr>
          <w:color w:val="323130"/>
          <w:sz w:val="4.3mm"/>
          <w:szCs w:val="4.3mm"/>
          <w:rFonts w:ascii="Segoe UI" w:cs="Segoe UI" w:eastAsia="Segoe UI" w:hAnsi="Segoe UI"/>
        </w:rPr>
        <w:br/>
        <w:t xml:space="preserve">É primeiro, resumidamente, quem é você e o que você faz atualmente na motiva. Se puder trazer também, quanto tempo você trabalha na motiva contar um pouquinho da sua história aí para a gente?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E até se você tiver interface com o núcleo de Caps, qual que é a interface que você tem,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2:09</w:t>
      </w:r>
      <w:r>
        <w:rPr>
          <w:color w:val="323130"/>
          <w:sz w:val="4.3mm"/>
          <w:szCs w:val="4.3mm"/>
          <w:rFonts w:ascii="Segoe UI" w:cs="Segoe UI" w:eastAsia="Segoe UI" w:hAnsi="Segoe UI"/>
        </w:rPr>
        <w:br/>
        <w:t xml:space="preserve">Tá bom?</w:t>
      </w:r>
      <w:r>
        <w:rPr>
          <w:color w:val="323130"/>
          <w:sz w:val="4.3mm"/>
          <w:szCs w:val="4.3mm"/>
          <w:rFonts w:ascii="Segoe UI" w:cs="Segoe UI" w:eastAsia="Segoe UI" w:hAnsi="Segoe UI"/>
        </w:rPr>
        <w:br/>
        <w:t xml:space="preserve">Cardoso.</w:t>
      </w:r>
      <w:r>
        <w:rPr>
          <w:color w:val="323130"/>
          <w:sz w:val="4.3mm"/>
          <w:szCs w:val="4.3mm"/>
          <w:rFonts w:ascii="Segoe UI" w:cs="Segoe UI" w:eastAsia="Segoe UI" w:hAnsi="Segoe UI"/>
        </w:rPr>
        <w:br/>
        <w:t xml:space="preserve">O Flavio Luis de Campos.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Isso é exatamente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2:16</w:t>
      </w:r>
      <w:r>
        <w:rPr>
          <w:color w:val="323130"/>
          <w:sz w:val="4.3mm"/>
          <w:szCs w:val="4.3mm"/>
          <w:rFonts w:ascii="Segoe UI" w:cs="Segoe UI" w:eastAsia="Segoe UI" w:hAnsi="Segoe UI"/>
        </w:rPr>
        <w:br/>
        <w:t xml:space="preserve">Isso Flavio Pimentel.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2:18</w:t>
      </w:r>
      <w:r>
        <w:rPr>
          <w:color w:val="323130"/>
          <w:sz w:val="4.3mm"/>
          <w:szCs w:val="4.3mm"/>
          <w:rFonts w:ascii="Segoe UI" w:cs="Segoe UI" w:eastAsia="Segoe UI" w:hAnsi="Segoe UI"/>
        </w:rPr>
        <w:br/>
        <w:t xml:space="preserve">Santos anos.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2:22</w:t>
      </w:r>
      <w:r>
        <w:rPr>
          <w:color w:val="323130"/>
          <w:sz w:val="4.3mm"/>
          <w:szCs w:val="4.3mm"/>
          <w:rFonts w:ascii="Segoe UI" w:cs="Segoe UI" w:eastAsia="Segoe UI" w:hAnsi="Segoe UI"/>
        </w:rPr>
        <w:br/>
        <w:t xml:space="preserve">É bom? É, sou Gabriel. Eu hoje estou aqui na motiva como gerente executivo de contrato de concessão, não é? Estou há 1 ano e 9 meses, então responsável pela.</w:t>
      </w:r>
      <w:r>
        <w:rPr>
          <w:color w:val="323130"/>
          <w:sz w:val="4.3mm"/>
          <w:szCs w:val="4.3mm"/>
          <w:rFonts w:ascii="Segoe UI" w:cs="Segoe UI" w:eastAsia="Segoe UI" w:hAnsi="Segoe UI"/>
        </w:rPr>
        <w:br/>
        <w:t xml:space="preserve">Não a gestão direta porque tem o gerente de cada unidade, mas já dá para dizer que é pela gestão de dos contratos, garantir a preservação do valor e trabalhando junto na interlocução nas agências reguladoras para garantir o reequilíbrio dos nossos dos contratos, tá, seja pela manutenção.</w:t>
      </w:r>
      <w:r>
        <w:rPr>
          <w:color w:val="323130"/>
          <w:sz w:val="4.3mm"/>
          <w:szCs w:val="4.3mm"/>
          <w:rFonts w:ascii="Segoe UI" w:cs="Segoe UI" w:eastAsia="Segoe UI" w:hAnsi="Segoe UI"/>
        </w:rPr>
        <w:br/>
        <w:t xml:space="preserve">Equilíbrio pela inclusão de novas obras e aditivos.</w:t>
      </w:r>
      <w:r>
        <w:rPr>
          <w:color w:val="323130"/>
          <w:sz w:val="4.3mm"/>
          <w:szCs w:val="4.3mm"/>
          <w:rFonts w:ascii="Segoe UI" w:cs="Segoe UI" w:eastAsia="Segoe UI" w:hAnsi="Segoe UI"/>
        </w:rPr>
        <w:br/>
        <w:t xml:space="preserve">De forma resumida, é bem isso. Sou engenheiro e já trabalho com isso. Trabalho no setor regular de concessões desde já tem mais de 20 anos. É mais fácil dizer assim.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Everton.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3:13</w:t>
      </w:r>
      <w:r>
        <w:rPr>
          <w:color w:val="323130"/>
          <w:sz w:val="4.3mm"/>
          <w:szCs w:val="4.3mm"/>
          <w:rFonts w:ascii="Segoe UI" w:cs="Segoe UI" w:eastAsia="Segoe UI" w:hAnsi="Segoe UI"/>
        </w:rPr>
        <w:br/>
        <w:t xml:space="preserve">Gabriel, Gabriel, deixa eu fazer uma pergunta, então você trabalha muito? Pelo que eu entendi, o que você faz é pega ali as plataformas na implantação, elas vão verificando aquilo que foi um, virou um aditivo ou alguma coisa nesse sentido. E aí chega até você e você vai negociar isso com uma concessão. Então, por exemplo, você entender que é um projeto que não está previsto dentro da concessão.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3:32</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3:32</w:t>
      </w:r>
      <w:r>
        <w:rPr>
          <w:color w:val="323130"/>
          <w:sz w:val="4.3mm"/>
          <w:szCs w:val="4.3mm"/>
          <w:rFonts w:ascii="Segoe UI" w:cs="Segoe UI" w:eastAsia="Segoe UI" w:hAnsi="Segoe UI"/>
        </w:rPr>
        <w:br/>
        <w:t xml:space="preserve">Aí você pede para concessão, sei lá, um aditivo, eu não sei como é que funciona, tá aí até IA perguntar para você, como é que funciona? É essa interface, o ciclo de vida à tarde, como é que funciona de a plataforma identificou. E como é que você faz essa avaliação junto com a concessão, se já é na própria plataforma que eles fazem essa análise ou se é você que faz essa análise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3:33</w:t>
      </w:r>
      <w:r>
        <w:rPr>
          <w:color w:val="323130"/>
          <w:sz w:val="4.3mm"/>
          <w:szCs w:val="4.3mm"/>
          <w:rFonts w:ascii="Segoe UI" w:cs="Segoe UI" w:eastAsia="Segoe UI" w:hAnsi="Segoe UI"/>
        </w:rPr>
        <w:br/>
        <w:t xml:space="preserve">Jose Jose Lima.</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Everton.</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Alexandre de Moraes.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Aditivo que está vindo, se está dentro do contrato de concessão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3:51</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H.</w:t>
      </w:r>
      <w:r>
        <w:rPr>
          <w:color w:val="323130"/>
          <w:sz w:val="4.3mm"/>
          <w:szCs w:val="4.3mm"/>
          <w:rFonts w:ascii="Segoe UI" w:cs="Segoe UI" w:eastAsia="Segoe UI" w:hAnsi="Segoe UI"/>
        </w:rPr>
        <w:br/>
        <w:t xml:space="preserve">Toma.</w:t>
      </w:r>
      <w:r>
        <w:rPr>
          <w:color w:val="323130"/>
          <w:sz w:val="4.3mm"/>
          <w:szCs w:val="4.3mm"/>
          <w:rFonts w:ascii="Segoe UI" w:cs="Segoe UI" w:eastAsia="Segoe UI" w:hAnsi="Segoe UI"/>
        </w:rPr>
        <w:br/>
        <w:t xml:space="preserve">É não objetivo ou a inclusão de investimentos aqui. Muitas vezes não tem a gente. É nasce na unidade, na verdade, é ou na discussão da unidade 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4:12</w:t>
      </w:r>
      <w:r>
        <w:rPr>
          <w:color w:val="323130"/>
          <w:sz w:val="4.3mm"/>
          <w:szCs w:val="4.3mm"/>
          <w:rFonts w:ascii="Segoe UI" w:cs="Segoe UI" w:eastAsia="Segoe UI" w:hAnsi="Segoe UI"/>
        </w:rPr>
        <w:br/>
        <w:t xml:space="preserve">Com o concedente ou às vezes é uma, dependendo do tamanho do projeto, é uma provocação do concedente, tá? É ou identificada na quando está se executando, quando está se fazendo no dia a dia.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4:17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4:24</w:t>
      </w:r>
      <w:r>
        <w:rPr>
          <w:color w:val="323130"/>
          <w:sz w:val="4.3mm"/>
          <w:szCs w:val="4.3mm"/>
          <w:rFonts w:ascii="Segoe UI" w:cs="Segoe UI" w:eastAsia="Segoe UI" w:hAnsi="Segoe UI"/>
        </w:rPr>
        <w:br/>
        <w:t xml:space="preserve">É trilhos, é muito assim. A concessão de trilhos é um pouquinho diferente. Vocês já trabalham na rodovia da Costa Alves da Costa Alves, então, às vezes elas fazem os paralelos. É aqui, a gente planta quase tudo no início, em plantações, que é que a gente é, faz tudo. A via faz material rodante, faz a sinalização.</w:t>
      </w:r>
      <w:r>
        <w:rPr>
          <w:color w:val="323130"/>
          <w:sz w:val="4.3mm"/>
          <w:szCs w:val="4.3mm"/>
          <w:rFonts w:ascii="Segoe UI" w:cs="Segoe UI" w:eastAsia="Segoe UI" w:hAnsi="Segoe UI"/>
        </w:rPr>
        <w:br/>
        <w:t xml:space="preserve">E basicamente depois, ao longo do ciclo, tem poucos novos investimentos. A gente tá agora, por exemplo, nas linhas 45, no inclusão de investimento, de extensão de linha.</w:t>
      </w:r>
      <w:r>
        <w:rPr>
          <w:color w:val="323130"/>
          <w:sz w:val="4.3mm"/>
          <w:szCs w:val="4.3mm"/>
          <w:rFonts w:ascii="Segoe UI" w:cs="Segoe UI" w:eastAsia="Segoe UI" w:hAnsi="Segoe UI"/>
        </w:rPr>
        <w:br/>
        <w:t xml:space="preserve">Então, basicamente, esse é o grande investimento que esse problema é assim, ele tem ali, ele nasce na unidade, nasce na questão técnica, o que a que é a área de contrato na unidade, se chega na plataforma, a plataforma é aquela que é traça. Qual a estratégia para que?</w:t>
      </w:r>
      <w:r>
        <w:rPr>
          <w:color w:val="323130"/>
          <w:sz w:val="4.3mm"/>
          <w:szCs w:val="4.3mm"/>
          <w:rFonts w:ascii="Segoe UI" w:cs="Segoe UI" w:eastAsia="Segoe UI" w:hAnsi="Segoe UI"/>
        </w:rPr>
        <w:br/>
        <w:t xml:space="preserve">Essa ideia de inclusão de investimentos vira de fato um aditivo e vira uma obrigação contratual, porque isso passa por é tecnicamente definir é qual o escopo fazer orçamento. Isso tudo de uma maneira regulada, porque eu estou vendendo uma obra para o poder público é passa também por.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5:23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5:25</w:t>
      </w:r>
      <w:r>
        <w:rPr>
          <w:color w:val="323130"/>
          <w:sz w:val="4.3mm"/>
          <w:szCs w:val="4.3mm"/>
          <w:rFonts w:ascii="Segoe UI" w:cs="Segoe UI" w:eastAsia="Segoe UI" w:hAnsi="Segoe UI"/>
        </w:rPr>
        <w:br/>
        <w:t xml:space="preserve">É entender quais são as Fontes de financiamentos, é da onde, como consciente, que como vencer bancários, investimento novo, tarifa, aporte, prazo, seja lá o que for, ver qual é a relação disso com o negócio, porque a gente tem com o consciente, a gente tem uma maneira de ver o negócio como que vale internamente com o acionista, então.</w:t>
      </w:r>
      <w:r>
        <w:rPr>
          <w:color w:val="323130"/>
          <w:sz w:val="4.3mm"/>
          <w:szCs w:val="4.3mm"/>
          <w:rFonts w:ascii="Segoe UI" w:cs="Segoe UI" w:eastAsia="Segoe UI" w:hAnsi="Segoe UI"/>
        </w:rPr>
        <w:br/>
        <w:t xml:space="preserve">Modelo-se internamente e levo para o conselho para deliberar, para ter autorização, para de fato virar um novo investimento. E acho que isso é importante, que a inclusão de um novo investimento, ela é uma governança bem, é complexa. Qualquer investimento novo que só o conselho pode. Agora mudou um pouco os valores, mas.</w:t>
      </w:r>
      <w:r>
        <w:rPr>
          <w:color w:val="323130"/>
          <w:sz w:val="4.3mm"/>
          <w:szCs w:val="4.3mm"/>
          <w:rFonts w:ascii="Segoe UI" w:cs="Segoe UI" w:eastAsia="Segoe UI" w:hAnsi="Segoe UI"/>
        </w:rPr>
        <w:br/>
        <w:t xml:space="preserve">Enfim, a plataforma não pode decidir por uma inclusão de investimento nenhum. A gente tem que subir minimamente para o corporativo, a dependendo do valor para o próprio acionista. Então é 11 governança bem. Então a área de contrato é que fica fazendo esse meio de campo aí, concedente, área técnica para fechar o orçamento.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É, leva o orçamento do concedente, consegue aprovação, modela, vai para o financeiro, vê a modelagem financeira, levo isso para o para o acionista para pedir a aprovação.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6:26</w:t>
      </w:r>
      <w:r>
        <w:rPr>
          <w:color w:val="323130"/>
          <w:sz w:val="4.3mm"/>
          <w:szCs w:val="4.3mm"/>
          <w:rFonts w:ascii="Segoe UI" w:cs="Segoe UI" w:eastAsia="Segoe UI" w:hAnsi="Segoe UI"/>
        </w:rPr>
        <w:br/>
        <w:t xml:space="preserve">Entendi a parte de contratos que você fala é o contrato da plataforma e a parte de contratos de vocês também, nessa parte de concessão de vocês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6:28</w:t>
      </w:r>
      <w:r>
        <w:rPr>
          <w:color w:val="323130"/>
          <w:sz w:val="4.3mm"/>
          <w:szCs w:val="4.3mm"/>
          <w:rFonts w:ascii="Segoe UI" w:cs="Segoe UI" w:eastAsia="Segoe UI" w:hAnsi="Segoe UI"/>
        </w:rPr>
        <w:br/>
        <w:t xml:space="preserve">Alexandre de Moraes.</w:t>
      </w:r>
      <w:r>
        <w:rPr>
          <w:color w:val="323130"/>
          <w:sz w:val="4.3mm"/>
          <w:szCs w:val="4.3mm"/>
          <w:rFonts w:ascii="Segoe UI" w:cs="Segoe UI" w:eastAsia="Segoe UI" w:hAnsi="Segoe UI"/>
        </w:rPr>
        <w:br/>
        <w:t xml:space="preserve">Então, na verdade, o contrato em relação é a gestão do contrato de concessão e derivado disso, ter um contrato de obra. Aí quem toca isso é a engenharia.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6:36</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É a área dentro da plataforma,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6:44</w:t>
      </w:r>
      <w:r>
        <w:rPr>
          <w:color w:val="323130"/>
          <w:sz w:val="4.3mm"/>
          <w:szCs w:val="4.3mm"/>
          <w:rFonts w:ascii="Segoe UI" w:cs="Segoe UI" w:eastAsia="Segoe UI" w:hAnsi="Segoe UI"/>
        </w:rPr>
        <w:br/>
        <w:t xml:space="preserve">É aí tem a área lá que é a hoje é o Emílio, que é o gerente executivo que está torcendo essa parte aí, não é? Qual que é o meu papel? Garantir que acesso a distribuições de risco estão se conversando. Então, se lá é um risco que o que o consultor está alocando na concessionária que está contratando o consultor.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6:46</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Isso mesmo.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7:02</w:t>
      </w:r>
      <w:r>
        <w:rPr>
          <w:color w:val="323130"/>
          <w:sz w:val="4.3mm"/>
          <w:szCs w:val="4.3mm"/>
          <w:rFonts w:ascii="Segoe UI" w:cs="Segoe UI" w:eastAsia="Segoe UI" w:hAnsi="Segoe UI"/>
        </w:rPr>
        <w:br/>
        <w:t xml:space="preserve">Eu tentar saber se eu posso alocar esse risco para o concedente, para funcionar e ficar protegido. Então tem, é, não faço sozinho, óbvio, você não vai contribuições, mas é ficar fazendo a ponte da do contrato de obra com o contrato de concessão.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7:07</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Entendi. E aí, por exemplo, para você ter conseguir fazer essa governança de entender o que está acontecendo na execução, lá com o contrato de concessão, como é que é a rotina de vocês? Tem reuniões de alinhamento? Como é que funciona, Gabriel?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Alexandre Central de concessão em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7:32</w:t>
      </w:r>
      <w:r>
        <w:rPr>
          <w:color w:val="323130"/>
          <w:sz w:val="4.3mm"/>
          <w:szCs w:val="4.3mm"/>
          <w:rFonts w:ascii="Segoe UI" w:cs="Segoe UI" w:eastAsia="Segoe UI" w:hAnsi="Segoe UI"/>
        </w:rPr>
        <w:br/>
        <w:t xml:space="preserve">É não para você fazer essa interface de de repente, dos riscos que estão sendo mapeados lá e da sei lá, de algum aditivo que está sendo executado ou que está sendo levantado. Como é que você faz para ter é esse status ou como é que chega para você,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7:38</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Isso eu IA falar, porque assim eu trabalho muito na para a gente fazer o aditivo, elaborar um aditivo, tá? Então o trabalho maior é construir a matriz de riscos. É feito a várias mãos. Então tem um grupo, tem a área de riscos na no corporativo, mas basicamente a engenharia levanta os riscos, na visão dela.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7:51</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E faz o mapeamento do que está alocado no consultor, o que está alocado no consultor. Depois se reúne com o contrato de concessão e jurídico para ver o que a gente pode alocar no concedente ou não podendo alocar nem no concedente, não podendo nem alocar nem na construtora. É todo um trabalho de contingenciamento e levar essa consciência financeira.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8:14</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8:22</w:t>
      </w:r>
      <w:r>
        <w:rPr>
          <w:color w:val="323130"/>
          <w:sz w:val="4.3mm"/>
          <w:szCs w:val="4.3mm"/>
          <w:rFonts w:ascii="Segoe UI" w:cs="Segoe UI" w:eastAsia="Segoe UI" w:hAnsi="Segoe UI"/>
        </w:rPr>
        <w:br/>
        <w:t xml:space="preserve">Modelo financeiro e isso é feito, por exemplo, e a minha interface com Flavio tem sido essa nessas reuniões para a gente bater com a matriz de risco e, segundo, qual a contingência derivada da matriz de risco, tá? Virou aditivo eu plataforma que eu sou mais nível estratégico, eu já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8:41</w:t>
      </w:r>
      <w:r>
        <w:rPr>
          <w:color w:val="323130"/>
          <w:sz w:val="4.3mm"/>
          <w:szCs w:val="4.3mm"/>
          <w:rFonts w:ascii="Segoe UI" w:cs="Segoe UI" w:eastAsia="Segoe UI" w:hAnsi="Segoe UI"/>
        </w:rPr>
        <w:br/>
        <w:t xml:space="preserve">Não fico mais ali no dia a dia. Aí já é a unidade que fica no dia a dia, gerindo a obra, vendo se materializando. Então chegou o pleito do construtor, aí a unidade avisa, depois a gente fez o primeiro filtro. Vamos ver como é que a gente faz com esse pleito do construtor.</w:t>
      </w:r>
      <w:r>
        <w:rPr>
          <w:color w:val="323130"/>
          <w:sz w:val="4.3mm"/>
          <w:szCs w:val="4.3mm"/>
          <w:rFonts w:ascii="Segoe UI" w:cs="Segoe UI" w:eastAsia="Segoe UI" w:hAnsi="Segoe UI"/>
        </w:rPr>
        <w:br/>
        <w:t xml:space="preserve">O construtor para levar para o concedente para ver se é um pleito relacionado ou não. Então, celebrado o contrato de obra, a obra acontecendo, o papel do contrato de concessão é o construtor fazendo um pleito. Eu tenho que avisar o concedente ou não?</w:t>
      </w:r>
      <w:r>
        <w:rPr>
          <w:color w:val="323130"/>
          <w:sz w:val="4.3mm"/>
          <w:szCs w:val="4.3mm"/>
          <w:rFonts w:ascii="Segoe UI" w:cs="Segoe UI" w:eastAsia="Segoe UI" w:hAnsi="Segoe UI"/>
        </w:rPr>
        <w:br/>
        <w:t xml:space="preserve">Então, esse é o papel que a gente tem junto, é parceria com o jurídico, é até para não perder nenhum pleito para tentar garantir sempre o direito da concessionária.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9:12</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Com certeza. Então, na verdade, vocês fazem essa avaliação para justamente se eles não apresentarem alguma coisa por poder concedente que de repente, daqui a pouco ele vai virar falar que não, você não tem mérito no item. Então vocês salvam todo esse cuidado para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9:32</w:t>
      </w:r>
      <w:r>
        <w:rPr>
          <w:color w:val="323130"/>
          <w:sz w:val="4.3mm"/>
          <w:szCs w:val="4.3mm"/>
          <w:rFonts w:ascii="Segoe UI" w:cs="Segoe UI" w:eastAsia="Segoe UI" w:hAnsi="Segoe UI"/>
        </w:rPr>
        <w:br/>
        <w:t xml:space="preserve">Não. E isso faz parte. A gente apresentar algo que eu deveria ter apresentado. Eu não apresentei a tempo. Isso é o que é ruim, porque depois fica difícil 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Entendi porque tenho tempo, tem o tempo certo, dependendo da concessão, é isso, Gabriel?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9:48</w:t>
      </w:r>
      <w:r>
        <w:rPr>
          <w:color w:val="323130"/>
          <w:sz w:val="4.3mm"/>
          <w:szCs w:val="4.3mm"/>
          <w:rFonts w:ascii="Segoe UI" w:cs="Segoe UI" w:eastAsia="Segoe UI" w:hAnsi="Segoe UI"/>
        </w:rPr>
        <w:br/>
        <w:t xml:space="preserve">O ideal sempre é o mais rápido possível, porque depois o assim no mundo administrativo, é como é uma pessoa física que responde pelo estado, sempre a preocupação de ser muito bem instruído, o processo ser muito bem documentado.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9:51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10:03</w:t>
      </w:r>
      <w:r>
        <w:rPr>
          <w:color w:val="323130"/>
          <w:sz w:val="4.3mm"/>
          <w:szCs w:val="4.3mm"/>
          <w:rFonts w:ascii="Segoe UI" w:cs="Segoe UI" w:eastAsia="Segoe UI" w:hAnsi="Segoe UI"/>
        </w:rPr>
        <w:br/>
        <w:t xml:space="preserve">Então é muito complicado quando a gente faz um pleito de sobrecusto. 3 anos depois de uma obra para o concedente, o ideal ser de imediato que seja de Moraes que se eu não tiver todos elementos, mas que eu tento apresentar a maior quantidade de elementos possível no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Então, sempre um dos grandes problemas é esse, a obra vai.</w:t>
      </w:r>
      <w:r>
        <w:rPr>
          <w:color w:val="323130"/>
          <w:sz w:val="4.3mm"/>
          <w:szCs w:val="4.3mm"/>
          <w:rFonts w:ascii="Segoe UI" w:cs="Segoe UI" w:eastAsia="Segoe UI" w:hAnsi="Segoe UI"/>
        </w:rPr>
        <w:br/>
        <w:t xml:space="preserve">E aí eu entendo assim, eu sou engenheiro, eu acredito com a hora da construção, mas eu já sempre acompanho muito a obra de Paula. Tu tá ali na obra querendo fazer a coisa acontecer. Às vezes esquece de fazer bem documentado e a documentação de um pleito de engenharia para o poder concedente. Ela é diferente de um pleito de engenharia entre o.</w:t>
      </w:r>
      <w:r>
        <w:rPr>
          <w:color w:val="323130"/>
          <w:sz w:val="4.3mm"/>
          <w:szCs w:val="4.3mm"/>
          <w:rFonts w:ascii="Segoe UI" w:cs="Segoe UI" w:eastAsia="Segoe UI" w:hAnsi="Segoe UI"/>
        </w:rPr>
        <w:br/>
        <w:t xml:space="preserve">Partes privadas, porque o consciente como sendo Público, ele é muito mais detalhista. Assim, tem que ser muito bem instruído, com cotação de preços de garantia, que é preço de mercado, com uma lógica de que o que está sendo feito a mais, uma justificativa, porque está sendo feito a mais, enfim.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10:57</w:t>
      </w:r>
      <w:r>
        <w:rPr>
          <w:color w:val="323130"/>
          <w:sz w:val="4.3mm"/>
          <w:szCs w:val="4.3mm"/>
          <w:rFonts w:ascii="Segoe UI" w:cs="Segoe UI" w:eastAsia="Segoe UI" w:hAnsi="Segoe UI"/>
        </w:rPr>
        <w:br/>
        <w:t xml:space="preserve">Tudo o que se faz quando é administração pública bem mais burocrático, então o papel da área de contrato de concessão é sempre ficar ali enchendo o saco para fazer tentar fazer bem detalhado, para ter êxito em conseguir esse pleito como poder concedente.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11:01</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11:12</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Certeza. E aí, Gabriel, é, por exemplo, eu vi que na, por exemplo, é discutido um pleito e aí esse pleito sobe. E aí automaticamente, quando esse pleito já está materializado, e aí que entra o jurídico e entra vocês para analisar esse ponto, ou seja.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Entram desde o começo, desde da fase que, sei lá, a empresa já colocou um pleito contra a motiva,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11:37</w:t>
      </w:r>
      <w:r>
        <w:rPr>
          <w:color w:val="323130"/>
          <w:sz w:val="4.3mm"/>
          <w:szCs w:val="4.3mm"/>
          <w:rFonts w:ascii="Segoe UI" w:cs="Segoe UI" w:eastAsia="Segoe UI" w:hAnsi="Segoe UI"/>
        </w:rPr>
        <w:br/>
        <w:t xml:space="preserve">Não. Aí a gente entra num segundo a primeiro momento. Quem lida do Central da construtora é a Engenharia. Não é contrato de concessão, não. Aí 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11:43</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Tá, vocês já entram já no processo mais avançado 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11:48</w:t>
      </w:r>
      <w:r>
        <w:rPr>
          <w:color w:val="323130"/>
          <w:sz w:val="4.3mm"/>
          <w:szCs w:val="4.3mm"/>
          <w:rFonts w:ascii="Segoe UI" w:cs="Segoe UI" w:eastAsia="Segoe UI" w:hAnsi="Segoe UI"/>
        </w:rPr>
        <w:br/>
        <w:t xml:space="preserve">Mais avançado é porque primeiro vai ter discussão se o pleito é razoável ou não é porque a primeira primeira linha de combate é tentar rejeitar o pleito do gosto de tudo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11:52</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Com certeza, porque negociar com o poder concedente é mais difícil.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É mais difícil, não é construtora ODNA assim. Eu trabalhei 12 anos na com sendo consultor com meu sócio e fazendo turn aqui comigo. E ele, mesmo sendo meu acionista, ele só queria era tirar meu dinheiro. Então eu sei, é do DNA.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12:13</w:t>
      </w:r>
      <w:r>
        <w:rPr>
          <w:color w:val="3231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12:15</w:t>
      </w:r>
      <w:r>
        <w:rPr>
          <w:color w:val="323130"/>
          <w:sz w:val="4.3mm"/>
          <w:szCs w:val="4.3mm"/>
          <w:rFonts w:ascii="Segoe UI" w:cs="Segoe UI" w:eastAsia="Segoe UI" w:hAnsi="Segoe UI"/>
        </w:rPr>
        <w:br/>
        <w:t xml:space="preserve">Nada assim. Eu sei que está gravado, mas assim é assim. E era uma grande construtora, muito grande construtora. Então eu sei que é da natureza de quem está na obra. É fazer o pleito, sim, é do jogo. O agora, esse pleito eu consigo levar para o concedente é mais complicado, não é qualquer pleito que vá.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12:25</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Exato.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12:32</w:t>
      </w:r>
      <w:r>
        <w:rPr>
          <w:color w:val="323130"/>
          <w:sz w:val="4.3mm"/>
          <w:szCs w:val="4.3mm"/>
          <w:rFonts w:ascii="Segoe UI" w:cs="Segoe UI" w:eastAsia="Segoe UI" w:hAnsi="Segoe UI"/>
        </w:rPr>
        <w:br/>
        <w:t xml:space="preserve">Não é? Eu gosto de dar muito exemplo. Agora, numa dessas obras, o consultor vem com um pleito que aumentou uma alíquota de imposto municipal. Eu falei, legal, é problema autoconsciente. Eu quero saber qual o impacto. Eu quero saber assim que vai ter que abrir teu custo e mostrar qual era a liquota anterior, quanto isso representava no valor total.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12:33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Alterar a líquida e provar o Delta de valor para esse pleito levar para o conceito que do jeito que está uma tabelinha no papel de pão, consigo tirar dinheiro público para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12:56</w:t>
      </w:r>
      <w:r>
        <w:rPr>
          <w:color w:val="323130"/>
          <w:sz w:val="4.3mm"/>
          <w:szCs w:val="4.3mm"/>
          <w:rFonts w:ascii="Segoe UI" w:cs="Segoe UI" w:eastAsia="Segoe UI" w:hAnsi="Segoe UI"/>
        </w:rPr>
        <w:br/>
        <w:t xml:space="preserve">Mendes.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12:58</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12:59</w:t>
      </w:r>
      <w:r>
        <w:rPr>
          <w:color w:val="323130"/>
          <w:sz w:val="4.3mm"/>
          <w:szCs w:val="4.3mm"/>
          <w:rFonts w:ascii="Segoe UI" w:cs="Segoe UI" w:eastAsia="Segoe UI" w:hAnsi="Segoe UI"/>
        </w:rPr>
        <w:br/>
        <w:t xml:space="preserve">E aí é difícil, porque às vezes o orçamento que ele fez lá no contrato original, ele não era aberto nesse sentido, ele não consegue nem demonstrar como estava ali que eu estava daquele jeito.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13:06</w:t>
      </w:r>
      <w:r>
        <w:rPr>
          <w:color w:val="323130"/>
          <w:sz w:val="4.3mm"/>
          <w:szCs w:val="4.3mm"/>
          <w:rFonts w:ascii="Segoe UI" w:cs="Segoe UI" w:eastAsia="Segoe UI" w:hAnsi="Segoe UI"/>
        </w:rPr>
        <w:br/>
        <w:t xml:space="preserve">É esse é o contra, eles não ou não querem abrir, não querem abrir toda a parte de DDI também direto.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13:09</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Exato, porque você mostra outras fragilidades, não é? Quando você abre o quando você tem um contrato fechado e você abre o custo, aí você tem realmente esse problema,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13:16</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Eu sei, eu sei, aprendi muito nesses meus 12 anos para consultou com a empreiteira.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13:21</w:t>
      </w:r>
      <w:r>
        <w:rPr>
          <w:color w:val="323130"/>
          <w:sz w:val="4.3mm"/>
          <w:szCs w:val="4.3mm"/>
          <w:rFonts w:ascii="Segoe UI" w:cs="Segoe UI" w:eastAsia="Segoe UI" w:hAnsi="Segoe UI"/>
        </w:rPr>
        <w:br/>
        <w:t xml:space="preserve">Moreno.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13:22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13:24</w:t>
      </w:r>
      <w:r>
        <w:rPr>
          <w:color w:val="323130"/>
          <w:sz w:val="4.3mm"/>
          <w:szCs w:val="4.3mm"/>
          <w:rFonts w:ascii="Segoe UI" w:cs="Segoe UI" w:eastAsia="Segoe UI" w:hAnsi="Segoe UI"/>
        </w:rPr>
        <w:br/>
        <w:t xml:space="preserve">He he he 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13:28</w:t>
      </w:r>
      <w:r>
        <w:rPr>
          <w:color w:val="323130"/>
          <w:sz w:val="4.3mm"/>
          <w:szCs w:val="4.3mm"/>
          <w:rFonts w:ascii="Segoe UI" w:cs="Segoe UI" w:eastAsia="Segoe UI" w:hAnsi="Segoe UI"/>
        </w:rPr>
        <w:br/>
        <w:t xml:space="preserve">E aí a gente pode passar para a próxima Ana? Eu acho que não sei se você tem alguma pergunta.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13:30</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Não, eu só queria entender é sobre o OA quantidade de demandas que tem para você hoje é você explicou um pouquinho de como isso chega. Você falou que engenharia levanta os riscos e passa para os contratos, fazendo as avaliações e depois verifica o que é possível fazer.</w:t>
      </w:r>
      <w:r>
        <w:rPr>
          <w:color w:val="323130"/>
          <w:sz w:val="4.3mm"/>
          <w:szCs w:val="4.3mm"/>
          <w:rFonts w:ascii="Segoe UI" w:cs="Segoe UI" w:eastAsia="Segoe UI" w:hAnsi="Segoe UI"/>
        </w:rPr>
        <w:br/>
        <w:t xml:space="preserve">É, chegam muitas demandas da engenharia. Elas chegam num tempo favorável para você fazer análise. É, você vê que o fluxo de informação funciona. Como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13:52</w:t>
      </w:r>
      <w:r>
        <w:rPr>
          <w:color w:val="323130"/>
          <w:sz w:val="4.3mm"/>
          <w:szCs w:val="4.3mm"/>
          <w:rFonts w:ascii="Segoe UI" w:cs="Segoe UI" w:eastAsia="Segoe UI" w:hAnsi="Segoe UI"/>
        </w:rPr>
        <w:br/>
        <w:t xml:space="preserve">Santos Santos Santos Santos Santos Santos Santos Santos Santos Santos Santos Santos Santos Santos Santos Santos Santos Santos Santos Santos</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Bittencourt.</w:t>
      </w:r>
      <w:r>
        <w:rPr>
          <w:color w:val="323130"/>
          <w:sz w:val="4.3mm"/>
          <w:szCs w:val="4.3mm"/>
          <w:rFonts w:ascii="Segoe UI" w:cs="Segoe UI" w:eastAsia="Segoe UI" w:hAnsi="Segoe UI"/>
        </w:rPr>
        <w:br/>
        <w:t xml:space="preserve">Tá, não tem, não é muita, tá? Até porque é o seguinte, a trilhos, a gente tem 5 concessões, basicamente a quem está fazendo investimento hoje é a 8 e 9. São vários empreendimentos pequenos.</w:t>
      </w:r>
      <w:r>
        <w:rPr>
          <w:color w:val="323130"/>
          <w:sz w:val="4.3mm"/>
          <w:szCs w:val="4.3mm"/>
          <w:rFonts w:ascii="Segoe UI" w:cs="Segoe UI" w:eastAsia="Segoe UI" w:hAnsi="Segoe UI"/>
        </w:rPr>
        <w:br/>
        <w:t xml:space="preserve">É e agora que iniciou a obra da 4, que é uma obra de extensão, vocês estão a par dessas da Silva Lima.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14:24</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14:25</w:t>
      </w:r>
      <w:r>
        <w:rPr>
          <w:color w:val="323130"/>
          <w:sz w:val="4.3mm"/>
          <w:szCs w:val="4.3mm"/>
          <w:rFonts w:ascii="Segoe UI" w:cs="Segoe UI" w:eastAsia="Segoe UI" w:hAnsi="Segoe UI"/>
        </w:rPr>
        <w:br/>
        <w:t xml:space="preserve">Que é dessa decisão. Já chegaram alguns pleitos, mas, por exemplo, outros ainda, nenhum. Agora, o primeiro que veio pra passou do crivo da engenharia, veio para angar de concessão. A gente está falando de contratação de setembro. Acho que vieram.</w:t>
      </w:r>
      <w:r>
        <w:rPr>
          <w:color w:val="323130"/>
          <w:sz w:val="4.3mm"/>
          <w:szCs w:val="4.3mm"/>
          <w:rFonts w:ascii="Segoe UI" w:cs="Segoe UI" w:eastAsia="Segoe UI" w:hAnsi="Segoe UI"/>
        </w:rPr>
        <w:br/>
        <w:t xml:space="preserve">Para convidar a condição vieram 2 só é da 8 e 9 é já é uma outro tipo de consultora. São consultoras menores, são empreendimentos menores e normalmente o que vem, sempre que ouvir falar o que vem no final, assim, a gente consegue aproveitar pouco para levar para o concedente. Às vezes até a gente paga, enfim.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14:40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Às vezes é um valor mais baixo, porque são empresas menores,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14:55</w:t>
      </w:r>
      <w:r>
        <w:rPr>
          <w:color w:val="323130"/>
          <w:sz w:val="4.3mm"/>
          <w:szCs w:val="4.3mm"/>
          <w:rFonts w:ascii="Segoe UI" w:cs="Segoe UI" w:eastAsia="Segoe UI" w:hAnsi="Segoe UI"/>
        </w:rPr>
        <w:br/>
        <w:t xml:space="preserve">Não veio muita.</w:t>
      </w:r>
      <w:r>
        <w:rPr>
          <w:color w:val="323130"/>
          <w:sz w:val="4.3mm"/>
          <w:szCs w:val="4.3mm"/>
          <w:rFonts w:ascii="Segoe UI" w:cs="Segoe UI" w:eastAsia="Segoe UI" w:hAnsi="Segoe UI"/>
        </w:rPr>
        <w:br/>
        <w:t xml:space="preserve">Isso é empresas menores, menos estruturadas. Normalmente o cara faz o pleito, não quando o pleito materialista, mas quando falta o caixa, o cara viu, pô, eu vou ter que virar sua obra, senão vou tomar prejuízo. Não tem uma gestão contratual tambor. É então assim, algumas alguns sobre custos que eu tive na 8 e 9 que a gente tirou a conclusão que esses.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15:06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15:14</w:t>
      </w:r>
      <w:r>
        <w:rPr>
          <w:color w:val="323130"/>
          <w:sz w:val="4.3mm"/>
          <w:szCs w:val="4.3mm"/>
          <w:rFonts w:ascii="Segoe UI" w:cs="Segoe UI" w:eastAsia="Segoe UI" w:hAnsi="Segoe UI"/>
        </w:rPr>
        <w:br/>
        <w:t xml:space="preserve">Que são passes de equilíbrio. Esses a gente sofre um pouco com o material que eu, contrato de concessão, tenho para trabalhar para levar esse esse adicional para o poder público. Mas isso assim é. E a gente tem trabalhado muito com isso. Essa da a gente tem uma parceria muito grande ali com a Engenharia, inclusive eu tenho uma.</w:t>
      </w:r>
      <w:r>
        <w:rPr>
          <w:color w:val="323130"/>
          <w:sz w:val="4.3mm"/>
          <w:szCs w:val="4.3mm"/>
          <w:rFonts w:ascii="Segoe UI" w:cs="Segoe UI" w:eastAsia="Segoe UI" w:hAnsi="Segoe UI"/>
        </w:rPr>
        <w:br/>
        <w:t xml:space="preserve">Analista mesmo de contrato de concessão, que está lá dentro da obra, que é justamente para observar quando as coisas estão nascendo, que é ali que a gente já tem que começar a ficar de olho para destruir bem. Então foi um pouco de lição aprendida do que aconteceu com o 8 e nome.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15:47</w:t>
      </w:r>
      <w:r>
        <w:rPr>
          <w:color w:val="323130"/>
          <w:sz w:val="4.3mm"/>
          <w:szCs w:val="4.3mm"/>
          <w:rFonts w:ascii="Segoe UI" w:cs="Segoe UI" w:eastAsia="Segoe UI" w:hAnsi="Segoe UI"/>
        </w:rPr>
        <w:br/>
        <w:t xml:space="preserve">Gabriel, vou te fazer agora outras 3 perguntas que você trouxe, muitas informações que eu fiquei com outras dúvidas. O é curiosa, até porque assim você virou, falou que hoje tem alguém da área de vocês lá na perto do pessoal até para, mas, por exemplo, hoje, por exemplo, vocês tem algum procedimento de tipo assim, como é que você tem que apresentar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15:48</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Curiosa.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15:54</w:t>
      </w:r>
      <w:r>
        <w:rPr>
          <w:color w:val="323130"/>
          <w:sz w:val="4.3mm"/>
          <w:szCs w:val="4.3mm"/>
          <w:rFonts w:ascii="Segoe UI" w:cs="Segoe UI" w:eastAsia="Segoe UI" w:hAnsi="Segoe UI"/>
        </w:rPr>
        <w:br/>
        <w:t xml:space="preserve">Alexandre de Moraes.</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16:06</w:t>
      </w:r>
      <w:r>
        <w:rPr>
          <w:color w:val="323130"/>
          <w:sz w:val="4.3mm"/>
          <w:szCs w:val="4.3mm"/>
          <w:rFonts w:ascii="Segoe UI" w:cs="Segoe UI" w:eastAsia="Segoe UI" w:hAnsi="Segoe UI"/>
        </w:rPr>
        <w:br/>
        <w:t xml:space="preserve">Poder concedente até para facilitar o dia a dia, por exemplo, ou da administração contratual lá embaixo, ou da equipe de implantação. Vocês tem alguma coisa do tipo assim, mais ou menos o que o poder concedente precisa para avaliar um pleito,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16:11</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Central.</w:t>
      </w:r>
      <w:r>
        <w:rPr>
          <w:color w:val="323130"/>
          <w:sz w:val="4.3mm"/>
          <w:szCs w:val="4.3mm"/>
          <w:rFonts w:ascii="Segoe UI" w:cs="Segoe UI" w:eastAsia="Segoe UI" w:hAnsi="Segoe UI"/>
        </w:rPr>
        <w:br/>
        <w:t xml:space="preserve">Pimentel de Moraes é também também também pública ou deixa eu voltar atrás, de preferência para um projeto com quase quantidades.</w:t>
      </w:r>
      <w:r>
        <w:rPr>
          <w:color w:val="323130"/>
          <w:sz w:val="4.3mm"/>
          <w:szCs w:val="4.3mm"/>
          <w:rFonts w:ascii="Segoe UI" w:cs="Segoe UI" w:eastAsia="Segoe UI" w:hAnsi="Segoe UI"/>
        </w:rPr>
        <w:br/>
        <w:t xml:space="preserve">Ou mantendo de preço público tipo BR São Paulo no ciclo, outras cotações a gente fala, esse é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16:35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16:40</w:t>
      </w:r>
      <w:r>
        <w:rPr>
          <w:color w:val="323130"/>
          <w:sz w:val="4.3mm"/>
          <w:szCs w:val="4.3mm"/>
          <w:rFonts w:ascii="Segoe UI" w:cs="Segoe UI" w:eastAsia="Segoe UI" w:hAnsi="Segoe UI"/>
        </w:rPr>
        <w:br/>
        <w:t xml:space="preserve">É o e.</w:t>
      </w:r>
      <w:r>
        <w:rPr>
          <w:color w:val="323130"/>
          <w:sz w:val="4.3mm"/>
          <w:szCs w:val="4.3mm"/>
          <w:rFonts w:ascii="Segoe UI" w:cs="Segoe UI" w:eastAsia="Segoe UI" w:hAnsi="Segoe UI"/>
        </w:rPr>
        <w:br/>
        <w:t xml:space="preserve">Principalmente um relatório que a gente fala, a gente fala isso para que é um pleito bem feito primeiro, não antes de executar o sobrecusto, avisa que tem um pleito. Não adianta fazer play depois que ser executado. É tipo o homicídio com cadáver, não pode mexer não. É porque a tendência é fazer o serviço e a agência, umas coisas que a agência questiona se o que foi feito é o que.</w:t>
      </w:r>
      <w:r>
        <w:rPr>
          <w:color w:val="323130"/>
          <w:sz w:val="4.3mm"/>
          <w:szCs w:val="4.3mm"/>
          <w:rFonts w:ascii="Segoe UI" w:cs="Segoe UI" w:eastAsia="Segoe UI" w:hAnsi="Segoe UI"/>
        </w:rPr>
        <w:br/>
        <w:t xml:space="preserve">Poderia melhor, poderia ter sido feito. Isso é se no meio do pleito não tem um pouco de ineficiência que eu estou cobrando do Estado. Então essa a diretoria que a gente passa que tente ser é antecipar ao máximo e quando se for colocar valor que tenta ser o mais detalhado possível, tanto em termos de justificativa técnica quase quantidades.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E é demonstrar que o preço é o menor preço possível, já que é dinheiro público que vem para pagar esse reequilíbrio.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17:26</w:t>
      </w:r>
      <w:r>
        <w:rPr>
          <w:color w:val="323130"/>
          <w:sz w:val="4.3mm"/>
          <w:szCs w:val="4.3mm"/>
          <w:rFonts w:ascii="Segoe UI" w:cs="Segoe UI" w:eastAsia="Segoe UI" w:hAnsi="Segoe UI"/>
        </w:rPr>
        <w:br/>
        <w:t xml:space="preserve">Entendi.</w:t>
      </w:r>
      <w:r>
        <w:rPr>
          <w:color w:val="323130"/>
          <w:sz w:val="4.3mm"/>
          <w:szCs w:val="4.3mm"/>
          <w:rFonts w:ascii="Segoe UI" w:cs="Segoe UI" w:eastAsia="Segoe UI" w:hAnsi="Segoe UI"/>
        </w:rPr>
        <w:br/>
        <w:t xml:space="preserve">Então, com certeza. E deixa eu te fazer uma outra pergunta, como você cuida dos contratos de concessão? Aí é uma dúvida mais de, por exemplo, cada concessão ela tem a sua especificidade, vamos dizer assim, ou funciona mais ou menos do mesmo jeito? Como é que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17:47</w:t>
      </w:r>
      <w:r>
        <w:rPr>
          <w:color w:val="323130"/>
          <w:sz w:val="4.3mm"/>
          <w:szCs w:val="4.3mm"/>
          <w:rFonts w:ascii="Segoe UI" w:cs="Segoe UI" w:eastAsia="Segoe UI" w:hAnsi="Segoe UI"/>
        </w:rPr>
        <w:br/>
        <w:t xml:space="preserve">É um pouco parecido, não é igual, mas a princípio é o mesmo. Essa eu estou respondendo na de Capex, não é? Se eu tenho um Capex para fazer, vai estar lá no contrato. O contrato normalmente não tem projeto. Ele tem um anexo lá de referencial.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17:50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E é onde surge algumas discussões que o que a gente vai executar na prática, fica um pouco diferente daquele referencial. A gente não se detalha tudo, mas de maneira geral é o mesmo. Eu tenho um contrato que no contrato tem um anexo de obrigações, eu tenho que executar aquelas obrigações a partir das diretrizes também.</w:t>
      </w:r>
      <w:r>
        <w:rPr>
          <w:color w:val="323130"/>
          <w:sz w:val="4.3mm"/>
          <w:szCs w:val="4.3mm"/>
          <w:rFonts w:ascii="Segoe UI" w:cs="Segoe UI" w:eastAsia="Segoe UI" w:hAnsi="Segoe UI"/>
        </w:rPr>
        <w:br/>
        <w:t xml:space="preserve">Esses na Bernardes.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18:26</w:t>
      </w:r>
      <w:r>
        <w:rPr>
          <w:color w:val="323130"/>
          <w:sz w:val="4.3mm"/>
          <w:szCs w:val="4.3mm"/>
          <w:rFonts w:ascii="Segoe UI" w:cs="Segoe UI" w:eastAsia="Segoe UI" w:hAnsi="Segoe UI"/>
        </w:rPr>
        <w:br/>
        <w:t xml:space="preserve">Entendi. E aí eu queria saber, por exemplo, no seu dia a dia, qual que é a dificuldade maior que você tem, tá? Se, por exemplo, você tem alguma dificuldade ali, de repente, de como é que foi desenhada aquela concessão lá, por exemplo, sei lá, na orçamentação, para eu identificar algum ponto?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18:32</w:t>
      </w:r>
      <w:r>
        <w:rPr>
          <w:color w:val="323130"/>
          <w:sz w:val="4.3mm"/>
          <w:szCs w:val="4.3mm"/>
          <w:rFonts w:ascii="Segoe UI" w:cs="Segoe UI" w:eastAsia="Segoe UI" w:hAnsi="Segoe UI"/>
        </w:rPr>
        <w:br/>
        <w:t xml:space="preserve">Porto.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Ou se você tem mais dificuldade de repente, num pleito que veio ali da informação que está tendo naquele pleito e de consolidar as informações para poder levar para o poder concedente, como é que funciona o seu dia a dia e aonde você tem mais dificuldade assim, 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18:41</w:t>
      </w:r>
      <w:r>
        <w:rPr>
          <w:color w:val="323130"/>
          <w:sz w:val="4.3mm"/>
          <w:szCs w:val="4.3mm"/>
          <w:rFonts w:ascii="Segoe UI" w:cs="Segoe UI" w:eastAsia="Segoe UI" w:hAnsi="Segoe UI"/>
        </w:rPr>
        <w:br/>
        <w:t xml:space="preserve">Teixeira.</w:t>
      </w:r>
      <w:r>
        <w:rPr>
          <w:color w:val="323130"/>
          <w:sz w:val="4.3mm"/>
          <w:szCs w:val="4.3mm"/>
          <w:rFonts w:ascii="Segoe UI" w:cs="Segoe UI" w:eastAsia="Segoe UI" w:hAnsi="Segoe UI"/>
        </w:rPr>
        <w:br/>
        <w:t xml:space="preserve">Central Central Central Central Central Central Central Central Central Central</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É a dificuldade no segundo item assim, mas na execução eu não entro assim. Eu me informa a estar executando uma obrigação contratual. Normalmente quem toca é unidade. Tá aí muita discussão se o que está sendo feito aqui é que entre eles o conselhinte não está também.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19:00</w:t>
      </w:r>
      <w:r>
        <w:rPr>
          <w:color w:val="323130"/>
          <w:sz w:val="4.3mm"/>
          <w:szCs w:val="4.3mm"/>
          <w:rFonts w:ascii="Segoe UI" w:cs="Segoe UI" w:eastAsia="Segoe UI" w:hAnsi="Segoe UI"/>
        </w:rPr>
        <w:br/>
        <w:t xml:space="preserve">Aham.</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Done.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19:12</w:t>
      </w:r>
      <w:r>
        <w:rPr>
          <w:color w:val="323130"/>
          <w:sz w:val="4.3mm"/>
          <w:szCs w:val="4.3mm"/>
          <w:rFonts w:ascii="Segoe UI" w:cs="Segoe UI" w:eastAsia="Segoe UI" w:hAnsi="Segoe UI"/>
        </w:rPr>
        <w:br/>
        <w:t xml:space="preserve">A gente não consegue fazer um pouco do nosso jeito, não, ele não fica ali muito querendo mexer no projeto que não está de acordo com o edital e a Rodovisa. Eu sei que o pessoal sofre mais, então tem menos discussão na elaboração do projeto, não tem tanta história.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19:23</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19:28</w:t>
      </w:r>
      <w:r>
        <w:rPr>
          <w:color w:val="323130"/>
          <w:sz w:val="4.3mm"/>
          <w:szCs w:val="4.3mm"/>
          <w:rFonts w:ascii="Segoe UI" w:cs="Segoe UI" w:eastAsia="Segoe UI" w:hAnsi="Segoe UI"/>
        </w:rPr>
        <w:br/>
        <w:t xml:space="preserve">Meu drama maior é quando eu for fazer um pleito, principalmente o pessoal alega ter visto oculto. É normalmente assim que eu fiz. Não estava previsto em projeto, tive que fazer. E aí vem desde a questão da instrução, mesmo tecnicamente demonstrar.</w:t>
      </w:r>
      <w:r>
        <w:rPr>
          <w:color w:val="323130"/>
          <w:sz w:val="4.3mm"/>
          <w:szCs w:val="4.3mm"/>
          <w:rFonts w:ascii="Segoe UI" w:cs="Segoe UI" w:eastAsia="Segoe UI" w:hAnsi="Segoe UI"/>
        </w:rPr>
        <w:br/>
        <w:t xml:space="preserve">E até da das da das evidências. Às vezes a gente estava discutindo isso hoje. É fazer um pleito de sobrecusto em Lastro. É via permanente, de tres. Sabe o que é isso? Lastro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É que a gente diz assim,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20:01</w:t>
      </w:r>
      <w:r>
        <w:rPr>
          <w:color w:val="323130"/>
          <w:sz w:val="4.3mm"/>
          <w:szCs w:val="4.3mm"/>
          <w:rFonts w:ascii="Segoe UI" w:cs="Segoe UI" w:eastAsia="Segoe UI" w:hAnsi="Segoe UI"/>
        </w:rPr>
        <w:br/>
        <w:t xml:space="preserve">Eu não sei se a Ana sabe, é que como eu sou engenheira civil, aí fica mais fácil.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20:04</w:t>
      </w:r>
      <w:r>
        <w:rPr>
          <w:color w:val="323130"/>
          <w:sz w:val="4.3mm"/>
          <w:szCs w:val="4.3mm"/>
          <w:rFonts w:ascii="Segoe UI" w:cs="Segoe UI" w:eastAsia="Segoe UI" w:hAnsi="Segoe UI"/>
        </w:rPr>
        <w:br/>
        <w:t xml:space="preserve">Teixeira da Costa Alves de Moraes.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20:05</w:t>
      </w:r>
      <w:r>
        <w:rPr>
          <w:color w:val="323130"/>
          <w:sz w:val="4.3mm"/>
          <w:szCs w:val="4.3mm"/>
          <w:rFonts w:ascii="Segoe UI" w:cs="Segoe UI" w:eastAsia="Segoe UI" w:hAnsi="Segoe UI"/>
        </w:rPr>
        <w:br/>
        <w:t xml:space="preserve">É, eu também sou civil, eu entendo esse processo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20:08</w:t>
      </w:r>
      <w:r>
        <w:rPr>
          <w:color w:val="323130"/>
          <w:sz w:val="4.3mm"/>
          <w:szCs w:val="4.3mm"/>
          <w:rFonts w:ascii="Segoe UI" w:cs="Segoe UI" w:eastAsia="Segoe UI" w:hAnsi="Segoe UI"/>
        </w:rPr>
        <w:br/>
        <w:t xml:space="preserve">Tá aí, eu quero fazer um P de lado que eu estou a pular tando contaminando, beleza? Então vamos levantar um que eu já gastei. Eu não tenho dividido o que eu gastei para fazer uma manutenção ordinária e que eu de fato eu gastei para fazer uma intervenção estruturante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20:23</w:t>
      </w:r>
      <w:r>
        <w:rPr>
          <w:color w:val="323130"/>
          <w:sz w:val="4.3mm"/>
          <w:szCs w:val="4.3mm"/>
          <w:rFonts w:ascii="Segoe UI" w:cs="Segoe UI" w:eastAsia="Segoe UI" w:hAnsi="Segoe UI"/>
        </w:rPr>
        <w:br/>
        <w:t xml:space="preserve">Seria um objeto de reequilíbrio por isso oculto, então, mas assim, isso em tudo que é lugar. Eu já é meu terceiro grupo de estrutura grande que eu trabalho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É tudo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Então tá, e aí, Gabriel? Eu acho que não sei se a Tiago não vai fazer essa pergunta, mas tem uma pergunta que eu acho que é muito importante, que é o seguinte, dentro do fluxo do investimento, aonde você acha que a gente poderia ter eficiência? Tá, ainda mais você que está entre o poder concedente e a interface de vocês como motiva.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20:39</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Aonde você acha que é, vamos dizer assim, hoje vocês poderiam trabalhar para ter mais eficiência e conseguir ou atingir o capex ou manter o capex ou conseguir do poder concedente aquilo que realmente é um extra escopo, que é que é além da concessão?</w:t>
      </w:r>
      <w:r>
        <w:rPr>
          <w:color w:val="323130"/>
          <w:sz w:val="4.3mm"/>
          <w:szCs w:val="4.3mm"/>
          <w:rFonts w:ascii="Segoe UI" w:cs="Segoe UI" w:eastAsia="Segoe UI" w:hAnsi="Segoe UI"/>
        </w:rPr>
        <w:br/>
        <w:t xml:space="preserve">Que você acha que hoje, dentro da motiva, poderia ser melhorado nesse sentido,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21:09</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Tiago.</w:t>
      </w:r>
      <w:r>
        <w:rPr>
          <w:color w:val="323130"/>
          <w:sz w:val="4.3mm"/>
          <w:szCs w:val="4.3mm"/>
          <w:rFonts w:ascii="Segoe UI" w:cs="Segoe UI" w:eastAsia="Segoe UI" w:hAnsi="Segoe UI"/>
        </w:rPr>
        <w:br/>
        <w:t xml:space="preserve">Vou fazer algumas coisas que eu que eu vi aqui já acontecendo. Primeiro, fazer um projeto que siga rigorosamente o escopo do edital, nada mais. Eu já vi aqui é até um tempo atrás se fazia mais do que o edital, não, porque eu preciso de uma sala técnica boa, porque essa condição, isso aqui é ruim. Eu falei, cara, isso aí.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21:16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21:31</w:t>
      </w:r>
      <w:r>
        <w:rPr>
          <w:color w:val="323130"/>
          <w:sz w:val="4.3mm"/>
          <w:szCs w:val="4.3mm"/>
          <w:rFonts w:ascii="Segoe UI" w:cs="Segoe UI" w:eastAsia="Segoe UI" w:hAnsi="Segoe UI"/>
        </w:rPr>
        <w:br/>
        <w:t xml:space="preserve">Eu super entendo o dilema do operador, mas isso te leva a um sobrecusto que eu não vou conseguir cobrar,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21:34</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21:37</w:t>
      </w:r>
      <w:r>
        <w:rPr>
          <w:color w:val="323130"/>
          <w:sz w:val="4.3mm"/>
          <w:szCs w:val="4.3mm"/>
          <w:rFonts w:ascii="Segoe UI" w:cs="Segoe UI" w:eastAsia="Segoe UI" w:hAnsi="Segoe UI"/>
        </w:rPr>
        <w:br/>
        <w:t xml:space="preserve">Exato, você quis fazer melhor porque você quis,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21:40</w:t>
      </w:r>
      <w:r>
        <w:rPr>
          <w:color w:val="323130"/>
          <w:sz w:val="4.3mm"/>
          <w:szCs w:val="4.3mm"/>
          <w:rFonts w:ascii="Segoe UI" w:cs="Segoe UI" w:eastAsia="Segoe UI" w:hAnsi="Segoe UI"/>
        </w:rPr>
        <w:br/>
        <w:t xml:space="preserve">Exatamente.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21:41</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Segundo, é, acho que isso é uma eficiência. Aí a um Monteiro tava um exemplo disso, de é isso, é quando a obra vem do edital. Assim é o considente montou ali o escopo, montou o termo de referência, montou ETS, seja lá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21:55</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21:58</w:t>
      </w:r>
      <w:r>
        <w:rPr>
          <w:color w:val="323130"/>
          <w:sz w:val="4.3mm"/>
          <w:szCs w:val="4.3mm"/>
          <w:rFonts w:ascii="Segoe UI" w:cs="Segoe UI" w:eastAsia="Segoe UI" w:hAnsi="Segoe UI"/>
        </w:rPr>
        <w:br/>
        <w:t xml:space="preserve">O que for. E aí eu tenho que executar a partir daquilo ali eu não tenho. Aí muito é novos negócios, de fazer a melhor orçamento. Aí como é contrato de concessão, depois que executa, se identificar, vistos ocultos, de ser, de ser tempestio, se é de avisar antes, você tentar fazer um bom projeto, identificar os problemas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22:06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22:15</w:t>
      </w:r>
      <w:r>
        <w:rPr>
          <w:color w:val="323130"/>
          <w:sz w:val="4.3mm"/>
          <w:szCs w:val="4.3mm"/>
          <w:rFonts w:ascii="Segoe UI" w:cs="Segoe UI" w:eastAsia="Segoe UI" w:hAnsi="Segoe UI"/>
        </w:rPr>
        <w:br/>
        <w:t xml:space="preserve">E de Almeida, que é muito difícil quando faz pleito. Depois de Almeida, oculto é muito complicado, porque pro para pessoa física, outro lado é muito desconfortável para assumir que teve sobrecusto, não é? E quando a gente faz aditivo e é uma discussão que eu estava tendo ontem com a engenharia.</w:t>
      </w:r>
      <w:r>
        <w:rPr>
          <w:color w:val="323130"/>
          <w:sz w:val="4.3mm"/>
          <w:szCs w:val="4.3mm"/>
          <w:rFonts w:ascii="Segoe UI" w:cs="Segoe UI" w:eastAsia="Segoe UI" w:hAnsi="Segoe UI"/>
        </w:rPr>
        <w:br/>
        <w:t xml:space="preserve">A gente estava vendo a matriz de risco da extensão da linha 5, que é a próxima inclusão que a gente vai fazer, é tentar detalhar o máximo possível da obrigação no contrato para evitar a discussão futura de o concedente me exigir um algo a mais ou a construtora querer fazer algo a menos.</w:t>
      </w:r>
      <w:r>
        <w:rPr>
          <w:color w:val="323130"/>
          <w:sz w:val="4.3mm"/>
          <w:szCs w:val="4.3mm"/>
          <w:rFonts w:ascii="Segoe UI" w:cs="Segoe UI" w:eastAsia="Segoe UI" w:hAnsi="Segoe UI"/>
        </w:rPr>
        <w:br/>
        <w:t xml:space="preserve">Não é? Então é detalhar bem isso que acho que é. E o ideal é o seguinte, é fazer projeto antes e fazer o aditivo depois. E a gente sabe disso. Mas caso de Barros de Barros de Barros de Barros de Barros de Barros de Barros de Barros de Barros de Barros de Barros de Barros de Barros de Barros de Barros de Barros de Barros de Barros de Barros de Barros de Barros de Barros de Barros.</w:t>
      </w:r>
      <w:r>
        <w:rPr>
          <w:color w:val="323130"/>
          <w:sz w:val="4.3mm"/>
          <w:szCs w:val="4.3mm"/>
          <w:rFonts w:ascii="Segoe UI" w:cs="Segoe UI" w:eastAsia="Segoe UI" w:hAnsi="Segoe UI"/>
        </w:rPr>
        <w:br/>
        <w:t xml:space="preserve">O concedente fazer rápido e assim que a gente vai fazer um turn aqui, então, mas acho que é meio, é meio óbvio, sabe? Assim, tipo detalhar, orçar.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23:19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23:28</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23:30</w:t>
      </w:r>
      <w:r>
        <w:rPr>
          <w:color w:val="323130"/>
          <w:sz w:val="4.3mm"/>
          <w:szCs w:val="4.3mm"/>
          <w:rFonts w:ascii="Segoe UI" w:cs="Segoe UI" w:eastAsia="Segoe UI" w:hAnsi="Segoe UI"/>
        </w:rPr>
        <w:br/>
        <w:t xml:space="preserve">E aí, Gabriel, deixa eu perguntar uma coisa para você, tá? É, eu sei que tem algumas coisas que vocês passam por poder concedente, que é umas coisas que é algumas coisas. São coisas que eu entendo que é uma melhoria que eu preciso trazer para o poder concedente. Tem coisas que já aconteceram.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Moreno.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23:45</w:t>
      </w:r>
      <w:r>
        <w:rPr>
          <w:color w:val="323130"/>
          <w:sz w:val="4.3mm"/>
          <w:szCs w:val="4.3mm"/>
          <w:rFonts w:ascii="Segoe UI" w:cs="Segoe UI" w:eastAsia="Segoe UI" w:hAnsi="Segoe UI"/>
        </w:rPr>
        <w:br/>
        <w:t xml:space="preserve">Então, obviamente, tem coisas que eu consigo pedir para o poder concedente. Se ele me conceder, eu faço. E se ele não me conceder, eu não faço. E tem coisas que já está, já está lá, já está evidenciada e eu tenho que solicitar. É mais ou menos isso que acontece. Você tem essas 2 Vertentes.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23:54</w:t>
      </w:r>
      <w:r>
        <w:rPr>
          <w:color w:val="323130"/>
          <w:sz w:val="4.3mm"/>
          <w:szCs w:val="4.3mm"/>
          <w:rFonts w:ascii="Segoe UI" w:cs="Segoe UI" w:eastAsia="Segoe UI" w:hAnsi="Segoe UI"/>
        </w:rPr>
        <w:br/>
        <w:t xml:space="preserve">Alexandre de Moraes.</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24:02</w:t>
      </w:r>
      <w:r>
        <w:rPr>
          <w:color w:val="323130"/>
          <w:sz w:val="4.3mm"/>
          <w:szCs w:val="4.3mm"/>
          <w:rFonts w:ascii="Segoe UI" w:cs="Segoe UI" w:eastAsia="Segoe UI" w:hAnsi="Segoe UI"/>
        </w:rPr>
        <w:br/>
        <w:t xml:space="preserve">Tanto se eu pedir antes e esperar para fazer ou depois se eu vou executar depois que já, por exemplo, já tinha executado, já estou com problema ali, eu estou trazendo para o poder concedente, é 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Alexandre de Moraes de Moraes de Moraes.</w:t>
      </w:r>
      <w:r>
        <w:rPr>
          <w:color w:val="323130"/>
          <w:sz w:val="4.3mm"/>
          <w:szCs w:val="4.3mm"/>
          <w:rFonts w:ascii="Segoe UI" w:cs="Segoe UI" w:eastAsia="Segoe UI" w:hAnsi="Segoe UI"/>
        </w:rPr>
        <w:br/>
        <w:t xml:space="preserve">É, às vezes tem coisas, a gente sabe assim, tem geralmente isso de operação. Tu tem como acho um a nível de um problema, tem que ir lá consertar, não dá para ficar. Depende, quero forçar a barra e só faço depois que concedente na prova e dane-se o usuário.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24:27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Aparecida de operação.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24:28</w:t>
      </w:r>
      <w:r>
        <w:rPr>
          <w:color w:val="323130"/>
          <w:sz w:val="4.3mm"/>
          <w:szCs w:val="4.3mm"/>
          <w:rFonts w:ascii="Segoe UI" w:cs="Segoe UI" w:eastAsia="Segoe UI" w:hAnsi="Segoe UI"/>
        </w:rPr>
        <w:br/>
        <w:t xml:space="preserve">Tem coisa que dá para fazer assim, tem coisa que não dá, não é? Tem que avaliar,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24:31</w:t>
      </w:r>
      <w:r>
        <w:rPr>
          <w:color w:val="323130"/>
          <w:sz w:val="4.3mm"/>
          <w:szCs w:val="4.3mm"/>
          <w:rFonts w:ascii="Segoe UI" w:cs="Segoe UI" w:eastAsia="Segoe UI" w:hAnsi="Segoe UI"/>
        </w:rPr>
        <w:br/>
        <w:t xml:space="preserve">Exato é, mas acho que o importante isso acho que é um ponto de melhoria. Eu falo muito pela engenharia, não estou na seleção sozinho, leve para um fórum maior, onde todo mundo vai avaliar. É o Prós e Contras de seguir e talvez ter que ser frágil no reequilíbrio ou de fazer um reequilíbrio.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24:32</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24:39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24:49</w:t>
      </w:r>
      <w:r>
        <w:rPr>
          <w:color w:val="323130"/>
          <w:sz w:val="4.3mm"/>
          <w:szCs w:val="4.3mm"/>
          <w:rFonts w:ascii="Segoe UI" w:cs="Segoe UI" w:eastAsia="Segoe UI" w:hAnsi="Segoe UI"/>
        </w:rPr>
        <w:br/>
        <w:t xml:space="preserve">Eu já vi aqui muita Engenharia tomou decisão de adiar, de postergar investimentos sem ter um olhar contratual, porque quando a gente posterga um investimento, tem uma questão aqui de caixa ou de orçamento, então não quero fazer, senão fazer ano que vem. Eu tenho consequência disso. Eu tenho consequência que eu gero uma dívida com contra concedente, eu posso ter um risco disso.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25:08</w:t>
      </w:r>
      <w:r>
        <w:rPr>
          <w:color w:val="323130"/>
          <w:sz w:val="4.3mm"/>
          <w:szCs w:val="4.3mm"/>
          <w:rFonts w:ascii="Segoe UI" w:cs="Segoe UI" w:eastAsia="Segoe UI" w:hAnsi="Segoe UI"/>
        </w:rPr>
        <w:br/>
        <w:t xml:space="preserve">E a repercussão de Moraes de Moraes é, eu acho que assim, algumas tomadas de de Moraes, acho que uma boa prática não deve se limitar apenas a discussão técnica, mas também vem a repercussão no contrato de Moraes, porque no fundo eu estou fazendo não todo capa, em boa parte do capa que eu faço, ele é oriundo de uma obrigação de Moraes de Moraes.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25:17</w:t>
      </w:r>
      <w:r>
        <w:rPr>
          <w:color w:val="323130"/>
          <w:sz w:val="4.3mm"/>
          <w:szCs w:val="4.3mm"/>
          <w:rFonts w:ascii="Segoe UI" w:cs="Segoe UI" w:eastAsia="Segoe UI" w:hAnsi="Segoe UI"/>
        </w:rPr>
        <w:br/>
        <w:t xml:space="preserve">Aham.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25:28</w:t>
      </w:r>
      <w:r>
        <w:rPr>
          <w:color w:val="323130"/>
          <w:sz w:val="4.3mm"/>
          <w:szCs w:val="4.3mm"/>
          <w:rFonts w:ascii="Segoe UI" w:cs="Segoe UI" w:eastAsia="Segoe UI" w:hAnsi="Segoe UI"/>
        </w:rPr>
        <w:br/>
        <w:t xml:space="preserve">Uhum e Gabriel, você participa de algum fórum, por exemplo, que é apresentado riscos e et cetera das plataformas? Porque a gente sabe que hoje o núcleo de Capex, eles têm as rotinas deles para cada plataforma, faz a sua análise do Capex e hoje a gente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25:31</w:t>
      </w:r>
      <w:r>
        <w:rPr>
          <w:color w:val="323130"/>
          <w:sz w:val="4.3mm"/>
          <w:szCs w:val="4.3mm"/>
          <w:rFonts w:ascii="Segoe UI" w:cs="Segoe UI" w:eastAsia="Segoe UI" w:hAnsi="Segoe UI"/>
        </w:rPr>
        <w:br/>
        <w:t xml:space="preserve">Santos Santos Santos Santos Santos Santos Santos Santos Santos Santos Santos Santos Santos.</w:t>
      </w:r>
      <w:r>
        <w:rPr>
          <w:color w:val="323130"/>
          <w:sz w:val="4.3mm"/>
          <w:szCs w:val="4.3mm"/>
          <w:rFonts w:ascii="Segoe UI" w:cs="Segoe UI" w:eastAsia="Segoe UI" w:hAnsi="Segoe UI"/>
        </w:rPr>
        <w:br/>
        <w:t xml:space="preserve">Santos.</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25:43</w:t>
      </w:r>
      <w:r>
        <w:rPr>
          <w:color w:val="323130"/>
          <w:sz w:val="4.3mm"/>
          <w:szCs w:val="4.3mm"/>
          <w:rFonts w:ascii="Segoe UI" w:cs="Segoe UI" w:eastAsia="Segoe UI" w:hAnsi="Segoe UI"/>
        </w:rPr>
        <w:br/>
        <w:t xml:space="preserve">Uma reunião em que se consolida esses capex e a e a obviamente depois é passado para os investidores e tudo mais. Você participa de alguma rotina dessa ou não hoje, Gabriel?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25:53</w:t>
      </w:r>
      <w:r>
        <w:rPr>
          <w:color w:val="323130"/>
          <w:sz w:val="4.3mm"/>
          <w:szCs w:val="4.3mm"/>
          <w:rFonts w:ascii="Segoe UI" w:cs="Segoe UI" w:eastAsia="Segoe UI" w:hAnsi="Segoe UI"/>
        </w:rPr>
        <w:br/>
        <w:t xml:space="preserve">João, não importa 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25:54</w:t>
      </w:r>
      <w:r>
        <w:rPr>
          <w:color w:val="323130"/>
          <w:sz w:val="4.3mm"/>
          <w:szCs w:val="4.3mm"/>
          <w:rFonts w:ascii="Segoe UI" w:cs="Segoe UI" w:eastAsia="Segoe UI" w:hAnsi="Segoe UI"/>
        </w:rPr>
        <w:br/>
        <w:t xml:space="preserve">Você acha que era importante você participar até para identificar os riscos, por exemplo, de do que está acontecendo dentro da plataforma de trilhos, por exemplo? Não estou falando para participar na geralzona, mas de repente a de trilhos, por exemplo.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26:06</w:t>
      </w:r>
      <w:r>
        <w:rPr>
          <w:color w:val="323130"/>
          <w:sz w:val="4.3mm"/>
          <w:szCs w:val="4.3mm"/>
          <w:rFonts w:ascii="Segoe UI" w:cs="Segoe UI" w:eastAsia="Segoe UI" w:hAnsi="Segoe UI"/>
        </w:rPr>
        <w:br/>
        <w:t xml:space="preserve">É sim, é importante porque tem algumas informações que aconteceu e a informação associada ao contra a qual não estava adequada. Do da conferência de Porque que o concedente não fez um aporte? É claro que o concedente devia ter pago pela obra e não pagou.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26:16</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26:17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26:24</w:t>
      </w:r>
      <w:r>
        <w:rPr>
          <w:color w:val="323130"/>
          <w:sz w:val="4.3mm"/>
          <w:szCs w:val="4.3mm"/>
          <w:rFonts w:ascii="Segoe UI" w:cs="Segoe UI" w:eastAsia="Segoe UI" w:hAnsi="Segoe UI"/>
        </w:rPr>
        <w:br/>
        <w:t xml:space="preserve">Enfim, é, eu acho que outra forma. Outra questão que é que é melhoria, não é quando a gente fala de orçamento, não é porque o pessoal orça o capex, só que o capex, que é regulatório, que achou assim, aquele capa de manutenção, tanto faz, fez ou não fez, enfim.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26:39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26:40</w:t>
      </w:r>
      <w:r>
        <w:rPr>
          <w:color w:val="323130"/>
          <w:sz w:val="4.3mm"/>
          <w:szCs w:val="4.3mm"/>
          <w:rFonts w:ascii="Segoe UI" w:cs="Segoe UI" w:eastAsia="Segoe UI" w:hAnsi="Segoe UI"/>
        </w:rPr>
        <w:br/>
        <w:t xml:space="preserve">É isso com meu, mas é quando a Engenharia decide, não vou orçar a obra em 2025, eu vou orçar em 2027. Eu tenho que fazer uma contingência associada ao passivo que está sendo gerado para ter uma Visão. É global do orçamento. Se não estou gerando.</w:t>
      </w:r>
      <w:r>
        <w:rPr>
          <w:color w:val="323130"/>
          <w:sz w:val="4.3mm"/>
          <w:szCs w:val="4.3mm"/>
          <w:rFonts w:ascii="Segoe UI" w:cs="Segoe UI" w:eastAsia="Segoe UI" w:hAnsi="Segoe UI"/>
        </w:rPr>
        <w:br/>
        <w:t xml:space="preserve">Valor de forma que você consegue investimento. Eu ganho, entre aspas, ganho dinheiro, eu demoro a desembolsar. Então, em concessão, essa é a lógica econômica. E nem sempre a gente tem a visibilidade do que está acontecendo no capetz para eu, no meu orçamento de contrato de concessão, que é ativo e passivo, que é 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27:02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27:02</w:t>
      </w:r>
      <w:r>
        <w:rPr>
          <w:color w:val="323130"/>
          <w:sz w:val="4.3mm"/>
          <w:szCs w:val="4.3mm"/>
          <w:rFonts w:ascii="Segoe UI" w:cs="Segoe UI" w:eastAsia="Segoe UI" w:hAnsi="Segoe UI"/>
        </w:rPr>
        <w:br/>
        <w:t xml:space="preserve">Sim.</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27:13</w:t>
      </w:r>
      <w:r>
        <w:rPr>
          <w:color w:val="323130"/>
          <w:sz w:val="4.3mm"/>
          <w:szCs w:val="4.3mm"/>
          <w:rFonts w:ascii="Segoe UI" w:cs="Segoe UI" w:eastAsia="Segoe UI" w:hAnsi="Segoe UI"/>
        </w:rPr>
        <w:br/>
        <w:t xml:space="preserve">Que basicamente o que a gente gere eu fazia a contraparte. Nem sempre tem isso de forma coordenada ou, por exemplo, faz faz o orçamento de do Capex e tem um aporte associado a se o aporte porte público está conversando com aquele Capex que está ali, então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27:17</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27:21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27:31</w:t>
      </w:r>
      <w:r>
        <w:rPr>
          <w:color w:val="323130"/>
          <w:sz w:val="4.3mm"/>
          <w:szCs w:val="4.3mm"/>
          <w:rFonts w:ascii="Segoe UI" w:cs="Segoe UI" w:eastAsia="Segoe UI" w:hAnsi="Segoe UI"/>
        </w:rPr>
        <w:br/>
        <w:t xml:space="preserve">E algumas questões orçamentárias que a gente não participa. Esse ano até foi melhor. Acho que teve nas zonas anteriores, a gente fez zero envolvido. Acho que poderia contribuir um pouco mais.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27:41</w:t>
      </w:r>
      <w:r>
        <w:rPr>
          <w:color w:val="323130"/>
          <w:sz w:val="4.3mm"/>
          <w:szCs w:val="4.3mm"/>
          <w:rFonts w:ascii="Segoe UI" w:cs="Segoe UI" w:eastAsia="Segoe UI" w:hAnsi="Segoe UI"/>
        </w:rPr>
        <w:br/>
        <w:t xml:space="preserve">Vendido.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27:41</w:t>
      </w:r>
      <w:r>
        <w:rPr>
          <w:color w:val="323130"/>
          <w:sz w:val="4.3mm"/>
          <w:szCs w:val="4.3mm"/>
          <w:rFonts w:ascii="Segoe UI" w:cs="Segoe UI" w:eastAsia="Segoe UI" w:hAnsi="Segoe UI"/>
        </w:rPr>
        <w:br/>
        <w:t xml:space="preserve">E aí, Gabriel, vamos dizer assim, é porque assim, eu acho que um contrato de concessão, obviamente que a empresa inteira, como um todo, não tem como saber e conhecer o contrato de concessão. Mas eu acho que, principalmente para quem está ali na linha daquele ponto, o ideal era ter o conhecimento dele como desse contrato de concessão, principalmente, por exemplo, quem está ali na implantação.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27:48</w:t>
      </w:r>
      <w:r>
        <w:rPr>
          <w:color w:val="323130"/>
          <w:sz w:val="4.3mm"/>
          <w:szCs w:val="4.3mm"/>
          <w:rFonts w:ascii="Segoe UI" w:cs="Segoe UI" w:eastAsia="Segoe UI" w:hAnsi="Segoe UI"/>
        </w:rPr>
        <w:br/>
        <w:t xml:space="preserve">E</w:t>
      </w:r>
      <w:r>
        <w:rPr>
          <w:color w:val="323130"/>
          <w:sz w:val="4.3mm"/>
          <w:szCs w:val="4.3mm"/>
          <w:rFonts w:ascii="Segoe UI" w:cs="Segoe UI" w:eastAsia="Segoe UI" w:hAnsi="Segoe UI"/>
        </w:rPr>
        <w:br/>
        <w:t xml:space="preserve">Victor.</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28:00</w:t>
      </w:r>
      <w:r>
        <w:rPr>
          <w:color w:val="323130"/>
          <w:sz w:val="4.3mm"/>
          <w:szCs w:val="4.3mm"/>
          <w:rFonts w:ascii="Segoe UI" w:cs="Segoe UI" w:eastAsia="Segoe UI" w:hAnsi="Segoe UI"/>
        </w:rPr>
        <w:br/>
        <w:t xml:space="preserve">Ele tem o conhecimento do que tem dentro de um contrário. Óbvio que ele não vai controlar isso, mas obrigatoriamente, sei lá, as obrigações, algumas coisas nesse sentido. Você acha que tem algum fórum que é tratado esse assunto ou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28:03</w:t>
      </w:r>
      <w:r>
        <w:rPr>
          <w:color w:val="323130"/>
          <w:sz w:val="4.3mm"/>
          <w:szCs w:val="4.3mm"/>
          <w:rFonts w:ascii="Segoe UI" w:cs="Segoe UI" w:eastAsia="Segoe UI" w:hAnsi="Segoe UI"/>
        </w:rPr>
        <w:br/>
        <w:t xml:space="preserve">Alexandre de Moraes.</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Tiago.</w:t>
      </w:r>
      <w:r>
        <w:rPr>
          <w:color w:val="323130"/>
          <w:sz w:val="4.3mm"/>
          <w:szCs w:val="4.3mm"/>
          <w:rFonts w:ascii="Segoe UI" w:cs="Segoe UI" w:eastAsia="Segoe UI" w:hAnsi="Segoe UI"/>
        </w:rPr>
        <w:br/>
        <w:t xml:space="preserve">Não tenho. Mas eu assim, eu tenho. Uma vez eu trabalhei numa empresa que tinha um diretor de engenharia, que ele falava que também tinha sido gestor de contrato. Falou assim, cara, eu não tenho obrigação de saber tudo, mas eu tenho obrigação de minimamente ter que perguntar, parar de Moraes, a concessão.</w:t>
      </w:r>
      <w:r>
        <w:rPr>
          <w:color w:val="323130"/>
          <w:sz w:val="4.3mm"/>
          <w:szCs w:val="4.3mm"/>
          <w:rFonts w:ascii="Segoe UI" w:cs="Segoe UI" w:eastAsia="Segoe UI" w:hAnsi="Segoe UI"/>
        </w:rPr>
        <w:br/>
        <w:t xml:space="preserve">Qual impacto que eu estou fazendo?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28:32</w:t>
      </w:r>
      <w:r>
        <w:rPr>
          <w:color w:val="323130"/>
          <w:sz w:val="4.3mm"/>
          <w:szCs w:val="4.3mm"/>
          <w:rFonts w:ascii="Segoe UI" w:cs="Segoe UI" w:eastAsia="Segoe UI" w:hAnsi="Segoe UI"/>
        </w:rPr>
        <w:br/>
        <w:t xml:space="preserve">Exato. E aí por isso que eu estou perguntando, porque é muito nesse viés, porque pelo que eu estou entendendo, quando chegam em você, o caos já está instaurado, então assim, e de repente você conseguiria ajudar de alguma outra forma,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28:32</w:t>
      </w:r>
      <w:r>
        <w:rPr>
          <w:color w:val="323130"/>
          <w:sz w:val="4.3mm"/>
          <w:szCs w:val="4.3mm"/>
          <w:rFonts w:ascii="Segoe UI" w:cs="Segoe UI" w:eastAsia="Segoe UI" w:hAnsi="Segoe UI"/>
        </w:rPr>
        <w:br/>
        <w:t xml:space="preserve">Sim.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28:42</w:t>
      </w:r>
      <w:r>
        <w:rPr>
          <w:color w:val="323130"/>
          <w:sz w:val="4.3mm"/>
          <w:szCs w:val="4.3mm"/>
          <w:rFonts w:ascii="Segoe UI" w:cs="Segoe UI" w:eastAsia="Segoe UI" w:hAnsi="Segoe UI"/>
        </w:rPr>
        <w:br/>
        <w:t xml:space="preserve">É, mas assim.</w:t>
      </w:r>
      <w:r>
        <w:rPr>
          <w:color w:val="323130"/>
          <w:sz w:val="4.3mm"/>
          <w:szCs w:val="4.3mm"/>
          <w:rFonts w:ascii="Segoe UI" w:cs="Segoe UI" w:eastAsia="Segoe UI" w:hAnsi="Segoe UI"/>
        </w:rPr>
        <w:br/>
        <w:t xml:space="preserve">Fernanda, mas eu acho que tem aí, porque assim tem um tem uma camada de gestão contratual que eu não participo. Eu sou plataforma, tem o Canadá, tem um gerente e o operacional tá lá. E essas conversas se tem, tá? Eu sei que o gerente de engenharia da unidade fala com o gerente de contrato de concessão da unidade. Isso essa conversa tem.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28:50</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Tá.</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29:01</w:t>
      </w:r>
      <w:r>
        <w:rPr>
          <w:color w:val="323130"/>
          <w:sz w:val="4.3mm"/>
          <w:szCs w:val="4.3mm"/>
          <w:rFonts w:ascii="Segoe UI" w:cs="Segoe UI" w:eastAsia="Segoe UI" w:hAnsi="Segoe UI"/>
        </w:rPr>
        <w:br/>
        <w:t xml:space="preserve">Tá, então é, não é, não 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29:04</w:t>
      </w:r>
      <w:r>
        <w:rPr>
          <w:color w:val="323130"/>
          <w:sz w:val="4.3mm"/>
          <w:szCs w:val="4.3mm"/>
          <w:rFonts w:ascii="Segoe UI" w:cs="Segoe UI" w:eastAsia="Segoe UI" w:hAnsi="Segoe UI"/>
        </w:rPr>
        <w:br/>
        <w:t xml:space="preserve">Então, que bom, porque se não.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29:06</w:t>
      </w:r>
      <w:r>
        <w:rPr>
          <w:color w:val="323130"/>
          <w:sz w:val="4.3mm"/>
          <w:szCs w:val="4.3mm"/>
          <w:rFonts w:ascii="Segoe UI" w:cs="Segoe UI" w:eastAsia="Segoe UI" w:hAnsi="Segoe UI"/>
        </w:rPr>
        <w:br/>
        <w:t xml:space="preserve">Pois.</w:t>
      </w:r>
      <w:r>
        <w:rPr>
          <w:color w:val="323130"/>
          <w:sz w:val="4.3mm"/>
          <w:szCs w:val="4.3mm"/>
          <w:rFonts w:ascii="Segoe UI" w:cs="Segoe UI" w:eastAsia="Segoe UI" w:hAnsi="Segoe UI"/>
        </w:rPr>
        <w:br/>
        <w:t xml:space="preserve">Não é tão solto assim, não. Mas é que assim eu que eu sou. Eu não posso entrar. Essas discussões é a é mais ou menos a linha de corte. Assim, o que se estão fazendo o que está no contrato, eu plataforma precisa saber, plataforma precisa saber quando a coisa está desandando. Aí a gente entra para.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29:08</w:t>
      </w:r>
      <w:r>
        <w:rPr>
          <w:color w:val="323130"/>
          <w:sz w:val="4.3mm"/>
          <w:szCs w:val="4.3mm"/>
          <w:rFonts w:ascii="Segoe UI" w:cs="Segoe UI" w:eastAsia="Segoe UI" w:hAnsi="Segoe UI"/>
        </w:rPr>
        <w:br/>
        <w:t xml:space="preserve">Se não tivesse.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29:17</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29:18</w:t>
      </w:r>
      <w:r>
        <w:rPr>
          <w:color w:val="323130"/>
          <w:sz w:val="4.3mm"/>
          <w:szCs w:val="4.3mm"/>
          <w:rFonts w:ascii="Segoe UI" w:cs="Segoe UI" w:eastAsia="Segoe UI" w:hAnsi="Segoe UI"/>
        </w:rPr>
        <w:br/>
        <w:t xml:space="preserve">Entendi.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29:23</w:t>
      </w:r>
      <w:r>
        <w:rPr>
          <w:color w:val="323130"/>
          <w:sz w:val="4.3mm"/>
          <w:szCs w:val="4.3mm"/>
          <w:rFonts w:ascii="Segoe UI" w:cs="Segoe UI" w:eastAsia="Segoe UI" w:hAnsi="Segoe UI"/>
        </w:rPr>
        <w:br/>
        <w:t xml:space="preserve">Para dar orientação.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29:24</w:t>
      </w:r>
      <w:r>
        <w:rPr>
          <w:color w:val="323130"/>
          <w:sz w:val="4.3mm"/>
          <w:szCs w:val="4.3mm"/>
          <w:rFonts w:ascii="Segoe UI" w:cs="Segoe UI" w:eastAsia="Segoe UI" w:hAnsi="Segoe UI"/>
        </w:rPr>
        <w:br/>
        <w:t xml:space="preserve">Não combinado da minha parte era isso, Ana, você tem mais alguma pergunta que eu acho que já a gente já estourou até o tempo.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29:26</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29:29</w:t>
      </w:r>
      <w:r>
        <w:rPr>
          <w:color w:val="323130"/>
          <w:sz w:val="4.3mm"/>
          <w:szCs w:val="4.3mm"/>
          <w:rFonts w:ascii="Segoe UI" w:cs="Segoe UI" w:eastAsia="Segoe UI" w:hAnsi="Segoe UI"/>
        </w:rPr>
        <w:br/>
        <w:t xml:space="preserve">Não. Assim, eu acho que é. A gente já deu uma estourada no time box e também eu acho que a Pri buscou investigar bem no dia a dia aí do Gabriel e trouxe boas pontuações,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29:30</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Alexandre.</w:t>
      </w:r>
      <w:r>
        <w:rPr>
          <w:color w:val="323130"/>
          <w:sz w:val="4.3mm"/>
          <w:szCs w:val="4.3mm"/>
          <w:rFonts w:ascii="Segoe UI" w:cs="Segoe UI" w:eastAsia="Segoe UI" w:hAnsi="Segoe UI"/>
        </w:rPr>
        <w:br/>
        <w:t xml:space="preserve">Hhh.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29:40</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29:41</w:t>
      </w:r>
      <w:r>
        <w:rPr>
          <w:color w:val="323130"/>
          <w:sz w:val="4.3mm"/>
          <w:szCs w:val="4.3mm"/>
          <w:rFonts w:ascii="Segoe UI" w:cs="Segoe UI" w:eastAsia="Segoe UI" w:hAnsi="Segoe UI"/>
        </w:rPr>
        <w:br/>
        <w:t xml:space="preserve">Moreno.</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Porto.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29:45</w:t>
      </w:r>
      <w:r>
        <w:rPr>
          <w:color w:val="323130"/>
          <w:sz w:val="4.3mm"/>
          <w:szCs w:val="4.3mm"/>
          <w:rFonts w:ascii="Segoe UI" w:cs="Segoe UI" w:eastAsia="Segoe UI" w:hAnsi="Segoe UI"/>
        </w:rPr>
        <w:br/>
        <w:t xml:space="preserve">Acho que tá feito aqui na nossa entrevista.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29:46</w:t>
      </w:r>
      <w:r>
        <w:rPr>
          <w:color w:val="323130"/>
          <w:sz w:val="4.3mm"/>
          <w:szCs w:val="4.3mm"/>
          <w:rFonts w:ascii="Segoe UI" w:cs="Segoe UI" w:eastAsia="Segoe UI" w:hAnsi="Segoe UI"/>
        </w:rPr>
        <w:br/>
        <w:t xml:space="preserve">Everton Everton.</w:t>
      </w:r>
      <w:r>
        <w:rPr>
          <w:color w:val="323130"/>
          <w:sz w:val="4.3mm"/>
          <w:szCs w:val="4.3mm"/>
          <w:rFonts w:ascii="Segoe UI" w:cs="Segoe UI" w:eastAsia="Segoe UI" w:hAnsi="Segoe UI"/>
        </w:rPr>
        <w:br/>
        <w:t xml:space="preserve">É porque a nossa ideia é que hoje o núcleo de Capex consiga ajudar as outras áreas, tá, Gabriel? Então por isso que eu até fiz essas perguntas de link hoje, o que você identifica para núcleo de Capex? Porque hoje a gente entende e a gente quer chegar aí junto com vocês num núcleo de Capex, que seja uma parte mais estratégica.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29:57</w:t>
      </w:r>
      <w:r>
        <w:rPr>
          <w:color w:val="323130"/>
          <w:sz w:val="4.3mm"/>
          <w:szCs w:val="4.3mm"/>
          <w:rFonts w:ascii="Segoe UI" w:cs="Segoe UI" w:eastAsia="Segoe UI" w:hAnsi="Segoe UI"/>
        </w:rPr>
        <w:br/>
        <w:t xml:space="preserve">João Gomes.</w:t>
      </w:r>
      <w:r>
        <w:rPr>
          <w:color w:val="323130"/>
          <w:sz w:val="4.3mm"/>
          <w:szCs w:val="4.3mm"/>
          <w:rFonts w:ascii="Segoe UI" w:cs="Segoe UI" w:eastAsia="Segoe UI" w:hAnsi="Segoe UI"/>
        </w:rPr>
        <w:br/>
        <w:t xml:space="preserve">Alexandre de Moraes.</w:t>
      </w:r>
      <w:r>
        <w:rPr>
          <w:color w:val="323130"/>
          <w:sz w:val="4.3mm"/>
          <w:szCs w:val="4.3mm"/>
          <w:rFonts w:ascii="Segoe UI" w:cs="Segoe UI" w:eastAsia="Segoe UI" w:hAnsi="Segoe UI"/>
        </w:rPr>
        <w:br/>
        <w:t xml:space="preserve">Francisco.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30:03</w:t>
      </w:r>
      <w:r>
        <w:rPr>
          <w:color w:val="323130"/>
          <w:sz w:val="4.3mm"/>
          <w:szCs w:val="4.3mm"/>
          <w:rFonts w:ascii="Segoe UI" w:cs="Segoe UI" w:eastAsia="Segoe UI" w:hAnsi="Segoe UI"/>
        </w:rPr>
        <w:br/>
        <w:t xml:space="preserve">Amaral.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30:04</w:t>
      </w:r>
      <w:r>
        <w:rPr>
          <w:color w:val="323130"/>
          <w:sz w:val="4.3mm"/>
          <w:szCs w:val="4.3mm"/>
          <w:rFonts w:ascii="Segoe UI" w:cs="Segoe UI" w:eastAsia="Segoe UI" w:hAnsi="Segoe UI"/>
        </w:rPr>
        <w:br/>
        <w:t xml:space="preserve">Edilene.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30:04</w:t>
      </w:r>
      <w:r>
        <w:rPr>
          <w:color w:val="323130"/>
          <w:sz w:val="4.3mm"/>
          <w:szCs w:val="4.3mm"/>
          <w:rFonts w:ascii="Segoe UI" w:cs="Segoe UI" w:eastAsia="Segoe UI" w:hAnsi="Segoe UI"/>
        </w:rPr>
        <w:br/>
        <w:t xml:space="preserve">E consiga munir e dar informações e integre as informações de uma maneira que consiga ser mais estratégico, porque, como alguns dizem, às vezes sentem que é uma auditoria, que tipo assim, é só uma pessoa que está consolidando valores e está fazendo uma auditoria do que eu estou fazendo aqui embaixo, então.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30:07</w:t>
      </w:r>
      <w:r>
        <w:rPr>
          <w:color w:val="323130"/>
          <w:sz w:val="4.3mm"/>
          <w:szCs w:val="4.3mm"/>
          <w:rFonts w:ascii="Segoe UI" w:cs="Segoe UI" w:eastAsia="Segoe UI" w:hAnsi="Segoe UI"/>
        </w:rPr>
        <w:br/>
        <w:t xml:space="preserve">Alexandre de Moraes de Moraes de Moraes de Moraes.</w:t>
      </w:r>
      <w:r>
        <w:rPr>
          <w:color w:val="323130"/>
          <w:sz w:val="4.3mm"/>
          <w:szCs w:val="4.3mm"/>
          <w:rFonts w:ascii="Segoe UI" w:cs="Segoe UI" w:eastAsia="Segoe UI" w:hAnsi="Segoe UI"/>
        </w:rPr>
        <w:br/>
        <w:t xml:space="preserve">Alexandre de Moraes de Moraes de Moraes de Moraes.</w:t>
      </w:r>
      <w:r>
        <w:rPr>
          <w:color w:val="323130"/>
          <w:sz w:val="4.3mm"/>
          <w:szCs w:val="4.3mm"/>
          <w:rFonts w:ascii="Segoe UI" w:cs="Segoe UI" w:eastAsia="Segoe UI" w:hAnsi="Segoe UI"/>
        </w:rPr>
        <w:br/>
        <w:t xml:space="preserve">Hhh.</w:t>
      </w:r>
      <w:r>
        <w:rPr>
          <w:color w:val="323130"/>
          <w:sz w:val="4.3mm"/>
          <w:szCs w:val="4.3mm"/>
          <w:rFonts w:ascii="Segoe UI" w:cs="Segoe UI" w:eastAsia="Segoe UI" w:hAnsi="Segoe UI"/>
        </w:rPr>
        <w:br/>
        <w:t xml:space="preserve">Alexandre.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30:18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30:21</w:t>
      </w:r>
      <w:r>
        <w:rPr>
          <w:color w:val="323130"/>
          <w:sz w:val="4.3mm"/>
          <w:szCs w:val="4.3mm"/>
          <w:rFonts w:ascii="Segoe UI" w:cs="Segoe UI" w:eastAsia="Segoe UI" w:hAnsi="Segoe UI"/>
        </w:rPr>
        <w:br/>
        <w:t xml:space="preserve">A gente quer tirar esse viés do lucro de Capex, não para ser uma auditoria, mas para ser uma posição estratégica dentro da empresa.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Gabriel Bittencourt Jacondino   </w:t>
      </w:r>
      <w:r>
        <w:rPr>
          <w:color w:val="a19f9d"/>
          <w:sz w:val="4.3mm"/>
          <w:szCs w:val="4.3mm"/>
          <w:rFonts w:ascii="Segoe UI" w:cs="Segoe UI" w:eastAsia="Segoe UI" w:hAnsi="Segoe UI"/>
        </w:rPr>
        <w:t xml:space="preserve">30:21</w:t>
      </w:r>
      <w:r>
        <w:rPr>
          <w:color w:val="323130"/>
          <w:sz w:val="4.3mm"/>
          <w:szCs w:val="4.3mm"/>
          <w:rFonts w:ascii="Segoe UI" w:cs="Segoe UI" w:eastAsia="Segoe UI" w:hAnsi="Segoe UI"/>
        </w:rPr>
        <w:br/>
        <w:t xml:space="preserve">Teixeira.</w:t>
      </w:r>
      <w:r>
        <w:rPr>
          <w:color w:val="323130"/>
          <w:sz w:val="4.3mm"/>
          <w:szCs w:val="4.3mm"/>
          <w:rFonts w:ascii="Segoe UI" w:cs="Segoe UI" w:eastAsia="Segoe UI" w:hAnsi="Segoe UI"/>
        </w:rPr>
        <w:br/>
        <w:t xml:space="preserve">Martins.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Ana Cristina Souza   </w:t>
      </w:r>
      <w:r>
        <w:rPr>
          <w:color w:val="a19f9d"/>
          <w:sz w:val="4.3mm"/>
          <w:szCs w:val="4.3mm"/>
          <w:rFonts w:ascii="Segoe UI" w:cs="Segoe UI" w:eastAsia="Segoe UI" w:hAnsi="Segoe UI"/>
        </w:rPr>
        <w:t xml:space="preserve">30:29</w:t>
      </w:r>
      <w:r>
        <w:rPr>
          <w:color w:val="323130"/>
          <w:sz w:val="4.3mm"/>
          <w:szCs w:val="4.3mm"/>
          <w:rFonts w:ascii="Segoe UI" w:cs="Segoe UI" w:eastAsia="Segoe UI" w:hAnsi="Segoe UI"/>
        </w:rPr>
        <w:br/>
        <w:t xml:space="preserve">É isso, Gabriel?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30:29</w:t>
      </w:r>
      <w:r>
        <w:rPr>
          <w:color w:val="323130"/>
          <w:sz w:val="4.3mm"/>
          <w:szCs w:val="4.3mm"/>
          <w:rFonts w:ascii="Segoe UI" w:cs="Segoe UI" w:eastAsia="Segoe UI" w:hAnsi="Segoe UI"/>
        </w:rPr>
        <w:br/>
        <w:t xml:space="preserve">Então obrigada, viu, Gabriel?</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Priscila Galindo </w:t>
      </w:r>
      <w:r>
        <w:rPr>
          <w:color w:val="a19f9d"/>
          <w:sz w:val="4.3mm"/>
          <w:szCs w:val="4.3mm"/>
          <w:rFonts w:ascii="Segoe UI" w:cs="Segoe UI" w:eastAsia="Segoe UI" w:hAnsi="Segoe UI"/>
        </w:rPr>
        <w:t xml:space="preserve">parou a transcrição</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17" Type="http://schemas.openxmlformats.org/officeDocument/2006/relationships/image" Target="media/iqfvgjtmfxkvejyi1r9ct.png"/><Relationship Id="rId21" Type="http://schemas.openxmlformats.org/officeDocument/2006/relationships/image" Target="media/k0zqiausyonmubruj2nr5.png"/><Relationship Id="rId42" Type="http://schemas.openxmlformats.org/officeDocument/2006/relationships/image" Target="media/g7ropukueazkuqwtcorwe.png"/><Relationship Id="rId63" Type="http://schemas.openxmlformats.org/officeDocument/2006/relationships/image" Target="media/xrjsgqnlhsddzkoee5nyr.png"/><Relationship Id="rId84" Type="http://schemas.openxmlformats.org/officeDocument/2006/relationships/image" Target="media/ebisvyixgexwv-qtr25kn.png"/><Relationship Id="rId138" Type="http://schemas.openxmlformats.org/officeDocument/2006/relationships/image" Target="media/iwcu-0ytnlbecob8hq_yw.png"/><Relationship Id="rId159" Type="http://schemas.openxmlformats.org/officeDocument/2006/relationships/image" Target="media/hcxsikh9m_phov384-l1z.png"/><Relationship Id="rId170" Type="http://schemas.openxmlformats.org/officeDocument/2006/relationships/image" Target="media/yhgivjwimpscddmqx4gsw.png"/><Relationship Id="rId191" Type="http://schemas.openxmlformats.org/officeDocument/2006/relationships/image" Target="media/nc1jywjwh1i62apv_mziz.png"/><Relationship Id="rId205" Type="http://schemas.openxmlformats.org/officeDocument/2006/relationships/image" Target="media/eyvvfv1-p6brvrhuthcu5.png"/><Relationship Id="rId226" Type="http://schemas.openxmlformats.org/officeDocument/2006/relationships/image" Target="media/1qolmrfzqmzbjznblfxol.png"/><Relationship Id="rId107" Type="http://schemas.openxmlformats.org/officeDocument/2006/relationships/image" Target="media/ievshjxt_kyopprq0djsm.png"/><Relationship Id="rId11" Type="http://schemas.openxmlformats.org/officeDocument/2006/relationships/image" Target="media/vbq2dyo-euq6ujel_psru.png"/><Relationship Id="rId32" Type="http://schemas.openxmlformats.org/officeDocument/2006/relationships/image" Target="media/5rxfdezhmruuk1vc7zxbu.png"/><Relationship Id="rId53" Type="http://schemas.openxmlformats.org/officeDocument/2006/relationships/image" Target="media/-rms1rwd1kgnaxp75erhq.png"/><Relationship Id="rId74" Type="http://schemas.openxmlformats.org/officeDocument/2006/relationships/image" Target="media/sgtleiyg4w6eae-hr8sbq.png"/><Relationship Id="rId128" Type="http://schemas.openxmlformats.org/officeDocument/2006/relationships/image" Target="media/uyeaxd80jmzitt2qehnw-.png"/><Relationship Id="rId149" Type="http://schemas.openxmlformats.org/officeDocument/2006/relationships/image" Target="media/c_tv2lkcpv_yujveltses.png"/><Relationship Id="rId5" Type="http://schemas.openxmlformats.org/officeDocument/2006/relationships/comments" Target="comments.xml"/><Relationship Id="rId95" Type="http://schemas.openxmlformats.org/officeDocument/2006/relationships/image" Target="media/loimupb6xblddhhqvv_qj.png"/><Relationship Id="rId160" Type="http://schemas.openxmlformats.org/officeDocument/2006/relationships/image" Target="media/1qzfqzymazpubygqx4kro.png"/><Relationship Id="rId181" Type="http://schemas.openxmlformats.org/officeDocument/2006/relationships/image" Target="media/nmiufzzqjkpolh2vug3cn.png"/><Relationship Id="rId216" Type="http://schemas.openxmlformats.org/officeDocument/2006/relationships/image" Target="media/qnglwfy8_hf_j7fxaqqel.png"/><Relationship Id="rId237" Type="http://schemas.openxmlformats.org/officeDocument/2006/relationships/image" Target="media/t6quz8eo6qeqva2b2c7ba.png"/><Relationship Id="rId22" Type="http://schemas.openxmlformats.org/officeDocument/2006/relationships/image" Target="media/173whdkej8zdidc5cbmkq.png"/><Relationship Id="rId43" Type="http://schemas.openxmlformats.org/officeDocument/2006/relationships/image" Target="media/hce2b7geedfpnixzj_d97.png"/><Relationship Id="rId64" Type="http://schemas.openxmlformats.org/officeDocument/2006/relationships/image" Target="media/w81x49zjfatgjqch7yocr.png"/><Relationship Id="rId118" Type="http://schemas.openxmlformats.org/officeDocument/2006/relationships/image" Target="media/7b020kb79ggbxt0soajz7.png"/><Relationship Id="rId139" Type="http://schemas.openxmlformats.org/officeDocument/2006/relationships/image" Target="media/sxrqfrop108ourcyevvwx.png"/><Relationship Id="rId85" Type="http://schemas.openxmlformats.org/officeDocument/2006/relationships/image" Target="media/8ouvsxlfbbdaooq_vfvjv.png"/><Relationship Id="rId150" Type="http://schemas.openxmlformats.org/officeDocument/2006/relationships/image" Target="media/ib-im2k1qbxcbrwuvxoi7.png"/><Relationship Id="rId171" Type="http://schemas.openxmlformats.org/officeDocument/2006/relationships/image" Target="media/p8ljxxcrxwwjmd9dwzgid.png"/><Relationship Id="rId192" Type="http://schemas.openxmlformats.org/officeDocument/2006/relationships/image" Target="media/lt9vegstrwcr30csxe6f7.png"/><Relationship Id="rId206" Type="http://schemas.openxmlformats.org/officeDocument/2006/relationships/image" Target="media/j-m-nvxa5y-8avusp5tsj.png"/><Relationship Id="rId227" Type="http://schemas.openxmlformats.org/officeDocument/2006/relationships/image" Target="media/km8mu17tabjellqv_fasz.png"/><Relationship Id="rId12" Type="http://schemas.openxmlformats.org/officeDocument/2006/relationships/image" Target="media/wtgyjcpeh0_3dewtpp8bn.png"/><Relationship Id="rId33" Type="http://schemas.openxmlformats.org/officeDocument/2006/relationships/image" Target="media/jyrahppguuwddjno_n0x7.png"/><Relationship Id="rId108" Type="http://schemas.openxmlformats.org/officeDocument/2006/relationships/image" Target="media/foghf4z_jzlcocaoodzx4.png"/><Relationship Id="rId129" Type="http://schemas.openxmlformats.org/officeDocument/2006/relationships/image" Target="media/vdo2hj-wzorrmwdm5knze.png"/><Relationship Id="rId54" Type="http://schemas.openxmlformats.org/officeDocument/2006/relationships/image" Target="media/62pm7vmie-0tovgp5cepv.png"/><Relationship Id="rId75" Type="http://schemas.openxmlformats.org/officeDocument/2006/relationships/image" Target="media/1jpihnwkaayn8tr9xytnh.png"/><Relationship Id="rId96" Type="http://schemas.openxmlformats.org/officeDocument/2006/relationships/image" Target="media/euu0v1mbbshgr98wbig7d.png"/><Relationship Id="rId140" Type="http://schemas.openxmlformats.org/officeDocument/2006/relationships/image" Target="media/ranncozs5eylg6ecmibuo.png"/><Relationship Id="rId161" Type="http://schemas.openxmlformats.org/officeDocument/2006/relationships/image" Target="media/zj3ttabf4sozdbggiwx0t.png"/><Relationship Id="rId182" Type="http://schemas.openxmlformats.org/officeDocument/2006/relationships/image" Target="media/vlw7emp5cwweihg5gupfo.png"/><Relationship Id="rId217" Type="http://schemas.openxmlformats.org/officeDocument/2006/relationships/image" Target="media/zcyix6fdtu4iosz66aikx.png"/><Relationship Id="rId6" Type="http://schemas.openxmlformats.org/officeDocument/2006/relationships/image" Target="media/_srtvgk32xxu4aiqbjwzn.png"/><Relationship Id="rId238" Type="http://schemas.openxmlformats.org/officeDocument/2006/relationships/image" Target="media/gjtn5o5j_-qdghpseswgy.png"/><Relationship Id="rId23" Type="http://schemas.openxmlformats.org/officeDocument/2006/relationships/image" Target="media/rmed3zq0rm8vrbfw7nrv5.png"/><Relationship Id="rId119" Type="http://schemas.openxmlformats.org/officeDocument/2006/relationships/image" Target="media/9x_etzxh8w765ieddt_do.png"/><Relationship Id="rId44" Type="http://schemas.openxmlformats.org/officeDocument/2006/relationships/image" Target="media/-xbqw_lsra69frxzm1our.png"/><Relationship Id="rId65" Type="http://schemas.openxmlformats.org/officeDocument/2006/relationships/image" Target="media/gwgtwhgfj9cmdv6yb1r63.png"/><Relationship Id="rId86" Type="http://schemas.openxmlformats.org/officeDocument/2006/relationships/image" Target="media/t7f5dlqynxpptsvpnj45m.png"/><Relationship Id="rId130" Type="http://schemas.openxmlformats.org/officeDocument/2006/relationships/image" Target="media/xljpnt2wdrlvs5kcv0s10.png"/><Relationship Id="rId151" Type="http://schemas.openxmlformats.org/officeDocument/2006/relationships/image" Target="media/fxxfkf9e884jttakvbdx3.png"/><Relationship Id="rId172" Type="http://schemas.openxmlformats.org/officeDocument/2006/relationships/image" Target="media/a3mbqkrvqkokdzcxmmnlt.png"/><Relationship Id="rId193" Type="http://schemas.openxmlformats.org/officeDocument/2006/relationships/image" Target="media/u4yalnyk6rzqgzsbqcjbe.png"/><Relationship Id="rId207" Type="http://schemas.openxmlformats.org/officeDocument/2006/relationships/image" Target="media/lndod4ywdavxtcu9xsklf.png"/><Relationship Id="rId228" Type="http://schemas.openxmlformats.org/officeDocument/2006/relationships/image" Target="media/cx_rz5plvdmniqcgtpbuw.png"/><Relationship Id="rId13" Type="http://schemas.openxmlformats.org/officeDocument/2006/relationships/image" Target="media/zbuy7lkepmlgy8rcvjm04.png"/><Relationship Id="rId109" Type="http://schemas.openxmlformats.org/officeDocument/2006/relationships/image" Target="media/vywv150hklummidr6e0xq.png"/><Relationship Id="rId34" Type="http://schemas.openxmlformats.org/officeDocument/2006/relationships/image" Target="media/2lygpqw3heltrg2rbd65h.png"/><Relationship Id="rId55" Type="http://schemas.openxmlformats.org/officeDocument/2006/relationships/image" Target="media/anmwwvp4gjlpmau__zvid.png"/><Relationship Id="rId76" Type="http://schemas.openxmlformats.org/officeDocument/2006/relationships/image" Target="media/6rkrcjjmouqbgfwejjhdy.png"/><Relationship Id="rId97" Type="http://schemas.openxmlformats.org/officeDocument/2006/relationships/image" Target="media/eeantfqdppqozfydxcvo4.png"/><Relationship Id="rId120" Type="http://schemas.openxmlformats.org/officeDocument/2006/relationships/image" Target="media/ewqeofmzcjblojnjt31rs.png"/><Relationship Id="rId141" Type="http://schemas.openxmlformats.org/officeDocument/2006/relationships/image" Target="media/zf4csjjdvxkqcpukt3d5d.png"/><Relationship Id="rId7" Type="http://schemas.openxmlformats.org/officeDocument/2006/relationships/image" Target="media/ibd1ulqe7h1dkbeizg0yu.png"/><Relationship Id="rId162" Type="http://schemas.openxmlformats.org/officeDocument/2006/relationships/image" Target="media/v6zq-wghphscqzohdejbw.png"/><Relationship Id="rId183" Type="http://schemas.openxmlformats.org/officeDocument/2006/relationships/image" Target="media/h4_opca93bkaeehk-xinj.png"/><Relationship Id="rId218" Type="http://schemas.openxmlformats.org/officeDocument/2006/relationships/image" Target="media/nhrn2pbzjm4xzjfgydfhn.png"/><Relationship Id="rId239" Type="http://schemas.openxmlformats.org/officeDocument/2006/relationships/image" Target="media/e5m9ddbsfkwdvml1z_amk.png"/><Relationship Id="rId24" Type="http://schemas.openxmlformats.org/officeDocument/2006/relationships/image" Target="media/zvekj263cg5lkyz4n8vkp.png"/><Relationship Id="rId45" Type="http://schemas.openxmlformats.org/officeDocument/2006/relationships/image" Target="media/vpol2puoltnaueiux3zvk.png"/><Relationship Id="rId66" Type="http://schemas.openxmlformats.org/officeDocument/2006/relationships/image" Target="media/6-1zg86fyxaimej-ivbea.png"/><Relationship Id="rId87" Type="http://schemas.openxmlformats.org/officeDocument/2006/relationships/image" Target="media/7ci0kszwtcnemcas6jh6r.png"/><Relationship Id="rId110" Type="http://schemas.openxmlformats.org/officeDocument/2006/relationships/image" Target="media/tgnalbp3z8hymsd2_oyrg.png"/><Relationship Id="rId131" Type="http://schemas.openxmlformats.org/officeDocument/2006/relationships/image" Target="media/bfkhhh3nyonky5127lvnp.png"/><Relationship Id="rId152" Type="http://schemas.openxmlformats.org/officeDocument/2006/relationships/image" Target="media/tfjn5pkfw0pfgrfvtxybd.png"/><Relationship Id="rId173" Type="http://schemas.openxmlformats.org/officeDocument/2006/relationships/image" Target="media/w4vp_exgobj-bdhocigey.png"/><Relationship Id="rId194" Type="http://schemas.openxmlformats.org/officeDocument/2006/relationships/image" Target="media/o7egiqqs1krnmqfczjzlu.png"/><Relationship Id="rId208" Type="http://schemas.openxmlformats.org/officeDocument/2006/relationships/image" Target="media/cxyuigrgrfuguvqq4xpkk.png"/><Relationship Id="rId229" Type="http://schemas.openxmlformats.org/officeDocument/2006/relationships/image" Target="media/ab_ulp7t6msbljisxm03u.png"/><Relationship Id="rId240" Type="http://schemas.openxmlformats.org/officeDocument/2006/relationships/image" Target="media/b5wgfjfp_zrrcfx-sbgid.png"/><Relationship Id="rId14" Type="http://schemas.openxmlformats.org/officeDocument/2006/relationships/image" Target="media/vyouf8tds2ya5fkjiw8ri.png"/><Relationship Id="rId35" Type="http://schemas.openxmlformats.org/officeDocument/2006/relationships/image" Target="media/vaoznlusoeterwolntade.png"/><Relationship Id="rId56" Type="http://schemas.openxmlformats.org/officeDocument/2006/relationships/image" Target="media/_jrngqy-jgj2sbgie-mfd.png"/><Relationship Id="rId77" Type="http://schemas.openxmlformats.org/officeDocument/2006/relationships/image" Target="media/oy0slis63dswhmkbat2d4.png"/><Relationship Id="rId100" Type="http://schemas.openxmlformats.org/officeDocument/2006/relationships/image" Target="media/rvziiggqi4vtqtis3zsnl.png"/><Relationship Id="rId8" Type="http://schemas.openxmlformats.org/officeDocument/2006/relationships/image" Target="media/n5zlfoynyp4jmz_ajqs2q.png"/><Relationship Id="rId98" Type="http://schemas.openxmlformats.org/officeDocument/2006/relationships/image" Target="media/0-mhotbrgcwe-tsar47ay.png"/><Relationship Id="rId121" Type="http://schemas.openxmlformats.org/officeDocument/2006/relationships/image" Target="media/u60uo3j6wbafrgcg9v2ws.png"/><Relationship Id="rId142" Type="http://schemas.openxmlformats.org/officeDocument/2006/relationships/image" Target="media/vxouxpatvkcu-riw9mlzw.png"/><Relationship Id="rId163" Type="http://schemas.openxmlformats.org/officeDocument/2006/relationships/image" Target="media/ioxhxgzckc70v6mbuzyvz.png"/><Relationship Id="rId184" Type="http://schemas.openxmlformats.org/officeDocument/2006/relationships/image" Target="media/vwww8kuelfgnqc2vvp6it.png"/><Relationship Id="rId219" Type="http://schemas.openxmlformats.org/officeDocument/2006/relationships/image" Target="media/nwlc2kxcurhklqyuripsn.png"/><Relationship Id="rId230" Type="http://schemas.openxmlformats.org/officeDocument/2006/relationships/image" Target="media/khshh2hb02f8pwe7_6pvp.png"/><Relationship Id="rId25" Type="http://schemas.openxmlformats.org/officeDocument/2006/relationships/image" Target="media/rncemmiffv4rxx_mr56m9.png"/><Relationship Id="rId46" Type="http://schemas.openxmlformats.org/officeDocument/2006/relationships/image" Target="media/f1e74m3ekmg6ls4lrrrda.png"/><Relationship Id="rId67" Type="http://schemas.openxmlformats.org/officeDocument/2006/relationships/image" Target="media/3hb8yda4hpvoi8ghaxa47.png"/><Relationship Id="rId88" Type="http://schemas.openxmlformats.org/officeDocument/2006/relationships/image" Target="media/f9x8dmdnz99iyovcbrbvn.png"/><Relationship Id="rId111" Type="http://schemas.openxmlformats.org/officeDocument/2006/relationships/image" Target="media/43yuz1pqmrjegwho4vimc.png"/><Relationship Id="rId132" Type="http://schemas.openxmlformats.org/officeDocument/2006/relationships/image" Target="media/fxecqkyednh9w1ler34ab.png"/><Relationship Id="rId153" Type="http://schemas.openxmlformats.org/officeDocument/2006/relationships/image" Target="media/hje2_9njnspo6epaa3xhb.png"/><Relationship Id="rId174" Type="http://schemas.openxmlformats.org/officeDocument/2006/relationships/image" Target="media/q9to4zgekz7rxwoyykfvh.png"/><Relationship Id="rId195" Type="http://schemas.openxmlformats.org/officeDocument/2006/relationships/image" Target="media/sjsavnqs6tqblqkw5nci0.png"/><Relationship Id="rId209" Type="http://schemas.openxmlformats.org/officeDocument/2006/relationships/image" Target="media/vk5ryi3tea7z0xeusrbfz.png"/><Relationship Id="rId220" Type="http://schemas.openxmlformats.org/officeDocument/2006/relationships/image" Target="media/2wxeclmipt7tzpjijfrb-.png"/><Relationship Id="rId241" Type="http://schemas.openxmlformats.org/officeDocument/2006/relationships/image" Target="media/wzdpbdg0hrwm6v9nlcmbl.png"/><Relationship Id="rId15" Type="http://schemas.openxmlformats.org/officeDocument/2006/relationships/image" Target="media/jpsxqwyymlcv3lixhswtt.png"/><Relationship Id="rId36" Type="http://schemas.openxmlformats.org/officeDocument/2006/relationships/image" Target="media/a1i4yzmho2d4knqdh-vz0.png"/><Relationship Id="rId57" Type="http://schemas.openxmlformats.org/officeDocument/2006/relationships/image" Target="media/j1hkzldlfh6kwruccfvpd.png"/><Relationship Id="rId10" Type="http://schemas.openxmlformats.org/officeDocument/2006/relationships/image" Target="media/vuge3qz3f3aj9j_lligsx.png"/><Relationship Id="rId31" Type="http://schemas.openxmlformats.org/officeDocument/2006/relationships/image" Target="media/wm3tzuayu5wo4zhswcpqh.png"/><Relationship Id="rId52" Type="http://schemas.openxmlformats.org/officeDocument/2006/relationships/image" Target="media/5tabnvuro8mdy6ibjtgsf.png"/><Relationship Id="rId73" Type="http://schemas.openxmlformats.org/officeDocument/2006/relationships/image" Target="media/aq425dulridsteqhsqhop.png"/><Relationship Id="rId78" Type="http://schemas.openxmlformats.org/officeDocument/2006/relationships/image" Target="media/6wtjiorqjmfe18inemhsu.png"/><Relationship Id="rId94" Type="http://schemas.openxmlformats.org/officeDocument/2006/relationships/image" Target="media/bq7kjsyfm3brdsjlkuqma.png"/><Relationship Id="rId99" Type="http://schemas.openxmlformats.org/officeDocument/2006/relationships/image" Target="media/ilyx_gjnzfatz3_xbfm_q.png"/><Relationship Id="rId101" Type="http://schemas.openxmlformats.org/officeDocument/2006/relationships/image" Target="media/6o6tmzino_fs3n6wvmcmm.png"/><Relationship Id="rId122" Type="http://schemas.openxmlformats.org/officeDocument/2006/relationships/image" Target="media/a03jpx7zoopjawoioejxm.png"/><Relationship Id="rId143" Type="http://schemas.openxmlformats.org/officeDocument/2006/relationships/image" Target="media/nhiyiqtmnmn6dfloeyz-f.png"/><Relationship Id="rId148" Type="http://schemas.openxmlformats.org/officeDocument/2006/relationships/image" Target="media/hes4iykknbsftoygzid2j.png"/><Relationship Id="rId164" Type="http://schemas.openxmlformats.org/officeDocument/2006/relationships/image" Target="media/z02idt47jixfcrklap7lv.png"/><Relationship Id="rId169" Type="http://schemas.openxmlformats.org/officeDocument/2006/relationships/image" Target="media/gn9agcdbjc2xkiph2rcix.png"/><Relationship Id="rId185" Type="http://schemas.openxmlformats.org/officeDocument/2006/relationships/image" Target="media/ubgbfitcmhegbh2o3np4y.png"/><Relationship Id="rId4" Type="http://schemas.openxmlformats.org/officeDocument/2006/relationships/settings" Target="settings.xml"/><Relationship Id="rId9" Type="http://schemas.openxmlformats.org/officeDocument/2006/relationships/image" Target="media/n6g7vrziilu8r1gqzsh2c.png"/><Relationship Id="rId180" Type="http://schemas.openxmlformats.org/officeDocument/2006/relationships/image" Target="media/arvz4o71pai9v21cpl5gk.png"/><Relationship Id="rId210" Type="http://schemas.openxmlformats.org/officeDocument/2006/relationships/image" Target="media/7ixe5hghwl5yf1iz5tdgl.png"/><Relationship Id="rId215" Type="http://schemas.openxmlformats.org/officeDocument/2006/relationships/image" Target="media/8lme9uye6hh91hdnjgthq.png"/><Relationship Id="rId236" Type="http://schemas.openxmlformats.org/officeDocument/2006/relationships/image" Target="media/dawuilkc89c_vlbukvwzu.png"/><Relationship Id="rId26" Type="http://schemas.openxmlformats.org/officeDocument/2006/relationships/image" Target="media/fsosnwujmpahze51savzh.png"/><Relationship Id="rId231" Type="http://schemas.openxmlformats.org/officeDocument/2006/relationships/image" Target="media/bkig3_cqbwife-mt7g3bh.png"/><Relationship Id="rId47" Type="http://schemas.openxmlformats.org/officeDocument/2006/relationships/image" Target="media/5ghdjqcxav7fjvkh73fze.png"/><Relationship Id="rId68" Type="http://schemas.openxmlformats.org/officeDocument/2006/relationships/image" Target="media/eklcc0cmanigol0yq_uou.png"/><Relationship Id="rId89" Type="http://schemas.openxmlformats.org/officeDocument/2006/relationships/image" Target="media/xqw7obmob6mcgkc9acndj.png"/><Relationship Id="rId112" Type="http://schemas.openxmlformats.org/officeDocument/2006/relationships/image" Target="media/qzatsrupbec_43_gjfkko.png"/><Relationship Id="rId133" Type="http://schemas.openxmlformats.org/officeDocument/2006/relationships/image" Target="media/ommovju1fntyymfywdji1.png"/><Relationship Id="rId154" Type="http://schemas.openxmlformats.org/officeDocument/2006/relationships/image" Target="media/pizfprdrt_1cndsle-904.png"/><Relationship Id="rId175" Type="http://schemas.openxmlformats.org/officeDocument/2006/relationships/image" Target="media/zsssc6tehe0o5znvepiax.png"/><Relationship Id="rId196" Type="http://schemas.openxmlformats.org/officeDocument/2006/relationships/image" Target="media/vale7wyxkdi8a7h-_xz5j.png"/><Relationship Id="rId200" Type="http://schemas.openxmlformats.org/officeDocument/2006/relationships/image" Target="media/zpjcxnsn5tdyvv053dprf.png"/><Relationship Id="rId16" Type="http://schemas.openxmlformats.org/officeDocument/2006/relationships/image" Target="media/shg5e7lo69cujfytyaa6y.png"/><Relationship Id="rId221" Type="http://schemas.openxmlformats.org/officeDocument/2006/relationships/image" Target="media/eadkrdbmtekhqbirf1evk.png"/><Relationship Id="rId242" Type="http://schemas.openxmlformats.org/officeDocument/2006/relationships/image" Target="media/g-v2jgcf-lynay4xf1av0.png"/><Relationship Id="rId37" Type="http://schemas.openxmlformats.org/officeDocument/2006/relationships/image" Target="media/3cnnwl-oitgogufsca5u9.png"/><Relationship Id="rId58" Type="http://schemas.openxmlformats.org/officeDocument/2006/relationships/image" Target="media/i00_fn4xb5bl4s5h2rval.png"/><Relationship Id="rId79" Type="http://schemas.openxmlformats.org/officeDocument/2006/relationships/image" Target="media/igfnlxja_qcrpuwxm22ty.png"/><Relationship Id="rId102" Type="http://schemas.openxmlformats.org/officeDocument/2006/relationships/image" Target="media/dd-nsmytolfagg1ku-odu.png"/><Relationship Id="rId123" Type="http://schemas.openxmlformats.org/officeDocument/2006/relationships/image" Target="media/n3yf9qzsc_4ye-isqq8uc.png"/><Relationship Id="rId144" Type="http://schemas.openxmlformats.org/officeDocument/2006/relationships/image" Target="media/ljvkyjnfiyhovbopa-7rr.png"/><Relationship Id="rId90" Type="http://schemas.openxmlformats.org/officeDocument/2006/relationships/image" Target="media/zp8f5qfzsbsyqygionfs6.png"/><Relationship Id="rId165" Type="http://schemas.openxmlformats.org/officeDocument/2006/relationships/image" Target="media/jgvyinpvixp0qyijfdhr7.png"/><Relationship Id="rId186" Type="http://schemas.openxmlformats.org/officeDocument/2006/relationships/image" Target="media/3eeft93hpbas9tuikzk8d.png"/><Relationship Id="rId211" Type="http://schemas.openxmlformats.org/officeDocument/2006/relationships/image" Target="media/udzenyp0fzqra2hmw-eyb.png"/><Relationship Id="rId232" Type="http://schemas.openxmlformats.org/officeDocument/2006/relationships/image" Target="media/6y9fj4b-mfss4zxsgzmca.png"/><Relationship Id="rId27" Type="http://schemas.openxmlformats.org/officeDocument/2006/relationships/image" Target="media/hhfjqnwff4oo-brgo3o92.png"/><Relationship Id="rId48" Type="http://schemas.openxmlformats.org/officeDocument/2006/relationships/image" Target="media/ephlsvetvwgd0nn8xwdct.png"/><Relationship Id="rId69" Type="http://schemas.openxmlformats.org/officeDocument/2006/relationships/image" Target="media/deyqx5dbwbsepwe5-vi7s.png"/><Relationship Id="rId113" Type="http://schemas.openxmlformats.org/officeDocument/2006/relationships/image" Target="media/cj2g__j6gyrhe2-hkzmlm.png"/><Relationship Id="rId134" Type="http://schemas.openxmlformats.org/officeDocument/2006/relationships/image" Target="media/cbtg6n6c5h1ig0uhm50u0.png"/><Relationship Id="rId80" Type="http://schemas.openxmlformats.org/officeDocument/2006/relationships/image" Target="media/hx9jko84i0azj3xu8emym.png"/><Relationship Id="rId155" Type="http://schemas.openxmlformats.org/officeDocument/2006/relationships/image" Target="media/p51pyakfhxgv71yxhjs1r.png"/><Relationship Id="rId176" Type="http://schemas.openxmlformats.org/officeDocument/2006/relationships/image" Target="media/edi-nhsojkjyixlwfslqk.png"/><Relationship Id="rId197" Type="http://schemas.openxmlformats.org/officeDocument/2006/relationships/image" Target="media/mapti6bfudpmfyunkzl-g.png"/><Relationship Id="rId201" Type="http://schemas.openxmlformats.org/officeDocument/2006/relationships/image" Target="media/ummre9sgzscz3ekcl5ohj.png"/><Relationship Id="rId222" Type="http://schemas.openxmlformats.org/officeDocument/2006/relationships/image" Target="media/977ydvnqrp8hgn4nhzwnl.png"/><Relationship Id="rId243" Type="http://schemas.openxmlformats.org/officeDocument/2006/relationships/customXml" Target="../customXml/item1.xml"/><Relationship Id="rId17" Type="http://schemas.openxmlformats.org/officeDocument/2006/relationships/image" Target="media/i9wfiszejifxn7awezuxj.png"/><Relationship Id="rId38" Type="http://schemas.openxmlformats.org/officeDocument/2006/relationships/image" Target="media/yz3ejw5-hb9ddd-bvc6j2.png"/><Relationship Id="rId59" Type="http://schemas.openxmlformats.org/officeDocument/2006/relationships/image" Target="media/zxwodldd6k-wqhnxyyr8a.png"/><Relationship Id="rId103" Type="http://schemas.openxmlformats.org/officeDocument/2006/relationships/image" Target="media/btlntvp3hfgf2rfnerpah.png"/><Relationship Id="rId124" Type="http://schemas.openxmlformats.org/officeDocument/2006/relationships/image" Target="media/eaxm1seuwyci9rjqmpg3h.png"/><Relationship Id="rId70" Type="http://schemas.openxmlformats.org/officeDocument/2006/relationships/image" Target="media/_upzbuw0utpcumjsb7_eo.png"/><Relationship Id="rId91" Type="http://schemas.openxmlformats.org/officeDocument/2006/relationships/image" Target="media/lhzaxycuz28lnjcrqsxoo.png"/><Relationship Id="rId145" Type="http://schemas.openxmlformats.org/officeDocument/2006/relationships/image" Target="media/likgc3c8wxrgekse360i6.png"/><Relationship Id="rId166" Type="http://schemas.openxmlformats.org/officeDocument/2006/relationships/image" Target="media/kmbuqsxzwkl3g6iurhrjk.png"/><Relationship Id="rId187" Type="http://schemas.openxmlformats.org/officeDocument/2006/relationships/image" Target="media/ujyoflny8h9n8xk_wjbd3.png"/><Relationship Id="rId1" Type="http://schemas.openxmlformats.org/officeDocument/2006/relationships/styles" Target="styles.xml"/><Relationship Id="rId212" Type="http://schemas.openxmlformats.org/officeDocument/2006/relationships/image" Target="media/qibjkj71waaml1d1bsx6g.png"/><Relationship Id="rId233" Type="http://schemas.openxmlformats.org/officeDocument/2006/relationships/image" Target="media/iu72tyiixhzweewgseusp.png"/><Relationship Id="rId28" Type="http://schemas.openxmlformats.org/officeDocument/2006/relationships/image" Target="media/uleqkjvioex5bb4lzjd5k.png"/><Relationship Id="rId49" Type="http://schemas.openxmlformats.org/officeDocument/2006/relationships/image" Target="media/ynxoaipwrnisaoekqmmuh.png"/><Relationship Id="rId114" Type="http://schemas.openxmlformats.org/officeDocument/2006/relationships/image" Target="media/qlzeg-0alrd4tnd6_wxmo.png"/><Relationship Id="rId60" Type="http://schemas.openxmlformats.org/officeDocument/2006/relationships/image" Target="media/8othxo4086p1niybbqwbt.png"/><Relationship Id="rId81" Type="http://schemas.openxmlformats.org/officeDocument/2006/relationships/image" Target="media/aluarxfd4xrr5jz7twdzq.png"/><Relationship Id="rId135" Type="http://schemas.openxmlformats.org/officeDocument/2006/relationships/image" Target="media/oiq053jr9pmy5zamforun.png"/><Relationship Id="rId156" Type="http://schemas.openxmlformats.org/officeDocument/2006/relationships/image" Target="media/lhdnkpmquk4rj1owg8i2g.png"/><Relationship Id="rId177" Type="http://schemas.openxmlformats.org/officeDocument/2006/relationships/image" Target="media/kmmmciyvszjsppk4e2d34.png"/><Relationship Id="rId198" Type="http://schemas.openxmlformats.org/officeDocument/2006/relationships/image" Target="media/wielbtrptdrfzouibsnp-.png"/><Relationship Id="rId202" Type="http://schemas.openxmlformats.org/officeDocument/2006/relationships/image" Target="media/mcvflvkbvjfj_ac4ywlzs.png"/><Relationship Id="rId223" Type="http://schemas.openxmlformats.org/officeDocument/2006/relationships/image" Target="media/jok0mlab9bxlmobznj8x6.png"/><Relationship Id="rId244" Type="http://schemas.openxmlformats.org/officeDocument/2006/relationships/customXml" Target="../customXml/item2.xml"/><Relationship Id="rId18" Type="http://schemas.openxmlformats.org/officeDocument/2006/relationships/image" Target="media/z-rbcd-u2ghgkentqdbqq.png"/><Relationship Id="rId39" Type="http://schemas.openxmlformats.org/officeDocument/2006/relationships/image" Target="media/ir3obclpnq_pnxyyhguno.png"/><Relationship Id="rId50" Type="http://schemas.openxmlformats.org/officeDocument/2006/relationships/image" Target="media/lfoiqnctd-sjxhm_nzdll.png"/><Relationship Id="rId104" Type="http://schemas.openxmlformats.org/officeDocument/2006/relationships/image" Target="media/yetsisl1bcljkg8cjyvy-.png"/><Relationship Id="rId125" Type="http://schemas.openxmlformats.org/officeDocument/2006/relationships/image" Target="media/liska3mijhbdcwbafizae.png"/><Relationship Id="rId146" Type="http://schemas.openxmlformats.org/officeDocument/2006/relationships/image" Target="media/vggxttooumn11ni7ydpjm.png"/><Relationship Id="rId167" Type="http://schemas.openxmlformats.org/officeDocument/2006/relationships/image" Target="media/mp5hwogv7qnpkqeu2cjv8.png"/><Relationship Id="rId188" Type="http://schemas.openxmlformats.org/officeDocument/2006/relationships/image" Target="media/cn3ccit1gwvo9n3apwaa4.png"/><Relationship Id="rId71" Type="http://schemas.openxmlformats.org/officeDocument/2006/relationships/image" Target="media/y8gmbg59omdtyerwn4pb3.png"/><Relationship Id="rId92" Type="http://schemas.openxmlformats.org/officeDocument/2006/relationships/image" Target="media/qqpvjvyl3sl79hizffqar.png"/><Relationship Id="rId213" Type="http://schemas.openxmlformats.org/officeDocument/2006/relationships/image" Target="media/v5zauvwss5hl91xhjlwyg.png"/><Relationship Id="rId234" Type="http://schemas.openxmlformats.org/officeDocument/2006/relationships/image" Target="media/0dhff0khh2d4ptcemw6ff.png"/><Relationship Id="rId2" Type="http://schemas.openxmlformats.org/officeDocument/2006/relationships/numbering" Target="numbering.xml"/><Relationship Id="rId29" Type="http://schemas.openxmlformats.org/officeDocument/2006/relationships/image" Target="media/ytixwwmlppz10nbkbxrxk.png"/><Relationship Id="rId40" Type="http://schemas.openxmlformats.org/officeDocument/2006/relationships/image" Target="media/ri_22rlunzgn-qza2vuga.png"/><Relationship Id="rId115" Type="http://schemas.openxmlformats.org/officeDocument/2006/relationships/image" Target="media/fqb5x0qaws_y7wqcxpvtu.png"/><Relationship Id="rId136" Type="http://schemas.openxmlformats.org/officeDocument/2006/relationships/image" Target="media/rngtaoig_j3eeixisnrlg.png"/><Relationship Id="rId157" Type="http://schemas.openxmlformats.org/officeDocument/2006/relationships/image" Target="media/4_x2sqax7irz2lyqaot6k.png"/><Relationship Id="rId178" Type="http://schemas.openxmlformats.org/officeDocument/2006/relationships/image" Target="media/sk5dmoulh2bh8sdnc6wzs.png"/><Relationship Id="rId61" Type="http://schemas.openxmlformats.org/officeDocument/2006/relationships/image" Target="media/sxhmx16_vbegbkxjhu5oh.png"/><Relationship Id="rId82" Type="http://schemas.openxmlformats.org/officeDocument/2006/relationships/image" Target="media/rl4ockcv1dfounpvt9uvu.png"/><Relationship Id="rId199" Type="http://schemas.openxmlformats.org/officeDocument/2006/relationships/image" Target="media/i8pkitea0w99jfgvv5q0z.png"/><Relationship Id="rId203" Type="http://schemas.openxmlformats.org/officeDocument/2006/relationships/image" Target="media/gbungwlfvdmjxyj7quld5.png"/><Relationship Id="rId19" Type="http://schemas.openxmlformats.org/officeDocument/2006/relationships/image" Target="media/gtxbvwolo4v7wo6d2nznl.png"/><Relationship Id="rId224" Type="http://schemas.openxmlformats.org/officeDocument/2006/relationships/image" Target="media/dpcf-mxsvru3po2tvcc19.png"/><Relationship Id="rId245" Type="http://schemas.openxmlformats.org/officeDocument/2006/relationships/customXml" Target="../customXml/item3.xml"/><Relationship Id="rId30" Type="http://schemas.openxmlformats.org/officeDocument/2006/relationships/image" Target="media/72yaf_gllmwbyqq9nag4r.png"/><Relationship Id="rId105" Type="http://schemas.openxmlformats.org/officeDocument/2006/relationships/image" Target="media/pfpgnfwbzj8ova0-6fd7k.png"/><Relationship Id="rId126" Type="http://schemas.openxmlformats.org/officeDocument/2006/relationships/image" Target="media/nkkh4lgfnn7q48af_vqug.png"/><Relationship Id="rId147" Type="http://schemas.openxmlformats.org/officeDocument/2006/relationships/image" Target="media/ne8evqtcvi-i8tmcsasb_.png"/><Relationship Id="rId168" Type="http://schemas.openxmlformats.org/officeDocument/2006/relationships/image" Target="media/kkq_bjtajaozznuthmlaq.png"/><Relationship Id="rId51" Type="http://schemas.openxmlformats.org/officeDocument/2006/relationships/image" Target="media/d44crl0als3kaplqktbsi.png"/><Relationship Id="rId72" Type="http://schemas.openxmlformats.org/officeDocument/2006/relationships/image" Target="media/2sessunoapfljjmwyara7.png"/><Relationship Id="rId93" Type="http://schemas.openxmlformats.org/officeDocument/2006/relationships/image" Target="media/dkstgzr47foai-f1tb0h2.png"/><Relationship Id="rId189" Type="http://schemas.openxmlformats.org/officeDocument/2006/relationships/image" Target="media/bn8dy8zmu8tuqfjq2lsr2.png"/><Relationship Id="rId3" Type="http://schemas.openxmlformats.org/officeDocument/2006/relationships/footnotes" Target="footnotes.xml"/><Relationship Id="rId214" Type="http://schemas.openxmlformats.org/officeDocument/2006/relationships/image" Target="media/g4gwonnr5uzckd-0frc8h.png"/><Relationship Id="rId235" Type="http://schemas.openxmlformats.org/officeDocument/2006/relationships/image" Target="media/rmotmafkojan0ixojhih0.png"/><Relationship Id="rId116" Type="http://schemas.openxmlformats.org/officeDocument/2006/relationships/image" Target="media/bbpiocqfitynq-cfavknz.png"/><Relationship Id="rId137" Type="http://schemas.openxmlformats.org/officeDocument/2006/relationships/image" Target="media/mgy20sozgxl25uvcwzjow.png"/><Relationship Id="rId158" Type="http://schemas.openxmlformats.org/officeDocument/2006/relationships/image" Target="media/qhtgccmhakfohsw7c5qpm.png"/><Relationship Id="rId20" Type="http://schemas.openxmlformats.org/officeDocument/2006/relationships/image" Target="media/zywzwylahplpijpttxvzk.png"/><Relationship Id="rId41" Type="http://schemas.openxmlformats.org/officeDocument/2006/relationships/image" Target="media/kalvns0jucyelr5j8tjrp.png"/><Relationship Id="rId62" Type="http://schemas.openxmlformats.org/officeDocument/2006/relationships/image" Target="media/wnrln_kij377kzvcjzbia.png"/><Relationship Id="rId83" Type="http://schemas.openxmlformats.org/officeDocument/2006/relationships/image" Target="media/qz4ue-ggg-fyscfzayr3t.png"/><Relationship Id="rId179" Type="http://schemas.openxmlformats.org/officeDocument/2006/relationships/image" Target="media/o90d7m8xxtjvbmltonqhm.png"/><Relationship Id="rId190" Type="http://schemas.openxmlformats.org/officeDocument/2006/relationships/image" Target="media/2u-wkxau67n_twhqzzwha.png"/><Relationship Id="rId204" Type="http://schemas.openxmlformats.org/officeDocument/2006/relationships/image" Target="media/wfmrmrzxq_ihds6wromfw.png"/><Relationship Id="rId225" Type="http://schemas.openxmlformats.org/officeDocument/2006/relationships/image" Target="media/5mkunq1zvnnbmxnx8wg4c.png"/><Relationship Id="rId106" Type="http://schemas.openxmlformats.org/officeDocument/2006/relationships/image" Target="media/ga0axlaxqr3kqj5rbxxcm.png"/><Relationship Id="rId127" Type="http://schemas.openxmlformats.org/officeDocument/2006/relationships/image" Target="media/kyywkduxh5llohs6qksed.png"/></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E4D7B6618ECC43B662CB49B00B87B6" ma:contentTypeVersion="11" ma:contentTypeDescription="Crie um novo documento." ma:contentTypeScope="" ma:versionID="336e846904344a6e46702ad26716518e">
  <xsd:schema xmlns:xsd="http://www.w3.org/2001/XMLSchema" xmlns:xs="http://www.w3.org/2001/XMLSchema" xmlns:p="http://schemas.microsoft.com/office/2006/metadata/properties" xmlns:ns2="1e8e7e16-9858-4123-b654-618fe7ff18c8" xmlns:ns3="17393013-9b9d-49e7-86ac-ceda526d054d" targetNamespace="http://schemas.microsoft.com/office/2006/metadata/properties" ma:root="true" ma:fieldsID="5ea4ec60f3e44e2881a9fd4454f7e7d4" ns2:_="" ns3:_="">
    <xsd:import namespace="1e8e7e16-9858-4123-b654-618fe7ff18c8"/>
    <xsd:import namespace="17393013-9b9d-49e7-86ac-ceda526d05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e7e16-9858-4123-b654-618fe7ff18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Marcações de imagem" ma:readOnly="false" ma:fieldId="{5cf76f15-5ced-4ddc-b409-7134ff3c332f}" ma:taxonomyMulti="true" ma:sspId="4d6ee13d-ec11-47db-9ad7-2b3fca6d114b"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93013-9b9d-49e7-86ac-ceda526d054d"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3166b58-dc08-45fa-80e7-f75d7cfccf5d}" ma:internalName="TaxCatchAll" ma:showField="CatchAllData" ma:web="17393013-9b9d-49e7-86ac-ceda526d05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7393013-9b9d-49e7-86ac-ceda526d054d" xsi:nil="true"/>
    <lcf76f155ced4ddcb4097134ff3c332f xmlns="1e8e7e16-9858-4123-b654-618fe7ff18c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C18051D-684E-4B50-A2BF-E5CD5809BB64}"/>
</file>

<file path=customXml/itemProps2.xml><?xml version="1.0" encoding="utf-8"?>
<ds:datastoreItem xmlns:ds="http://schemas.openxmlformats.org/officeDocument/2006/customXml" ds:itemID="{84A333E3-B3EC-4DE5-A1F9-26F48FDA45A1}"/>
</file>

<file path=customXml/itemProps3.xml><?xml version="1.0" encoding="utf-8"?>
<ds:datastoreItem xmlns:ds="http://schemas.openxmlformats.org/officeDocument/2006/customXml" ds:itemID="{0AD23101-6A7C-4BA2-99F7-37BC6840DEC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2026-03-20T20:11:28Z</dcterms:created>
  <dcterms:modified xsi:type="dcterms:W3CDTF">2026-03-20T20:11:28Z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0x01010028E4D7B6618ECC43B662CB49B00B87B6</vt:lpwstr>
  </property>
</Properties>
</file>