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Keller Rodrigues-20260319_090658-Gravação de Reunião</w:t>
      </w:r>
    </w:p>
    <w:p>
      <w:pPr>
        <w:spacing w:after="100"/>
      </w:pPr>
      <w:r>
        <w:rPr>
          <w:color w:val="605e5c"/>
          <w:sz w:val="3mm"/>
          <w:szCs w:val="3mm"/>
          <w:rFonts w:ascii="Segoe UI" w:cs="Segoe UI" w:eastAsia="Segoe UI" w:hAnsi="Segoe UI"/>
        </w:rPr>
        <w:t xml:space="preserve">19 de março de 2026, 12:06PM</w:t>
      </w:r>
    </w:p>
    <w:p>
      <w:pPr>
        <w:spacing w:after="100"/>
      </w:pPr>
      <w:r>
        <w:rPr>
          <w:color w:val="605e5c"/>
          <w:sz w:val="3mm"/>
          <w:szCs w:val="3mm"/>
          <w:rFonts w:ascii="Segoe UI" w:cs="Segoe UI" w:eastAsia="Segoe UI" w:hAnsi="Segoe UI"/>
        </w:rPr>
        <w:t xml:space="preserve">34m 49s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Acho que tudo aqui é anônimo, enfim, nada vai ser levado personificado para o diagnóstico,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O nosso plano de trabalho é um plano tradicional de diagnóstico e transformação. A gente, quando a gente fala de a fase um, realmente a base são essas entrevistas, claro, com os aprofundamentos que eu citei de documentação, de reuniões de trabalho realmente com as equipes para entender como é o dia a dia.</w:t>
      </w:r>
      <w:r>
        <w:rPr>
          <w:color w:val="323130"/>
          <w:sz w:val="4.3mm"/>
          <w:szCs w:val="4.3mm"/>
          <w:rFonts w:ascii="Segoe UI" w:cs="Segoe UI" w:eastAsia="Segoe UI" w:hAnsi="Segoe UI"/>
        </w:rPr>
        <w:br/>
        <w:t xml:space="preserve">A fase 2 é uma co-criação junto com a motiva desse modelo futuro, então os as pessoas chave da motiva vão ser chamadas, vão ser responsáveis por ajudar a desenhar. Esse é estado futuro, principalmente focando em é.</w:t>
      </w:r>
      <w:r>
        <w:rPr>
          <w:color w:val="323130"/>
          <w:sz w:val="4.3mm"/>
          <w:szCs w:val="4.3mm"/>
          <w:rFonts w:ascii="Segoe UI" w:cs="Segoe UI" w:eastAsia="Segoe UI" w:hAnsi="Segoe UI"/>
        </w:rPr>
        <w:br/>
        <w:t xml:space="preserve">Reforçar as boas coisas que já acontecem. A gente não quer mudar por mudar. Então, se já tá bom ou se é só um ajuste, cara, aí é por esse caminho que a gente vai forçar para acontecer. E a fase 3 de implementação aí, claro, com base na fase um, a gente entende a maturidade da.</w:t>
      </w:r>
      <w:r>
        <w:rPr>
          <w:color w:val="323130"/>
          <w:sz w:val="4.3mm"/>
          <w:szCs w:val="4.3mm"/>
          <w:rFonts w:ascii="Segoe UI" w:cs="Segoe UI" w:eastAsia="Segoe UI" w:hAnsi="Segoe UI"/>
        </w:rPr>
        <w:br/>
        <w:t xml:space="preserve">Das diferentes dimensões da Motiva na fase 3, as implementações vão seguir essa priorização para que a gente possa ser ter o maior impacto no menor, menor é janela de tempo. Então é como se fosse um Pareto fazer os 20% ali que influencia NOS 80% dos das questões.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Aqui eu vou passar um pouco mais do mesmo para a gente poder agilizar. Agora sim, quero escutar de você, quem é você? Enfim, fica à vontade para estruturar da maneira como você bem entender, mas a gente quer entender aqui AO que de fato está sobre sua responsabilidade, sobre a responsabilidade da sua equipe.</w:t>
      </w:r>
      <w:r>
        <w:rPr>
          <w:color w:val="323130"/>
          <w:sz w:val="4.3mm"/>
          <w:szCs w:val="4.3mm"/>
          <w:rFonts w:ascii="Segoe UI" w:cs="Segoe UI" w:eastAsia="Segoe UI" w:hAnsi="Segoe UI"/>
        </w:rPr>
        <w:br/>
        <w:t xml:space="preserve">Quais são os problemas que você resolve? Quais são suas interfaces? Enfim, quiser contar um pouco da sua história também, fica à vontade para estruturar como você me entender.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Vamos lá, eu comecei no grupo, bom, primeiro prazer conhecer vocês. Eu acho que é super importante esse trabalho, tá? Eu já passei por alguns, é claro que com focos diferentes, mas do mesmo tipo. Eu acho que é super relevante e vejo, vejo valor quando a gente não trabalha como esse. Mas eu comecei no grupo</w:t>
      </w:r>
      <w:r>
        <w:rPr>
          <w:color w:val="323130"/>
          <w:sz w:val="4.3mm"/>
          <w:szCs w:val="4.3mm"/>
          <w:rFonts w:ascii="Segoe UI" w:cs="Segoe UI" w:eastAsia="Segoe UI" w:hAnsi="Segoe UI"/>
        </w:rPr>
        <w:br/>
        <w:t xml:space="preserve">de Barros e 99 em São Paulo tá eu sou engenheiro civil eu comecei numa concessão que foi da então CCR no passado que era via Oeste que cuidava ali do sistema Castelo Branco Raposo Tavares é comecei na área de operações fiquei na via Oeste</w:t>
      </w:r>
      <w:r>
        <w:rPr>
          <w:color w:val="323130"/>
          <w:sz w:val="4.3mm"/>
          <w:szCs w:val="4.3mm"/>
          <w:rFonts w:ascii="Segoe UI" w:cs="Segoe UI" w:eastAsia="Segoe UI" w:hAnsi="Segoe UI"/>
        </w:rPr>
        <w:br/>
        <w:t xml:space="preserve">É bastante tempo, mas durante a minha trajetória, então comecei em 99, em 2008. Para falar rapidamente, ACCR ganhou a concessão do Rodoanel em São Paulo. Eu fui destacado para ajudar junto com uma equipe, para ajudar a fazer a transição operacional do Rodoanel para ACCRO Rodoanel.</w:t>
      </w:r>
      <w:r>
        <w:rPr>
          <w:color w:val="323130"/>
          <w:sz w:val="4.3mm"/>
          <w:szCs w:val="4.3mm"/>
          <w:rFonts w:ascii="Segoe UI" w:cs="Segoe UI" w:eastAsia="Segoe UI" w:hAnsi="Segoe UI"/>
        </w:rPr>
        <w:br/>
        <w:t xml:space="preserve">E desde a sua, da sua inauguração, era operado por uma empresa, é pública de São Paulo, que era a Dersa. E aí a gente foi lá para fazer toda a transição operacional dos serviços que já estavam acontecendo e acompanhar também a implantação das 13 praças de pedágio. Fiquei lá um tempinho, depois voltei para a view Oeste. Teve uma mudança de escopo.</w:t>
      </w:r>
      <w:r>
        <w:rPr>
          <w:color w:val="323130"/>
          <w:sz w:val="4.3mm"/>
          <w:szCs w:val="4.3mm"/>
          <w:rFonts w:ascii="Segoe UI" w:cs="Segoe UI" w:eastAsia="Segoe UI" w:hAnsi="Segoe UI"/>
        </w:rPr>
        <w:br/>
        <w:t xml:space="preserve">popular mas ainda na na operação da do sistema fiquei até 2013 2013 a Central também montou um time lá em novos negócios multidisciplinar para estudar o que seriam as concessões de terceira etapa federais e aí eu também fui destacado junto com</w:t>
      </w:r>
      <w:r>
        <w:rPr>
          <w:color w:val="323130"/>
          <w:sz w:val="4.3mm"/>
          <w:szCs w:val="4.3mm"/>
          <w:rFonts w:ascii="Segoe UI" w:cs="Segoe UI" w:eastAsia="Segoe UI" w:hAnsi="Segoe UI"/>
        </w:rPr>
        <w:br/>
        <w:t xml:space="preserve">Bastante gente lá para estudar o que seriam os novos lotes de concessão federal. Aí foi rodar o Brasil, Rodeio, Goiás, Minas, Mato Grosso, Mato Grosso do Sul, para conhecer as rodovias, participar da montagem e modelagem dos planos de negócio.</w:t>
      </w:r>
      <w:r>
        <w:rPr>
          <w:color w:val="323130"/>
          <w:sz w:val="4.3mm"/>
          <w:szCs w:val="4.3mm"/>
          <w:rFonts w:ascii="Segoe UI" w:cs="Segoe UI" w:eastAsia="Segoe UI" w:hAnsi="Segoe UI"/>
        </w:rPr>
        <w:br/>
        <w:t xml:space="preserve">Acabou que no final de 2003, ACSR ganhou a concessão no Mato Grosso do Sul, então OMS via. E aí, coincidentemente, o diretor de da época de novos negócios, ele tinha sido meu presidente na via Oeste. É e ele que estava conduzindo todos esses planos, acabou me chamando e me convidando para assumir uma vaga de gerente.</w:t>
      </w:r>
      <w:r>
        <w:rPr>
          <w:color w:val="323130"/>
          <w:sz w:val="4.3mm"/>
          <w:szCs w:val="4.3mm"/>
          <w:rFonts w:ascii="Segoe UI" w:cs="Segoe UI" w:eastAsia="Segoe UI" w:hAnsi="Segoe UI"/>
        </w:rPr>
        <w:br/>
        <w:t xml:space="preserve">de operação lá no Mato Grosso do Sul para implementar a concessão decidi ir então 2014 início 2014 mudei para Mato Grosso do Sul com a minha família fui para lá para implantar a concessão no estado novo uma concessão de 900 km muito diferente do que a gente até então estava vivendo</w:t>
      </w:r>
      <w:r>
        <w:rPr>
          <w:color w:val="323130"/>
          <w:sz w:val="4.3mm"/>
          <w:szCs w:val="4.3mm"/>
          <w:rFonts w:ascii="Segoe UI" w:cs="Segoe UI" w:eastAsia="Segoe UI" w:hAnsi="Segoe UI"/>
        </w:rPr>
        <w:br/>
        <w:t xml:space="preserve">Central do grupo, com as sessões mais concentradas em São Paulo, com trechos menores, um perfil de cliente diferente do que a gente ia ter lá, mas assim, uma super experiência, foi muito bacana.</w:t>
      </w:r>
      <w:r>
        <w:rPr>
          <w:color w:val="323130"/>
          <w:sz w:val="4.3mm"/>
          <w:szCs w:val="4.3mm"/>
          <w:rFonts w:ascii="Segoe UI" w:cs="Segoe UI" w:eastAsia="Segoe UI" w:hAnsi="Segoe UI"/>
        </w:rPr>
        <w:br/>
        <w:t xml:space="preserve">Em 2017 eu decidi sair do grupo, fui para uma outra concessão. É ajudar participar de um time. É de um cara que tinha trabalhado comigo aqui, inclusive na CCRE. Me mudei para Belo Horizonte.</w:t>
      </w:r>
      <w:r>
        <w:rPr>
          <w:color w:val="323130"/>
          <w:sz w:val="4.3mm"/>
          <w:szCs w:val="4.3mm"/>
          <w:rFonts w:ascii="Segoe UI" w:cs="Segoe UI" w:eastAsia="Segoe UI" w:hAnsi="Segoe UI"/>
        </w:rPr>
        <w:br/>
        <w:t xml:space="preserve">Para cuidar lá da região metropolitana de BH, é gestão da de toda a parte operacional também. Fiquei é logo que eu cheguei assim, alguns meses depois, tiveram algumas mudanças na empresa e ela decidiu aderir a ao pacto lá de relicitação.</w:t>
      </w:r>
      <w:r>
        <w:rPr>
          <w:color w:val="323130"/>
          <w:sz w:val="4.3mm"/>
          <w:szCs w:val="4.3mm"/>
          <w:rFonts w:ascii="Segoe UI" w:cs="Segoe UI" w:eastAsia="Segoe UI" w:hAnsi="Segoe UI"/>
        </w:rPr>
        <w:br/>
        <w:t xml:space="preserve">Quando então eu recebi uma outra proposta de um outro grupo, é também em Minas Gerais, para assumir a gerência geral de operações lá com o nome de superintendência operacional. É uma proposta interessante. Decidi aceitar e fiquei lá por 6 anos. Estava.</w:t>
      </w:r>
      <w:r>
        <w:rPr>
          <w:color w:val="323130"/>
          <w:sz w:val="4.3mm"/>
          <w:szCs w:val="4.3mm"/>
          <w:rFonts w:ascii="Segoe UI" w:cs="Segoe UI" w:eastAsia="Segoe UI" w:hAnsi="Segoe UI"/>
        </w:rPr>
        <w:br/>
        <w:t xml:space="preserve">Apesar de todo o contexto, é contratual lidando nessa função não só com a parte de Atendimento ao usuário e arrecadação, mas também a parte de conservação, parte de pequenas obras, é interlocução com poder concedente, et cetera.</w:t>
      </w:r>
      <w:r>
        <w:rPr>
          <w:color w:val="323130"/>
          <w:sz w:val="4.3mm"/>
          <w:szCs w:val="4.3mm"/>
          <w:rFonts w:ascii="Segoe UI" w:cs="Segoe UI" w:eastAsia="Segoe UI" w:hAnsi="Segoe UI"/>
        </w:rPr>
        <w:br/>
        <w:t xml:space="preserve">Em 2023, eu recebi de volta um contato aqui da CCR me oferecendo uma oportunidade para voltar para São Paulo e assumir a gerência de operações da ABJU ABJU. Vocês devem estar já conduzindo alguns trabalhos. A A ABJU é uma concessionária dentro do grupo.</w:t>
      </w:r>
      <w:r>
        <w:rPr>
          <w:color w:val="323130"/>
          <w:sz w:val="4.3mm"/>
          <w:szCs w:val="4.3mm"/>
          <w:rFonts w:ascii="Segoe UI" w:cs="Segoe UI" w:eastAsia="Segoe UI" w:hAnsi="Segoe UI"/>
        </w:rPr>
        <w:br/>
        <w:t xml:space="preserve">Que tem uma característica muito especial, porque na autoban todo pouco é muito. É assim, é. Qualquer diminuição de tráfego impacta é muito grande. Qualquer pequena interdição impacta é muito grande. A repercussão de tudo que você faz é muito grande. E aí nessa conversa.</w:t>
      </w:r>
      <w:r>
        <w:rPr>
          <w:color w:val="323130"/>
          <w:sz w:val="4.3mm"/>
          <w:szCs w:val="4.3mm"/>
          <w:rFonts w:ascii="Segoe UI" w:cs="Segoe UI" w:eastAsia="Segoe UI" w:hAnsi="Segoe UI"/>
        </w:rPr>
        <w:br/>
        <w:t xml:space="preserve">O nosso CEO, o Edu, o Edu Camargo, me colocou assim, porque assim, a princípio eu tava bem lá onde eu tava e aí eu perguntei pra ele, mas Edu, deixa eu te perguntar, cara, por que você tá me procurando? Pra eu entender, assim, por quê? E aí ele falou, cara, porque eu gostaria de uma pessoa</w:t>
      </w:r>
      <w:r>
        <w:rPr>
          <w:color w:val="323130"/>
          <w:sz w:val="4.3mm"/>
          <w:szCs w:val="4.3mm"/>
          <w:rFonts w:ascii="Segoe UI" w:cs="Segoe UI" w:eastAsia="Segoe UI" w:hAnsi="Segoe UI"/>
        </w:rPr>
        <w:br/>
        <w:t xml:space="preserve">Que tivesse já um primeiro, um conhecimento técnico, obviamente, mas alguém principalmente que é conhecesse a nossa cultura, porque a autoban não pode esperar. A autoban é uma concessionária que ela está em quinta marcha. Ela não está em primeira e segunda, ela está em quinta marcha.</w:t>
      </w:r>
      <w:r>
        <w:rPr>
          <w:color w:val="323130"/>
          <w:sz w:val="4.3mm"/>
          <w:szCs w:val="4.3mm"/>
          <w:rFonts w:ascii="Segoe UI" w:cs="Segoe UI" w:eastAsia="Segoe UI" w:hAnsi="Segoe UI"/>
        </w:rPr>
        <w:br/>
        <w:t xml:space="preserve">E aí, qualquer movimento que a gente fizer com alguém que ainda precisa desenvolver a nossa cultura, ainda precisa conhecer como que funciona os nossos processos, a gente vai ter um prejuízo. A Autoban, uma concessionária que fatura aí, sei lá, 3, deve ter fechado, acho que o ano passado, 3.7 bilhões.</w:t>
      </w:r>
      <w:r>
        <w:rPr>
          <w:color w:val="323130"/>
          <w:sz w:val="4.3mm"/>
          <w:szCs w:val="4.3mm"/>
          <w:rFonts w:ascii="Segoe UI" w:cs="Segoe UI" w:eastAsia="Segoe UI" w:hAnsi="Segoe UI"/>
        </w:rPr>
        <w:br/>
        <w:t xml:space="preserve">Ter uma representatividade no resultado da motiva, não só de rodovias, mas da motiva muito grande. Bem, depois de um namoro lá, decidi aceitar. Voltei de Minas Gerais para São Paulo, assumi a gerência de operações da autoban, é.</w:t>
      </w:r>
      <w:r>
        <w:rPr>
          <w:color w:val="323130"/>
          <w:sz w:val="4.3mm"/>
          <w:szCs w:val="4.3mm"/>
          <w:rFonts w:ascii="Segoe UI" w:cs="Segoe UI" w:eastAsia="Segoe UI" w:hAnsi="Segoe UI"/>
        </w:rPr>
        <w:br/>
        <w:t xml:space="preserve">Assim, um projeto espetacular, com uma equipe já bem consolidada, a equipe que está há bastante tempo. 10 meses de trabalho, a diretoria me chamou de novo, falou e aí, cara, você está gostando do autoban? Tá legal o trabalho? Eu falei, pô, tá muito legal.</w:t>
      </w:r>
      <w:r>
        <w:rPr>
          <w:color w:val="323130"/>
          <w:sz w:val="4.3mm"/>
          <w:szCs w:val="4.3mm"/>
          <w:rFonts w:ascii="Segoe UI" w:cs="Segoe UI" w:eastAsia="Segoe UI" w:hAnsi="Segoe UI"/>
        </w:rPr>
        <w:br/>
        <w:t xml:space="preserve">10 meses depois, agora que eu estou começando a colher os frutos das coisas que eu estou implementando. Aí ele falou, pois é, cara, mas a gente também está gostando muito do seu trabalho e a gente quer você numa outra posição.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Pimentel.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Falei, tá, é uma posição na gerência executiva de operações para você assumir a operação de todas as concessionárias de rodovias da CCR.</w:t>
      </w:r>
      <w:r>
        <w:rPr>
          <w:color w:val="323130"/>
          <w:sz w:val="4.3mm"/>
          <w:szCs w:val="4.3mm"/>
          <w:rFonts w:ascii="Segoe UI" w:cs="Segoe UI" w:eastAsia="Segoe UI" w:hAnsi="Segoe UI"/>
        </w:rPr>
        <w:br/>
        <w:t xml:space="preserve">É uma loucura, mas você topa?</w:t>
      </w:r>
      <w:r>
        <w:rPr>
          <w:color w:val="323130"/>
          <w:sz w:val="4.3mm"/>
          <w:szCs w:val="4.3mm"/>
          <w:rFonts w:ascii="Segoe UI" w:cs="Segoe UI" w:eastAsia="Segoe UI" w:hAnsi="Segoe UI"/>
        </w:rPr>
        <w:br/>
        <w:t xml:space="preserve">E assim, me senti bem confortável, achei que o desafio seria interessante e decidi topar. Saí da ABJU e fui para a plataforma e aí comecei a ter contato com todas as unidades. Algumas eu já conhecia, já tinha passado ali via Oeste ainda tinha um tempinho, Rodoanel, a própria MSV.</w:t>
      </w:r>
      <w:r>
        <w:rPr>
          <w:color w:val="323130"/>
          <w:sz w:val="4.3mm"/>
          <w:szCs w:val="4.3mm"/>
          <w:rFonts w:ascii="Segoe UI" w:cs="Segoe UI" w:eastAsia="Segoe UI" w:hAnsi="Segoe UI"/>
        </w:rPr>
        <w:br/>
        <w:t xml:space="preserve">Mas comecei a lidar com outras unidades, unidades do sul, é a própria Ricardo SP, é as unidades do Rio de Janeiro. Assim, uma atividade também bem interessante.</w:t>
      </w:r>
      <w:r>
        <w:rPr>
          <w:color w:val="323130"/>
          <w:sz w:val="4.3mm"/>
          <w:szCs w:val="4.3mm"/>
          <w:rFonts w:ascii="Segoe UI" w:cs="Segoe UI" w:eastAsia="Segoe UI" w:hAnsi="Segoe UI"/>
        </w:rPr>
        <w:br/>
        <w:t xml:space="preserve">É, e aí nessa posição eu comecei também a participar muito ativamente. É na modelagem dos planos de negócio do que seriam as concessões da Sorocabana e aqui do lote 3 do Paraná.</w:t>
      </w:r>
      <w:r>
        <w:rPr>
          <w:color w:val="323130"/>
          <w:sz w:val="4.3mm"/>
          <w:szCs w:val="4.3mm"/>
          <w:rFonts w:ascii="Segoe UI" w:cs="Segoe UI" w:eastAsia="Segoe UI" w:hAnsi="Segoe UI"/>
        </w:rPr>
        <w:br/>
        <w:t xml:space="preserve">E outras, tinha lá o trecho inicial da castelo, lá da Raposo, que a gente estava olhando também, tinha outras concessões aqui do Paraná, enfim, nós acabamos ganhando a Sorocabana e aí eu comecei a me movimentar para implantar a Sorocabana.</w:t>
      </w:r>
      <w:r>
        <w:rPr>
          <w:color w:val="323130"/>
          <w:sz w:val="4.3mm"/>
          <w:szCs w:val="4.3mm"/>
          <w:rFonts w:ascii="Segoe UI" w:cs="Segoe UI" w:eastAsia="Segoe UI" w:hAnsi="Segoe UI"/>
        </w:rPr>
        <w:br/>
        <w:t xml:space="preserve">E aí no meio, meio não, já para o fim dessa fase de implantação da Sorocabana, a gente ganhou aqui o lote 3 do Paraná e eu comecei também a me articular para montar aqui toda a parte operacional da concessão.</w:t>
      </w:r>
      <w:r>
        <w:rPr>
          <w:color w:val="323130"/>
          <w:sz w:val="4.3mm"/>
          <w:szCs w:val="4.3mm"/>
          <w:rFonts w:ascii="Segoe UI" w:cs="Segoe UI" w:eastAsia="Segoe UI" w:hAnsi="Segoe UI"/>
        </w:rPr>
        <w:br/>
        <w:t xml:space="preserve">No dia que a gente entregou a operação da Sorocabana, a diretoria me chamou de novo, falou, pô, cara, olha, é muito legal. Acho que a gente concluiu aqui uma etapa importante. E agora você tem uma nova etapa, cara. A gente precisa de um diretor no Paraná. É, apesar de todo o contexto e você aqui em São Paulo e tal.</w:t>
      </w:r>
      <w:r>
        <w:rPr>
          <w:color w:val="323130"/>
          <w:sz w:val="4.3mm"/>
          <w:szCs w:val="4.3mm"/>
          <w:rFonts w:ascii="Segoe UI" w:cs="Segoe UI" w:eastAsia="Segoe UI" w:hAnsi="Segoe UI"/>
        </w:rPr>
        <w:br/>
        <w:t xml:space="preserve">Mas assim, pô, você é um cara que reúne as características que a gente precisa lá no Paraná, o Paraná, que é um estado que tem uma sensibilidade grande para o tema pedágio. Então a gente, além de saber fazer.</w:t>
      </w:r>
      <w:r>
        <w:rPr>
          <w:color w:val="323130"/>
          <w:sz w:val="4.3mm"/>
          <w:szCs w:val="4.3mm"/>
          <w:rFonts w:ascii="Segoe UI" w:cs="Segoe UI" w:eastAsia="Segoe UI" w:hAnsi="Segoe UI"/>
        </w:rPr>
        <w:br/>
        <w:t xml:space="preserve">E isso a gente sabe que você sabe fazer. A gente precisa ter alguém que saiba falar, saiba conduzir esses assuntos, porque lá realmente assim existe uma Barreira bastante grande. Resumo, cá estou.</w:t>
      </w:r>
      <w:r>
        <w:rPr>
          <w:color w:val="323130"/>
          <w:sz w:val="4.3mm"/>
          <w:szCs w:val="4.3mm"/>
          <w:rFonts w:ascii="Segoe UI" w:cs="Segoe UI" w:eastAsia="Segoe UI" w:hAnsi="Segoe UI"/>
        </w:rPr>
        <w:br/>
        <w:t xml:space="preserve">Então hoje eu estou aqui no papel de diretor da unidade de negócio aqui da motiva Paraná. A gente fica aqui em Londrina. É numa concessão. É que pegou uma parte do que já foi concessão da Costa Alves no passado, era Rodolpho norte.</w:t>
      </w:r>
      <w:r>
        <w:rPr>
          <w:color w:val="323130"/>
          <w:sz w:val="4.3mm"/>
          <w:szCs w:val="4.3mm"/>
          <w:rFonts w:ascii="Segoe UI" w:cs="Segoe UI" w:eastAsia="Segoe UI" w:hAnsi="Segoe UI"/>
        </w:rPr>
        <w:br/>
        <w:t xml:space="preserve">E mais alguns outros trechos que eram de outras concessionárias. É com um investimento assim. É bastante interessante. São 16.5 bilhões. É ao longo dos 30 anos, com uma concentração, obviamente, aqui nos 8 primeiros anos.</w:t>
      </w:r>
      <w:r>
        <w:rPr>
          <w:color w:val="323130"/>
          <w:sz w:val="4.3mm"/>
          <w:szCs w:val="4.3mm"/>
          <w:rFonts w:ascii="Segoe UI" w:cs="Segoe UI" w:eastAsia="Segoe UI" w:hAnsi="Segoe UI"/>
        </w:rPr>
        <w:br/>
        <w:t xml:space="preserve">Atualmente a gente está na fase de trabalhos iniciais, então é uma fase também muito intensa, porque você tem um prazo para entregar todas aquelas disciplinas que trazem a estrada numa condição mínima de segurança e de trafegabilidade. O Paraná ficou quase 4 anos sem concessão.</w:t>
      </w:r>
      <w:r>
        <w:rPr>
          <w:color w:val="323130"/>
          <w:sz w:val="4.3mm"/>
          <w:szCs w:val="4.3mm"/>
          <w:rFonts w:ascii="Segoe UI" w:cs="Segoe UI" w:eastAsia="Segoe UI" w:hAnsi="Segoe UI"/>
        </w:rPr>
        <w:br/>
        <w:t xml:space="preserve">Então, não que o governo não tenha cuidado das rodovias, mas o governo não tem um foco igual tem uma concessionária. Então o governo distribui seus recursos e aí, assim, na prática, faz o que dá. E aí, quando você começa a acompanhar parâmetros contratuais.</w:t>
      </w:r>
      <w:r>
        <w:rPr>
          <w:color w:val="323130"/>
          <w:sz w:val="4.3mm"/>
          <w:szCs w:val="4.3mm"/>
          <w:rFonts w:ascii="Segoe UI" w:cs="Segoe UI" w:eastAsia="Segoe UI" w:hAnsi="Segoe UI"/>
        </w:rPr>
        <w:br/>
        <w:t xml:space="preserve">É principalmente de Engenharia. Você começa a ver que a coisa se torna bastante complexa, principalmente em relação ao prazo. E aí a gente precisa ter uma organização de fato que nos ajude a conduzir o plano de negócio, do ponto de vista do acionista, cumprir.</w:t>
      </w:r>
      <w:r>
        <w:rPr>
          <w:color w:val="323130"/>
          <w:sz w:val="4.3mm"/>
          <w:szCs w:val="4.3mm"/>
          <w:rFonts w:ascii="Segoe UI" w:cs="Segoe UI" w:eastAsia="Segoe UI" w:hAnsi="Segoe UI"/>
        </w:rPr>
        <w:br/>
        <w:t xml:space="preserve">Tudo aquilo que é parâmetro contratual do ponto de vista do poder concedente. E é obviamente as duas coisas aqui reunindo numa mínima satisfação do nosso cliente. Então, assim, a gente tem uma equipe, acho que bem boa aqui, né? Assim, principalmente de liderança.</w:t>
      </w:r>
      <w:r>
        <w:rPr>
          <w:color w:val="323130"/>
          <w:sz w:val="4.3mm"/>
          <w:szCs w:val="4.3mm"/>
          <w:rFonts w:ascii="Segoe UI" w:cs="Segoe UI" w:eastAsia="Segoe UI" w:hAnsi="Segoe UI"/>
        </w:rPr>
        <w:br/>
        <w:t xml:space="preserve">Pessoas que, na sua maioria, vieram de outras unidades aqui da companhia, mas com um desafio bastante grande. Então é a gente é assim, é bebê ainda. Nós estamos com 10 meses, completando 10 meses de operação.</w:t>
      </w:r>
      <w:r>
        <w:rPr>
          <w:color w:val="323130"/>
          <w:sz w:val="4.3mm"/>
          <w:szCs w:val="4.3mm"/>
          <w:rFonts w:ascii="Segoe UI" w:cs="Segoe UI" w:eastAsia="Segoe UI" w:hAnsi="Segoe UI"/>
        </w:rPr>
        <w:br/>
        <w:t xml:space="preserve">Tem muita coisa ainda sendo é com seus processos sendo consolidados. É, a gente protocolou na semana passada A Entrega, a carta de entrega dos trabalhos iniciais. Então nós estamos num momento, aquele momento de vistoria da própria ANTT, então olhando.</w:t>
      </w:r>
      <w:r>
        <w:rPr>
          <w:color w:val="323130"/>
          <w:sz w:val="4.3mm"/>
          <w:szCs w:val="4.3mm"/>
          <w:rFonts w:ascii="Segoe UI" w:cs="Segoe UI" w:eastAsia="Segoe UI" w:hAnsi="Segoe UI"/>
        </w:rPr>
        <w:br/>
        <w:t xml:space="preserve">Com muito detalhe, tudo que a gente já fez, o que vocês fizeram em pavimento, o que vocês fizeram? Vamos ver se os parâmetros que vocês é as coisas que vocês fizeram. Vocês estão cumprindo os parâmetros, por exemplo, de drenagem, de sinalização.</w:t>
      </w:r>
      <w:r>
        <w:rPr>
          <w:color w:val="323130"/>
          <w:sz w:val="4.3mm"/>
          <w:szCs w:val="4.3mm"/>
          <w:rFonts w:ascii="Segoe UI" w:cs="Segoe UI" w:eastAsia="Segoe UI" w:hAnsi="Segoe UI"/>
        </w:rPr>
        <w:br/>
        <w:t xml:space="preserve">A gente está nesse momento para finalizar essa etapa de trabalhos iniciais e ela, dentro do nosso contrato, ela desencadeia outras outras coisas. Então, por exemplo, a gente está atrelado a essa entrega, o início de operação.</w:t>
      </w:r>
      <w:r>
        <w:rPr>
          <w:color w:val="323130"/>
          <w:sz w:val="4.3mm"/>
          <w:szCs w:val="4.3mm"/>
          <w:rFonts w:ascii="Segoe UI" w:cs="Segoe UI" w:eastAsia="Segoe UI" w:hAnsi="Segoe UI"/>
        </w:rPr>
        <w:br/>
        <w:t xml:space="preserve">Tem atrelado a essa entrega o início de operação de 2 novos pontos de arrecadação a do aqui, no caso, a gente vai para 2 pórticos e free flow. Esses 2 pontos representam mais ou menos 20% da nossa receita aqui da unidade, então são relevantes.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13:20</w:t>
      </w:r>
      <w:r>
        <w:rPr>
          <w:color w:val="323130"/>
          <w:sz w:val="4.3mm"/>
          <w:szCs w:val="4.3mm"/>
          <w:rFonts w:ascii="Segoe UI" w:cs="Segoe UI" w:eastAsia="Segoe UI" w:hAnsi="Segoe UI"/>
        </w:rPr>
        <w:br/>
        <w:t xml:space="preserve">Demais.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13:20</w:t>
      </w:r>
      <w:r>
        <w:rPr>
          <w:color w:val="323130"/>
          <w:sz w:val="4.3mm"/>
          <w:szCs w:val="4.3mm"/>
          <w:rFonts w:ascii="Segoe UI" w:cs="Segoe UI" w:eastAsia="Segoe UI" w:hAnsi="Segoe UI"/>
        </w:rPr>
        <w:br/>
        <w:t xml:space="preserve">É só que só que pra gente chegar nisso é, tem toda uma etapa. Então a gente teve que contratar, a gente teve que é começar o licenciamento, a gente teve que começar a executar, a gente teve que é contratar a tecnologia. Depois começam os testes, então.</w:t>
      </w:r>
      <w:r>
        <w:rPr>
          <w:color w:val="323130"/>
          <w:sz w:val="4.3mm"/>
          <w:szCs w:val="4.3mm"/>
          <w:rFonts w:ascii="Segoe UI" w:cs="Segoe UI" w:eastAsia="Segoe UI" w:hAnsi="Segoe UI"/>
        </w:rPr>
        <w:br/>
        <w:t xml:space="preserve">É uma série de é um processo que tem dentro dele uma série de outros processos. É e que a gente tá tocando aqui, enfim, assim, de uma forma bem resumida. É a posição que eu tô aqui hoje, acho que.</w:t>
      </w:r>
      <w:r>
        <w:rPr>
          <w:color w:val="323130"/>
          <w:sz w:val="4.3mm"/>
          <w:szCs w:val="4.3mm"/>
          <w:rFonts w:ascii="Segoe UI" w:cs="Segoe UI" w:eastAsia="Segoe UI" w:hAnsi="Segoe UI"/>
        </w:rPr>
        <w:br/>
        <w:t xml:space="preserve">Por hora, a gente tá indo muito bem. É dentro do que era previsto do nosso plano de negócios, sem grandes desvios, mas fazendo até uma rima sem grandes desvios, mas com grandes desafios. E é esse, é esse é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Esse é o meu papel aqui, é conduzir esses desafios de forma a respeitar aquilo que foi preconizado como premista pelo acionista.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E aí, que era essa de pelo que você contou da tua história, você diria que essa é a tua, pelo que eu entendi, você estava mais focado em operação, sempre esteve mais focado em operação, obviamente que não dentro da motiva, dentro da CCR, não tem como fugir de uma forte.</w:t>
      </w:r>
      <w:r>
        <w:rPr>
          <w:color w:val="323130"/>
          <w:sz w:val="4.3mm"/>
          <w:szCs w:val="4.3mm"/>
          <w:rFonts w:ascii="Segoe UI" w:cs="Segoe UI" w:eastAsia="Segoe UI" w:hAnsi="Segoe UI"/>
        </w:rPr>
        <w:br/>
        <w:t xml:space="preserve">Interface com Capex, Capex é um assunto muito triste para a companhia, mas agora, nesse início de concessão PR vias, você diria que essa tua é o teu contato mais intensivo com a parte de Capex?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Sem dúvida, sem dúvida alguma. E você falou, Vitor falou bem, aqui é uma empresa de Engenharia, naturalmente. Então não tem como você não ter contato com o Capex, mesmo estando na mais focado com a operação.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Maravilha.</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É quando você vai executar um projeto de Capex. A operação está inserida ali. Então, sem dúvida, agora aqui na Pereira vias, é o momento em que eu estou tendo de olhar o processo de Capex.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Pelo outro lado, obviamente, eu estou olhando um mesmo processo, processo que eu já conhecia, vamos se dizer assim, mas agora com um ponto de vista diferente, porque a gente tem que fazer a gestão, inclusive do próprio processo de Capex. Eu não estou sendo usado para o processo.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15:31</w:t>
      </w:r>
      <w:r>
        <w:rPr>
          <w:color w:val="323130"/>
          <w:sz w:val="4.3mm"/>
          <w:szCs w:val="4.3mm"/>
          <w:rFonts w:ascii="Segoe UI" w:cs="Segoe UI" w:eastAsia="Segoe UI" w:hAnsi="Segoe UI"/>
        </w:rPr>
        <w:br/>
        <w:t xml:space="preserve">Anderson.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Eu estou dentro do processo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Você estava muito numa posição de cliente antes e agora a posição de dono é a visão é diferente, não tenho dúvida disso. E mas isso é bom para até para o nosso diagnóstico aqui. Isso é excelente, porque você está há 10 meses nessa posição. Então AO teu olhar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É isso?</w:t>
      </w:r>
      <w:r>
        <w:rPr>
          <w:color w:val="323130"/>
          <w:sz w:val="4.3mm"/>
          <w:szCs w:val="4.3mm"/>
          <w:rFonts w:ascii="Segoe UI" w:cs="Segoe UI" w:eastAsia="Segoe UI" w:hAnsi="Segoe UI"/>
        </w:rPr>
        <w:br/>
        <w:t xml:space="preserve">Face, 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como dono ainda deve estar muito crítico, porque quando você fica muito tempo fazendo o mesmo processo, naturalmente você começa a acostumar com as coisas acontecerem do jeito que elas acontecem e isso diminui um pouco a forma crítica de olhar. Mas aí eu queria te perguntar, dentro do ciclo dos projetos, o ciclo</w:t>
      </w:r>
      <w:r>
        <w:rPr>
          <w:color w:val="323130"/>
          <w:sz w:val="4.3mm"/>
          <w:szCs w:val="4.3mm"/>
          <w:rFonts w:ascii="Segoe UI" w:cs="Segoe UI" w:eastAsia="Segoe UI" w:hAnsi="Segoe UI"/>
        </w:rPr>
        <w:br/>
        <w:t xml:space="preserve">da vida do do do do CapEx? Onde você vê que tem o maior desperdício hoje em termos de eficiência, em termos de desalinhamento? Eu detenho a minha te fazer essa pergunta, mas como você está com a visão ainda fresca, eu acho que você pode ter bons pontos para trazer para a gente, 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Uhum.</w:t>
      </w:r>
      <w:r>
        <w:rPr>
          <w:color w:val="323130"/>
          <w:sz w:val="4.3mm"/>
          <w:szCs w:val="4.3mm"/>
          <w:rFonts w:ascii="Segoe UI" w:cs="Segoe UI" w:eastAsia="Segoe UI" w:hAnsi="Segoe UI"/>
        </w:rPr>
        <w:br/>
        <w:t xml:space="preserve">É, eu acho o seguinte, cara, o que eu vejo muito hoje é que não existe uma padronização, tá? É, eu vejo eu assim, meu ponto de vista, tá? É primeiro, eu acho que eu consegui aqui rapidamente.</w:t>
      </w:r>
      <w:r>
        <w:rPr>
          <w:color w:val="323130"/>
          <w:sz w:val="4.3mm"/>
          <w:szCs w:val="4.3mm"/>
          <w:rFonts w:ascii="Segoe UI" w:cs="Segoe UI" w:eastAsia="Segoe UI" w:hAnsi="Segoe UI"/>
        </w:rPr>
        <w:br/>
        <w:t xml:space="preserve">Ter um alinhamento muito bom aqui dentro da unidade é que de certa maneira me satisfaz assim, de ter informação, de saber como as coisas estão acontecendo, de como que está esse planejamento. Mas eu observo agora, olhando com um pouco mais de cima, olhando.</w:t>
      </w:r>
      <w:r>
        <w:rPr>
          <w:color w:val="323130"/>
          <w:sz w:val="4.3mm"/>
          <w:szCs w:val="4.3mm"/>
          <w:rFonts w:ascii="Segoe UI" w:cs="Segoe UI" w:eastAsia="Segoe UI" w:hAnsi="Segoe UI"/>
        </w:rPr>
        <w:br/>
        <w:t xml:space="preserve">Junto com a plataforma, junto com a própria holding, que tem muito retrabalho. Cara, a gente tá aqui falando a mesma coisa e às vezes de formas diferentes ou pessoas pedindo a mesma coisa, várias vezes de formas diferentes. E eu acho que isso.</w:t>
      </w:r>
      <w:r>
        <w:rPr>
          <w:color w:val="323130"/>
          <w:sz w:val="4.3mm"/>
          <w:szCs w:val="4.3mm"/>
          <w:rFonts w:ascii="Segoe UI" w:cs="Segoe UI" w:eastAsia="Segoe UI" w:hAnsi="Segoe UI"/>
        </w:rPr>
        <w:br/>
        <w:t xml:space="preserve">É uma perda de tempo e, obviamente, perda de tempo é perder dinheiro, perder competitividade, é perder desenvolvimento, é perder a oportunidade de olhar outras coisas. Então acho que hoje que eu sinto bastante.</w:t>
      </w:r>
      <w:r>
        <w:rPr>
          <w:color w:val="323130"/>
          <w:sz w:val="4.3mm"/>
          <w:szCs w:val="4.3mm"/>
          <w:rFonts w:ascii="Segoe UI" w:cs="Segoe UI" w:eastAsia="Segoe UI" w:hAnsi="Segoe UI"/>
        </w:rPr>
        <w:br/>
        <w:t xml:space="preserve">É essa falta de ter algo padronizado, sabe? De ter de ter rituais já desenhados. É com diretrizes bem definidas? É. Não dá para dizer que não.</w:t>
      </w:r>
      <w:r>
        <w:rPr>
          <w:color w:val="323130"/>
          <w:sz w:val="4.3mm"/>
          <w:szCs w:val="4.3mm"/>
          <w:rFonts w:ascii="Segoe UI" w:cs="Segoe UI" w:eastAsia="Segoe UI" w:hAnsi="Segoe UI"/>
        </w:rPr>
        <w:br/>
        <w:t xml:space="preserve">Tem A Entrega, a as entregas e os processos? Eu acho que tem, mas fica muito subjetivo. O que eu o que eu percebo é que não se tem uma linha única.</w:t>
      </w:r>
      <w:r>
        <w:rPr>
          <w:color w:val="323130"/>
          <w:sz w:val="4.3mm"/>
          <w:szCs w:val="4.3mm"/>
          <w:rFonts w:ascii="Segoe UI" w:cs="Segoe UI" w:eastAsia="Segoe UI" w:hAnsi="Segoe UI"/>
        </w:rPr>
        <w:br/>
        <w:t xml:space="preserve">É assim, sabe como se todo mundo tivesse atirando junto?</w:t>
      </w:r>
      <w:r>
        <w:rPr>
          <w:color w:val="323130"/>
          <w:sz w:val="4.3mm"/>
          <w:szCs w:val="4.3mm"/>
          <w:rFonts w:ascii="Segoe UI" w:cs="Segoe UI" w:eastAsia="Segoe UI" w:hAnsi="Segoe UI"/>
        </w:rPr>
        <w:br/>
        <w:t xml:space="preserve">Nós sabemos que nós temos que chegar num.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18:02</w:t>
      </w:r>
      <w:r>
        <w:rPr>
          <w:color w:val="323130"/>
          <w:sz w:val="4.3mm"/>
          <w:szCs w:val="4.3mm"/>
          <w:rFonts w:ascii="Segoe UI" w:cs="Segoe UI" w:eastAsia="Segoe UI" w:hAnsi="Segoe UI"/>
        </w:rPr>
        <w:br/>
        <w:t xml:space="preserve">Quase uma governança, Keller.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18:04</w:t>
      </w:r>
      <w:r>
        <w:rPr>
          <w:color w:val="323130"/>
          <w:sz w:val="4.3mm"/>
          <w:szCs w:val="4.3mm"/>
          <w:rFonts w:ascii="Segoe UI" w:cs="Segoe UI" w:eastAsia="Segoe UI" w:hAnsi="Segoe UI"/>
        </w:rPr>
        <w:br/>
        <w:t xml:space="preserve">A governança, isso a gente sabe que a gente tem que chegar em algum lugar. Ok, todo mundo sabe. Eu tenho que por o pórtico lá, porque o pórtico tem que estar operando no dia tal para por o pórtico da etapa 1, 2, 3, 4, 5. Mas cara, na hora de você montar um controle, de você desenhar esse planejamento, de você apresentar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18:24</w:t>
      </w:r>
      <w:r>
        <w:rPr>
          <w:color w:val="323130"/>
          <w:sz w:val="4.3mm"/>
          <w:szCs w:val="4.3mm"/>
          <w:rFonts w:ascii="Segoe UI" w:cs="Segoe UI" w:eastAsia="Segoe UI" w:hAnsi="Segoe UI"/>
        </w:rPr>
        <w:br/>
        <w:t xml:space="preserve">Essas informações tem muitas versões, cara, muitas versões. E aí pra você ter muitas versões, você tá ocupando gente, você tá gastando tempo. E aí de novo, tempo é dinheiro, tempo é perda de oportunidade, competitividade, et cetera. Acho meu principal.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principal ponto de vista é esse é se eu já puder trazer aqui né uma associação é de novo acho que aqui para a unidade é a gente conseguiu instituir uma linha assim satisfatória que que atende os meus requisitos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Para tomada de decisão. Mas se eu fosse, por exemplo, depender de uma diretriz corporativa, uma padronização corporativa, eu diria que eu estou bem desassistido, sim, sendo muito crítico.</w:t>
      </w:r>
      <w:r>
        <w:rPr>
          <w:color w:val="323130"/>
          <w:sz w:val="4.3mm"/>
          <w:szCs w:val="4.3mm"/>
          <w:rFonts w:ascii="Segoe UI" w:cs="Segoe UI" w:eastAsia="Segoe UI" w:hAnsi="Segoe UI"/>
        </w:rPr>
        <w:br/>
        <w:t xml:space="preserve">Tá, é claro, eu tô sendo genérico e não estou direcionando nada a ninguém. Mas é falaram assim, olha, isso está desenhado de uma forma corporativa. Eu não enxergo. Hoje eu não enxergo.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Você vai pro procurar padrões, você não encontra.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Nem o nem o Kelly, nem o fluxo. Você não vê nenhum fluxo na sua cabeça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Corporativamente, não. Eu acho que tem um fluxo. Existe um fluxo de rodovias, por exemplo, tá? É que aí acho que é muito natural a unidade ligado lá, a área, a diretoria de engenharias, as áreas que estão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Isso e.</w:t>
      </w:r>
      <w:r>
        <w:rPr>
          <w:color w:val="323130"/>
          <w:sz w:val="4.3mm"/>
          <w:szCs w:val="4.3mm"/>
          <w:rFonts w:ascii="Segoe UI" w:cs="Segoe UI" w:eastAsia="Segoe UI" w:hAnsi="Segoe UI"/>
        </w:rPr>
        <w:br/>
        <w:t xml:space="preserve">Fonseca.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É ligadas à diretoria de engenharia de rodovias? Sim. É agora enxergar isso de uma forma mais ampla, indo até o nível. É da holding, por exemplo, não enxergo. Hoje eu não enxergo.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E nesses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E você descobrir nesse como você teve em outras unidades, é e você passou pela autoban. Isso podemos aqui generalizar no seu conceito,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Pode anotar.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Sim, até porque de novo assim, esse lado aqui da mesa é, eu estou vivendo aqui na unidade no Paraná, mas quando eu volto lá para autoban, eu volto para a própria plataforma de rodovias, ainda que na área de operações.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É as os pontos eram sempre os mesmos. Quando eu tinha que lidar ali na interface, com a execução de alguma obra, é, sei lá, é recuperação do pavimento da Bandeirantes, que eu vivi bastante.</w:t>
      </w:r>
      <w:r>
        <w:rPr>
          <w:color w:val="323130"/>
          <w:sz w:val="4.3mm"/>
          <w:szCs w:val="4.3mm"/>
          <w:rFonts w:ascii="Segoe UI" w:cs="Segoe UI" w:eastAsia="Segoe UI" w:hAnsi="Segoe UI"/>
        </w:rPr>
        <w:br/>
        <w:t xml:space="preserve">É, a gente viveu, por exemplo, na recuperação das rodovias lá da via sul, depois que teve lá a catástrofe climática, mesma coisa, mesmo do mesmo jeito.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21:05</w:t>
      </w:r>
      <w:r>
        <w:rPr>
          <w:color w:val="323130"/>
          <w:sz w:val="4.3mm"/>
          <w:szCs w:val="4.3mm"/>
          <w:rFonts w:ascii="Segoe UI" w:cs="Segoe UI" w:eastAsia="Segoe UI" w:hAnsi="Segoe UI"/>
        </w:rPr>
        <w:br/>
        <w:t xml:space="preserve">E o que você diria que nesses 10 meses você falou que você chegou agora num nível que te atende, um nível que ele é ali atende um padrão mínimo de organização, enfim, de visibilidade das coisas. O que você diria que mudou nesses 10 meses, que foi o mais importante você chegar nesse nível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Primeiros, os fluxos da informação chegando até o diretor da unidade é o papel do diretor da unidade. Ele é recente. Talvez esse seja um ponto é que vocês vão chegar aí no diagnóstico de vocês, um dos pontos, talvez de relevância.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br/>
        <w:t xml:space="preserve">É que o papel do diretor da unidade, ele não tem muito tempo. Então talvez os fluxos. Por que hoje a gente talvez tenha uma deficiência? Porque esses fluxos, em algum momento, é muito possivelmente não foram atualizados com o papel do diretor da unidade.</w:t>
      </w:r>
      <w:r>
        <w:rPr>
          <w:color w:val="323130"/>
          <w:sz w:val="4.3mm"/>
          <w:szCs w:val="4.3mm"/>
          <w:rFonts w:ascii="Segoe UI" w:cs="Segoe UI" w:eastAsia="Segoe UI" w:hAnsi="Segoe UI"/>
        </w:rPr>
        <w:br/>
        <w:t xml:space="preserve">Eles estão desenhados, sei lá desde quando, sem considerar que existe um diretor na unidade. E aí que eu fiz aqui, tá? É usando aqui da do apoio das pessoas que hoje já trabalham com Capex na unidade. Então hoje eu tenho aqui um gerente de.</w:t>
      </w:r>
      <w:r>
        <w:rPr>
          <w:color w:val="323130"/>
          <w:sz w:val="4.3mm"/>
          <w:szCs w:val="4.3mm"/>
          <w:rFonts w:ascii="Segoe UI" w:cs="Segoe UI" w:eastAsia="Segoe UI" w:hAnsi="Segoe UI"/>
        </w:rPr>
        <w:br/>
        <w:t xml:space="preserve">Gerente executivo de engenharia. Eu tenho aqui um gerente PMO. É, eu trouxe essas pessoas primeiro para entender como que era o ritual deles com a plataforma. Então eles têm lá, eu tenho que fazer a minha.</w:t>
      </w:r>
      <w:r>
        <w:rPr>
          <w:color w:val="323130"/>
          <w:sz w:val="4.3mm"/>
          <w:szCs w:val="4.3mm"/>
          <w:rFonts w:ascii="Segoe UI" w:cs="Segoe UI" w:eastAsia="Segoe UI" w:hAnsi="Segoe UI"/>
        </w:rPr>
        <w:br/>
        <w:t xml:space="preserve">A minha reunião de indicadores, reunião de acompanhamento do Capex, tá? Então deixa eu entender de quanto em quanto tempo, como que é esse material, qual a informação que você carrega nele, beleza? E aí a gente fez alguns combinados do tipo assim, sem.</w:t>
      </w:r>
      <w:r>
        <w:rPr>
          <w:color w:val="323130"/>
          <w:sz w:val="4.3mm"/>
          <w:szCs w:val="4.3mm"/>
          <w:rFonts w:ascii="Segoe UI" w:cs="Segoe UI" w:eastAsia="Segoe UI" w:hAnsi="Segoe UI"/>
        </w:rPr>
        <w:br/>
        <w:t xml:space="preserve">Sem desmontar o fluxo que vem da plataforma que já está instituída e obviamente a plataforma é olhando num aspeto como um todo, a plataforma está acima da unidade, obviamente. Então a gente não teria nem autonomia para fazer isso, no meu ponto de vista.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O que eu fiz foi adequar esses fluxos que já existem com a plataforma. É de uma forma que essa informação chegue aqui para mim na diretoria da unidade. Então, assim, vou pegar um exemplo que é muito clássico, é todo dia x.</w:t>
      </w:r>
      <w:r>
        <w:rPr>
          <w:color w:val="323130"/>
          <w:sz w:val="4.3mm"/>
          <w:szCs w:val="4.3mm"/>
          <w:rFonts w:ascii="Segoe UI" w:cs="Segoe UI" w:eastAsia="Segoe UI" w:hAnsi="Segoe UI"/>
        </w:rPr>
        <w:br/>
        <w:t xml:space="preserve">Do mês a gente tem uma reunião lá pra pra apresentar o andamento aqui, o acompanhamento das ações de capex da unidade. Eu falei, tá bom, então se lá a reunião de vocês é todo dia 10, eu quero que na mesma semana do dia 10 você faça essa mesma reunião comigo.</w:t>
      </w:r>
      <w:r>
        <w:rPr>
          <w:color w:val="323130"/>
          <w:sz w:val="4.3mm"/>
          <w:szCs w:val="4.3mm"/>
          <w:rFonts w:ascii="Segoe UI" w:cs="Segoe UI" w:eastAsia="Segoe UI" w:hAnsi="Segoe UI"/>
        </w:rPr>
        <w:br/>
        <w:t xml:space="preserve">Já que lá existem assuntos, por exemplo, diversos, então lá ele não tá falando só do Paraná, lá ele tá falando de todas, 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Okay, Alexandre.</w:t>
      </w:r>
      <w:r>
        <w:rPr>
          <w:color w:val="323130"/>
          <w:sz w:val="4.3mm"/>
          <w:szCs w:val="4.3mm"/>
          <w:rFonts w:ascii="Segoe UI" w:cs="Segoe UI" w:eastAsia="Segoe UI" w:hAnsi="Segoe UI"/>
        </w:rPr>
        <w:br/>
        <w:t xml:space="preserve">Eu queria só um ponto, quando você fala o gerente executivo EOPMO, seria o seria uma estrutura à parte ou você está falando exatamente do Alexandre aí e do e a Natália? Então é só para você entender, tá? O presidente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Alexandre, no meu caso, Alexandre Nathalia.</w:t>
      </w:r>
      <w:r>
        <w:rPr>
          <w:color w:val="323130"/>
          <w:sz w:val="4.3mm"/>
          <w:szCs w:val="4.3mm"/>
          <w:rFonts w:ascii="Segoe UI" w:cs="Segoe UI" w:eastAsia="Segoe UI" w:hAnsi="Segoe UI"/>
        </w:rPr>
        <w:br/>
        <w:t xml:space="preserve">É quem tá aqui, é quem tá aqui na unidade.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Não, eu já eu conversei com eles, inclusive.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É, mas é porque eles reportam aqui e respondem, é no lodge, entendeu? Isso pro Keller, isso 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24:07</w:t>
      </w:r>
      <w:r>
        <w:rPr>
          <w:color w:val="323130"/>
          <w:sz w:val="4.3mm"/>
          <w:szCs w:val="4.3mm"/>
          <w:rFonts w:ascii="Segoe UI" w:cs="Segoe UI" w:eastAsia="Segoe UI" w:hAnsi="Segoe UI"/>
        </w:rPr>
        <w:br/>
        <w:t xml:space="preserve">Matricialmente pro pro Fontes lá e depois pro pro Lorena.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É e isso, eles ficam aqui, mas a Nathalia responde por Fontes e o Alexandre responde pro Lodi.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24:14</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Michelle.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24:17</w:t>
      </w:r>
      <w:r>
        <w:rPr>
          <w:color w:val="323130"/>
          <w:sz w:val="4.3mm"/>
          <w:szCs w:val="4.3mm"/>
          <w:rFonts w:ascii="Segoe UI" w:cs="Segoe UI" w:eastAsia="Segoe UI" w:hAnsi="Segoe UI"/>
        </w:rPr>
        <w:br/>
        <w:t xml:space="preserve">E reportam também porque era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24:17</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Isso, tá? Então, esse acho que foi uma ação que eu tive aqui, que tem me ajudado bastante as informações chegarem aqui. Claro que a proximidade ajuda, porque o fato das pessoas estarem aqui também, você tá aqui todo dia, fica mais fácil de você interagir, obviamente,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24:38</w:t>
      </w:r>
      <w:r>
        <w:rPr>
          <w:color w:val="323130"/>
          <w:sz w:val="4.3mm"/>
          <w:szCs w:val="4.3mm"/>
          <w:rFonts w:ascii="Segoe UI" w:cs="Segoe UI" w:eastAsia="Segoe UI" w:hAnsi="Segoe UI"/>
        </w:rPr>
        <w:br/>
        <w:t xml:space="preserve">Mas acho que isso não é suficiente. Então esse foi uma, essa foi uma questão. E aí nessas, nessas Apresentações, nessas reuniões, quando a gente começa a passar, é detalhadamente, são aonde surgem situações, questionamento.</w:t>
      </w:r>
      <w:r>
        <w:rPr>
          <w:color w:val="323130"/>
          <w:sz w:val="4.3mm"/>
          <w:szCs w:val="4.3mm"/>
          <w:rFonts w:ascii="Segoe UI" w:cs="Segoe UI" w:eastAsia="Segoe UI" w:hAnsi="Segoe UI"/>
        </w:rPr>
        <w:br/>
        <w:t xml:space="preserve">pontos de oportunidade. E a gente tem trabalhado assim ou assim, a minha relação com Lodi é muito boa. O Lima é um cara, é que eu tenho um apreço, eu gosto muito. Acho que ele é um cara bastante aberto, tem uma escuta, é.</w:t>
      </w:r>
      <w:r>
        <w:rPr>
          <w:color w:val="323130"/>
          <w:sz w:val="4.3mm"/>
          <w:szCs w:val="4.3mm"/>
          <w:rFonts w:ascii="Segoe UI" w:cs="Segoe UI" w:eastAsia="Segoe UI" w:hAnsi="Segoe UI"/>
        </w:rPr>
        <w:br/>
        <w:t xml:space="preserve">Bem, é bem aberta. Então não tenho esse tipo de dificuldade. Mesmo se eu tiver que colocar alguma questão pontual, a gente tem um projeto aqui, tem uma, tem uma obra aqui dentro do Paraná, que é o contorno rodoviário de Ponta Grossa.</w:t>
      </w:r>
      <w:r>
        <w:rPr>
          <w:color w:val="323130"/>
          <w:sz w:val="4.3mm"/>
          <w:szCs w:val="4.3mm"/>
          <w:rFonts w:ascii="Segoe UI" w:cs="Segoe UI" w:eastAsia="Segoe UI" w:hAnsi="Segoe UI"/>
        </w:rPr>
        <w:br/>
        <w:t xml:space="preserve">Dentro do nosso plano de negócio, essa é a principal obra.</w:t>
      </w:r>
      <w:r>
        <w:rPr>
          <w:color w:val="323130"/>
          <w:sz w:val="4.3mm"/>
          <w:szCs w:val="4.3mm"/>
          <w:rFonts w:ascii="Segoe UI" w:cs="Segoe UI" w:eastAsia="Segoe UI" w:hAnsi="Segoe UI"/>
        </w:rPr>
        <w:br/>
        <w:t xml:space="preserve">Pra você ter ideia, nos 30 anos, dos 16 bilhões que a gente tem que fazer, só essa, só esse empreendimento é um bilhão.</w:t>
      </w:r>
      <w:r>
        <w:rPr>
          <w:color w:val="323130"/>
          <w:sz w:val="4.3mm"/>
          <w:szCs w:val="4.3mm"/>
          <w:rFonts w:ascii="Segoe UI" w:cs="Segoe UI" w:eastAsia="Segoe UI" w:hAnsi="Segoe UI"/>
        </w:rPr>
        <w:br/>
        <w:t xml:space="preserve">E é um empreendimento que tem uma estratégia por trás, porque existem questões regulatórias de fator a de bônus que estão considerados no plano de negócio. Então, a gente precisa tomar bastante cuidado e ponta grossa especificamente.</w:t>
      </w:r>
      <w:r>
        <w:rPr>
          <w:color w:val="323130"/>
          <w:sz w:val="4.3mm"/>
          <w:szCs w:val="4.3mm"/>
          <w:rFonts w:ascii="Segoe UI" w:cs="Segoe UI" w:eastAsia="Segoe UI" w:hAnsi="Segoe UI"/>
        </w:rPr>
        <w:br/>
        <w:t xml:space="preserve">É um é uma região super sensível, uma população super crítica, crítica a pedágio, é crítica a concessionária. E aí a gente está falando de construir uma rodovia nova, greenfield, passando em um Monte de área que hoje é fazenda de produção.</w:t>
      </w:r>
      <w:r>
        <w:rPr>
          <w:color w:val="323130"/>
          <w:sz w:val="4.3mm"/>
          <w:szCs w:val="4.3mm"/>
          <w:rFonts w:ascii="Segoe UI" w:cs="Segoe UI" w:eastAsia="Segoe UI" w:hAnsi="Segoe UI"/>
        </w:rPr>
        <w:br/>
        <w:t xml:space="preserve">É a área de treinamento do exército, é a área de pesquisa da Embrapa, ou seja, tem um Monte de tem um Monte de Pepino concentrado ali que a gente precisa tratar institucionalmente, mas isso vai de alguma maneira interferir.</w:t>
      </w:r>
      <w:r>
        <w:rPr>
          <w:color w:val="323130"/>
          <w:sz w:val="4.3mm"/>
          <w:szCs w:val="4.3mm"/>
          <w:rFonts w:ascii="Segoe UI" w:cs="Segoe UI" w:eastAsia="Segoe UI" w:hAnsi="Segoe UI"/>
        </w:rPr>
        <w:br/>
        <w:t xml:space="preserve">No planejamento de capex, então, assim, se a gente não mantém esse fluxo, é da atualização no planejamento, o papel do integrador aí que fica em São Paulo, trazendo para a gente as soluções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Não tem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É, eu diria que fica impossível da gente conduzir o processo.</w:t>
      </w:r>
      <w:r>
        <w:rPr>
          <w:color w:val="323130"/>
          <w:sz w:val="4.3mm"/>
          <w:szCs w:val="4.3mm"/>
          <w:rFonts w:ascii="Segoe UI" w:cs="Segoe UI" w:eastAsia="Segoe UI" w:hAnsi="Segoe UI"/>
        </w:rPr>
        <w:br/>
        <w:t xml:space="preserve">Porque friamente você pensa numa coisa, mas quando você está na realidade aqui, muda, a gente teve que mudar. Por exemplo, a Engenharia desenhou um traçado falando desse contorno especificamente, que trazia lá para a gente a melhor solução do ponto de vista construtivo.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É a melhor solução do ponto de vista de tempo, a melhor constru, a melhor solução do ponto de vista econômico.</w:t>
      </w:r>
      <w:r>
        <w:rPr>
          <w:color w:val="323130"/>
          <w:sz w:val="4.3mm"/>
          <w:szCs w:val="4.3mm"/>
          <w:rFonts w:ascii="Segoe UI" w:cs="Segoe UI" w:eastAsia="Segoe UI" w:hAnsi="Segoe UI"/>
        </w:rPr>
        <w:br/>
        <w:t xml:space="preserve">Quando a gente apresentou aqui, os cara falava, viu, isso aqui vocês não vão fazer. Se vocês, se vocês seguirem com esse projeto aqui, nós vamos impetrar uma ação civil pública aqui, nós vamos, nós vamos parar. Tivemos que voltar lá pro capex, cara, aqui nós vamos ter que mudar, vamos estudar outra solução. Então, e aí?</w:t>
      </w:r>
      <w:r>
        <w:rPr>
          <w:color w:val="323130"/>
          <w:sz w:val="4.3mm"/>
          <w:szCs w:val="4.3mm"/>
          <w:rFonts w:ascii="Segoe UI" w:cs="Segoe UI" w:eastAsia="Segoe UI" w:hAnsi="Segoe UI"/>
        </w:rPr>
        <w:br/>
        <w:t xml:space="preserve">De novo, nós estamos falando de uma coisa que desencadeia um Monte de outras coisas, desencadeia, é contratação, desencadeia, é o projeto, desencadeia, é a gestão e isso.</w:t>
      </w:r>
      <w:r>
        <w:rPr>
          <w:color w:val="323130"/>
          <w:sz w:val="4.3mm"/>
          <w:szCs w:val="4.3mm"/>
          <w:rFonts w:ascii="Segoe UI" w:cs="Segoe UI" w:eastAsia="Segoe UI" w:hAnsi="Segoe UI"/>
        </w:rPr>
        <w:br/>
        <w:t xml:space="preserve">Ao meu ver.</w:t>
      </w:r>
      <w:r>
        <w:rPr>
          <w:color w:val="323130"/>
          <w:sz w:val="4.3mm"/>
          <w:szCs w:val="4.3mm"/>
          <w:rFonts w:ascii="Segoe UI" w:cs="Segoe UI" w:eastAsia="Segoe UI" w:hAnsi="Segoe UI"/>
        </w:rPr>
        <w:br/>
        <w:t xml:space="preserve">Pra finalizar aqui, ele ainda tá muito rudimentar, sabe? A gente ainda tem que ficar vivendo o dia após dia, sendo que se a gente tivesse já uma padronização, o fluxo, talvez isso seria muito facilitado.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Entendi, entendi. E o ainda nesse nesse tema de fluxo de informação, você o tema comitê de Capex ou o tema de ter que reportar tudo no financeiro, ao invés do econômico ou físico, isso chega para você? Isso de alguma maneira, você isso dói no time você.</w:t>
      </w:r>
      <w:r>
        <w:rPr>
          <w:color w:val="323130"/>
          <w:sz w:val="4.3mm"/>
          <w:szCs w:val="4.3mm"/>
          <w:rFonts w:ascii="Segoe UI" w:cs="Segoe UI" w:eastAsia="Segoe UI" w:hAnsi="Segoe UI"/>
        </w:rPr>
        <w:br/>
        <w:t xml:space="preserve">Você ouviu falar disso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28:17</w:t>
      </w:r>
      <w:r>
        <w:rPr>
          <w:color w:val="323130"/>
          <w:sz w:val="4.3mm"/>
          <w:szCs w:val="4.3mm"/>
          <w:rFonts w:ascii="Segoe UI" w:cs="Segoe UI" w:eastAsia="Segoe UI" w:hAnsi="Segoe UI"/>
        </w:rPr>
        <w:br/>
        <w:t xml:space="preserve">Cardoso é, eu vou falar para eu já ouvi falar, mas eu vou dizer para você que é muito superficial para o meu papel de diretor de unidade. Ele é muito superficial. Eu sei porque, como eu disse, hoje eu criei um fluxo aqui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28:23</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Perfect.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28:32</w:t>
      </w:r>
      <w:r>
        <w:rPr>
          <w:color w:val="323130"/>
          <w:sz w:val="4.3mm"/>
          <w:szCs w:val="4.3mm"/>
          <w:rFonts w:ascii="Segoe UI" w:cs="Segoe UI" w:eastAsia="Segoe UI" w:hAnsi="Segoe UI"/>
        </w:rPr>
        <w:br/>
        <w:t xml:space="preserve">De relacionamento, vamos dizer assim, com as pessoas que conduzem o tema Capex aqui muito próximos e obviamente tudo que é discutido nesse comitê, tudo que é discutido discutido em função do Capex, chega por essas pessoas, mas estruturadamente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28:50</w:t>
      </w:r>
      <w:r>
        <w:rPr>
          <w:color w:val="323130"/>
          <w:sz w:val="4.3mm"/>
          <w:szCs w:val="4.3mm"/>
          <w:rFonts w:ascii="Segoe UI" w:cs="Segoe UI" w:eastAsia="Segoe UI" w:hAnsi="Segoe UI"/>
        </w:rPr>
        <w:br/>
        <w:t xml:space="preserve">Entendi, é meu, era mapear se às vezes uma exigência da holding tá divergindo do que você precisa ver, tá? E não. Então, maravilha,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28:57</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Chega, chega pontualmente.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29:02</w:t>
      </w:r>
      <w:r>
        <w:rPr>
          <w:color w:val="323130"/>
          <w:sz w:val="4.3mm"/>
          <w:szCs w:val="4.3mm"/>
          <w:rFonts w:ascii="Segoe UI" w:cs="Segoe UI" w:eastAsia="Segoe UI" w:hAnsi="Segoe UI"/>
        </w:rPr>
        <w:br/>
        <w:t xml:space="preserve">Entendi, entendi,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Mas aí a gente fala da clareza, que pra clareza da governança que a gente que ele solicitou, a gente deixa isso bem registrado e faz total sentido com o trabalho que nós vamos fazer aqui no escopo, tá? Então assim, tá totalmente essa energia, Kelly.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29:11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Thiago.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29:21</w:t>
      </w:r>
      <w:r>
        <w:rPr>
          <w:color w:val="323130"/>
          <w:sz w:val="4.3mm"/>
          <w:szCs w:val="4.3mm"/>
          <w:rFonts w:ascii="Segoe UI" w:cs="Segoe UI" w:eastAsia="Segoe UI" w:hAnsi="Segoe UI"/>
        </w:rPr>
        <w:br/>
        <w:t xml:space="preserve">Tá, eu sei que você está com uma agenda curta aí, kelen, eu só queria 2 palavrinhas suas de o que você espera desse desse projeto? Quando a gente fala de núcleo de capex, padronização motiva é diretrizes de governança PMO corporativo.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29:31</w:t>
      </w:r>
      <w:r>
        <w:rPr>
          <w:color w:val="323130"/>
          <w:sz w:val="4.3mm"/>
          <w:szCs w:val="4.3mm"/>
          <w:rFonts w:ascii="Segoe UI" w:cs="Segoe UI" w:eastAsia="Segoe UI" w:hAnsi="Segoe UI"/>
        </w:rPr>
        <w:br/>
        <w:t xml:space="preserve">Michelle.</w:t>
      </w:r>
      <w:r>
        <w:rPr>
          <w:color w:val="323130"/>
          <w:sz w:val="4.3mm"/>
          <w:szCs w:val="4.3mm"/>
          <w:rFonts w:ascii="Segoe UI" w:cs="Segoe UI" w:eastAsia="Segoe UI" w:hAnsi="Segoe UI"/>
        </w:rPr>
        <w:br/>
        <w:t xml:space="preserve">É, eu entendo que pelo volume de investimentos que a motiva tem que fazer hoje e falando especificamente de rodovias, a gente sai de um de um corporativo que você tem trilhos juntos.</w:t>
      </w:r>
      <w:r>
        <w:rPr>
          <w:color w:val="323130"/>
          <w:sz w:val="4.3mm"/>
          <w:szCs w:val="4.3mm"/>
          <w:rFonts w:ascii="Segoe UI" w:cs="Segoe UI" w:eastAsia="Segoe UI" w:hAnsi="Segoe UI"/>
        </w:rPr>
        <w:br/>
        <w:t xml:space="preserve">Trilhos junto com rodovias. Depois você vem para a plataforma de rodovias, depois você chega aqui no Paraná, certo? É, eu acho que esse núcleo de Capex, ele.</w:t>
      </w:r>
      <w:r>
        <w:rPr>
          <w:color w:val="323130"/>
          <w:sz w:val="4.3mm"/>
          <w:szCs w:val="4.3mm"/>
          <w:rFonts w:ascii="Segoe UI" w:cs="Segoe UI" w:eastAsia="Segoe UI" w:hAnsi="Segoe UI"/>
        </w:rPr>
        <w:br/>
        <w:t xml:space="preserve">Seria um seria um departamento, um grupo ali importante para desenhar essas diretrizes.</w:t>
      </w:r>
      <w:r>
        <w:rPr>
          <w:color w:val="323130"/>
          <w:sz w:val="4.3mm"/>
          <w:szCs w:val="4.3mm"/>
          <w:rFonts w:ascii="Segoe UI" w:cs="Segoe UI" w:eastAsia="Segoe UI" w:hAnsi="Segoe UI"/>
        </w:rPr>
        <w:br/>
        <w:t xml:space="preserve">que direcionem toda a população que vive o mundo do CAPEX, seja independente da unidade, da plataforma ou de qual plataforma, mas que tenham diretrizes de padronização que possam direcionar melhores soluções. E falando em melhores soluções,</w:t>
      </w:r>
      <w:r>
        <w:rPr>
          <w:color w:val="323130"/>
          <w:sz w:val="4.3mm"/>
          <w:szCs w:val="4.3mm"/>
          <w:rFonts w:ascii="Segoe UI" w:cs="Segoe UI" w:eastAsia="Segoe UI" w:hAnsi="Segoe UI"/>
        </w:rPr>
        <w:br/>
        <w:t xml:space="preserve">Soluções que eu digo assim, até de informação, de governança, de desenvolvimento, mesmo de projeto, et cetera, mas diretrizes em geral e além de melhores soluções, é de fato uma área que possa.</w:t>
      </w:r>
      <w:r>
        <w:rPr>
          <w:color w:val="323130"/>
          <w:sz w:val="4.3mm"/>
          <w:szCs w:val="4.3mm"/>
          <w:rFonts w:ascii="Segoe UI" w:cs="Segoe UI" w:eastAsia="Segoe UI" w:hAnsi="Segoe UI"/>
        </w:rPr>
        <w:br/>
        <w:t xml:space="preserve">Parar, no meu ponto de vista, é as melhores soluções e trazer.</w:t>
      </w:r>
      <w:r>
        <w:rPr>
          <w:color w:val="323130"/>
          <w:sz w:val="4.3mm"/>
          <w:szCs w:val="4.3mm"/>
          <w:rFonts w:ascii="Segoe UI" w:cs="Segoe UI" w:eastAsia="Segoe UI" w:hAnsi="Segoe UI"/>
        </w:rPr>
        <w:br/>
        <w:t xml:space="preserve">Para diferentes projetos, essas melhores soluções. Exemplo, tá, pode ter, pode ser e Eu Acredito que tem assim. É soluções super interessantes, tá? É lá em trilhos e que.</w:t>
      </w:r>
      <w:r>
        <w:rPr>
          <w:color w:val="323130"/>
          <w:sz w:val="4.3mm"/>
          <w:szCs w:val="4.3mm"/>
          <w:rFonts w:ascii="Segoe UI" w:cs="Segoe UI" w:eastAsia="Segoe UI" w:hAnsi="Segoe UI"/>
        </w:rPr>
        <w:br/>
        <w:t xml:space="preserve">Para mim, agora vou vim para outra pontinha aqui no Paraná.</w:t>
      </w:r>
      <w:r>
        <w:rPr>
          <w:color w:val="323130"/>
          <w:sz w:val="4.3mm"/>
          <w:szCs w:val="4.3mm"/>
          <w:rFonts w:ascii="Segoe UI" w:cs="Segoe UI" w:eastAsia="Segoe UI" w:hAnsi="Segoe UI"/>
        </w:rPr>
        <w:br/>
        <w:t xml:space="preserve">Você não chega, não sei. Não vai chegar. Eu sabe como que eu vou conhecer? Eu vou conhecer isso um dia que eu tiver lá com o salseda, um dia que eu tiver lá que agora mudou, mas era o Perini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31:17</w:t>
      </w:r>
      <w:r>
        <w:rPr>
          <w:color w:val="323130"/>
          <w:sz w:val="4.3mm"/>
          <w:szCs w:val="4.3mm"/>
          <w:rFonts w:ascii="Segoe UI" w:cs="Segoe UI" w:eastAsia="Segoe UI" w:hAnsi="Segoe UI"/>
        </w:rPr>
        <w:br/>
        <w:t xml:space="preserve">De maneira orgânica, não vai chegar, tem que ter, de fato, um fluxo definido.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31:31</w:t>
      </w:r>
      <w:r>
        <w:rPr>
          <w:color w:val="323130"/>
          <w:sz w:val="4.3mm"/>
          <w:szCs w:val="4.3mm"/>
          <w:rFonts w:ascii="Segoe UI" w:cs="Segoe UI" w:eastAsia="Segoe UI" w:hAnsi="Segoe UI"/>
        </w:rPr>
        <w:br/>
        <w:t xml:space="preserve">Era o perrini, agora é o é o joia lá. É um dia que eu tiver batendo um papo com algum outro diretor ocasionalmente. E ao meu ver, esse grupo do de Capex, ele deveria sim fazer nessas comparações e trazer pra gente, porque e às vezes pode não ser aplicável.</w:t>
      </w:r>
      <w:r>
        <w:rPr>
          <w:color w:val="323130"/>
          <w:sz w:val="4.3mm"/>
          <w:szCs w:val="4.3mm"/>
          <w:rFonts w:ascii="Segoe UI" w:cs="Segoe UI" w:eastAsia="Segoe UI" w:hAnsi="Segoe UI"/>
        </w:rPr>
        <w:br/>
        <w:t xml:space="preserve">É integralmente, mas aquilo vai servir como insight para você. De repente, desenvolve falar, pô, cara, mas olha aqui, olha que ideia interessante aqui eu tenho no contorno de Ponta Grossa. Eu vou trazer minha realidade aqui, seguindo aqui uma determinada.</w:t>
      </w:r>
      <w:r>
        <w:rPr>
          <w:color w:val="323130"/>
          <w:sz w:val="4.3mm"/>
          <w:szCs w:val="4.3mm"/>
          <w:rFonts w:ascii="Segoe UI" w:cs="Segoe UI" w:eastAsia="Segoe UI" w:hAnsi="Segoe UI"/>
        </w:rPr>
        <w:br/>
        <w:t xml:space="preserve">Condição que isso aí pode ser importante para a gente ou melhorar o resultado, ou ser mais rápido, ou trazer uma melhor qualidade. X. Então, no meu ponto de vista, é isso, é padronizar, ter uma governança para poder.</w:t>
      </w:r>
      <w:r>
        <w:rPr>
          <w:color w:val="323130"/>
          <w:sz w:val="4.3mm"/>
          <w:szCs w:val="4.3mm"/>
          <w:rFonts w:ascii="Segoe UI" w:cs="Segoe UI" w:eastAsia="Segoe UI" w:hAnsi="Segoe UI"/>
        </w:rPr>
        <w:br/>
        <w:t xml:space="preserve">É direcionar, ter diretrizes padronizadas e, principalmente, fazer essas comparações, trazer essas comparações do que é melhor, é melhores, melhores práticas.</w:t>
      </w:r>
      <w:r>
        <w:rPr>
          <w:color w:val="323130"/>
          <w:sz w:val="4.3mm"/>
          <w:szCs w:val="4.3mm"/>
          <w:rFonts w:ascii="Segoe UI" w:cs="Segoe UI" w:eastAsia="Segoe UI" w:hAnsi="Segoe UI"/>
        </w:rPr>
        <w:br/>
        <w:t xml:space="preserve">E até lições aprendidas, porque também na vida a gente vai obviamente lidar com situações que, pô, pensamos que IA ser assim, foi assado, não foi tão bom. Então traz isso aqui não foi tão bom. Foi um negócio que nós pensamos que IA dar um resultado.</w:t>
      </w:r>
      <w:r>
        <w:rPr>
          <w:color w:val="323130"/>
          <w:sz w:val="4.3mm"/>
          <w:szCs w:val="4.3mm"/>
          <w:rFonts w:ascii="Segoe UI" w:cs="Segoe UI" w:eastAsia="Segoe UI" w:hAnsi="Segoe UI"/>
        </w:rPr>
        <w:br/>
        <w:t xml:space="preserve">XE deu y então a gente está revendo. Alguém pode ter alguma contribuição? Acho que para mim seria nessa linha,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33:03</w:t>
      </w:r>
      <w:r>
        <w:rPr>
          <w:color w:val="323130"/>
          <w:sz w:val="4.3mm"/>
          <w:szCs w:val="4.3mm"/>
          <w:rFonts w:ascii="Segoe UI" w:cs="Segoe UI" w:eastAsia="Segoe UI" w:hAnsi="Segoe UI"/>
        </w:rPr>
        <w:br/>
        <w:t xml:space="preserve">Mais conexão, mais energia e ao mesmo tempo é. A gente tem isso um pouco. Quando vocês trocam as cadeiras, pessoas de lá que vem para cá e daqui vão para lá, vocês já tem isso já. Só que vai ficar restrito aquele aquela área que aquela pessoa foi ou aquela diretoria que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33:03</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33:05</w:t>
      </w:r>
      <w:r>
        <w:rPr>
          <w:color w:val="323130"/>
          <w:sz w:val="4.3mm"/>
          <w:szCs w:val="4.3mm"/>
          <w:rFonts w:ascii="Segoe UI" w:cs="Segoe UI" w:eastAsia="Segoe UI" w:hAnsi="Segoe UI"/>
        </w:rPr>
        <w:br/>
        <w:t xml:space="preserve">Mais energia?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33:18</w:t>
      </w:r>
      <w:r>
        <w:rPr>
          <w:color w:val="323130"/>
          <w:sz w:val="4.3mm"/>
          <w:szCs w:val="4.3mm"/>
          <w:rFonts w:ascii="Segoe UI" w:cs="Segoe UI" w:eastAsia="Segoe UI" w:hAnsi="Segoe UI"/>
        </w:rPr>
        <w:br/>
        <w:t xml:space="preserve">Que ele sentou e mas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33:22</w:t>
      </w:r>
      <w:r>
        <w:rPr>
          <w:color w:val="323130"/>
          <w:sz w:val="4.3mm"/>
          <w:szCs w:val="4.3mm"/>
          <w:rFonts w:ascii="Segoe UI" w:cs="Segoe UI" w:eastAsia="Segoe UI" w:hAnsi="Segoe UI"/>
        </w:rPr>
        <w:br/>
        <w:t xml:space="preserve">E não que não tenha Tiago, porque eu imagino que a vida e o Flavio é meu amigo, está tive com ele ontem, inclusive eu estava aí na road na road ontem. É, *****, eu vejo que a vida dele não é fácil, cara. É uma loucura, mas aí, lógico, não entrando no detalhe, porque eu também não sei,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33:23</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33:37</w:t>
      </w:r>
      <w:r>
        <w:rPr>
          <w:color w:val="323130"/>
          <w:sz w:val="4.3mm"/>
          <w:szCs w:val="4.3mm"/>
          <w:rFonts w:ascii="Segoe UI" w:cs="Segoe UI" w:eastAsia="Segoe UI" w:hAnsi="Segoe UI"/>
        </w:rPr>
        <w:br/>
        <w:t xml:space="preserve">Será que é essa loucura mesmo que tem que ser vivida? Será que não poderia ser diferente? Acredito que sim, até porque se não vocês também não tava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33:42</w:t>
      </w:r>
      <w:r>
        <w:rPr>
          <w:color w:val="323130"/>
          <w:sz w:val="4.3mm"/>
          <w:szCs w:val="4.3mm"/>
          <w:rFonts w:ascii="Segoe UI" w:cs="Segoe UI" w:eastAsia="Segoe UI" w:hAnsi="Segoe UI"/>
        </w:rPr>
        <w:br/>
        <w:t xml:space="preserve">There.</w:t>
      </w:r>
      <w:r>
        <w:rPr>
          <w:color w:val="323130"/>
          <w:sz w:val="4.3mm"/>
          <w:szCs w:val="4.3mm"/>
          <w:rFonts w:ascii="Segoe UI" w:cs="Segoe UI" w:eastAsia="Segoe UI" w:hAnsi="Segoe UI"/>
        </w:rPr>
        <w:br/>
        <w:t xml:space="preserve">É, mas você vê, você vê essa energia entre as 2, você consegue enxergar essa energia entre as 2 plataformas?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33:45</w:t>
      </w:r>
      <w:r>
        <w:rPr>
          <w:color w:val="323130"/>
          <w:sz w:val="4.3mm"/>
          <w:szCs w:val="4.3mm"/>
          <w:rFonts w:ascii="Segoe UI" w:cs="Segoe UI" w:eastAsia="Segoe UI" w:hAnsi="Segoe UI"/>
        </w:rPr>
        <w:br/>
        <w:t xml:space="preserve">Perfeitos matou.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33:52</w:t>
      </w:r>
      <w:r>
        <w:rPr>
          <w:color w:val="323130"/>
          <w:sz w:val="4.3mm"/>
          <w:szCs w:val="4.3mm"/>
          <w:rFonts w:ascii="Segoe UI" w:cs="Segoe UI" w:eastAsia="Segoe UI" w:hAnsi="Segoe UI"/>
        </w:rPr>
        <w:br/>
        <w:t xml:space="preserve">A necessidade de sinergia é necessário. Nós somos uma empresa de engenharia, cara, não tem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33:56</w:t>
      </w:r>
      <w:r>
        <w:rPr>
          <w:color w:val="323130"/>
          <w:sz w:val="4.3mm"/>
          <w:szCs w:val="4.3mm"/>
          <w:rFonts w:ascii="Segoe UI" w:cs="Segoe UI" w:eastAsia="Segoe UI" w:hAnsi="Segoe UI"/>
        </w:rPr>
        <w:br/>
        <w:t xml:space="preserve">OKOK.</w:t>
      </w:r>
      <w:r>
        <w:rPr>
          <w:color w:val="323130"/>
          <w:sz w:val="4.3mm"/>
          <w:szCs w:val="4.3mm"/>
          <w:rFonts w:ascii="Segoe UI" w:cs="Segoe UI" w:eastAsia="Segoe UI" w:hAnsi="Segoe UI"/>
        </w:rPr>
        <w:br/>
        <w:t xml:space="preserve">É, elas funcionam de uma forma distinta, mas são de engenharia e tem e tem mobilidade, locomoção no meio da história. Logística é, então está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34:04</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Sem dúvida.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34:12</w:t>
      </w:r>
      <w:r>
        <w:rPr>
          <w:color w:val="323130"/>
          <w:sz w:val="4.3mm"/>
          <w:szCs w:val="4.3mm"/>
          <w:rFonts w:ascii="Segoe UI" w:cs="Segoe UI" w:eastAsia="Segoe UI" w:hAnsi="Segoe UI"/>
        </w:rPr>
        <w:br/>
        <w:t xml:space="preserve">Maravilha, Kelly, agradeço demais o teu tempo, viu?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34:14</w:t>
      </w:r>
      <w:r>
        <w:rPr>
          <w:color w:val="323130"/>
          <w:sz w:val="4.3mm"/>
          <w:szCs w:val="4.3mm"/>
          <w:rFonts w:ascii="Segoe UI" w:cs="Segoe UI" w:eastAsia="Segoe UI" w:hAnsi="Segoe UI"/>
        </w:rPr>
        <w:br/>
        <w:t xml:space="preserve">Gente, assim, desculpa, tá? Pedi essa correria para vocês. Fico à disposição. Se quiserem marcar mais um papo, fiquem à vontade. A gente agenda aqui. Eu estou sempre à disposição aqui,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34:15</w:t>
      </w:r>
      <w:r>
        <w:rPr>
          <w:color w:val="323130"/>
          <w:sz w:val="4.3mm"/>
          <w:szCs w:val="4.3mm"/>
          <w:rFonts w:ascii="Segoe UI" w:cs="Segoe UI" w:eastAsia="Segoe UI" w:hAnsi="Segoe UI"/>
        </w:rPr>
        <w:br/>
        <w:t xml:space="preserve">Going frame to Moreno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34:22</w:t>
      </w:r>
      <w:r>
        <w:rPr>
          <w:color w:val="323130"/>
          <w:sz w:val="4.3mm"/>
          <w:szCs w:val="4.3mm"/>
          <w:rFonts w:ascii="Segoe UI" w:cs="Segoe UI" w:eastAsia="Segoe UI" w:hAnsi="Segoe UI"/>
        </w:rPr>
        <w:br/>
        <w:t xml:space="preserve">Porque foi muito bom aqui mesmo, papo contigo.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34:27</w:t>
      </w:r>
      <w:r>
        <w:rPr>
          <w:color w:val="323130"/>
          <w:sz w:val="4.3mm"/>
          <w:szCs w:val="4.3mm"/>
          <w:rFonts w:ascii="Segoe UI" w:cs="Segoe UI" w:eastAsia="Segoe UI" w:hAnsi="Segoe UI"/>
        </w:rPr>
        <w:br/>
        <w:t xml:space="preserve">Maravilha.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34:27</w:t>
      </w:r>
      <w:r>
        <w:rPr>
          <w:color w:val="323130"/>
          <w:sz w:val="4.3mm"/>
          <w:szCs w:val="4.3mm"/>
          <w:rFonts w:ascii="Segoe UI" w:cs="Segoe UI" w:eastAsia="Segoe UI" w:hAnsi="Segoe UI"/>
        </w:rPr>
        <w:br/>
        <w:t xml:space="preserve">É, e acabou que essas essas perguntas, essa que está na tela, o presidente, porque ele já de certa forma respondeu lá no início da fala dele, tá? Então teve alguns pontos, a gente procura ele, se for o caso. E no Paraná também. A gente procura aí o Keller.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34:35</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34:41</w:t>
      </w:r>
      <w:r>
        <w:rPr>
          <w:color w:val="323130"/>
          <w:sz w:val="4.3mm"/>
          <w:szCs w:val="4.3mm"/>
          <w:rFonts w:ascii="Segoe UI" w:cs="Segoe UI" w:eastAsia="Segoe UI" w:hAnsi="Segoe UI"/>
        </w:rPr>
        <w:br/>
        <w:t xml:space="preserve">Porto de Almeida.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34:43</w:t>
      </w:r>
      <w:r>
        <w:rPr>
          <w:color w:val="323130"/>
          <w:sz w:val="4.3mm"/>
          <w:szCs w:val="4.3mm"/>
          <w:rFonts w:ascii="Segoe UI" w:cs="Segoe UI" w:eastAsia="Segoe UI" w:hAnsi="Segoe UI"/>
        </w:rPr>
        <w:br/>
        <w:t xml:space="preserve">Obrigado, viu, Carolina? Bom dia para você. Araços. Valeu.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KELLER ALVES RODRIGUES JUNIOR   </w:t>
      </w:r>
      <w:r>
        <w:rPr>
          <w:color w:val="a19f9d"/>
          <w:sz w:val="4.3mm"/>
          <w:szCs w:val="4.3mm"/>
          <w:rFonts w:ascii="Segoe UI" w:cs="Segoe UI" w:eastAsia="Segoe UI" w:hAnsi="Segoe UI"/>
        </w:rPr>
        <w:t xml:space="preserve">34:44</w:t>
      </w:r>
      <w:r>
        <w:rPr>
          <w:color w:val="323130"/>
          <w:sz w:val="4.3mm"/>
          <w:szCs w:val="4.3mm"/>
          <w:rFonts w:ascii="Segoe UI" w:cs="Segoe UI" w:eastAsia="Segoe UI" w:hAnsi="Segoe UI"/>
        </w:rPr>
        <w:br/>
        <w:t xml:space="preserve">Abração para vocês, Deus até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34:45</w:t>
      </w:r>
      <w:r>
        <w:rPr>
          <w:color w:val="323130"/>
          <w:sz w:val="4.3mm"/>
          <w:szCs w:val="4.3mm"/>
          <w:rFonts w:ascii="Segoe UI" w:cs="Segoe UI" w:eastAsia="Segoe UI" w:hAnsi="Segoe UI"/>
        </w:rPr>
        <w:br/>
        <w:t xml:space="preserve">Abraço cara, tchau tchau, bom dia.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umybfmh8rt4un7vfpgt51.png"/><Relationship Id="rId21" Type="http://schemas.openxmlformats.org/officeDocument/2006/relationships/image" Target="media/kkhnqwwxjo7e1glsva6mz.png"/><Relationship Id="rId42" Type="http://schemas.openxmlformats.org/officeDocument/2006/relationships/image" Target="media/2gdihhqjlojnws8s8t_qb.png"/><Relationship Id="rId47" Type="http://schemas.openxmlformats.org/officeDocument/2006/relationships/image" Target="media/4-_n396b2ersgb5zom2lh.png"/><Relationship Id="rId63" Type="http://schemas.openxmlformats.org/officeDocument/2006/relationships/image" Target="media/d-le0dtoeewwht_yknx_g.png"/><Relationship Id="rId68" Type="http://schemas.openxmlformats.org/officeDocument/2006/relationships/image" Target="media/j26buigyv4mi42ccytze8.png"/><Relationship Id="rId84" Type="http://schemas.openxmlformats.org/officeDocument/2006/relationships/image" Target="media/kkt8j0pilotyyrldgao7t.png"/><Relationship Id="rId89" Type="http://schemas.openxmlformats.org/officeDocument/2006/relationships/image" Target="media/atnn9-wqppylqrkzr-jjr.png"/><Relationship Id="rId112" Type="http://schemas.openxmlformats.org/officeDocument/2006/relationships/customXml" Target="../customXml/item2.xml"/><Relationship Id="rId16" Type="http://schemas.openxmlformats.org/officeDocument/2006/relationships/image" Target="media/u_uldkoeidih1whgpqvor.png"/><Relationship Id="rId107" Type="http://schemas.openxmlformats.org/officeDocument/2006/relationships/image" Target="media/vk7rsrtjujtlenaafag_h.png"/><Relationship Id="rId11" Type="http://schemas.openxmlformats.org/officeDocument/2006/relationships/image" Target="media/4175vwdpljqjgqdnqf5hr.png"/><Relationship Id="rId32" Type="http://schemas.openxmlformats.org/officeDocument/2006/relationships/image" Target="media/k-1lbxnmmujgbynhrx0tl.png"/><Relationship Id="rId37" Type="http://schemas.openxmlformats.org/officeDocument/2006/relationships/image" Target="media/0fwlb0fakwpv8a0ejbvjr.png"/><Relationship Id="rId53" Type="http://schemas.openxmlformats.org/officeDocument/2006/relationships/image" Target="media/0egltm2xxvkmsydjtreke.png"/><Relationship Id="rId58" Type="http://schemas.openxmlformats.org/officeDocument/2006/relationships/image" Target="media/opp90ayeo9fkdt5e1m9rz.png"/><Relationship Id="rId74" Type="http://schemas.openxmlformats.org/officeDocument/2006/relationships/image" Target="media/g1mjfdfcca13uebacbq3z.png"/><Relationship Id="rId79" Type="http://schemas.openxmlformats.org/officeDocument/2006/relationships/image" Target="media/isg9chitasibit7qqi_jd.png"/><Relationship Id="rId102" Type="http://schemas.openxmlformats.org/officeDocument/2006/relationships/image" Target="media/meesiwmms_8cam_wfvnnx.png"/><Relationship Id="rId5" Type="http://schemas.openxmlformats.org/officeDocument/2006/relationships/comments" Target="comments.xml"/><Relationship Id="rId90" Type="http://schemas.openxmlformats.org/officeDocument/2006/relationships/image" Target="media/krewotaa88yku65kjqse2.png"/><Relationship Id="rId95" Type="http://schemas.openxmlformats.org/officeDocument/2006/relationships/image" Target="media/nlypwizxrcfp9ml4ae_g2.png"/><Relationship Id="rId22" Type="http://schemas.openxmlformats.org/officeDocument/2006/relationships/image" Target="media/pytsssq8kicldpcwzo6lw.png"/><Relationship Id="rId27" Type="http://schemas.openxmlformats.org/officeDocument/2006/relationships/image" Target="media/xqa1fwzntskipwbgtn7dl.png"/><Relationship Id="rId43" Type="http://schemas.openxmlformats.org/officeDocument/2006/relationships/image" Target="media/-myvmrvmjk0oolgfwtj6n.png"/><Relationship Id="rId48" Type="http://schemas.openxmlformats.org/officeDocument/2006/relationships/image" Target="media/lcziquqhfjohs7_ttjghv.png"/><Relationship Id="rId64" Type="http://schemas.openxmlformats.org/officeDocument/2006/relationships/image" Target="media/9p8ljed6nxbga4sjaqe8t.png"/><Relationship Id="rId69" Type="http://schemas.openxmlformats.org/officeDocument/2006/relationships/image" Target="media/rp9nwme9nrsvva5dc2xsl.png"/><Relationship Id="rId113" Type="http://schemas.openxmlformats.org/officeDocument/2006/relationships/customXml" Target="../customXml/item3.xml"/><Relationship Id="rId80" Type="http://schemas.openxmlformats.org/officeDocument/2006/relationships/image" Target="media/q7nvlsvshzbsjaob7l8xd.png"/><Relationship Id="rId85" Type="http://schemas.openxmlformats.org/officeDocument/2006/relationships/image" Target="media/1i7y1kderf7hbgvairh8w.png"/><Relationship Id="rId12" Type="http://schemas.openxmlformats.org/officeDocument/2006/relationships/image" Target="media/cg3gpnqp7riywzcp_qemn.png"/><Relationship Id="rId17" Type="http://schemas.openxmlformats.org/officeDocument/2006/relationships/image" Target="media/ij7rszoqsy5w3jjhix7ug.png"/><Relationship Id="rId33" Type="http://schemas.openxmlformats.org/officeDocument/2006/relationships/image" Target="media/nyfmiawm7zs6imkafe_s9.png"/><Relationship Id="rId38" Type="http://schemas.openxmlformats.org/officeDocument/2006/relationships/image" Target="media/_p4scctflavm17__uznaq.png"/><Relationship Id="rId59" Type="http://schemas.openxmlformats.org/officeDocument/2006/relationships/image" Target="media/7ldo3kfq7ayaek_bjc8i2.png"/><Relationship Id="rId103" Type="http://schemas.openxmlformats.org/officeDocument/2006/relationships/image" Target="media/kp10zzvrf7du5jldunmeb.png"/><Relationship Id="rId108" Type="http://schemas.openxmlformats.org/officeDocument/2006/relationships/image" Target="media/saak2mq68gduj6gp5bpc-.png"/><Relationship Id="rId54" Type="http://schemas.openxmlformats.org/officeDocument/2006/relationships/image" Target="media/bantipvbxyflurydnusg4.png"/><Relationship Id="rId70" Type="http://schemas.openxmlformats.org/officeDocument/2006/relationships/image" Target="media/ydu6iivy5kzpkehtmwijh.png"/><Relationship Id="rId75" Type="http://schemas.openxmlformats.org/officeDocument/2006/relationships/image" Target="media/ruoraip_qre1ahyi5d3e2.png"/><Relationship Id="rId91" Type="http://schemas.openxmlformats.org/officeDocument/2006/relationships/image" Target="media/a7msm-dya48jjt71ow5vh.png"/><Relationship Id="rId96" Type="http://schemas.openxmlformats.org/officeDocument/2006/relationships/image" Target="media/h9fsqbl3cndad8ixekevy.png"/><Relationship Id="rId1" Type="http://schemas.openxmlformats.org/officeDocument/2006/relationships/styles" Target="styles.xml"/><Relationship Id="rId6" Type="http://schemas.openxmlformats.org/officeDocument/2006/relationships/image" Target="media/oxkvwbultuundgqvsicpy.png"/><Relationship Id="rId15" Type="http://schemas.openxmlformats.org/officeDocument/2006/relationships/image" Target="media/oxuyx7ttekfzisuoeav85.png"/><Relationship Id="rId23" Type="http://schemas.openxmlformats.org/officeDocument/2006/relationships/image" Target="media/96yw-mxkkb7gun-0mqjvb.png"/><Relationship Id="rId28" Type="http://schemas.openxmlformats.org/officeDocument/2006/relationships/image" Target="media/_r6sam6vtpbulfbge7yoq.png"/><Relationship Id="rId36" Type="http://schemas.openxmlformats.org/officeDocument/2006/relationships/image" Target="media/mjkylbuzq-9zgbffyof3t.png"/><Relationship Id="rId49" Type="http://schemas.openxmlformats.org/officeDocument/2006/relationships/image" Target="media/yov8mygyuzyaw3ifmzap1.png"/><Relationship Id="rId57" Type="http://schemas.openxmlformats.org/officeDocument/2006/relationships/image" Target="media/c0kba1ep_4hedywnapcu0.png"/><Relationship Id="rId106" Type="http://schemas.openxmlformats.org/officeDocument/2006/relationships/image" Target="media/rttr4kg-ce8lbjqmjn67q.png"/><Relationship Id="rId10" Type="http://schemas.openxmlformats.org/officeDocument/2006/relationships/image" Target="media/8zkcfd87mdhkuhgqsebaj.png"/><Relationship Id="rId31" Type="http://schemas.openxmlformats.org/officeDocument/2006/relationships/image" Target="media/xpuoer7vxnxmiawprcjta.png"/><Relationship Id="rId44" Type="http://schemas.openxmlformats.org/officeDocument/2006/relationships/image" Target="media/c6hx11yzgu84p3-3vh2hi.png"/><Relationship Id="rId52" Type="http://schemas.openxmlformats.org/officeDocument/2006/relationships/image" Target="media/cjbwvuupxovw2xjur67je.png"/><Relationship Id="rId60" Type="http://schemas.openxmlformats.org/officeDocument/2006/relationships/image" Target="media/mx0xlfhsc2n3gven4ta4s.png"/><Relationship Id="rId65" Type="http://schemas.openxmlformats.org/officeDocument/2006/relationships/image" Target="media/sfpcdo1-h39svsnyulpua.png"/><Relationship Id="rId73" Type="http://schemas.openxmlformats.org/officeDocument/2006/relationships/image" Target="media/dsy0cagwjoskg31rtgtfb.png"/><Relationship Id="rId78" Type="http://schemas.openxmlformats.org/officeDocument/2006/relationships/image" Target="media/msbl71o3jr3aojfjcia6f.png"/><Relationship Id="rId81" Type="http://schemas.openxmlformats.org/officeDocument/2006/relationships/image" Target="media/zeakmpiyseesevjcpgbro.png"/><Relationship Id="rId86" Type="http://schemas.openxmlformats.org/officeDocument/2006/relationships/image" Target="media/jysuqmfodk1m9w94r6c2x.png"/><Relationship Id="rId94" Type="http://schemas.openxmlformats.org/officeDocument/2006/relationships/image" Target="media/ucdtpoa_4pbehjmsg0i_4.png"/><Relationship Id="rId99" Type="http://schemas.openxmlformats.org/officeDocument/2006/relationships/image" Target="media/fr0fbeudo34x4iokbmr5j.png"/><Relationship Id="rId101" Type="http://schemas.openxmlformats.org/officeDocument/2006/relationships/image" Target="media/xlt5wg9_sqapywd6atm1z.png"/><Relationship Id="rId4" Type="http://schemas.openxmlformats.org/officeDocument/2006/relationships/settings" Target="settings.xml"/><Relationship Id="rId9" Type="http://schemas.openxmlformats.org/officeDocument/2006/relationships/image" Target="media/-bel-o19nhue9phaulaq1.png"/><Relationship Id="rId13" Type="http://schemas.openxmlformats.org/officeDocument/2006/relationships/image" Target="media/egmbvwamktnahjbsdeodi.png"/><Relationship Id="rId18" Type="http://schemas.openxmlformats.org/officeDocument/2006/relationships/image" Target="media/6kvkewofhht808veqt2o7.png"/><Relationship Id="rId39" Type="http://schemas.openxmlformats.org/officeDocument/2006/relationships/image" Target="media/qp5q1ko_i4kni_i_etxhy.png"/><Relationship Id="rId109" Type="http://schemas.openxmlformats.org/officeDocument/2006/relationships/image" Target="media/czc0kiqwevc_l54vz6k5_.png"/><Relationship Id="rId34" Type="http://schemas.openxmlformats.org/officeDocument/2006/relationships/image" Target="media/bfm4j5ybobkcjjwopwg6m.png"/><Relationship Id="rId50" Type="http://schemas.openxmlformats.org/officeDocument/2006/relationships/image" Target="media/6ottjcx0c-u7oh_bklljz.png"/><Relationship Id="rId55" Type="http://schemas.openxmlformats.org/officeDocument/2006/relationships/image" Target="media/g3ow3vh8yndfsxn5egtho.png"/><Relationship Id="rId76" Type="http://schemas.openxmlformats.org/officeDocument/2006/relationships/image" Target="media/d6eai-v5qx8epahwsnmk7.png"/><Relationship Id="rId97" Type="http://schemas.openxmlformats.org/officeDocument/2006/relationships/image" Target="media/aewnl4rsh1kdhcc2kwzg8.png"/><Relationship Id="rId104" Type="http://schemas.openxmlformats.org/officeDocument/2006/relationships/image" Target="media/awx66qm87gg_vk5dhm_1m.png"/><Relationship Id="rId7" Type="http://schemas.openxmlformats.org/officeDocument/2006/relationships/image" Target="media/wbovogxg8qohwukzgpjo1.png"/><Relationship Id="rId71" Type="http://schemas.openxmlformats.org/officeDocument/2006/relationships/image" Target="media/copfir1asni6av7vpqwh7.png"/><Relationship Id="rId92" Type="http://schemas.openxmlformats.org/officeDocument/2006/relationships/image" Target="media/ys72waujf3foiammcnxy5.png"/><Relationship Id="rId2" Type="http://schemas.openxmlformats.org/officeDocument/2006/relationships/numbering" Target="numbering.xml"/><Relationship Id="rId29" Type="http://schemas.openxmlformats.org/officeDocument/2006/relationships/image" Target="media/snoiwv4jff00eiohasdsp.png"/><Relationship Id="rId24" Type="http://schemas.openxmlformats.org/officeDocument/2006/relationships/image" Target="media/i6nmg8t_5mq-ortah3qrt.png"/><Relationship Id="rId40" Type="http://schemas.openxmlformats.org/officeDocument/2006/relationships/image" Target="media/geditrxuc2zh_ppksl84p.png"/><Relationship Id="rId45" Type="http://schemas.openxmlformats.org/officeDocument/2006/relationships/image" Target="media/gmod4iirgafub1vbgf5g4.png"/><Relationship Id="rId66" Type="http://schemas.openxmlformats.org/officeDocument/2006/relationships/image" Target="media/8m8suxrfvt_wf_ahw5aph.png"/><Relationship Id="rId87" Type="http://schemas.openxmlformats.org/officeDocument/2006/relationships/image" Target="media/hyp5b_reqsyd6ni0fifhr.png"/><Relationship Id="rId110" Type="http://schemas.openxmlformats.org/officeDocument/2006/relationships/image" Target="media/dtv98rbbdn5aayk3acc59.png"/><Relationship Id="rId61" Type="http://schemas.openxmlformats.org/officeDocument/2006/relationships/image" Target="media/ckmytcjddgiqfrqxjsjrd.png"/><Relationship Id="rId82" Type="http://schemas.openxmlformats.org/officeDocument/2006/relationships/image" Target="media/pvs1lntybzv0pcixzrjv8.png"/><Relationship Id="rId19" Type="http://schemas.openxmlformats.org/officeDocument/2006/relationships/image" Target="media/8qkb3yr43dd5nd1jowe1a.png"/><Relationship Id="rId14" Type="http://schemas.openxmlformats.org/officeDocument/2006/relationships/image" Target="media/2ebrsddy8_qig9ax-p1bu.png"/><Relationship Id="rId30" Type="http://schemas.openxmlformats.org/officeDocument/2006/relationships/image" Target="media/1nceckslwl6aviivyud4b.png"/><Relationship Id="rId35" Type="http://schemas.openxmlformats.org/officeDocument/2006/relationships/image" Target="media/q7n8zyswcb4l-1gna4ppf.png"/><Relationship Id="rId56" Type="http://schemas.openxmlformats.org/officeDocument/2006/relationships/image" Target="media/lazxplqdv3huo-nyf5psb.png"/><Relationship Id="rId77" Type="http://schemas.openxmlformats.org/officeDocument/2006/relationships/image" Target="media/ftct8pvfm3jplc3yrzazg.png"/><Relationship Id="rId100" Type="http://schemas.openxmlformats.org/officeDocument/2006/relationships/image" Target="media/neezf-0sizsjn8jh_s3gv.png"/><Relationship Id="rId105" Type="http://schemas.openxmlformats.org/officeDocument/2006/relationships/image" Target="media/o6sbrju6hhweckjrqtlgg.png"/><Relationship Id="rId8" Type="http://schemas.openxmlformats.org/officeDocument/2006/relationships/image" Target="media/whxhpu-hfmbvabdycx7ou.png"/><Relationship Id="rId51" Type="http://schemas.openxmlformats.org/officeDocument/2006/relationships/image" Target="media/xmj3ervs49vlej69bk7io.png"/><Relationship Id="rId72" Type="http://schemas.openxmlformats.org/officeDocument/2006/relationships/image" Target="media/ygzkzjg3f6eobblaiuy3o.png"/><Relationship Id="rId93" Type="http://schemas.openxmlformats.org/officeDocument/2006/relationships/image" Target="media/kxetn3dbfc_vpn2i81sy1.png"/><Relationship Id="rId98" Type="http://schemas.openxmlformats.org/officeDocument/2006/relationships/image" Target="media/w2ie2avycwqd1nv4bq4bk.png"/><Relationship Id="rId3" Type="http://schemas.openxmlformats.org/officeDocument/2006/relationships/footnotes" Target="footnotes.xml"/><Relationship Id="rId25" Type="http://schemas.openxmlformats.org/officeDocument/2006/relationships/image" Target="media/rnwkezseojw31fz1fra0w.png"/><Relationship Id="rId46" Type="http://schemas.openxmlformats.org/officeDocument/2006/relationships/image" Target="media/k5h30nbdy3cgkfdzekxzp.png"/><Relationship Id="rId67" Type="http://schemas.openxmlformats.org/officeDocument/2006/relationships/image" Target="media/3kbdn3mzs9siehy7dua0p.png"/><Relationship Id="rId20" Type="http://schemas.openxmlformats.org/officeDocument/2006/relationships/image" Target="media/rx5vdwab-fdbieiwqp4qh.png"/><Relationship Id="rId41" Type="http://schemas.openxmlformats.org/officeDocument/2006/relationships/image" Target="media/h5ybdldp2_vfw1wywds5e.png"/><Relationship Id="rId62" Type="http://schemas.openxmlformats.org/officeDocument/2006/relationships/image" Target="media/qwbrgqnoei-nibyuc--3l.png"/><Relationship Id="rId83" Type="http://schemas.openxmlformats.org/officeDocument/2006/relationships/image" Target="media/g3shhytnwmprnqh-gubhz.png"/><Relationship Id="rId88" Type="http://schemas.openxmlformats.org/officeDocument/2006/relationships/image" Target="media/djohfjjudezuxqaq2ta5w.png"/><Relationship Id="rId111" Type="http://schemas.openxmlformats.org/officeDocument/2006/relationships/customXml" Target="../customXml/item1.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429B88-9349-44AD-B235-74583F634028}"/>
</file>

<file path=customXml/itemProps2.xml><?xml version="1.0" encoding="utf-8"?>
<ds:datastoreItem xmlns:ds="http://schemas.openxmlformats.org/officeDocument/2006/customXml" ds:itemID="{AEE23F11-9B4E-45F2-A745-FFE1E5019341}"/>
</file>

<file path=customXml/itemProps3.xml><?xml version="1.0" encoding="utf-8"?>
<ds:datastoreItem xmlns:ds="http://schemas.openxmlformats.org/officeDocument/2006/customXml" ds:itemID="{BF4B945C-865A-4BCB-9E54-AD19B3A5B59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2026-03-19T21:37:44Z</dcterms:created>
  <dcterms:modified xsi:type="dcterms:W3CDTF">2026-03-19T21:37:44Z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