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Thais Leandro-20260319_160557-Gravação de Reunião</w:t>
      </w:r>
    </w:p>
    <w:p>
      <w:pPr>
        <w:spacing w:after="100"/>
      </w:pPr>
      <w:r>
        <w:rPr>
          <w:color w:val="605e5c"/>
          <w:sz w:val="3mm"/>
          <w:szCs w:val="3mm"/>
          <w:rFonts w:ascii="Segoe UI" w:cs="Segoe UI" w:eastAsia="Segoe UI" w:hAnsi="Segoe UI"/>
        </w:rPr>
        <w:t xml:space="preserve">19 de março de 2026, 07:05PM</w:t>
      </w:r>
    </w:p>
    <w:p>
      <w:pPr>
        <w:spacing w:after="100"/>
      </w:pPr>
      <w:r>
        <w:rPr>
          <w:color w:val="605e5c"/>
          <w:sz w:val="3mm"/>
          <w:szCs w:val="3mm"/>
          <w:rFonts w:ascii="Segoe UI" w:cs="Segoe UI" w:eastAsia="Segoe UI" w:hAnsi="Segoe UI"/>
        </w:rPr>
        <w:t xml:space="preserve">47m 50s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Nosso projeto, a gente está na fase um aqui de diagnóstico ainda, que a gente vai analisar a governança atual do CAPE, já estamos fazendo isso, avaliando as práticas da plataforma e do núcleo, conduzimos intervistos com as áreas chaves hoje.</w:t>
      </w:r>
      <w:r>
        <w:rPr>
          <w:color w:val="323130"/>
          <w:sz w:val="4.3mm"/>
          <w:szCs w:val="4.3mm"/>
          <w:rFonts w:ascii="Segoe UI" w:cs="Segoe UI" w:eastAsia="Segoe UI" w:hAnsi="Segoe UI"/>
        </w:rPr>
        <w:br/>
        <w:t xml:space="preserve">Você já deve ser a nossa 35a entrevista. É algo próximo disso, tá? Examinando os documentos, diagnósticos existentes, mapeando processos, papéis e interfaces, identificando lacunas. Então, o nosso primeiro.</w:t>
      </w:r>
      <w:r>
        <w:rPr>
          <w:color w:val="323130"/>
          <w:sz w:val="4.3mm"/>
          <w:szCs w:val="4.3mm"/>
          <w:rFonts w:ascii="Segoe UI" w:cs="Segoe UI" w:eastAsia="Segoe UI" w:hAnsi="Segoe UI"/>
        </w:rPr>
        <w:br/>
        <w:t xml:space="preserve">A fase um é justamente o mapeamento do Esis, então as entrevistas e os documentos do nosso data request são os pilares principais aí para que a gente possa entender a visão da equipe interna da motiva, tá?</w:t>
      </w:r>
      <w:r>
        <w:rPr>
          <w:color w:val="323130"/>
          <w:sz w:val="4.3mm"/>
          <w:szCs w:val="4.3mm"/>
          <w:rFonts w:ascii="Segoe UI" w:cs="Segoe UI" w:eastAsia="Segoe UI" w:hAnsi="Segoe UI"/>
        </w:rPr>
        <w:br/>
        <w:t xml:space="preserve">Bom, aqui a gente tem um momento de apresentação. Então é resumidamente, quem você é, Thaís? Como que você atua atualmente dentro da motiva? É como que.</w:t>
      </w:r>
      <w:r>
        <w:rPr>
          <w:color w:val="323130"/>
          <w:sz w:val="4.3mm"/>
          <w:szCs w:val="4.3mm"/>
          <w:rFonts w:ascii="Segoe UI" w:cs="Segoe UI" w:eastAsia="Segoe UI" w:hAnsi="Segoe UI"/>
        </w:rPr>
        <w:br/>
        <w:t xml:space="preserve">Essa a sua atuação vinculada ali ao núcleo de capex, pode escrever para a gente, por gentileza.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Claro. Bom, hoje eu estou como líder da área de riscos de engenharia dentro da plataforma rodovias. Eu sou responsável por risco de todas as concessionárias. Eu tenho um tifini abaixo de mim.</w:t>
      </w:r>
      <w:r>
        <w:rPr>
          <w:color w:val="323130"/>
          <w:sz w:val="4.3mm"/>
          <w:szCs w:val="4.3mm"/>
          <w:rFonts w:ascii="Segoe UI" w:cs="Segoe UI" w:eastAsia="Segoe UI" w:hAnsi="Segoe UI"/>
        </w:rPr>
        <w:br/>
        <w:t xml:space="preserve">formado hoje por sete pessoas e mais uma que vai vir aí quando a gente assinar a Fernanda. Então atualmente sete pessoas para dez concessionárias a gente atua dentro do processo do universo da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É no dia a dia dos projetos principais, coletando aí as informações, fazendo identificação dos riscos, qualificação, quantificação, elaborando aí planos de ação junto dos times multifuncionais e a gente coloca isso dentro da plataforma de gestão de riscos Duarte.</w:t>
      </w:r>
      <w:r>
        <w:rPr>
          <w:color w:val="323130"/>
          <w:sz w:val="4.3mm"/>
          <w:szCs w:val="4.3mm"/>
          <w:rFonts w:ascii="Segoe UI" w:cs="Segoe UI" w:eastAsia="Segoe UI" w:hAnsi="Segoe UI"/>
        </w:rPr>
        <w:br/>
        <w:t xml:space="preserve">A gente também atua com ferramentas de Trade-off para tomada de decisão durante as fases de desenvolvimento de projetos e durante a implantação quando nós fomos acionados e aí vem a principal interface com o corporativo, com o núcleo de Kapex.</w:t>
      </w:r>
      <w:r>
        <w:rPr>
          <w:color w:val="323130"/>
          <w:sz w:val="4.3mm"/>
          <w:szCs w:val="4.3mm"/>
          <w:rFonts w:ascii="Segoe UI" w:cs="Segoe UI" w:eastAsia="Segoe UI" w:hAnsi="Segoe UI"/>
        </w:rPr>
        <w:br/>
        <w:t xml:space="preserve">Nós fizemos o reporte dos principais riscos das concessionárias. Então hoje no universo da Engenharia a gente tem as agendas de governança e todas essas agendas de governança nós levamos.</w:t>
      </w:r>
      <w:r>
        <w:rPr>
          <w:color w:val="323130"/>
          <w:sz w:val="4.3mm"/>
          <w:szCs w:val="4.3mm"/>
          <w:rFonts w:ascii="Segoe UI" w:cs="Segoe UI" w:eastAsia="Segoe UI" w:hAnsi="Segoe UI"/>
        </w:rPr>
        <w:br/>
        <w:t xml:space="preserve">Eu levo os principais riscos associados às concessionárias. A exposição a risco total da concessionária é valor contingenciado. A gente faz gestão das contingências de plano.</w:t>
      </w:r>
      <w:r>
        <w:rPr>
          <w:color w:val="323130"/>
          <w:sz w:val="4.3mm"/>
          <w:szCs w:val="4.3mm"/>
          <w:rFonts w:ascii="Segoe UI" w:cs="Segoe UI" w:eastAsia="Segoe UI" w:hAnsi="Segoe UI"/>
        </w:rPr>
        <w:br/>
        <w:t xml:space="preserve">de negócios quando elas existem atrelados a toda a matriz de risco de plano de negócios e esse material todo culmina no comitê capex que há uma grande interação com o núcleo capex muito no sentido deles entenderem a exposição financeira da</w:t>
      </w:r>
      <w:r>
        <w:rPr>
          <w:color w:val="323130"/>
          <w:sz w:val="4.3mm"/>
          <w:szCs w:val="4.3mm"/>
          <w:rFonts w:ascii="Segoe UI" w:cs="Segoe UI" w:eastAsia="Segoe UI" w:hAnsi="Segoe UI"/>
        </w:rPr>
        <w:br/>
        <w:t xml:space="preserve">Da companhia aí para rodovias. A gente também tem agendas recorrentes, onde nessas agendas a gente trata e mais no detalhe é os temas de riscos. Então, quaisquer temas que tanto eles quanto eu tenhamos aí para discutir ou para deixar mais transparente ainda, a gente usa aí.</w:t>
      </w:r>
      <w:r>
        <w:rPr>
          <w:color w:val="323130"/>
          <w:sz w:val="4.3mm"/>
          <w:szCs w:val="4.3mm"/>
          <w:rFonts w:ascii="Segoe UI" w:cs="Segoe UI" w:eastAsia="Segoe UI" w:hAnsi="Segoe UI"/>
        </w:rPr>
        <w:br/>
        <w:t xml:space="preserve">Essas agendas recorrentes a cada 15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Perfeito, só para ver se eu entendi bem, é além das RS que você participa, tem agendas recorrentes a cada 15 dias também. E você participa do comitê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Não, eu não participo. Eu produzo o material de riscos para o comitê, mas eu não participo da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Perfeito e você encaminha esse material para quem?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O material do comitê hoje a gente aqui dentro do PMOA, gente produz a informação juntos. Quem apresenta essa informação é o nosso diretor de engenharia e a gente é elabora já no próprio material da rede.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Para a Letícia, hoje a Letícia, ela fica como responsável para garantir que ela vai receber essa informação dentro do prazo adequado e consolidar no material final aí do comitê.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E Thaís, como é que a informação chega para você, para você reportar para cima, tá? Por exemplo, AO risco. Aí eu é quem mapeia o risco e como é que ele é passado para você, por exemplo, por exemplo, porque pode ser um risco que eu não tinha contingenciado, ele apareceu ou alguma coisa nesse sentido.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Sim, acontece. Bom, a gente é dentro do universo de cada concessionária. A gente tem o envolvimento do time de riscos em todos os projetos. Então, no dia a dia, a gente está ali acompanhando os projetos.</w:t>
      </w:r>
      <w:r>
        <w:rPr>
          <w:color w:val="323130"/>
          <w:sz w:val="4.3mm"/>
          <w:szCs w:val="4.3mm"/>
          <w:rFonts w:ascii="Segoe UI" w:cs="Segoe UI" w:eastAsia="Segoe UI" w:hAnsi="Segoe UI"/>
        </w:rPr>
        <w:br/>
        <w:t xml:space="preserve">É principais da companhia e qual que são projetos, principais projetos que passam pela governança do Fellipe então o ponto focal de riscos, ele vai estar ali acompanhando, ele vai estar montando uma matriz de risco, colocando esse material dentro da plataforma e.</w:t>
      </w:r>
      <w:r>
        <w:rPr>
          <w:color w:val="323130"/>
          <w:sz w:val="4.3mm"/>
          <w:szCs w:val="4.3mm"/>
          <w:rFonts w:ascii="Segoe UI" w:cs="Segoe UI" w:eastAsia="Segoe UI" w:hAnsi="Segoe UI"/>
        </w:rPr>
        <w:br/>
        <w:t xml:space="preserve">A gente tem agendas de governança dentro dessa concessionária no universo da Engenharia, para a gente estar apresentando para o gerente, para o gerente executivo, então hoje a gente só coloca dentro da plataforma um risco.</w:t>
      </w:r>
      <w:r>
        <w:rPr>
          <w:color w:val="323130"/>
          <w:sz w:val="4.3mm"/>
          <w:szCs w:val="4.3mm"/>
          <w:rFonts w:ascii="Segoe UI" w:cs="Segoe UI" w:eastAsia="Segoe UI" w:hAnsi="Segoe UI"/>
        </w:rPr>
        <w:br/>
        <w:t xml:space="preserve">Que foi validado pela gestão, ou gerente de integração ou gerente de implantação, a depender da fase do projeto. E aí, nessas agendas de Ricardo, que é a reunião de gerente executivo, a gente leva para o conhecimento do gerente executivo.</w:t>
      </w:r>
      <w:r>
        <w:rPr>
          <w:color w:val="323130"/>
          <w:sz w:val="4.3mm"/>
          <w:szCs w:val="4.3mm"/>
          <w:rFonts w:ascii="Segoe UI" w:cs="Segoe UI" w:eastAsia="Segoe UI" w:hAnsi="Segoe UI"/>
        </w:rPr>
        <w:br/>
        <w:t xml:space="preserve">Aí, qual que é a forma correta das nossas agendas de governança? Aqui eu tenho uma reunião de RGP, que é a reunião com o gerente de projeto. Então, essas reuniões, elas têm uma recorrência diferente em cada concessionária. Geralmente tem umas que são uma vez por semana, outras a cada 15 dias, outras uma vez por mês.</w:t>
      </w:r>
      <w:r>
        <w:rPr>
          <w:color w:val="323130"/>
          <w:sz w:val="4.3mm"/>
          <w:szCs w:val="4.3mm"/>
          <w:rFonts w:ascii="Segoe UI" w:cs="Segoe UI" w:eastAsia="Segoe UI" w:hAnsi="Segoe UI"/>
        </w:rPr>
        <w:br/>
        <w:t xml:space="preserve">É e a gente leva um slide de riscos com os principais temas de riscos que o time entende como importante para o gerente do projeto.</w:t>
      </w:r>
      <w:r>
        <w:rPr>
          <w:color w:val="323130"/>
          <w:sz w:val="4.3mm"/>
          <w:szCs w:val="4.3mm"/>
          <w:rFonts w:ascii="Segoe UI" w:cs="Segoe UI" w:eastAsia="Segoe UI" w:hAnsi="Segoe UI"/>
        </w:rPr>
        <w:br/>
        <w:t xml:space="preserve">decidir se ele vai calar ou não ou se ele quer trazer algum outro tema que não tá mapeado. Aí passou a agenda de RGP, a gente tem uma agenda de Ronzani que é a agenda do gerente executivo. Ela ocorre uma vez por mês em todas as concessionárias. Nessa agenda a gente obrigatoriamente a gente leva um slide de risco padronizado também.</w:t>
      </w:r>
      <w:r>
        <w:rPr>
          <w:color w:val="323130"/>
          <w:sz w:val="4.3mm"/>
          <w:szCs w:val="4.3mm"/>
          <w:rFonts w:ascii="Segoe UI" w:cs="Segoe UI" w:eastAsia="Segoe UI" w:hAnsi="Segoe UI"/>
        </w:rPr>
        <w:br/>
        <w:t xml:space="preserve">É onde a gente traz um Panorama geral da concessionária, de o que a gente tinha de plano de negócio, o que a gente tinha de riscos de plano de negócio, inúmeros macro, tá? Quantos riscos eu tinha? Qual que é o valor contingenciado ou aprovado em plano de negócio na data base?</w:t>
      </w:r>
      <w:r>
        <w:rPr>
          <w:color w:val="323130"/>
          <w:sz w:val="4.3mm"/>
          <w:szCs w:val="4.3mm"/>
          <w:rFonts w:ascii="Segoe UI" w:cs="Segoe UI" w:eastAsia="Segoe UI" w:hAnsi="Segoe UI"/>
        </w:rPr>
        <w:br/>
        <w:t xml:space="preserve">e o que que eu tenho hoje de exposição a risco e o quanto dessa exposição tá dentro da contingência aprovada ou não e a gente costuma trazer como destaque aquele que não foi contingenciado e que é um tema novo um tema que foi contingenciado que talvez né naquele momento eu vou precisar</w:t>
      </w:r>
      <w:r>
        <w:rPr>
          <w:color w:val="323130"/>
          <w:sz w:val="4.3mm"/>
          <w:szCs w:val="4.3mm"/>
          <w:rFonts w:ascii="Segoe UI" w:cs="Segoe UI" w:eastAsia="Segoe UI" w:hAnsi="Segoe UI"/>
        </w:rPr>
        <w:br/>
        <w:t xml:space="preserve">e pedir uma aprovação para acessar aquela contingência. Então, passado nessa agenda de Ricardo, o gerente executivo vai definir aquilo que sobe para a próxima agenda, que é a agenda de Diretoria de Engenharia, que é a RDI.</w:t>
      </w:r>
      <w:r>
        <w:rPr>
          <w:color w:val="323130"/>
          <w:sz w:val="4.3mm"/>
          <w:szCs w:val="4.3mm"/>
          <w:rFonts w:ascii="Segoe UI" w:cs="Segoe UI" w:eastAsia="Segoe UI" w:hAnsi="Segoe UI"/>
        </w:rPr>
        <w:br/>
        <w:t xml:space="preserve">É. E aí nessa agenda ele mesmo apresenta essa agenda. Eu não entro. São os próprios gerentes executivos e o próprio gerente executivo. Ele leva o assunto para o Lorena e ali eles decidem o que de riscos eles vão me escalar para o comitê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 Thaís, deixa eu te fazer uma outra pergunta que você mencionou que tem projetos que tem contingenciamento e tem projetos que não, muito provavelmente por causa do aprimoramento que vocês vêm fazendo de contingenciar e vocês conseguirem administrar no orçamento. Às vezes, ou foi uma lição aprendida no orçamento ou uma lição aprendida que eu tive dentro da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E aí, deixa eu te fazer uma pergunta, é, como é que está isso hoje dentro da empresa? Porque assim, meu entendimento da contingência fica claro, eu tenho a contingência. Se eu tiver um risco e ele se materializar, eu vou avaliar como é que eu vou usar essa contingência. E se eu não tiver a contingência, eu tenho que ver ali porque que eu não tinha mapeado e também levar lá para uma.</w:t>
      </w:r>
      <w:r>
        <w:rPr>
          <w:color w:val="323130"/>
          <w:sz w:val="4.3mm"/>
          <w:szCs w:val="4.3mm"/>
          <w:rFonts w:ascii="Segoe UI" w:cs="Segoe UI" w:eastAsia="Segoe UI" w:hAnsi="Segoe UI"/>
        </w:rPr>
        <w:br/>
        <w:t xml:space="preserve">Decisão lá em cima, se vai mapear e seguir, você vai trazer ele como contingência depois. Mas aí eu tenho uma dúvida do seguinte, os projetos que não tem contingência hoje, como é que vocês trabalham com eles,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Hoje, os projetos que não tem contingência de plano de negócio ou reestudo são só as concessionárias mais antigas de São Paulo, que a gente chama aqui de Sousa, que é a Via Oeste que a gente ainda está entregando.</w:t>
      </w:r>
      <w:r>
        <w:rPr>
          <w:color w:val="323130"/>
          <w:sz w:val="4.3mm"/>
          <w:szCs w:val="4.3mm"/>
          <w:rFonts w:ascii="Segoe UI" w:cs="Segoe UI" w:eastAsia="Segoe UI" w:hAnsi="Segoe UI"/>
        </w:rPr>
        <w:br/>
        <w:t xml:space="preserve">Obra da via Oeste é o Rodoanel SP vias e autoban. É então aquele escopo mais antigo. Hoje a gente tem na SP via um tan assinado, então para esse tan assinado, a gente já tem uma contingência prevista.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Porque já faz parte da nossa nova governança. Então tudo hoje, que é estudo de novos negócios, ele já nasce com uma matriz de risco e contingência aprovada neste plano. Então, essas antigas, o que tem acontecido? Muito.</w:t>
      </w:r>
      <w:r>
        <w:rPr>
          <w:color w:val="323130"/>
          <w:sz w:val="4.3mm"/>
          <w:szCs w:val="4.3mm"/>
          <w:rFonts w:ascii="Segoe UI" w:cs="Segoe UI" w:eastAsia="Segoe UI" w:hAnsi="Segoe UI"/>
        </w:rPr>
        <w:br/>
        <w:t xml:space="preserve">dentro da própria gestão de riscos e da necessidade daquilo que o time e as lideranças entendem, a gente vem pontualmente para determinados projetos trazendo solicitações de pedido de contingência para situações específicas.</w:t>
      </w:r>
      <w:r>
        <w:rPr>
          <w:color w:val="323130"/>
          <w:sz w:val="4.3mm"/>
          <w:szCs w:val="4.3mm"/>
          <w:rFonts w:ascii="Segoe UI" w:cs="Segoe UI" w:eastAsia="Segoe UI" w:hAnsi="Segoe UI"/>
        </w:rPr>
        <w:br/>
        <w:t xml:space="preserve">Então vou dar um exemplo. No ano passado a gente, com a entrega da Via Oeste, a entrega das obras e a gente com algumas questões de dificuldades mesmo de finalizar essas obras e solicitações de aditivo das construtoras, solicitações de play</w:t>
      </w:r>
      <w:r>
        <w:rPr>
          <w:color w:val="323130"/>
          <w:sz w:val="4.3mm"/>
          <w:szCs w:val="4.3mm"/>
          <w:rFonts w:ascii="Segoe UI" w:cs="Segoe UI" w:eastAsia="Segoe UI" w:hAnsi="Segoe UI"/>
        </w:rPr>
        <w:br/>
        <w:t xml:space="preserve">a gente fez um trabalho junto da liderança da Via Oeste onde a gente solicitou um valor via risco para ser contingenciado muito com base numa análise de risco de possíveis desvios. Então é bem pontual, é quando há necessidade de</w:t>
      </w:r>
      <w:r>
        <w:rPr>
          <w:color w:val="323130"/>
          <w:sz w:val="4.3mm"/>
          <w:szCs w:val="4.3mm"/>
          <w:rFonts w:ascii="Segoe UI" w:cs="Segoe UI" w:eastAsia="Segoe UI" w:hAnsi="Segoe UI"/>
        </w:rPr>
        <w:br/>
        <w:t xml:space="preserve">É assim. Geralmente isso acontece no período que a gente está fazendo revisão de TLP, de planejamento, aí financeiro. Então a gente traz esse tema nos demais. É aquele que está dentro do plano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Boa é bom essa da tela aqui, Pri, você acha que já está esclarecida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Não, eu acho. Eu queria pedir, perguntar a ela de uma forma diferente, tá, Thaís? É, em vez da gente falar de como o risco relevante de fato ser identificado, classificado e formalmente registrado. Eu entendi muito que é ali no operacional OPMO, junto com a área ali, vai fazendo essa gestão de riscos. E aí tem uma área de riscos lá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É mapeando tudo isso. E aí, deixa eu te fazer uma pergunta, é, como é que é feita essa classificação desse risco? Porque a gente sabe que o risco às vezes é. Eu tenho ponderações sobre isso, porque aí eu tenho que colocar uma probabilidade dele acontecer.</w:t>
      </w:r>
      <w:r>
        <w:rPr>
          <w:color w:val="323130"/>
          <w:sz w:val="4.3mm"/>
          <w:szCs w:val="4.3mm"/>
          <w:rFonts w:ascii="Segoe UI" w:cs="Segoe UI" w:eastAsia="Segoe UI" w:hAnsi="Segoe UI"/>
        </w:rPr>
        <w:br/>
        <w:t xml:space="preserve">Eu tenho uma, eu tenho que trazer uma subjetividade para isso. Vocês têm um procedimento,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Tem.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Hoje a nossa área, ela tem um procedimento e dentro desse procedimento a gente tem as réguas já pré-definidas. Essas réguas vieram de do corporativo, tanto de impacto financeiro. Então cada concessionária tem a sua régua de impacto. E o financeiro ele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Personalizado para o para o fluxo de caixa daquela concessionária. E tem a régua de probabilidade. O que costuma muito aconteceu. Priscila é, às vezes a gente identificou esse risco e mapeou ele, descreveu e trouxe é para o arte numa forma.</w:t>
      </w:r>
      <w:r>
        <w:rPr>
          <w:color w:val="323130"/>
          <w:sz w:val="4.3mm"/>
          <w:szCs w:val="4.3mm"/>
          <w:rFonts w:ascii="Segoe UI" w:cs="Segoe UI" w:eastAsia="Segoe UI" w:hAnsi="Segoe UI"/>
        </w:rPr>
        <w:br/>
        <w:t xml:space="preserve">de gerência, vamos lá, ele foi liberado, trouxe a informação e sempre existe a subjetividade. Então, querendo ou não muito. Quando ele é financeiro, eu estou dentro de uma régua. A régua financeira é muito clara e até as outras também a de impacto em operacional, SG regulatório, elas são muito claras, elas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eles acham ali claramente a probabilidade que ela é o mais objetivo né a gente traz essa probabilidade muito com o olhar do time né referente ao</w:t>
      </w:r>
      <w:r>
        <w:rPr>
          <w:color w:val="323130"/>
          <w:sz w:val="4.3mm"/>
          <w:szCs w:val="4.3mm"/>
          <w:rFonts w:ascii="Segoe UI" w:cs="Segoe UI" w:eastAsia="Segoe UI" w:hAnsi="Segoe UI"/>
        </w:rPr>
        <w:br/>
        <w:t xml:space="preserve">Alexandre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a</w:t>
      </w:r>
      <w:r>
        <w:rPr>
          <w:color w:val="323130"/>
          <w:sz w:val="4.3mm"/>
          <w:szCs w:val="4.3mm"/>
          <w:rFonts w:ascii="Segoe UI" w:cs="Segoe UI" w:eastAsia="Segoe UI" w:hAnsi="Segoe UI"/>
        </w:rPr>
        <w:br/>
        <w:t xml:space="preserve">Começar a subir a probabilidade. E quando a gente já tem ações limitadas para poder tratar aquele risco, eu vou trazer uma probabilidade maior. Mas a gente está sempre até nessas próprias agendas de governança. Não só nas agendas de governança, existem outras agendas paralelas que a gente faz.</w:t>
      </w:r>
      <w:r>
        <w:rPr>
          <w:color w:val="323130"/>
          <w:sz w:val="4.3mm"/>
          <w:szCs w:val="4.3mm"/>
          <w:rFonts w:ascii="Segoe UI" w:cs="Segoe UI" w:eastAsia="Segoe UI" w:hAnsi="Segoe UI"/>
        </w:rPr>
        <w:br/>
        <w:t xml:space="preserve">com as altas lideranças. E nessas agendas de altas lideranças, eles também olham para esse material de risco que a gente elabora, produz e coloca dentro do Arte. E eles trazem aí o olhar, a contribuição e validação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Então isso não é nada feito somente pelo time com o olhar do time e começa com o time e isso vai sendo validado em várias distâncias. E quando são, por exemplo, eu tenho temas mais sensíveis, mais estratégicos com</w:t>
      </w:r>
      <w:r>
        <w:rPr>
          <w:color w:val="323130"/>
          <w:sz w:val="4.3mm"/>
          <w:szCs w:val="4.3mm"/>
          <w:rFonts w:ascii="Segoe UI" w:cs="Segoe UI" w:eastAsia="Segoe UI" w:hAnsi="Segoe UI"/>
        </w:rPr>
        <w:br/>
        <w:t xml:space="preserve">a desvios de capa significativos. Isso nunca vem do time, isso já vem direto das lideranças. É já mais bem estruturado com o tema. Quando ele tá mais estruturado, às vezes ele não tá nem tão materializado, mas quando ele tá mais estruturado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Quando já está mais materializado, vem mais de cima.</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O assunto está mais claro, então a gente já vem, mas aí eu posso te dizer muito claramente que a maioria dos temas assim que eu vou acessar a contingência, eles vão vir sempre da alta liderança.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Não 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E como que ocorre essa integração entre os riscos e das plataformas com os riscos corporativos? Vocês então hoje você está atuando mais na parte de rodovias, mas como que é essa integração? Ela é parte ali depois que você passa esses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A R G E como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Hoje, como que o pelo menos do que eu tenho conhecimento, tá? A área de riscos corporativos, ela vai pegar a informação que eu coloco dentro da plataforma. Ela não me pergunta se eu se aqui está correto ou não está.</w:t>
      </w:r>
      <w:r>
        <w:rPr>
          <w:color w:val="323130"/>
          <w:sz w:val="4.3mm"/>
          <w:szCs w:val="4.3mm"/>
          <w:rFonts w:ascii="Segoe UI" w:cs="Segoe UI" w:eastAsia="Segoe UI" w:hAnsi="Segoe UI"/>
        </w:rPr>
        <w:br/>
        <w:t xml:space="preserve">porque a gente já leva como princípio já desde o início de que se eu coloquei uma informação ali dentro aquela informação está correta. Então eles costumam pegar as informações que nós levamos para dentro da plataforma, eles fazem agrupamentos lá por estrutura analítica de risco, grandes 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Eles.</w:t>
      </w:r>
      <w:r>
        <w:rPr>
          <w:color w:val="323130"/>
          <w:sz w:val="4.3mm"/>
          <w:szCs w:val="4.3mm"/>
          <w:rFonts w:ascii="Segoe UI" w:cs="Segoe UI" w:eastAsia="Segoe UI" w:hAnsi="Segoe UI"/>
        </w:rPr>
        <w:br/>
        <w:t xml:space="preserve">Trazem um outro olhar de precificação de risco, de exposição financeira para o mercado, da própria companhia. Mas eles usam basicamente os dados que eu coloco dentro do arte. Não é uma outra fonte, é aquela.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Entendi aí, mas eles também têm recebem a mesma base de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Hoje não é de rodovias,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Não acho.</w:t>
      </w:r>
      <w:r>
        <w:rPr>
          <w:color w:val="323130"/>
          <w:sz w:val="4.3mm"/>
          <w:szCs w:val="4.3mm"/>
          <w:rFonts w:ascii="Segoe UI" w:cs="Segoe UI" w:eastAsia="Segoe UI" w:hAnsi="Segoe UI"/>
        </w:rPr>
        <w:br/>
        <w:t xml:space="preserve">É na Central de plataforma, tem a sua Gabriel, pelo que a Thaís falou, Thaís.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Tomaz.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Hoje é padronizado. Então tudo que eu faço aqui, eu sei que trilhos também faz. A minha régua é a mesma régua de trilhos, só a régua financeira da concessionária que não é igual. O resto é a mesma coisa, a forma como eu faço a gestão de riscos aqui, de como eu classifico o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Alexandre Alexandre Teixeira 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I'm going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É igual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A única diferença é que o cap de vocês é muito maior do que a de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Isso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É, não. Eu queria saber se existia um padrão, porque quando chega no corporativo, é com essa padronização. Sem dúvida fica muito mais fácil para eles para fazer essa administração aí, essa gestão corporativa dos riscos. Mas é e tudo é gerenciado, então através daquele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O Santos Mendes que você citou anteriormente, ele já até recebeu ele, 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É, a gente recebeu da Vanilza, que está mais focada em trilhos, mas eu acho que deve ser o mesmo. Tais a única diferença é que vai mudar o capex ali,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Eu nunca vi o procedimento da van. Pronto, eu sei que eu já passei o meu para ela, mas se vocês quiserem, eu posso disponibilizar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É, passa, é se você, se você puder disponibilizar até para a gente entender se é o mesmo documento que a gente recebeu e tudo mais,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Tá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É, queremos muito. É importante porque faz parte do nosso primeiro da fase um, não é a gente fazer essa análise comparativa.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Eu vou mandar aqui no chat já, 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Porque eu sei que é assim, o rodovias veio antes, o nosso procedimento veio antes. Então eu sei que ela usou muito a base do nosso próprio material para ela fazer o dela, mas eu não sei se a forma que eles fazem, porque aí a gente tem, por exemplo, aqui a gente trabalha com a dologia Fellipe e eu sou obrigada a entregar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Tem algum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Há uma maturidade de riscos em cada uma dessas fases de projeto. Então, o meu procedimento, ele é todo muito focado nessa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E aí, talvez trilhos talvez tenha essa mesma maturidade que vocês em relação a Fell,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Sim, executar, talvez essa seja a diferença, mas eu já mando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Tá complicado a ver com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Perfeito, ótimo. E hoje, como que a matriz de risco ela influencia a definição e o uso da contingência financeira? Assim é, vocês tem essa a elaboração lá, mas como que essa matriz influencia nessa definição?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Imagina.</w:t>
      </w:r>
      <w:r>
        <w:rPr>
          <w:color w:val="323130"/>
          <w:sz w:val="4.3mm"/>
          <w:szCs w:val="4.3mm"/>
          <w:rFonts w:ascii="Segoe UI" w:cs="Segoe UI" w:eastAsia="Segoe UI" w:hAnsi="Segoe UI"/>
        </w:rPr>
        <w:br/>
        <w:t xml:space="preserve">Sim, hoje a gente tem a matriz de risco do plano de negócio e a gente tem uma matriz atual, eu congelo. O plano de negócio é sempre minha referência daquilo que foi pensado obrigatoriamente. Eu não sei se eu vou responder da melhor forma, tá, gente? Mas obrigatoriamente.</w:t>
      </w:r>
      <w:r>
        <w:rPr>
          <w:color w:val="323130"/>
          <w:sz w:val="4.3mm"/>
          <w:szCs w:val="4.3mm"/>
          <w:rFonts w:ascii="Segoe UI" w:cs="Segoe UI" w:eastAsia="Segoe UI" w:hAnsi="Segoe UI"/>
        </w:rPr>
        <w:br/>
        <w:t xml:space="preserve">Hoje tudo que eu for acessar a contingência, ele tem que ter nascido em risco e ele não pode ter nascido em risco. Hoje, se eu for acessar a contingência hoje, eu tenho que ter dado clareza para o tema, ter classificado. Ele não é trazido exposição financeira dele e.</w:t>
      </w:r>
      <w:r>
        <w:rPr>
          <w:color w:val="323130"/>
          <w:sz w:val="4.3mm"/>
          <w:szCs w:val="4.3mm"/>
          <w:rFonts w:ascii="Segoe UI" w:cs="Segoe UI" w:eastAsia="Segoe UI" w:hAnsi="Segoe UI"/>
        </w:rPr>
        <w:br/>
        <w:t xml:space="preserve">Planos de ação. Então hoje a nossa diretoria de Engenharia, ele não aceita que eu vou trazer isso só quando eu precisar do dinheiro. Esse tema tem que ter sido trabalhado ao longo das etapas de desenvolvimento do projeto para quando a gente precisar do dinheiro.</w:t>
      </w:r>
      <w:r>
        <w:rPr>
          <w:color w:val="323130"/>
          <w:sz w:val="4.3mm"/>
          <w:szCs w:val="4.3mm"/>
          <w:rFonts w:ascii="Segoe UI" w:cs="Segoe UI" w:eastAsia="Segoe UI" w:hAnsi="Segoe UI"/>
        </w:rPr>
        <w:br/>
        <w:t xml:space="preserve">A gente tem a transparência de que foram feitos todas as ações necessárias e que a gente não conseguiu mitigar ou evitar o risco. Então é como esse trabalho ele é feito ao longo do tempo, a gente vai estar.</w:t>
      </w:r>
      <w:r>
        <w:rPr>
          <w:color w:val="323130"/>
          <w:sz w:val="4.3mm"/>
          <w:szCs w:val="4.3mm"/>
          <w:rFonts w:ascii="Segoe UI" w:cs="Segoe UI" w:eastAsia="Segoe UI" w:hAnsi="Segoe UI"/>
        </w:rPr>
        <w:br/>
        <w:t xml:space="preserve">sempre olhando para a matriz de risco, sempre olhando para o dinheiro que a gente tenha de contingência e inclusive sempre olhando para os outros riscos mapeados. É até para fazer uma avaliação de Olha, vou dar um exemplo. Eu tenho uma concessionária nova.</w:t>
      </w:r>
      <w:r>
        <w:rPr>
          <w:color w:val="323130"/>
          <w:sz w:val="4.3mm"/>
          <w:szCs w:val="4.3mm"/>
          <w:rFonts w:ascii="Segoe UI" w:cs="Segoe UI" w:eastAsia="Segoe UI" w:hAnsi="Segoe UI"/>
        </w:rPr>
        <w:br/>
        <w:t xml:space="preserve">Eu precisei acessar a contingência para um risco que não estava mapeado, mas nada daquilo que foi mapeado foi superado. Então eu estou usando o dinheiro e pode ser que eu vá precisar lá na frente. Então a gente de mais dinheiro, já que eu estou usando o dinheiro para algo que não foi previsto. Então a gente.</w:t>
      </w:r>
      <w:r>
        <w:rPr>
          <w:color w:val="323130"/>
          <w:sz w:val="4.3mm"/>
          <w:szCs w:val="4.3mm"/>
          <w:rFonts w:ascii="Segoe UI" w:cs="Segoe UI" w:eastAsia="Segoe UI" w:hAnsi="Segoe UI"/>
        </w:rPr>
        <w:br/>
        <w:t xml:space="preserve">A gente está sempre fazendo essas correlações nas agendas de governança para trazer clareza para o gerente executivo e para 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O valor de 1/01/1 contingência de um risco que não foi é consolidado. Ele pode ser atribuído a um a um risco que não havia sido previsto e que não havia contingência, porque eu ouvi isso em outras entrevistas.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Que, por exemplo, ocorre um risco que não estava mapeado, não havia sido previsto e, obviamente, por isso ele não tinha.</w:t>
      </w:r>
      <w:r>
        <w:rPr>
          <w:color w:val="323130"/>
          <w:sz w:val="4.3mm"/>
          <w:szCs w:val="4.3mm"/>
          <w:rFonts w:ascii="Segoe UI" w:cs="Segoe UI" w:eastAsia="Segoe UI" w:hAnsi="Segoe UI"/>
        </w:rPr>
        <w:br/>
        <w:t xml:space="preserve">Se a de Moraes é, mas o outro risco que havia uma contingência de Moraes é não veio a ocorrer, não é? No caso, ele foi mitigado ou salado e aquela aquele valor foi atribuído a esse novo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vou dar um exemplo que eu fiz na semana passada, além de todas as agendas de governança, pontualmente a gente também atende a núcleos executivos. E aí toda vez que eu tenho que fazer esse atendimento, eu sempre trago uma visão geral de Paula de Paula de Paula de O</w:t>
      </w:r>
      <w:r>
        <w:rPr>
          <w:color w:val="323130"/>
          <w:sz w:val="4.3mm"/>
          <w:szCs w:val="4.3mm"/>
          <w:rFonts w:ascii="Segoe UI" w:cs="Segoe UI" w:eastAsia="Segoe UI" w:hAnsi="Segoe UI"/>
        </w:rPr>
        <w:br/>
        <w:t xml:space="preserve">Eu estou. Vou dar um exemplo, eu estou terminando a concessionária da do Paraná agora em abril. Eu quero saber de tudo aquilo que você previu, o que, como que, qual que é o estado dos riscos? E aí eu tenho risco de fator operado.</w:t>
      </w:r>
      <w:r>
        <w:rPr>
          <w:color w:val="323130"/>
          <w:sz w:val="4.3mm"/>
          <w:szCs w:val="4.3mm"/>
          <w:rFonts w:ascii="Segoe UI" w:cs="Segoe UI" w:eastAsia="Segoe UI" w:hAnsi="Segoe UI"/>
        </w:rPr>
        <w:br/>
        <w:t xml:space="preserve">Eles não ocorreram e que aquela verba ela vai ser disponibilizada e pode ser utilizada para um risco que não estava previsto ou até para um risco que estava previsto que ele pode vir a ocorrer com um valor maior, 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Mas isso no final não é apresentado.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Então a gente está sempre fazendo essa AI, desculpa, pode falar,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Não, perdão. É o que cortei é. No final, ele é apresentado então como saving e como e o outro como um novo, um risco, não uma piada.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Mariano.</w:t>
      </w:r>
      <w:r>
        <w:rPr>
          <w:color w:val="323130"/>
          <w:sz w:val="4.3mm"/>
          <w:szCs w:val="4.3mm"/>
          <w:rFonts w:ascii="Segoe UI" w:cs="Segoe UI" w:eastAsia="Segoe UI" w:hAnsi="Segoe UI"/>
        </w:rPr>
        <w:br/>
        <w:t xml:space="preserve">Hoje ele é assim, tudo isso é muito novo, apesar da gente estar caminhando e a gente ter matriz de risco de novos negócios há um pouco mais tempo, esse processo de como que a gente faz a gestão disso? Clara, ele é muito recente.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Mas hoje, como eu faço aqui dentro do meu controle? É eu. Se eu superei aquele risco, ele é um saving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E o outro continua sendo um novo risco não previsto. O que eu tenho que dizer com clareza é só que eu tenho dinheiro para esse risco porque o outro foi superado, mas eu não mudo a minha base. Se ele não foi previsto no plano de negócio, ele continua não previsto, ele é um risco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Até para lições aprendidas, não é Thaís, se não eu não consigo mapear,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Pesado, isso que eu IA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Exatamente. Se não, eu não vou conseguir ter um registro dele. Então ele nunca vai ser um ativo contingenciado. Ele é um risco ativo novo dentro até da plataforma a gente tem é essas categorias de status de riscos. Então eu tenho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E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Não é perfeito. O meu ponto era exatamente esse que a Pri colocou, porque senão vocês perderiam toda a base de informação de lições aprendidas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É assim, o plano de negócio é imutável. A única coisa que eu posso fazer é o que eles sempre esperam é: Tá bom, algo do que você planejou já foi esperado para eu saber se a minha exposição financeira está aumentando ou diminuindo? Então é sempre essa análise que a gente traz.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E Paulo tem alçada para isso, para a chamada de decisão de, por exemplo, usar o saving de um de um risco superado para usar.</w:t>
      </w:r>
      <w:r>
        <w:rPr>
          <w:color w:val="323130"/>
          <w:sz w:val="4.3mm"/>
          <w:szCs w:val="4.3mm"/>
          <w:rFonts w:ascii="Segoe UI" w:cs="Segoe UI" w:eastAsia="Segoe UI" w:hAnsi="Segoe UI"/>
        </w:rPr>
        <w:br/>
        <w:t xml:space="preserve">Num outro risco que foi mapeado e que ele se concretizou, como é que funciona hoje a governança disso,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Essa governança é muito nova, inclusive a governança da contingência ainda está em desenvolvimento pelo núcleo CAPEX e também pela plataforma Rodovias. A gente está se complementando em como que a gente vai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Tudo.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Mas atualmente, como que a gente faz essa governança com a Diretoria de Engenharia? Primeiro que esse valor do plano de negócio ele tem, ele tem a, como é que fala, dentro da governança, ele pode tomar essa decisão sem precisar de estar em outras calçadas. O dinheiro é dele.</w:t>
      </w:r>
      <w:r>
        <w:rPr>
          <w:color w:val="323130"/>
          <w:sz w:val="4.3mm"/>
          <w:szCs w:val="4.3mm"/>
          <w:rFonts w:ascii="Segoe UI" w:cs="Segoe UI" w:eastAsia="Segoe UI" w:hAnsi="Segoe UI"/>
        </w:rPr>
        <w:br/>
        <w:t xml:space="preserve">É da diretoria. Então, atualmente, como a gente faz primeiro essa questão que eu te trouxe, é muito raro que eu vou chegar agora e falar, olha, eu estou com esse desvio, eu preciso acessar a contingen, esse tema. Ele vem ao longo dos meses. Quando é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De fato, fala que vai precisar do dinheiro. É quando não tem mais nenhuma ação. Chegou a fase do projeto que eu vou precisar desse valor. E aí costuma ser nas agendas de tendência ou revisões de TLP essa governança.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Entendi aí lá se decide, vamos dizer assim, da onde eu vou? Por exemplo, eu tenho contingência, beleza, eu vou consumir a contingência, OK? Não tem a contingência. Eu vou verificar se tem algum risco superado e vou utilizar de algum risco superado.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O Priscila, hoje a forma como a gente está desenhando esse procedimento, ela é um só um pouquinho diferente. Antes de eu falar da contingência, a gente vai falar assim, olha o portfólio no portfólio do orçamento. O orçamento eu tenho condição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Realocar a verba, porque às vezes eu tenho projetos que custam menos. Então essa seria o primeiro. Antes de eu falar assim, de eu ter que acessar uma contingência, eu tenho que olhar para o portfólio e dizer se eu tenho condição de tirar esse dinheiro de um outro lugar, porque eu tive algum saving em alguma linha de investimento.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Se eu não tenho essa condição, aí eu venho para contingência. Aí quando eu vier para contingência, qual que é a primeira avaliação? O risco é novo ou é um risco que eu tenho endereçamento? Se é um risco que eu tenho endereçamento, é mais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Se tem um risco novo, eu tenho algum risco esperado, cancelado? Ou até ocorrido, eu tenho situações que o risco foi ocorrido, mas eu não precisei acessar contingência. Eu tenho um budget, eu tenho um saving aqui dentro que eu posso usar para esse risco novo? Tenho, é mais fácil tomar a decisão.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Não tenho. Aí também tem esse clareza de olha, eu não tenho. Então pode ser que outro risco aconteça e eu não tenho dinheiro para aquele outro risco. Então é esse é o é o fluxo, é o workflow que a gente está desenhando.</w:t>
      </w:r>
      <w:r>
        <w:rPr>
          <w:color w:val="323130"/>
          <w:sz w:val="4.3mm"/>
          <w:szCs w:val="4.3mm"/>
          <w:rFonts w:ascii="Segoe UI" w:cs="Segoe UI" w:eastAsia="Segoe UI" w:hAnsi="Segoe UI"/>
        </w:rPr>
        <w:br/>
        <w:t xml:space="preserve">Para o acesso à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Entendi, então isso ainda está sendo desenhado, tá? Isso está em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Ele está em processo. Vamos lá, vamos dizer que ele já está em quase em processo final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Então tá bom?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E a aprovação só sobe até nível de gerência, mas o reporte de utilização sobe até 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Quem aprova não é o gerente executivo, quem aprova a utilização é o diretor de Engenharia, então a governança é sempre nele. O gerente executivo reporta e ele pede autorização e é o diretor de Engenharia que vai decidir se vai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Aí a obrigação é do reporte da diretoria de engenharia para o comitê de que ele usou o dinheiro e onde ele usou o dinheiro e trazer o contexto do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Acho que essa já responde a pergunta que está na tela aí, quando o risco ultrapassa determinado nível, ele sobe nesse fluxo aí que você citou.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E como eu disse, como isso é muito novo, se você falar assim, no passado isso correu tudo desse jeito? Não. No comitê passado a gente já levou todo o panorama de contingência e a partir de agora é sempre eu levar e trazer clareza do tema e da utilização do dinheiro.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Perfeito. E hoje, assim, além do Archer que você citou aí, quais outras ferramentas do sistema são utilizadas para monitoramento contínuo desses riscos ou para fazer essa gerenciamento até mesmo de contingência? Tem alguma outra ferramenta no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Olha, hoje para monitoramento dos riscos é o Arte. Hoje a gente não utiliza planilha paralela para poder fazer gerenciamento, o que ainda não está dentro do Arte, mas está em vias D, porque nós estamos fazendo um alinhamento entre riscos corporativos.</w:t>
      </w:r>
      <w:r>
        <w:rPr>
          <w:color w:val="323130"/>
          <w:sz w:val="4.3mm"/>
          <w:szCs w:val="4.3mm"/>
          <w:rFonts w:ascii="Segoe UI" w:cs="Segoe UI" w:eastAsia="Segoe UI" w:hAnsi="Segoe UI"/>
        </w:rPr>
        <w:br/>
        <w:t xml:space="preserve">Alexandre de Fatima e Alexandre de Fatima e Alexandre de Fatima e Alexandre de Fatima e Alexandre de Fatima e Alexandre de Fatima e Alexandre de Fatima e Alexandre de Fatima e Alexandre de Fatima e Alexandre de Fatima de Fatima e Alexandre de Fatima e Alexandre de Fatima e Alexandre de Fatima e Alexandre de Fatima</w:t>
      </w:r>
      <w:r>
        <w:rPr>
          <w:color w:val="323130"/>
          <w:sz w:val="4.3mm"/>
          <w:szCs w:val="4.3mm"/>
          <w:rFonts w:ascii="Segoe UI" w:cs="Segoe UI" w:eastAsia="Segoe UI" w:hAnsi="Segoe UI"/>
        </w:rPr>
        <w:br/>
        <w:t xml:space="preserve">Eles são, como é que fala, guardiões da governança, desse fluxo financeiro, de utilização de valor. Eles também têm todo o histórico e a gente obrigatoriamente.</w:t>
      </w:r>
      <w:r>
        <w:rPr>
          <w:color w:val="323130"/>
          <w:sz w:val="4.3mm"/>
          <w:szCs w:val="4.3mm"/>
          <w:rFonts w:ascii="Segoe UI" w:cs="Segoe UI" w:eastAsia="Segoe UI" w:hAnsi="Segoe UI"/>
        </w:rPr>
        <w:br/>
        <w:t xml:space="preserve">Para o risco que é para todos os riscos, tantos aqueles ativos e para os ocorridos que vieram do plano de negócio, eu tenho status lá dentro do Archer e eu tenho que fazer a extração por ele. Não tem nenhuma outra plataforma. Hoje o que a gente usa é ferramentas auxiliares, é.</w:t>
      </w:r>
      <w:r>
        <w:rPr>
          <w:color w:val="323130"/>
          <w:sz w:val="4.3mm"/>
          <w:szCs w:val="4.3mm"/>
          <w:rFonts w:ascii="Segoe UI" w:cs="Segoe UI" w:eastAsia="Segoe UI" w:hAnsi="Segoe UI"/>
        </w:rPr>
        <w:br/>
        <w:t xml:space="preserve">Para gestão de riscos, eu preciso tomar uma decisão, eu preciso fazer uma análise de Monte Carlos. Aí a gente usa ferramentas auxiliares. Agora, para o monitoramento, não é só o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E o Arthur? Ele não faz uma análise de Monte Carlos, é isso, Thaís? O que houve?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Ele faz uma ponderação, ele não faz, não é o Monte Carlos. Mas hoje, quando é em novos negócios, eu faço uma planilha, não nasce novos negócios, ela não nasce dentro do arte. Eu faço tudo via Excel, então eu faço uma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É no Excel, a gente roda um Monte de Carlos nele.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é quando eu ganho negócio eu subo a matriz inteira para o arte e ele não vai fazer Monte Carlos nenhum eu gero o valor exatamente a vírgula que foi aprovada no plano de negócio aí a partir daí é quando a gente tem uma necessidade de</w:t>
      </w:r>
      <w:r>
        <w:rPr>
          <w:color w:val="323130"/>
          <w:sz w:val="4.3mm"/>
          <w:szCs w:val="4.3mm"/>
          <w:rFonts w:ascii="Segoe UI" w:cs="Segoe UI" w:eastAsia="Segoe UI" w:hAnsi="Segoe UI"/>
        </w:rPr>
        <w:br/>
        <w:t xml:space="preserve">Mapear um risco novo ou trazer um outro valor? Eu consigo fazer uma ponderação no arte. Não é a mesma coisa que Monte Carlos, mas os valores são muito próximos.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E Thaís, deixa eu te falar, deixa eu pensar numa coisa aqui, a quantificação desse desse risco, como é que funciona e quem é responsável pela quantificação desse desse?</w:t>
      </w:r>
      <w:r>
        <w:rPr>
          <w:color w:val="323130"/>
          <w:sz w:val="4.3mm"/>
          <w:szCs w:val="4.3mm"/>
          <w:rFonts w:ascii="Segoe UI" w:cs="Segoe UI" w:eastAsia="Segoe UI" w:hAnsi="Segoe UI"/>
        </w:rPr>
        <w:br/>
        <w:t xml:space="preserve">Do risco, tá?</w:t>
      </w:r>
      <w:r>
        <w:rPr>
          <w:color w:val="323130"/>
          <w:sz w:val="4.3mm"/>
          <w:szCs w:val="4.3mm"/>
          <w:rFonts w:ascii="Segoe UI" w:cs="Segoe UI" w:eastAsia="Segoe UI" w:hAnsi="Segoe UI"/>
        </w:rPr>
        <w:br/>
        <w:t xml:space="preserve">Por exemplo.</w:t>
      </w:r>
      <w:r>
        <w:rPr>
          <w:color w:val="323130"/>
          <w:sz w:val="4.3mm"/>
          <w:szCs w:val="4.3mm"/>
          <w:rFonts w:ascii="Segoe UI" w:cs="Segoe UI" w:eastAsia="Segoe UI" w:hAnsi="Segoe UI"/>
        </w:rPr>
        <w:br/>
        <w:t xml:space="preserve">Clarice.</w:t>
      </w:r>
      <w:r>
        <w:rPr>
          <w:color w:val="323130"/>
          <w:sz w:val="4.3mm"/>
          <w:szCs w:val="4.3mm"/>
          <w:rFonts w:ascii="Segoe UI" w:cs="Segoe UI" w:eastAsia="Segoe UI" w:hAnsi="Segoe UI"/>
        </w:rPr>
        <w:br/>
        <w:t xml:space="preserve">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Vamos lá. Geralmente a gente faz essa quantificação junto do time, com o apoio das lideranças, a equipe de riscos. Ela não quantifica sozinha nada, ela não traz valor sozinho.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O que pode acontecer? Eu tenho ainda um risco que eu não consigo trazer assim diretamente o valor dele. Ele vai ser talvez um valor mais empírico. Aí a gente auxilia na construção da métrica, mas quem traz o valor é o time de custos.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Se é um risco regulatório, é o time de contratos que é acionado, a gente só leva. Quais são as informações para que eles façam a quantificação?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Entendi, então, quando é uma coisa mais complexa, vocês só apoiam de como é que vocês vão criar uma memória de cálculo, vamos dizer assim, para aquele custo que eu já não tenho de bate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Isso é isso?</w:t>
      </w:r>
      <w:r>
        <w:rPr>
          <w:color w:val="323130"/>
          <w:sz w:val="4.3mm"/>
          <w:szCs w:val="4.3mm"/>
          <w:rFonts w:ascii="Segoe UI" w:cs="Segoe UI" w:eastAsia="Segoe UI" w:hAnsi="Segoe UI"/>
        </w:rPr>
        <w:br/>
        <w:t xml:space="preserve">Exatamente. Mas a gente não quantifica sozinho nada, a gente só apoia.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Então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E quais são os principais KPIs que vocês têm aí na sua área? Thais hoje eles estão bem dimensionados, estão bem estudados e hoje está sendo desenhado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Está sendo desenhado, eu vou dizer assim muito honestamente para vocês que antes, vamos lá, em até o início de 25, a gente fazia gestão de riscos em Excel.</w:t>
      </w:r>
      <w:r>
        <w:rPr>
          <w:color w:val="323130"/>
          <w:sz w:val="4.3mm"/>
          <w:szCs w:val="4.3mm"/>
          <w:rFonts w:ascii="Segoe UI" w:cs="Segoe UI" w:eastAsia="Segoe UI" w:hAnsi="Segoe UI"/>
        </w:rPr>
        <w:br/>
        <w:t xml:space="preserve">E aí a gente tinha um bilhão de planilhas e montava um BIE. Aí a gente não conseguia trazer uma visão mais estratégica. Aí no início do ano passado, a gente migrou toda a gestão de riscos para dentro do arte. É, a gente conseguiu desenvolver.</w:t>
      </w:r>
      <w:r>
        <w:rPr>
          <w:color w:val="323130"/>
          <w:sz w:val="4.3mm"/>
          <w:szCs w:val="4.3mm"/>
          <w:rFonts w:ascii="Segoe UI" w:cs="Segoe UI" w:eastAsia="Segoe UI" w:hAnsi="Segoe UI"/>
        </w:rPr>
        <w:br/>
        <w:t xml:space="preserve">Uma visão gerencial mínima, porque a plataforma ela é muito limitada para é recurso visual, então hoje eu criei um dash lá dentro, onde ele traz.</w:t>
      </w:r>
      <w:r>
        <w:rPr>
          <w:color w:val="323130"/>
          <w:sz w:val="4.3mm"/>
          <w:szCs w:val="4.3mm"/>
          <w:rFonts w:ascii="Segoe UI" w:cs="Segoe UI" w:eastAsia="Segoe UI" w:hAnsi="Segoe UI"/>
        </w:rPr>
        <w:br/>
        <w:t xml:space="preserve">KPIs a gente começou a desenvolver agora eu estou com uma nova gestão até acabei de fazer uma reunião com ele ele me pediu alguns KPIs hoje a plataforma ela me dá todas as informações só que a gente ainda não tem extraído essas informações de uma forma ainda mais estratégica do que aquilo que é exigido hoje em comitê em agendas de governança</w:t>
      </w:r>
      <w:r>
        <w:rPr>
          <w:color w:val="323130"/>
          <w:sz w:val="4.3mm"/>
          <w:szCs w:val="4.3mm"/>
          <w:rFonts w:ascii="Segoe UI" w:cs="Segoe UI" w:eastAsia="Segoe UI" w:hAnsi="Segoe UI"/>
        </w:rPr>
        <w:br/>
        <w:t xml:space="preserve">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E Thaís, deixa eu te fazer uma pergunta que é, por exemplo, hoje dentro do da operacionalização de vocês, gestão de riscos e interligando ali com o núcleo de capex, é aonde você vê melhorias e você vê uma eficiência melhor dessa comunicação entre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 se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Eu acho que antes de responder essa pergunta, eu acho que precisa talvez ter um pouco mais de clareza de papéis e responsabilidades. Hoje, para mim, eu falo que é uma dor minha, eu sou muito cobrada em ter as informações e em passar as informações e ser sempre auditada referente a essas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Então, tirando isso, a gente não tem mais tanta interação.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Então hoje a nossa interação é muito por questões de comitê capex e por questões deles quererem entender aquilo que eu estou colocando dentro da plataforma. Então a gente não tem um relacionamento muito mais profundo anão ser isso.</w:t>
      </w:r>
      <w:r>
        <w:rPr>
          <w:color w:val="323130"/>
          <w:sz w:val="4.3mm"/>
          <w:szCs w:val="4.3mm"/>
          <w:rFonts w:ascii="Segoe UI" w:cs="Segoe UI" w:eastAsia="Segoe UI" w:hAnsi="Segoe UI"/>
        </w:rPr>
        <w:br/>
        <w:t xml:space="preserve">Acho que eles OA lá atrás quando a gente resolveu é estruturar o arte era olhar um pouco mais como que estava a gestão de riscos eles entraram um pouco mais na plataforma para entender o que a gente estava fazendo a gente entrou com uma consultoria da BCG para melhores práticas que a gente poderia melhorar</w:t>
      </w:r>
      <w:r>
        <w:rPr>
          <w:color w:val="323130"/>
          <w:sz w:val="4.3mm"/>
          <w:szCs w:val="4.3mm"/>
          <w:rFonts w:ascii="Segoe UI" w:cs="Segoe UI" w:eastAsia="Segoe UI" w:hAnsi="Segoe UI"/>
        </w:rPr>
        <w:br/>
        <w:t xml:space="preserve">Então foi um trabalho muito a riscos corporativos, núcleo capex e risco plataforma. E aí depois que isso se estruturou, a gente entrou mais assim uma regenda recorrente a cada 15 dias para tratar de temas e esclarecer assuntos.</w:t>
      </w:r>
      <w:r>
        <w:rPr>
          <w:color w:val="323130"/>
          <w:sz w:val="4.3mm"/>
          <w:szCs w:val="4.3mm"/>
          <w:rFonts w:ascii="Segoe UI" w:cs="Segoe UI" w:eastAsia="Segoe UI" w:hAnsi="Segoe UI"/>
        </w:rPr>
        <w:br/>
        <w:t xml:space="preserve">É que talvez não ficaram tão claros em algumas reuniões ou um tema novo que tenha surgido. Então, dizer assim, como que isso poderia melhorar? Eu também tenho que entender qual que é o objetivo, qual que é o objetivo. E hoje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Hoje não está claro qual que é o papel do novo Central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Para mim, não.</w:t>
      </w:r>
      <w:r>
        <w:rPr>
          <w:color w:val="323130"/>
          <w:sz w:val="4.3mm"/>
          <w:szCs w:val="4.3mm"/>
          <w:rFonts w:ascii="Segoe UI" w:cs="Segoe UI" w:eastAsia="Segoe UI" w:hAnsi="Segoe UI"/>
        </w:rPr>
        <w:br/>
        <w:t xml:space="preserve">Hoje eu sei que eles fazem, o papel do núcleo de Kapex, na minha visão, é garantir que o Kapex seja executado conforme planejado e que a gente traga previsibilidade de desvios, seja para mais ou para menos em clareza para o conselho executivo.</w:t>
      </w:r>
      <w:r>
        <w:rPr>
          <w:color w:val="323130"/>
          <w:sz w:val="4.3mm"/>
          <w:szCs w:val="4.3mm"/>
          <w:rFonts w:ascii="Segoe UI" w:cs="Segoe UI" w:eastAsia="Segoe UI" w:hAnsi="Segoe UI"/>
        </w:rPr>
        <w:br/>
        <w:t xml:space="preserve">Não é? Então, para mim, aí estou correta nessa, nessa visão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Então é porque essa pergunta a gente não assuste não, porque a gente passa lá todo mundo pra porque justamente a gente precisa entender se as pessoas estão com tendo clareza ali é do porque que ele está sendo reestruturado e está sendo reestruturado justamente para deixar mais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Para todo mundo colocar o papel e para que esse papel se aproxime, é exatamente que as responsabilidades fiquem mais claras. Como você citou, acho que é um ponto que ainda precisa ser amadurecido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E a responsabilidade, interface.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Até porque hoje, gente, como que muitas vezes vem para mim? É uma dor geral do corporativo. Assim, eu já tenho o processo de Moraes de Moraes de Moraes de Moraes de Moraes de Moraes de Moraes de Moraes de Moraes de Moraes de Moraes de Moraes de Moraes de Moraes de Moraes de Moraes de Moraes de Moraes de Moraes de Moraes de Moraes de Moraes de Moraes a</w:t>
      </w:r>
      <w:r>
        <w:rPr>
          <w:color w:val="323130"/>
          <w:sz w:val="4.3mm"/>
          <w:szCs w:val="4.3mm"/>
          <w:rFonts w:ascii="Segoe UI" w:cs="Segoe UI" w:eastAsia="Segoe UI" w:hAnsi="Segoe UI"/>
        </w:rPr>
        <w:br/>
        <w:t xml:space="preserve">Super transparente em todas as informações que eu e o meu time a gente traz, que é muita responsabilidade. Você fala, olha, hoje rodovias tem uma exposição DeX bi de riscos. É uma responsabilidade muito grande, então você tem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um Carlos muito alto, Thaís.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E é um valor muito alto que eu, junto com os líderes, precisamos explicar da onde que saiu esse número. E muitas vezes a interação vem muito mais num formato acusador do que num formato de transparência e não acusando ninguém nem nada. Mas aí eu vou dar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E aqui eu entro numa agenda, assim não existe nenhum processo que funciona 100% bem, porque se funcionasse não precisava de nenhum de nós aqui. Aí às vezes eu entro numa agenda com o núcleo e a pessoa fala assim eu estou abrindo aqui agora para ver a vírgula do que você colocou está certo essa informação.</w:t>
      </w:r>
      <w:r>
        <w:rPr>
          <w:color w:val="323130"/>
          <w:sz w:val="4.3mm"/>
          <w:szCs w:val="4.3mm"/>
          <w:rFonts w:ascii="Segoe UI" w:cs="Segoe UI" w:eastAsia="Segoe UI" w:hAnsi="Segoe UI"/>
        </w:rPr>
        <w:br/>
        <w:t xml:space="preserve">De talvez assim, de eles se colocaram no lugar de meio que auditor da tua informação. E eu acho que não é só isso, não é só isso. Acho que isso deveria ser o básico, você confiar naquilo que eu estou colocando e é lógico, eu te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Qual que é o histórico dessa informação? Eu aumentei aqui um bi de exposição ou apareceu um risco aqui muito impactante para a companhia. Tem que existir transparência em todas as esferas referente àquele tema, tem que ter clareza para todo mundo e eu concordo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Exato, na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Só que qual é o valor agregado que todos nós trazemos, se é só uma auditoria?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Eu acho que aí é entra talvez nessa esfera do trabalho que vocês estão fazendo nessa estruturação. Talvez a nossa comunicação possa melhorar. Isso é muito mais, talvez uma troca mais saudável do que só uma auditoria que, por exemplo, eu tenho agendas recorrentes e eu brinco comigo mesma que eu tenho uma agenda, eu tenho que estar pré.</w:t>
      </w:r>
      <w:r>
        <w:rPr>
          <w:color w:val="323130"/>
          <w:sz w:val="4.3mm"/>
          <w:szCs w:val="4.3mm"/>
          <w:rFonts w:ascii="Segoe UI" w:cs="Segoe UI" w:eastAsia="Segoe UI" w:hAnsi="Segoe UI"/>
        </w:rPr>
        <w:br/>
        <w:t xml:space="preserve">Parada, porque eu vou ser auditada e geralmente é. O pessoal abre do núcleo capix e fala assim, olha, eu vi esse risco x, explica um pouco mais sobre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Me explica, da onde saiu esse valor? É, eu acho que quando é uma melhoria constante. Olha, Thaís, eu vi que isso aqui é um tema complexo e o seu time não trouxe isso de uma forma muito clara. Você pode trazer uma clareza pra gente sobre esse tema ou ajustar essa informação, mas fica muito no âmbito meio que de auditoria.</w:t>
      </w:r>
      <w:r>
        <w:rPr>
          <w:color w:val="323130"/>
          <w:sz w:val="4.3mm"/>
          <w:szCs w:val="4.3mm"/>
          <w:rFonts w:ascii="Segoe UI" w:cs="Segoe UI" w:eastAsia="Segoe UI" w:hAnsi="Segoe UI"/>
        </w:rPr>
        <w:br/>
        <w:t xml:space="preserve">Da sua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Não, com certeza. E eu acho que assim era mais para ser uma área do corporativo mais estratégica. E no final do dia acaba sendo mais de confirmar dados,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Isso e tem que haver confiabilidade, não é? Acho que se não a área fica mal aproveitada,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É o time motiva, é um só, embora seja trilhos, plataforma, rodovia e corporativa. É querendo no fim do dia, é tudo uma empresa só. Então isso não precisa passar por uma auditoria interna ali. Isso não faz, não faz sentido. Eles tinham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Mas eu entendo, está, gente? Eu entendo. Isso não é nenhuma crítica, porque eles reportam e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Porque no final do dia eles reportam, não é? Eu acho que no final do dia eles que eles que vão, eles que vão, vamos dizer assim, passar isso para frente, não é Thais.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Isso e não só por isso, mas e porque tem muito pouco tempo que a casa foi organizada e ela ainda está sendo organizada, então lá no início entrou nesse formato auditoria, porque a casa não estava organizada no âmbito.</w:t>
      </w:r>
      <w:r>
        <w:rPr>
          <w:color w:val="323130"/>
          <w:sz w:val="4.3mm"/>
          <w:szCs w:val="4.3mm"/>
          <w:rFonts w:ascii="Segoe UI" w:cs="Segoe UI" w:eastAsia="Segoe UI" w:hAnsi="Segoe UI"/>
        </w:rPr>
        <w:br/>
        <w:t xml:space="preserve">Estou de exposição a risco. E hoje eu entendo que ela já está. Então hoje a gente já pode melhorar? É hoje a gente já pode melhorar o formato de interação.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E não tinha padronização, Thaís.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É, mas aí é 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Não pergunta nessa interação é que é quase uma auditoria que você citou. Eles vão e falam, igual você citou aí um exemplo, mas me explica esse risco.</w:t>
      </w:r>
      <w:r>
        <w:rPr>
          <w:color w:val="323130"/>
          <w:sz w:val="4.3mm"/>
          <w:szCs w:val="4.3mm"/>
          <w:rFonts w:ascii="Segoe UI" w:cs="Segoe UI" w:eastAsia="Segoe UI" w:hAnsi="Segoe UI"/>
        </w:rPr>
        <w:br/>
        <w:t xml:space="preserve">Mas eles instruem também, pô, é isso aqui. Vamos detalhar dessa forma, porque para a gente vai se chegar nessa saída que vai ficar melhor nesse formato. Esse tipo de risco aqui a gente pode, porque o ideal é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Vamos dizer que isso acontece na mínima das vezes. A maioria das vezes é muito no formato de eu vou te expor. Então assim, igual a eu entrei numa agenda que era uma prévia de comitê. O meu líder não estava alinhado comigo de uma situação.</w:t>
      </w:r>
      <w:r>
        <w:rPr>
          <w:color w:val="323130"/>
          <w:sz w:val="4.3mm"/>
          <w:szCs w:val="4.3mm"/>
          <w:rFonts w:ascii="Segoe UI" w:cs="Segoe UI" w:eastAsia="Segoe UI" w:hAnsi="Segoe UI"/>
        </w:rPr>
        <w:br/>
        <w:t xml:space="preserve">Que estava acontecendo numa concessionária, porque o meu líder é novo e a gente precisava de uma agenda mais extensa para isso. Aí ele me colocou nessa agenda. Aí eu fui auditada pela diretoria do núcleo. É de olha, Thaís, eu estou com arte aberto aqui. Agora, isso que você está me falando, tá, não sei o que, não sei o que, não sei o que, mas muito no formato.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meu time está reportando e que eu também estou reportando mas não precisa ser constrangedor e às vezes eu me senti eu falei eu não precisaria estar numa agenda para isso não precisaria estar dentro dessa agenda e não precisaria ter uma desconfiança na informação porque ninguém está aqui escondendo</w:t>
      </w:r>
      <w:r>
        <w:rPr>
          <w:color w:val="323130"/>
          <w:sz w:val="4.3mm"/>
          <w:szCs w:val="4.3mm"/>
          <w:rFonts w:ascii="Segoe UI" w:cs="Segoe UI" w:eastAsia="Segoe UI" w:hAnsi="Segoe UI"/>
        </w:rPr>
        <w:br/>
        <w:t xml:space="preserve">Absolutamente nada. Então, para mim foi desconfortável e talvez esse nem foi o intuito da pessoa. Quando ela falou isso, talvez ela só queria confirmar uma informação porque ela reporta isso. Mas ainda assim eu acho que a gente precisa ter um relacionamento melhorado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Exato, mas é.</w:t>
      </w:r>
      <w:r>
        <w:rPr>
          <w:color w:val="323130"/>
          <w:sz w:val="4.3mm"/>
          <w:szCs w:val="4.3mm"/>
          <w:rFonts w:ascii="Segoe UI" w:cs="Segoe UI" w:eastAsia="Segoe UI" w:hAnsi="Segoe UI"/>
        </w:rPr>
        <w:br/>
        <w:t xml:space="preserve">Não. E assim, eu acho que quando tem, você tem papel e responsabilidades bem mapeados, você entende, tipo, eu tipo assim, olha, eu sei por que a minha informação está sendo passada para você e o que você vai fazer com ela. E aí eu começo a entender do tipo assim, então o que você precisa reportar é isso. Então talvez a melhor maneira eu consiga dar até sugestão, então talvez a melhor maneira de eu apresentar isso é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Dessa maneira, porque se você quer chegar nesse objetivo, às vezes a maneira como você está tentando é apresentar, às vezes não está da melhor forma justamente por causa disso, não está, não está conseguindo chegar no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Não, com certeza. Eu acho que já deu o time que no fiel ainda já 10 só pulou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É tais, a gente estudou.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Eu só vou perguntar para vocês como que eu faço para mandar o procedimento, porque eu acho que eu não tenho acesso aqui pelo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Você pode mandar por e-mail, por gentileza?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Amando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É o chat do times, ele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Você, eu acho que você não consegue ver os nossos e-mails. Pereira, deixa eu ver. A gente vai ter mandar aqui no chat. Deixa eu mandar aqui no chat os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Está faz esse favor que eu já mando aqui agora, porque se a gente deixa para depois.</w:t>
      </w:r>
      <w:r>
        <w:rPr>
          <w:color w:val="323130"/>
          <w:sz w:val="4.3mm"/>
          <w:szCs w:val="4.3mm"/>
          <w:rFonts w:ascii="Segoe UI" w:cs="Segoe UI" w:eastAsia="Segoe UI" w:hAnsi="Segoe UI"/>
        </w:rPr>
        <w:br/>
        <w:t xml:space="preserve">O depois nunca chega. É muita demanda. A gente é atropelado,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Aí a gente agradece, viu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Thais, eu queria te fazer uma 2 últimas perguntas, na verdade, mas a coisa hoje em dia estourou o tempo, mas é coisa bem rápido que você vê assim, se pudesse citar hoje os seus principais dores aí da sua área com relação.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É a riscos e também ao núcleo. E as principais pontos que se enxerga que poderia melhorar? Acho que nessa conversa já a gente já citou alguns, mas se a gente for pegar em um contexto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Eu acho que no âmbito, acho que com o núcleo, é muito mais nesse sentido da gente melhorar papéis e responsabilidades, até para definir melhora e a atuação de cada um e o que deve ser entregado e entregue e como se.</w:t>
      </w:r>
      <w:r>
        <w:rPr>
          <w:color w:val="323130"/>
          <w:sz w:val="4.3mm"/>
          <w:szCs w:val="4.3mm"/>
          <w:rFonts w:ascii="Segoe UI" w:cs="Segoe UI" w:eastAsia="Segoe UI" w:hAnsi="Segoe UI"/>
        </w:rPr>
        <w:br/>
        <w:t xml:space="preserve">agora quando eu falo de dor de riscos, eu acho que isso é geral e consenso. Eu estou falando de algo que incomoda. Se algo que incomoda nenhuma informação vem porque a pessoa quer muito te passar. Então hoje a nossa área é uma área muito</w:t>
      </w:r>
      <w:r>
        <w:rPr>
          <w:color w:val="323130"/>
          <w:sz w:val="4.3mm"/>
          <w:szCs w:val="4.3mm"/>
          <w:rFonts w:ascii="Segoe UI" w:cs="Segoe UI" w:eastAsia="Segoe UI" w:hAnsi="Segoe UI"/>
        </w:rPr>
        <w:br/>
        <w:t xml:space="preserve">Estratégica é todo mundo tem valor e a área tem valor e as informações que a gente coloca elas são informações transparentes e confiáveis mas eu gasto uma energia muito grande para poder</w:t>
      </w:r>
      <w:r>
        <w:rPr>
          <w:color w:val="323130"/>
          <w:sz w:val="4.3mm"/>
          <w:szCs w:val="4.3mm"/>
          <w:rFonts w:ascii="Segoe UI" w:cs="Segoe UI" w:eastAsia="Segoe UI" w:hAnsi="Segoe UI"/>
        </w:rPr>
        <w:br/>
        <w:t xml:space="preserve">Ter as informações alinhadas e colocar no time que a empresa precisa para trazer a clareza. Então não vem por não vem facilmente nada. Então eu gasto muita energia e isso hoje é um dos pontos.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Consegui.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Como você acha que isso poderia melhorar assim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Eu acho que é um aculturamento constante. Primeiro que eu a gente tem uma área de riscos que é uma ferramenta, é ferramenta de apoio. Hoje os times, eles enxergam que a gente é apoio, mas não nos tratam como.</w:t>
      </w:r>
      <w:r>
        <w:rPr>
          <w:color w:val="323130"/>
          <w:sz w:val="4.3mm"/>
          <w:szCs w:val="4.3mm"/>
          <w:rFonts w:ascii="Segoe UI" w:cs="Segoe UI" w:eastAsia="Segoe UI" w:hAnsi="Segoe UI"/>
        </w:rPr>
        <w:br/>
        <w:t xml:space="preserve">Apoio, por exemplo, eu, meus analistas, eles às vezes entram na agenda e eles são cobrados de eles identificarem os riscos e trazerem os assuntos prontos e para eu desenvolver um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De alta performance. Dessa forma, demora muito tempo e não é esse o objetivo nem da área e nem e nem o conceito da área de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Era só para mapear, talvez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É, não é para você ser o que? A ferramenta de apoio e conduzir o processo e conduzir o report. E hoje não é assim que acontece. Acaba que o meu time gasta muito tempo em agendas. É de muito técnicas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Orientar como fazer o procedimento,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Para poder entender do processo para poder estruturar isso, ajudar, acaba que os próprios times não tem, não tem conhecimento muito apurado de riscos. Então até para identificar um risco com os times ainda é difícil. Então hoje eu tenho que fazer treinamento constante.</w:t>
      </w:r>
      <w:r>
        <w:rPr>
          <w:color w:val="323130"/>
          <w:sz w:val="4.3mm"/>
          <w:szCs w:val="4.3mm"/>
          <w:rFonts w:ascii="Segoe UI" w:cs="Segoe UI" w:eastAsia="Segoe UI" w:hAnsi="Segoe UI"/>
        </w:rPr>
        <w:br/>
        <w:t xml:space="preserve">Com todos os times, a empresa vai crescendo. São concessões novas, muita gente nova entrando. Então, se você não treinar o tempo inteiro, você perde o aculturamento. E o que aconteceu também no ano passado só entrou muita gente. A gente não dá conta de estar sempre treinando todo mundo no time que precisa,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Bom, hoje é uma dor minha e esse ano eu comecei fazendo treinamento de unidades para ver se a gente conseguia trazer esse aculturamento melhor. Mas eu, Thaís, não sou dona de risco nenhum. Isso é muito claro para o meu diretor. E quem é o meu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Cliente interno. Só que para quem está abaixo dele, isso não é tão claro, porque só é claro quando eles são cobrados. Então eu faço todo o trabalho. Então é uma energia muito grande para eu conseguir cercar um tema complexo, colocar todo mundo numa sala, discutir sobre esse tema.</w:t>
      </w:r>
      <w:r>
        <w:rPr>
          <w:color w:val="323130"/>
          <w:sz w:val="4.3mm"/>
          <w:szCs w:val="4.3mm"/>
          <w:rFonts w:ascii="Segoe UI" w:cs="Segoe UI" w:eastAsia="Segoe UI" w:hAnsi="Segoe UI"/>
        </w:rPr>
        <w:br/>
        <w:t xml:space="preserve">porque ninguém quer falar sobre isso ou ainda existem ressalvas. Então, acontece, acontece, o reporte acontece, a informação elevada, ela é levada com responsabilidade, com transparência, mas o esforço feito por mim e pela minha área e por algumas lideranças é muito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Então, hoje eu entendo que isso é um principal ofensor assim do meu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Eu acho que todo mundo tem que entender que é quem vai munir a.</w:t>
      </w:r>
      <w:r>
        <w:rPr>
          <w:color w:val="323130"/>
          <w:sz w:val="4.3mm"/>
          <w:szCs w:val="4.3mm"/>
          <w:rFonts w:ascii="Segoe UI" w:cs="Segoe UI" w:eastAsia="Segoe UI" w:hAnsi="Segoe UI"/>
        </w:rPr>
        <w:br/>
        <w:t xml:space="preserve">Risco e a empresa comum não é só Mariano específica. Então, se hoje eu perguntasse, nossa, quem mais tem o risco para mim, a empresa, a empresa como um todo é o cara que está no operacional, é o cara que está no regulatório, é o cara que está na administração contratual.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É igual segurança, né? Você quer que o técnico de segurança cuide da sua vida lá dentro, todo mundo tem jeito. Você precisa você fazer sua parte e levar até ele. Ele está ali para te monitorar, para te suportar. Então não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Te orientar.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Tais, estouramos aí o tempo bastante, peço até desculpa, tá? É, mas assim, o papo estava bom, por isso que a gente rendeu um pouco mais, mas te agradeço muito, muito, foi bem, é enriquecedor aqui para o nosso trabalho,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Eu que agradeço.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É provavelmente a gente vai se encontrar e vai se falar de novo em fases futuras dos nossos projetos e aí a gente vai aprimorando e aprofundando aí nos detalhes da sua área que é tão relevante aí para a gente e para</w:t>
      </w:r>
      <w:r>
        <w:rPr>
          <w:color w:val="323130"/>
          <w:sz w:val="4.3mm"/>
          <w:szCs w:val="4.3mm"/>
          <w:rFonts w:ascii="Segoe UI" w:cs="Segoe UI" w:eastAsia="Segoe UI" w:hAnsi="Segoe UI"/>
        </w:rPr>
        <w:br/>
        <w:t xml:space="preserve">Principalmente nessa questão de contingência e do de todos os riscos que afetam também o núcleo de Kaps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Combinado, gente? Qualquer coisa vocês precisarem, estou à disposição. Obrigada vocês. Eu mandei o e-mail depois vocês confirmam, vocês receberam,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Muito 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Excelente, se tiver algum outro material que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Tá bom,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Até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Você entende que faz sentido, você pode mandar para a gente,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É, você vê assim, pô, às vezes as planilhas de uma planilha de contingência. Você falou que as planilhas são bem manuais que tem lá. Se você puder mandar um exemplo pra gente, pra gente entender como é que ela feita, acho que é legal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Thais Souza Liberato Leandro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Combinado.</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Está bom, está bom. Eu vou separar e mando para vocês,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Está bom, muito obrigada, Thaís.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Maravilha, obrigado, Thaís,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kwkta-8qktfb1yejgajw4.png"/><Relationship Id="rId21" Type="http://schemas.openxmlformats.org/officeDocument/2006/relationships/image" Target="media/vtnymlptv4rckc4w-zpof.png"/><Relationship Id="rId63" Type="http://schemas.openxmlformats.org/officeDocument/2006/relationships/image" Target="media/y-mijpopcbua4je-qwown.png"/><Relationship Id="rId159" Type="http://schemas.openxmlformats.org/officeDocument/2006/relationships/image" Target="media/gmdg7cjl7vk99zue1k9-g.png"/><Relationship Id="rId170" Type="http://schemas.openxmlformats.org/officeDocument/2006/relationships/image" Target="media/agcutj4v_2qrgorbbtsnv.png"/><Relationship Id="rId226" Type="http://schemas.openxmlformats.org/officeDocument/2006/relationships/image" Target="media/lq3lbsaukksnrdx9p2cue.png"/><Relationship Id="rId107" Type="http://schemas.openxmlformats.org/officeDocument/2006/relationships/image" Target="media/jkxm1gw09rerzoepieehh.png"/><Relationship Id="rId11" Type="http://schemas.openxmlformats.org/officeDocument/2006/relationships/image" Target="media/tavhnf_zi_cjtnzbynlzj.png"/><Relationship Id="rId32" Type="http://schemas.openxmlformats.org/officeDocument/2006/relationships/image" Target="media/p_yseuesymjdwlidbltim.png"/><Relationship Id="rId53" Type="http://schemas.openxmlformats.org/officeDocument/2006/relationships/image" Target="media/rpy9xtuyddeg9cjq4twx7.png"/><Relationship Id="rId74" Type="http://schemas.openxmlformats.org/officeDocument/2006/relationships/image" Target="media/p84shsa-ip3yu2jydlhkr.png"/><Relationship Id="rId128" Type="http://schemas.openxmlformats.org/officeDocument/2006/relationships/image" Target="media/_t6qh9ta2bt2q2nkuj4pj.png"/><Relationship Id="rId149" Type="http://schemas.openxmlformats.org/officeDocument/2006/relationships/image" Target="media/e4gu-qexdkotgk0fqnfl6.png"/><Relationship Id="rId5" Type="http://schemas.openxmlformats.org/officeDocument/2006/relationships/comments" Target="comments.xml"/><Relationship Id="rId95" Type="http://schemas.openxmlformats.org/officeDocument/2006/relationships/image" Target="media/2i9hd1ovmaepstlxnf5f4.png"/><Relationship Id="rId160" Type="http://schemas.openxmlformats.org/officeDocument/2006/relationships/image" Target="media/pek2ujy2nwfm44q4k5h9-.png"/><Relationship Id="rId181" Type="http://schemas.openxmlformats.org/officeDocument/2006/relationships/image" Target="media/uaxu3xkgjkdxmobik24ju.png"/><Relationship Id="rId216" Type="http://schemas.openxmlformats.org/officeDocument/2006/relationships/image" Target="media/k8fyqlcruixzbdkuj6poj.png"/><Relationship Id="rId237" Type="http://schemas.openxmlformats.org/officeDocument/2006/relationships/image" Target="media/gmzl1yzqmixqsthu3seq0.png"/><Relationship Id="rId258" Type="http://schemas.openxmlformats.org/officeDocument/2006/relationships/image" Target="media/yc94k1laws2xy8nzruihe.png"/><Relationship Id="rId22" Type="http://schemas.openxmlformats.org/officeDocument/2006/relationships/image" Target="media/cd9lmemr83cvcztkamhij.png"/><Relationship Id="rId43" Type="http://schemas.openxmlformats.org/officeDocument/2006/relationships/image" Target="media/o-nobo0ezacxqitwqtyku.png"/><Relationship Id="rId64" Type="http://schemas.openxmlformats.org/officeDocument/2006/relationships/image" Target="media/m_tvgfs5bh-jokjmghfjl.png"/><Relationship Id="rId118" Type="http://schemas.openxmlformats.org/officeDocument/2006/relationships/image" Target="media/lksc7xnlluvdxloxt8vni.png"/><Relationship Id="rId139" Type="http://schemas.openxmlformats.org/officeDocument/2006/relationships/image" Target="media/olerwn_uxsc-vs3vddb_u.png"/><Relationship Id="rId85" Type="http://schemas.openxmlformats.org/officeDocument/2006/relationships/image" Target="media/sjbj47uwapk-n_y-wh37j.png"/><Relationship Id="rId150" Type="http://schemas.openxmlformats.org/officeDocument/2006/relationships/image" Target="media/akb6ln7v5w_51fop4cp33.png"/><Relationship Id="rId171" Type="http://schemas.openxmlformats.org/officeDocument/2006/relationships/image" Target="media/m5phfwokl0slmlbgjvwlb.png"/><Relationship Id="rId192" Type="http://schemas.openxmlformats.org/officeDocument/2006/relationships/image" Target="media/wxfrzujxcsyh_7cll-ybe.png"/><Relationship Id="rId206" Type="http://schemas.openxmlformats.org/officeDocument/2006/relationships/image" Target="media/jyyncqu61mnlrch85abzo.png"/><Relationship Id="rId227" Type="http://schemas.openxmlformats.org/officeDocument/2006/relationships/image" Target="media/xqzd4rfdoayrm-g6mq-oa.png"/><Relationship Id="rId248" Type="http://schemas.openxmlformats.org/officeDocument/2006/relationships/image" Target="media/oiweq-mklb87v0boa12jh.png"/><Relationship Id="rId12" Type="http://schemas.openxmlformats.org/officeDocument/2006/relationships/image" Target="media/ciiieh3ny7bsp35xdjwfj.png"/><Relationship Id="rId33" Type="http://schemas.openxmlformats.org/officeDocument/2006/relationships/image" Target="media/fu-6zsvshpp_xikoimujw.png"/><Relationship Id="rId108" Type="http://schemas.openxmlformats.org/officeDocument/2006/relationships/image" Target="media/8unlqu7_x0b3yzqcdoeob.png"/><Relationship Id="rId129" Type="http://schemas.openxmlformats.org/officeDocument/2006/relationships/image" Target="media/6hus20acymivvjj21b2vu.png"/><Relationship Id="rId54" Type="http://schemas.openxmlformats.org/officeDocument/2006/relationships/image" Target="media/ds5gfqygaqnqbbxh7loeo.png"/><Relationship Id="rId75" Type="http://schemas.openxmlformats.org/officeDocument/2006/relationships/image" Target="media/03ghazgzvkqkf0aa8aufk.png"/><Relationship Id="rId96" Type="http://schemas.openxmlformats.org/officeDocument/2006/relationships/image" Target="media/i9q-itmntgxezs_1ql6h4.png"/><Relationship Id="rId140" Type="http://schemas.openxmlformats.org/officeDocument/2006/relationships/image" Target="media/qqq1udhimmsb0rp8-jyxd.png"/><Relationship Id="rId161" Type="http://schemas.openxmlformats.org/officeDocument/2006/relationships/image" Target="media/pz6gpyvkcvjcrktug0wys.png"/><Relationship Id="rId182" Type="http://schemas.openxmlformats.org/officeDocument/2006/relationships/image" Target="media/fhy2ntlajs8r_rngpvz-o.png"/><Relationship Id="rId217" Type="http://schemas.openxmlformats.org/officeDocument/2006/relationships/image" Target="media/r230kdxntuz6wte6l7tzf.png"/><Relationship Id="rId6" Type="http://schemas.openxmlformats.org/officeDocument/2006/relationships/image" Target="media/g6codr_y59flkpqbuhfto.png"/><Relationship Id="rId238" Type="http://schemas.openxmlformats.org/officeDocument/2006/relationships/image" Target="media/i6n82dv-4woyunxdwiuli.png"/><Relationship Id="rId259" Type="http://schemas.openxmlformats.org/officeDocument/2006/relationships/image" Target="media/ve_7o_pzx3pyxztkrnvge.png"/><Relationship Id="rId23" Type="http://schemas.openxmlformats.org/officeDocument/2006/relationships/image" Target="media/lisbbka51lxg5qgtmzl0c.png"/><Relationship Id="rId119" Type="http://schemas.openxmlformats.org/officeDocument/2006/relationships/image" Target="media/hqioxs6wwwn9mbafz7whd.png"/><Relationship Id="rId44" Type="http://schemas.openxmlformats.org/officeDocument/2006/relationships/image" Target="media/hols0tmboidhqazg3o7dl.png"/><Relationship Id="rId65" Type="http://schemas.openxmlformats.org/officeDocument/2006/relationships/image" Target="media/er3cw3awmcfy9odr9yste.png"/><Relationship Id="rId86" Type="http://schemas.openxmlformats.org/officeDocument/2006/relationships/image" Target="media/ytepx3rzommv6hgdmrunx.png"/><Relationship Id="rId130" Type="http://schemas.openxmlformats.org/officeDocument/2006/relationships/image" Target="media/a7okyp-qtygcdwx9g64h1.png"/><Relationship Id="rId151" Type="http://schemas.openxmlformats.org/officeDocument/2006/relationships/image" Target="media/pwwpobvuhjwyb6vowwci1.png"/><Relationship Id="rId172" Type="http://schemas.openxmlformats.org/officeDocument/2006/relationships/image" Target="media/skgymx1ztpf2n9nzh3rsn.png"/><Relationship Id="rId193" Type="http://schemas.openxmlformats.org/officeDocument/2006/relationships/image" Target="media/os4xiiaauq8siymdtl3bz.png"/><Relationship Id="rId207" Type="http://schemas.openxmlformats.org/officeDocument/2006/relationships/image" Target="media/ku3hxc5wtopcpvtv05ps3.png"/><Relationship Id="rId228" Type="http://schemas.openxmlformats.org/officeDocument/2006/relationships/image" Target="media/bay3vtto-obkdvdcxzb5z.png"/><Relationship Id="rId249" Type="http://schemas.openxmlformats.org/officeDocument/2006/relationships/image" Target="media/g45ishtxsqmqpjahhtkus.png"/><Relationship Id="rId13" Type="http://schemas.openxmlformats.org/officeDocument/2006/relationships/image" Target="media/no4wp9a6nehct9bapy0ee.png"/><Relationship Id="rId109" Type="http://schemas.openxmlformats.org/officeDocument/2006/relationships/image" Target="media/7xqpv5tceswgwgerok8vc.png"/><Relationship Id="rId260" Type="http://schemas.openxmlformats.org/officeDocument/2006/relationships/image" Target="media/hvlvrx7eecrakaecyneth.png"/><Relationship Id="rId34" Type="http://schemas.openxmlformats.org/officeDocument/2006/relationships/image" Target="media/2r4slz5zhjj2eh1alpqce.png"/><Relationship Id="rId55" Type="http://schemas.openxmlformats.org/officeDocument/2006/relationships/image" Target="media/h7gakvbxlj2rm21bjbif9.png"/><Relationship Id="rId76" Type="http://schemas.openxmlformats.org/officeDocument/2006/relationships/image" Target="media/19grl4kw8vd2gv0p8cgxr.png"/><Relationship Id="rId97" Type="http://schemas.openxmlformats.org/officeDocument/2006/relationships/image" Target="media/2cwjeop19l8qf6ywdla77.png"/><Relationship Id="rId120" Type="http://schemas.openxmlformats.org/officeDocument/2006/relationships/image" Target="media/ab0-k425nvg125uym9b5k.png"/><Relationship Id="rId141" Type="http://schemas.openxmlformats.org/officeDocument/2006/relationships/image" Target="media/0q5imt8gs3gwtcabidh39.png"/><Relationship Id="rId7" Type="http://schemas.openxmlformats.org/officeDocument/2006/relationships/image" Target="media/svzvykcjkr_ewraojnqm1.png"/><Relationship Id="rId162" Type="http://schemas.openxmlformats.org/officeDocument/2006/relationships/image" Target="media/5nbnf5pdrfedxmikjpm6f.png"/><Relationship Id="rId183" Type="http://schemas.openxmlformats.org/officeDocument/2006/relationships/image" Target="media/tokxkkvsbvwwqpnvamkit.png"/><Relationship Id="rId218" Type="http://schemas.openxmlformats.org/officeDocument/2006/relationships/image" Target="media/peeryly9vmh7ojib5gvek.png"/><Relationship Id="rId239" Type="http://schemas.openxmlformats.org/officeDocument/2006/relationships/image" Target="media/6-jijbvdi7_gpmfri1qx0.png"/><Relationship Id="rId250" Type="http://schemas.openxmlformats.org/officeDocument/2006/relationships/image" Target="media/eapr3f467o7j17vv9_mcr.png"/><Relationship Id="rId24" Type="http://schemas.openxmlformats.org/officeDocument/2006/relationships/image" Target="media/aqt70pcjfyyr0ogsa7qle.png"/><Relationship Id="rId45" Type="http://schemas.openxmlformats.org/officeDocument/2006/relationships/image" Target="media/x--trqbxv4ophf2qxhcip.png"/><Relationship Id="rId66" Type="http://schemas.openxmlformats.org/officeDocument/2006/relationships/image" Target="media/kusl7lu56tlsp7piawpgx.png"/><Relationship Id="rId87" Type="http://schemas.openxmlformats.org/officeDocument/2006/relationships/image" Target="media/dvjoojnlev-fqup5dxww-.png"/><Relationship Id="rId110" Type="http://schemas.openxmlformats.org/officeDocument/2006/relationships/image" Target="media/4sg_lv-tlykx5znez9ceg.png"/><Relationship Id="rId131" Type="http://schemas.openxmlformats.org/officeDocument/2006/relationships/image" Target="media/egsb-9ubnyjf-kk9evlph.png"/><Relationship Id="rId152" Type="http://schemas.openxmlformats.org/officeDocument/2006/relationships/image" Target="media/jhatjh1laguqc8lufubfw.png"/><Relationship Id="rId173" Type="http://schemas.openxmlformats.org/officeDocument/2006/relationships/image" Target="media/8xgb1iw1jjooipo6nboju.png"/><Relationship Id="rId194" Type="http://schemas.openxmlformats.org/officeDocument/2006/relationships/image" Target="media/4xun9w3x0-g2hpmp5y5li.png"/><Relationship Id="rId208" Type="http://schemas.openxmlformats.org/officeDocument/2006/relationships/image" Target="media/drjgud1gsxfv-dt5iftve.png"/><Relationship Id="rId229" Type="http://schemas.openxmlformats.org/officeDocument/2006/relationships/image" Target="media/uqgbg475osrnjnyliuzyf.png"/><Relationship Id="rId240" Type="http://schemas.openxmlformats.org/officeDocument/2006/relationships/image" Target="media/mlmsbybn7zvj89hu6mry8.png"/><Relationship Id="rId261" Type="http://schemas.openxmlformats.org/officeDocument/2006/relationships/image" Target="media/ii_kdo-apalrwe363buc4.png"/><Relationship Id="rId14" Type="http://schemas.openxmlformats.org/officeDocument/2006/relationships/image" Target="media/xas97qa22nflmv9lcz44z.png"/><Relationship Id="rId35" Type="http://schemas.openxmlformats.org/officeDocument/2006/relationships/image" Target="media/kclzofk1l5tdi7oqgbbig.png"/><Relationship Id="rId56" Type="http://schemas.openxmlformats.org/officeDocument/2006/relationships/image" Target="media/zwl1oakulbvxtvkptxra6.png"/><Relationship Id="rId77" Type="http://schemas.openxmlformats.org/officeDocument/2006/relationships/image" Target="media/x2avzmfn1uahpgh-vrj8t.png"/><Relationship Id="rId100" Type="http://schemas.openxmlformats.org/officeDocument/2006/relationships/image" Target="media/o_m3bcfzurcdr2smzo19s.png"/><Relationship Id="rId8" Type="http://schemas.openxmlformats.org/officeDocument/2006/relationships/image" Target="media/mcrvttwi_vln6dd18tbc8.png"/><Relationship Id="rId98" Type="http://schemas.openxmlformats.org/officeDocument/2006/relationships/image" Target="media/h5kf8wuimbzair3eqfy8p.png"/><Relationship Id="rId121" Type="http://schemas.openxmlformats.org/officeDocument/2006/relationships/image" Target="media/jevn2rfqanokm_u3woayv.png"/><Relationship Id="rId142" Type="http://schemas.openxmlformats.org/officeDocument/2006/relationships/image" Target="media/k68jx2kokeeu5tvtidd18.png"/><Relationship Id="rId163" Type="http://schemas.openxmlformats.org/officeDocument/2006/relationships/image" Target="media/uaxgzhwulkipyz6brfrec.png"/><Relationship Id="rId184" Type="http://schemas.openxmlformats.org/officeDocument/2006/relationships/image" Target="media/_wlvprlpd-kopue-_f65l.png"/><Relationship Id="rId219" Type="http://schemas.openxmlformats.org/officeDocument/2006/relationships/image" Target="media/xkdc8zds8e1ury9xfeip9.png"/><Relationship Id="rId230" Type="http://schemas.openxmlformats.org/officeDocument/2006/relationships/image" Target="media/pb8vsvmeaaaz8khz6-01h.png"/><Relationship Id="rId251" Type="http://schemas.openxmlformats.org/officeDocument/2006/relationships/image" Target="media/ubpafwroyvgmyypirsvzy.png"/><Relationship Id="rId25" Type="http://schemas.openxmlformats.org/officeDocument/2006/relationships/image" Target="media/jpzhj6qfxk_4bdjwemmvl.png"/><Relationship Id="rId46" Type="http://schemas.openxmlformats.org/officeDocument/2006/relationships/image" Target="media/pbyf3ytduvw6f1oateel3.png"/><Relationship Id="rId67" Type="http://schemas.openxmlformats.org/officeDocument/2006/relationships/image" Target="media/h5co5nyfkxhzpbztm6gva.png"/><Relationship Id="rId88" Type="http://schemas.openxmlformats.org/officeDocument/2006/relationships/image" Target="media/s7bmsvvm_moc4w_qhowsv.png"/><Relationship Id="rId111" Type="http://schemas.openxmlformats.org/officeDocument/2006/relationships/image" Target="media/gmydjjmzk5eqn9ubs5h9k.png"/><Relationship Id="rId132" Type="http://schemas.openxmlformats.org/officeDocument/2006/relationships/image" Target="media/offojueleiahsf75i8qgi.png"/><Relationship Id="rId153" Type="http://schemas.openxmlformats.org/officeDocument/2006/relationships/image" Target="media/2mz-vorxj7wveaorbkog4.png"/><Relationship Id="rId174" Type="http://schemas.openxmlformats.org/officeDocument/2006/relationships/image" Target="media/t8pkqva6mg0-towsnfntw.png"/><Relationship Id="rId195" Type="http://schemas.openxmlformats.org/officeDocument/2006/relationships/image" Target="media/b3uys4e9u7vole0ho_4nb.png"/><Relationship Id="rId209" Type="http://schemas.openxmlformats.org/officeDocument/2006/relationships/image" Target="media/tvq9ch2xzqsg3i-ccxeu-.png"/><Relationship Id="rId220" Type="http://schemas.openxmlformats.org/officeDocument/2006/relationships/image" Target="media/xrqzejykhjhgltmqpzr5x.png"/><Relationship Id="rId241" Type="http://schemas.openxmlformats.org/officeDocument/2006/relationships/image" Target="media/xbx3uepfiosqvl4vrxn2z.png"/><Relationship Id="rId15" Type="http://schemas.openxmlformats.org/officeDocument/2006/relationships/image" Target="media/ibh_2bldedot5vl0rxjmc.png"/><Relationship Id="rId36" Type="http://schemas.openxmlformats.org/officeDocument/2006/relationships/image" Target="media/iqf-y1wqdzxifo0-rqnua.png"/><Relationship Id="rId57" Type="http://schemas.openxmlformats.org/officeDocument/2006/relationships/image" Target="media/yn8hvxano0lzfjlv1gwyp.png"/><Relationship Id="rId262" Type="http://schemas.openxmlformats.org/officeDocument/2006/relationships/image" Target="media/civfbq-exvvm-zc7wk5cq.png"/><Relationship Id="rId78" Type="http://schemas.openxmlformats.org/officeDocument/2006/relationships/image" Target="media/0bsyrlj-lfbw1ibfi0byx.png"/><Relationship Id="rId99" Type="http://schemas.openxmlformats.org/officeDocument/2006/relationships/image" Target="media/_ddief-3o4skugj2w57b9.png"/><Relationship Id="rId101" Type="http://schemas.openxmlformats.org/officeDocument/2006/relationships/image" Target="media/enzbn5yi81hzc3_fjbuzy.png"/><Relationship Id="rId122" Type="http://schemas.openxmlformats.org/officeDocument/2006/relationships/image" Target="media/z_e7modcuitcjruh_da9m.png"/><Relationship Id="rId143" Type="http://schemas.openxmlformats.org/officeDocument/2006/relationships/image" Target="media/xtq7a7i4g3pp-hwneixf6.png"/><Relationship Id="rId164" Type="http://schemas.openxmlformats.org/officeDocument/2006/relationships/image" Target="media/anx8omsmetkke6qy7cjnd.png"/><Relationship Id="rId185" Type="http://schemas.openxmlformats.org/officeDocument/2006/relationships/image" Target="media/qnyyul54iu8cm_hbdws8z.png"/><Relationship Id="rId9" Type="http://schemas.openxmlformats.org/officeDocument/2006/relationships/image" Target="media/rmhkmwt4hvohmetveni0x.png"/><Relationship Id="rId210" Type="http://schemas.openxmlformats.org/officeDocument/2006/relationships/image" Target="media/gdmerbkipqo3vk0bksqbi.png"/><Relationship Id="rId26" Type="http://schemas.openxmlformats.org/officeDocument/2006/relationships/image" Target="media/psykkn2v30txvpufvi2uc.png"/><Relationship Id="rId231" Type="http://schemas.openxmlformats.org/officeDocument/2006/relationships/image" Target="media/vquxc4bae5cn-kqeizvvp.png"/><Relationship Id="rId252" Type="http://schemas.openxmlformats.org/officeDocument/2006/relationships/image" Target="media/n4jhcwnevw59kqlpqxhxc.png"/><Relationship Id="rId47" Type="http://schemas.openxmlformats.org/officeDocument/2006/relationships/image" Target="media/jatymbfvm7w8z9ogc-koq.png"/><Relationship Id="rId68" Type="http://schemas.openxmlformats.org/officeDocument/2006/relationships/image" Target="media/tzbgtgtryzx8yft8vbodd.png"/><Relationship Id="rId89" Type="http://schemas.openxmlformats.org/officeDocument/2006/relationships/image" Target="media/ubqoio9kdu2jyy-bwo9n2.png"/><Relationship Id="rId112" Type="http://schemas.openxmlformats.org/officeDocument/2006/relationships/image" Target="media/pxdiprjeq1tykac9lkvo6.png"/><Relationship Id="rId133" Type="http://schemas.openxmlformats.org/officeDocument/2006/relationships/image" Target="media/zohrd8gggcbdoxc0woron.png"/><Relationship Id="rId154" Type="http://schemas.openxmlformats.org/officeDocument/2006/relationships/image" Target="media/uoiianqiiilj3rckemogj.png"/><Relationship Id="rId175" Type="http://schemas.openxmlformats.org/officeDocument/2006/relationships/image" Target="media/5imw-svdx5jy_nzuingiv.png"/><Relationship Id="rId196" Type="http://schemas.openxmlformats.org/officeDocument/2006/relationships/image" Target="media/zelxl-u-d6sdkwzaubfl5.png"/><Relationship Id="rId200" Type="http://schemas.openxmlformats.org/officeDocument/2006/relationships/image" Target="media/j3vopll93xoujf809wycd.png"/><Relationship Id="rId16" Type="http://schemas.openxmlformats.org/officeDocument/2006/relationships/image" Target="media/j7n0q9iccstfmik1trzp8.png"/><Relationship Id="rId221" Type="http://schemas.openxmlformats.org/officeDocument/2006/relationships/image" Target="media/pwmrbtg5cu2woz6kyvtmh.png"/><Relationship Id="rId242" Type="http://schemas.openxmlformats.org/officeDocument/2006/relationships/image" Target="media/u3zstvky7spdtwvul7nyu.png"/><Relationship Id="rId263" Type="http://schemas.openxmlformats.org/officeDocument/2006/relationships/image" Target="media/chadpxshro5vh6olbbfsu.png"/><Relationship Id="rId37" Type="http://schemas.openxmlformats.org/officeDocument/2006/relationships/image" Target="media/ayidoqdkwnipvtt4aq52f.png"/><Relationship Id="rId58" Type="http://schemas.openxmlformats.org/officeDocument/2006/relationships/image" Target="media/l5hbktarh9mcs7u-xofxv.png"/><Relationship Id="rId79" Type="http://schemas.openxmlformats.org/officeDocument/2006/relationships/image" Target="media/bovbzrvkuwujgisy-ztk9.png"/><Relationship Id="rId102" Type="http://schemas.openxmlformats.org/officeDocument/2006/relationships/image" Target="media/xm0lm6a171gkefbhvovpj.png"/><Relationship Id="rId123" Type="http://schemas.openxmlformats.org/officeDocument/2006/relationships/image" Target="media/kdphizlu86v0otpqrm3wk.png"/><Relationship Id="rId144" Type="http://schemas.openxmlformats.org/officeDocument/2006/relationships/image" Target="media/iwuodeuxmcuxjdhw_90ef.png"/><Relationship Id="rId90" Type="http://schemas.openxmlformats.org/officeDocument/2006/relationships/image" Target="media/enmf9l0qprfkig7zzsx3c.png"/><Relationship Id="rId165" Type="http://schemas.openxmlformats.org/officeDocument/2006/relationships/image" Target="media/uprgbko1rcj5bjm4mxhuw.png"/><Relationship Id="rId186" Type="http://schemas.openxmlformats.org/officeDocument/2006/relationships/image" Target="media/gj331z0o2jjrmuzcdqshk.png"/><Relationship Id="rId211" Type="http://schemas.openxmlformats.org/officeDocument/2006/relationships/image" Target="media/l40oist40hdwfqzzuhfyk.png"/><Relationship Id="rId232" Type="http://schemas.openxmlformats.org/officeDocument/2006/relationships/image" Target="media/puqpge7nswj2onu8f3dum.png"/><Relationship Id="rId253" Type="http://schemas.openxmlformats.org/officeDocument/2006/relationships/image" Target="media/72motsjbv0dymm7onbnz3.png"/><Relationship Id="rId27" Type="http://schemas.openxmlformats.org/officeDocument/2006/relationships/image" Target="media/5-dfakddf0elqzsczqjm6.png"/><Relationship Id="rId48" Type="http://schemas.openxmlformats.org/officeDocument/2006/relationships/image" Target="media/vd9evy1fr7dy12k_aevr1.png"/><Relationship Id="rId69" Type="http://schemas.openxmlformats.org/officeDocument/2006/relationships/image" Target="media/mlg1cqwunhfktjhey-khu.png"/><Relationship Id="rId113" Type="http://schemas.openxmlformats.org/officeDocument/2006/relationships/image" Target="media/z2oitljjljqktsru6tttx.png"/><Relationship Id="rId134" Type="http://schemas.openxmlformats.org/officeDocument/2006/relationships/image" Target="media/n_yqeldt0yho5ziingr3q.png"/><Relationship Id="rId80" Type="http://schemas.openxmlformats.org/officeDocument/2006/relationships/image" Target="media/hgoxckj_hb6d6qm_98vc5.png"/><Relationship Id="rId155" Type="http://schemas.openxmlformats.org/officeDocument/2006/relationships/image" Target="media/whmt9koplhlyt6z1eg77x.png"/><Relationship Id="rId176" Type="http://schemas.openxmlformats.org/officeDocument/2006/relationships/image" Target="media/ie4h5hnsiz6umwrl-l_fy.png"/><Relationship Id="rId197" Type="http://schemas.openxmlformats.org/officeDocument/2006/relationships/image" Target="media/1my1zjiqtql97y65cqjr-.png"/><Relationship Id="rId201" Type="http://schemas.openxmlformats.org/officeDocument/2006/relationships/image" Target="media/whmok2ywsfgphofcyjww-.png"/><Relationship Id="rId222" Type="http://schemas.openxmlformats.org/officeDocument/2006/relationships/image" Target="media/ybsvdjxepqbuywt4wwt5y.png"/><Relationship Id="rId243" Type="http://schemas.openxmlformats.org/officeDocument/2006/relationships/image" Target="media/rzxi07zorm-0h1jg2bqj0.png"/><Relationship Id="rId264" Type="http://schemas.openxmlformats.org/officeDocument/2006/relationships/customXml" Target="../customXml/item1.xml"/><Relationship Id="rId17" Type="http://schemas.openxmlformats.org/officeDocument/2006/relationships/image" Target="media/z2weidedy0hfh_dd_qesp.png"/><Relationship Id="rId38" Type="http://schemas.openxmlformats.org/officeDocument/2006/relationships/image" Target="media/acvgzahemx1rxf4eddhdh.png"/><Relationship Id="rId59" Type="http://schemas.openxmlformats.org/officeDocument/2006/relationships/image" Target="media/ajxbk8qqr0qgt-jpag3qq.png"/><Relationship Id="rId103" Type="http://schemas.openxmlformats.org/officeDocument/2006/relationships/image" Target="media/xg3v357xth2pfhh887zfg.png"/><Relationship Id="rId124" Type="http://schemas.openxmlformats.org/officeDocument/2006/relationships/image" Target="media/iqcsiiszrjoyehda2-sqq.png"/><Relationship Id="rId70" Type="http://schemas.openxmlformats.org/officeDocument/2006/relationships/image" Target="media/wsxuory8ykby-gguh0jvv.png"/><Relationship Id="rId91" Type="http://schemas.openxmlformats.org/officeDocument/2006/relationships/image" Target="media/bqupsdgzwuzrhwyumtpfc.png"/><Relationship Id="rId145" Type="http://schemas.openxmlformats.org/officeDocument/2006/relationships/image" Target="media/lzdsdvfbwvtw63dfpsj4h.png"/><Relationship Id="rId166" Type="http://schemas.openxmlformats.org/officeDocument/2006/relationships/image" Target="media/3d3se7blbuc8zzzka1qzj.png"/><Relationship Id="rId187" Type="http://schemas.openxmlformats.org/officeDocument/2006/relationships/image" Target="media/ifn8qtlpfmxuq97c5hs2j.png"/><Relationship Id="rId1" Type="http://schemas.openxmlformats.org/officeDocument/2006/relationships/styles" Target="styles.xml"/><Relationship Id="rId212" Type="http://schemas.openxmlformats.org/officeDocument/2006/relationships/image" Target="media/0ubyekehgh3yx2oduw2lx.png"/><Relationship Id="rId233" Type="http://schemas.openxmlformats.org/officeDocument/2006/relationships/image" Target="media/ohkti5n4yzc4dnsw8og3s.png"/><Relationship Id="rId254" Type="http://schemas.openxmlformats.org/officeDocument/2006/relationships/image" Target="media/bm1lesesmgusvnzrojyym.png"/><Relationship Id="rId28" Type="http://schemas.openxmlformats.org/officeDocument/2006/relationships/image" Target="media/ducbr2symn1oehfat7fq1.png"/><Relationship Id="rId49" Type="http://schemas.openxmlformats.org/officeDocument/2006/relationships/image" Target="media/utvwvplx_6q6wfzp1uf8b.png"/><Relationship Id="rId114" Type="http://schemas.openxmlformats.org/officeDocument/2006/relationships/image" Target="media/h7u8-dlw9lbgsujhsx3go.png"/><Relationship Id="rId60" Type="http://schemas.openxmlformats.org/officeDocument/2006/relationships/image" Target="media/n3hrlglakppr9yi2yjuhu.png"/><Relationship Id="rId81" Type="http://schemas.openxmlformats.org/officeDocument/2006/relationships/image" Target="media/urmzinpm_xys7v-bgouvg.png"/><Relationship Id="rId135" Type="http://schemas.openxmlformats.org/officeDocument/2006/relationships/image" Target="media/dqtmezdycrk5bp6vl-0d0.png"/><Relationship Id="rId156" Type="http://schemas.openxmlformats.org/officeDocument/2006/relationships/image" Target="media/hzb5m4qaameyffua5yc8q.png"/><Relationship Id="rId177" Type="http://schemas.openxmlformats.org/officeDocument/2006/relationships/image" Target="media/k1kzmx2o2bfzdcugwjnwr.png"/><Relationship Id="rId198" Type="http://schemas.openxmlformats.org/officeDocument/2006/relationships/image" Target="media/ktv9ukbf-bmhau-7s8osk.png"/><Relationship Id="rId202" Type="http://schemas.openxmlformats.org/officeDocument/2006/relationships/image" Target="media/kewwhfqoeh7_jbg0krz-i.png"/><Relationship Id="rId223" Type="http://schemas.openxmlformats.org/officeDocument/2006/relationships/image" Target="media/_4diwlwhcef5_uaghe5qb.png"/><Relationship Id="rId244" Type="http://schemas.openxmlformats.org/officeDocument/2006/relationships/image" Target="media/w9gt9baanxzqntghrz49k.png"/><Relationship Id="rId18" Type="http://schemas.openxmlformats.org/officeDocument/2006/relationships/image" Target="media/2pzj_9sz7vni2riw_noru.png"/><Relationship Id="rId39" Type="http://schemas.openxmlformats.org/officeDocument/2006/relationships/image" Target="media/0k8-o2da8gptgnofxdflp.png"/><Relationship Id="rId265" Type="http://schemas.openxmlformats.org/officeDocument/2006/relationships/customXml" Target="../customXml/item2.xml"/><Relationship Id="rId50" Type="http://schemas.openxmlformats.org/officeDocument/2006/relationships/image" Target="media/e310abkp2eyfpj7y_jf9m.png"/><Relationship Id="rId104" Type="http://schemas.openxmlformats.org/officeDocument/2006/relationships/image" Target="media/1aifbe0y3ueyrlixfjlmo.png"/><Relationship Id="rId125" Type="http://schemas.openxmlformats.org/officeDocument/2006/relationships/image" Target="media/y-ayhxcyrlodza_gfa9uh.png"/><Relationship Id="rId146" Type="http://schemas.openxmlformats.org/officeDocument/2006/relationships/image" Target="media/3f5ryui9ki4x0uj9gqdxz.png"/><Relationship Id="rId167" Type="http://schemas.openxmlformats.org/officeDocument/2006/relationships/image" Target="media/udrvobdmob3tzq4vufxin.png"/><Relationship Id="rId188" Type="http://schemas.openxmlformats.org/officeDocument/2006/relationships/image" Target="media/h6uzeqjyrvcmz7ocgoxij.png"/><Relationship Id="rId71" Type="http://schemas.openxmlformats.org/officeDocument/2006/relationships/image" Target="media/jodvttnpnbazpfgpfdiu_.png"/><Relationship Id="rId92" Type="http://schemas.openxmlformats.org/officeDocument/2006/relationships/image" Target="media/7z7nudniswvggwlqz0mlz.png"/><Relationship Id="rId213" Type="http://schemas.openxmlformats.org/officeDocument/2006/relationships/image" Target="media/mt5sbpxns-_bm4mt6-pjz.png"/><Relationship Id="rId234" Type="http://schemas.openxmlformats.org/officeDocument/2006/relationships/image" Target="media/v1zcox8-hicmyp_skkgto.png"/><Relationship Id="rId2" Type="http://schemas.openxmlformats.org/officeDocument/2006/relationships/numbering" Target="numbering.xml"/><Relationship Id="rId29" Type="http://schemas.openxmlformats.org/officeDocument/2006/relationships/image" Target="media/imjniugttikhv4uxxtfi-.png"/><Relationship Id="rId255" Type="http://schemas.openxmlformats.org/officeDocument/2006/relationships/image" Target="media/r4nxeaep-94b9msqzxhua.png"/><Relationship Id="rId40" Type="http://schemas.openxmlformats.org/officeDocument/2006/relationships/image" Target="media/7regogif412oaqzfchjz6.png"/><Relationship Id="rId115" Type="http://schemas.openxmlformats.org/officeDocument/2006/relationships/image" Target="media/y27oze4lipmnvzd6o93sw.png"/><Relationship Id="rId136" Type="http://schemas.openxmlformats.org/officeDocument/2006/relationships/image" Target="media/ys3pomepabcnsml8709u1.png"/><Relationship Id="rId157" Type="http://schemas.openxmlformats.org/officeDocument/2006/relationships/image" Target="media/-hebbomwib0fj56vkntla.png"/><Relationship Id="rId178" Type="http://schemas.openxmlformats.org/officeDocument/2006/relationships/image" Target="media/dfcbvb1b_ti0ulhbn_hbf.png"/><Relationship Id="rId61" Type="http://schemas.openxmlformats.org/officeDocument/2006/relationships/image" Target="media/r0uvb1ysgjgwcxnvusuxg.png"/><Relationship Id="rId82" Type="http://schemas.openxmlformats.org/officeDocument/2006/relationships/image" Target="media/0tmtpodc7d8syz2ag6ejz.png"/><Relationship Id="rId199" Type="http://schemas.openxmlformats.org/officeDocument/2006/relationships/image" Target="media/wmjpefketp1vfruuhgtu-.png"/><Relationship Id="rId203" Type="http://schemas.openxmlformats.org/officeDocument/2006/relationships/image" Target="media/iwjygm41m4rqo_sk3bakd.png"/><Relationship Id="rId19" Type="http://schemas.openxmlformats.org/officeDocument/2006/relationships/image" Target="media/vtn2jk8mcl07jmmaimeve.png"/><Relationship Id="rId224" Type="http://schemas.openxmlformats.org/officeDocument/2006/relationships/image" Target="media/72jahfi79q0tguisujg5r.png"/><Relationship Id="rId245" Type="http://schemas.openxmlformats.org/officeDocument/2006/relationships/image" Target="media/ovemndoaxkjbrldvi3qi5.png"/><Relationship Id="rId266" Type="http://schemas.openxmlformats.org/officeDocument/2006/relationships/customXml" Target="../customXml/item3.xml"/><Relationship Id="rId30" Type="http://schemas.openxmlformats.org/officeDocument/2006/relationships/image" Target="media/lepzjvgrhxnwyniibzdnu.png"/><Relationship Id="rId105" Type="http://schemas.openxmlformats.org/officeDocument/2006/relationships/image" Target="media/xnfq6mcuay5nzahxs2-cw.png"/><Relationship Id="rId126" Type="http://schemas.openxmlformats.org/officeDocument/2006/relationships/image" Target="media/db5jm7shvfg7-laj84kjq.png"/><Relationship Id="rId147" Type="http://schemas.openxmlformats.org/officeDocument/2006/relationships/image" Target="media/y2zziccrl_nuwpb9qkjox.png"/><Relationship Id="rId168" Type="http://schemas.openxmlformats.org/officeDocument/2006/relationships/image" Target="media/80v0jros_zd5in-f_bc3d.png"/><Relationship Id="rId51" Type="http://schemas.openxmlformats.org/officeDocument/2006/relationships/image" Target="media/pthgwgurofykoplqou9pj.png"/><Relationship Id="rId72" Type="http://schemas.openxmlformats.org/officeDocument/2006/relationships/image" Target="media/8zswsxenloqxfyg_ydwcq.png"/><Relationship Id="rId93" Type="http://schemas.openxmlformats.org/officeDocument/2006/relationships/image" Target="media/rsaokzdlaa_rwvjmtrmua.png"/><Relationship Id="rId189" Type="http://schemas.openxmlformats.org/officeDocument/2006/relationships/image" Target="media/42yeq1jhz8upoezruqnzo.png"/><Relationship Id="rId3" Type="http://schemas.openxmlformats.org/officeDocument/2006/relationships/footnotes" Target="footnotes.xml"/><Relationship Id="rId214" Type="http://schemas.openxmlformats.org/officeDocument/2006/relationships/image" Target="media/bpe-td4c3ib6tnr9iecr0.png"/><Relationship Id="rId235" Type="http://schemas.openxmlformats.org/officeDocument/2006/relationships/image" Target="media/hnkw6nym6wzspwpuzns5t.png"/><Relationship Id="rId256" Type="http://schemas.openxmlformats.org/officeDocument/2006/relationships/image" Target="media/elpcysxbwrfbgqr6umy-d.png"/><Relationship Id="rId116" Type="http://schemas.openxmlformats.org/officeDocument/2006/relationships/image" Target="media/v9pgvjhvuun7rdawzhdb4.png"/><Relationship Id="rId137" Type="http://schemas.openxmlformats.org/officeDocument/2006/relationships/image" Target="media/jwiw_qoqdsv92rew4w4x5.png"/><Relationship Id="rId158" Type="http://schemas.openxmlformats.org/officeDocument/2006/relationships/image" Target="media/oyjhk6adwvglre-antu5b.png"/><Relationship Id="rId20" Type="http://schemas.openxmlformats.org/officeDocument/2006/relationships/image" Target="media/vrosbeiptii3-pcmpys3y.png"/><Relationship Id="rId41" Type="http://schemas.openxmlformats.org/officeDocument/2006/relationships/image" Target="media/hcdqel2ybyfe2ytmidm5n.png"/><Relationship Id="rId62" Type="http://schemas.openxmlformats.org/officeDocument/2006/relationships/image" Target="media/4ejqrvqcu0gi0x0_3t_n-.png"/><Relationship Id="rId83" Type="http://schemas.openxmlformats.org/officeDocument/2006/relationships/image" Target="media/dai8kbmwmhmkxhlspa6be.png"/><Relationship Id="rId179" Type="http://schemas.openxmlformats.org/officeDocument/2006/relationships/image" Target="media/7dnuwonfvebdgoisrmq2o.png"/><Relationship Id="rId190" Type="http://schemas.openxmlformats.org/officeDocument/2006/relationships/image" Target="media/y-crquwykeljnqcyvfnue.png"/><Relationship Id="rId204" Type="http://schemas.openxmlformats.org/officeDocument/2006/relationships/image" Target="media/tx9p0jo1hpkvfst6mvvy2.png"/><Relationship Id="rId225" Type="http://schemas.openxmlformats.org/officeDocument/2006/relationships/image" Target="media/m-z22uw3sfvk6ivwqcb4g.png"/><Relationship Id="rId246" Type="http://schemas.openxmlformats.org/officeDocument/2006/relationships/image" Target="media/j3uszlaxdbicsfi3ergeh.png"/><Relationship Id="rId106" Type="http://schemas.openxmlformats.org/officeDocument/2006/relationships/image" Target="media/danan3zg1nyy7v9wx-5df.png"/><Relationship Id="rId127" Type="http://schemas.openxmlformats.org/officeDocument/2006/relationships/image" Target="media/0jheg6nmptamgbo9e_bqg.png"/><Relationship Id="rId10" Type="http://schemas.openxmlformats.org/officeDocument/2006/relationships/image" Target="media/vzehwatogomh2nkcnzbxp.png"/><Relationship Id="rId31" Type="http://schemas.openxmlformats.org/officeDocument/2006/relationships/image" Target="media/xqaf5qtflwrso6kvvapf5.png"/><Relationship Id="rId52" Type="http://schemas.openxmlformats.org/officeDocument/2006/relationships/image" Target="media/xylc5mgayh-a765m7o1ef.png"/><Relationship Id="rId73" Type="http://schemas.openxmlformats.org/officeDocument/2006/relationships/image" Target="media/bodcl8ugfr84o_zj_xkcr.png"/><Relationship Id="rId94" Type="http://schemas.openxmlformats.org/officeDocument/2006/relationships/image" Target="media/1rhfqh298pm5wwqqw7ojk.png"/><Relationship Id="rId148" Type="http://schemas.openxmlformats.org/officeDocument/2006/relationships/image" Target="media/fku0b0a__s8xxe4jwjp3u.png"/><Relationship Id="rId169" Type="http://schemas.openxmlformats.org/officeDocument/2006/relationships/image" Target="media/ingvll0jgkzjvd9yyp9nj.png"/><Relationship Id="rId4" Type="http://schemas.openxmlformats.org/officeDocument/2006/relationships/settings" Target="settings.xml"/><Relationship Id="rId180" Type="http://schemas.openxmlformats.org/officeDocument/2006/relationships/image" Target="media/ke2jttekgog3dtwnqe3d8.png"/><Relationship Id="rId215" Type="http://schemas.openxmlformats.org/officeDocument/2006/relationships/image" Target="media/n6kaekb4wg3z0ilpx8a-x.png"/><Relationship Id="rId236" Type="http://schemas.openxmlformats.org/officeDocument/2006/relationships/image" Target="media/ihlfsfhmnazoibclrjlnu.png"/><Relationship Id="rId257" Type="http://schemas.openxmlformats.org/officeDocument/2006/relationships/image" Target="media/gqd65vovzqbhifxa4un-c.png"/><Relationship Id="rId42" Type="http://schemas.openxmlformats.org/officeDocument/2006/relationships/image" Target="media/lb1oueh3ewyddkhrwb_dx.png"/><Relationship Id="rId84" Type="http://schemas.openxmlformats.org/officeDocument/2006/relationships/image" Target="media/brhiqo25tbgc3ru2ezhjv.png"/><Relationship Id="rId138" Type="http://schemas.openxmlformats.org/officeDocument/2006/relationships/image" Target="media/pkzfydnvxuy9rpabqizb5.png"/><Relationship Id="rId191" Type="http://schemas.openxmlformats.org/officeDocument/2006/relationships/image" Target="media/5vw56bq3hmqlgamzu3lz-.png"/><Relationship Id="rId205" Type="http://schemas.openxmlformats.org/officeDocument/2006/relationships/image" Target="media/itxb8eewagrswxxo9mij_.png"/><Relationship Id="rId247" Type="http://schemas.openxmlformats.org/officeDocument/2006/relationships/image" Target="media/q0_rc6tcutld_75vsv4oo.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B68282-D331-4757-B16B-C56C661846AF}"/>
</file>

<file path=customXml/itemProps2.xml><?xml version="1.0" encoding="utf-8"?>
<ds:datastoreItem xmlns:ds="http://schemas.openxmlformats.org/officeDocument/2006/customXml" ds:itemID="{0DB253CC-63BB-4B65-A9C6-8654647EE04F}"/>
</file>

<file path=customXml/itemProps3.xml><?xml version="1.0" encoding="utf-8"?>
<ds:datastoreItem xmlns:ds="http://schemas.openxmlformats.org/officeDocument/2006/customXml" ds:itemID="{987FB095-53AC-4BA7-BD9E-54432831620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2026-03-19T21:23:37Z</dcterms:created>
  <dcterms:modified xsi:type="dcterms:W3CDTF">2026-03-19T21:23:37Z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