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Thiago Siqueira de Lima-20260317_161139-Gravação de Reunião</w:t>
      </w:r>
    </w:p>
    <w:p>
      <w:pPr>
        <w:spacing w:after="100"/>
      </w:pPr>
      <w:r>
        <w:rPr>
          <w:color w:val="605e5c"/>
          <w:sz w:val="3mm"/>
          <w:szCs w:val="3mm"/>
          <w:rFonts w:ascii="Segoe UI" w:cs="Segoe UI" w:eastAsia="Segoe UI" w:hAnsi="Segoe UI"/>
        </w:rPr>
        <w:t xml:space="preserve">17 de março de 2026, 07:11PM</w:t>
      </w:r>
    </w:p>
    <w:p>
      <w:pPr>
        <w:spacing w:after="100"/>
      </w:pPr>
      <w:r>
        <w:rPr>
          <w:color w:val="605e5c"/>
          <w:sz w:val="3mm"/>
          <w:szCs w:val="3mm"/>
          <w:rFonts w:ascii="Segoe UI" w:cs="Segoe UI" w:eastAsia="Segoe UI" w:hAnsi="Segoe UI"/>
        </w:rPr>
        <w:t xml:space="preserve">29m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 existentes, a gente mapeia os processos, a gente identifica lacunas redundas de oportunidades e a gente faz o que está fazendo hoje, que é conduzir as entrevistas. Para isso, a gente chega no diagnóstico, exige como é feito hoje e a gente vai para um 2B. Aí no 2B a gente faz proposições de modelos de desenvolvimento junto com vocês, então algumas áreas</w:t>
      </w:r>
      <w:r>
        <w:rPr>
          <w:color w:val="323130"/>
          <w:sz w:val="4.3mm"/>
          <w:szCs w:val="4.3mm"/>
          <w:rFonts w:ascii="Segoe UI" w:cs="Segoe UI" w:eastAsia="Segoe UI" w:hAnsi="Segoe UI"/>
        </w:rPr>
        <w:br/>
        <w:t xml:space="preserve">dicas vão ser chamadas em conjunto para a gente desenhar o 2B e depois na fase 3 de implementação aí a implementação do que foi do que foi né alterado ou ajustado dentro do desenvolvimento do 2B. E aí nessa fase transversal a gente tem a gestão de mudança né porque a gente tem que qualquer mudança né faz sentido</w:t>
      </w:r>
      <w:r>
        <w:rPr>
          <w:color w:val="323130"/>
          <w:sz w:val="4.3mm"/>
          <w:szCs w:val="4.3mm"/>
          <w:rFonts w:ascii="Segoe UI" w:cs="Segoe UI" w:eastAsia="Segoe UI" w:hAnsi="Segoe UI"/>
        </w:rPr>
        <w:br/>
        <w:t xml:space="preserve">A gente fazer esse acompanhamento, porque pode ser uma mudança simples ou pode ser uma mudança mais estrutural.</w:t>
      </w:r>
      <w:r>
        <w:rPr>
          <w:color w:val="323130"/>
          <w:sz w:val="4.3mm"/>
          <w:szCs w:val="4.3mm"/>
          <w:rFonts w:ascii="Segoe UI" w:cs="Segoe UI" w:eastAsia="Segoe UI" w:hAnsi="Segoe UI"/>
        </w:rPr>
        <w:br/>
        <w:t xml:space="preserve">Então a gente está nas entrevistas guiadas e disso a gente também, em paralelo, está fazendo entendimento dos processos e das ferramentas que a gente tem hoje para fazer o levantamento das hipóteses, depois a gente analisar esses dados, aplicar o framework e depois fazer um console dados.</w:t>
      </w:r>
      <w:r>
        <w:rPr>
          <w:color w:val="323130"/>
          <w:sz w:val="4.3mm"/>
          <w:szCs w:val="4.3mm"/>
          <w:rFonts w:ascii="Segoe UI" w:cs="Segoe UI" w:eastAsia="Segoe UI" w:hAnsi="Segoe UI"/>
        </w:rPr>
        <w:br/>
        <w:t xml:space="preserve">Do diagnóstico é Vitor, que é o empregável, vamos dizer assim, dessa primeira fase, tá?</w:t>
      </w:r>
      <w:r>
        <w:rPr>
          <w:color w:val="323130"/>
          <w:sz w:val="4.3mm"/>
          <w:szCs w:val="4.3mm"/>
          <w:rFonts w:ascii="Segoe UI" w:cs="Segoe UI" w:eastAsia="Segoe UI" w:hAnsi="Segoe UI"/>
        </w:rPr>
        <w:br/>
        <w:t xml:space="preserve">E aí agora eu vou deixar mais para a gente ficar mais tempo conversando com você, entender mais da das coisas que você tem hoje, tá Tiago? Então hoje é resumidamente, quem é você e o que você faz atualmente na motiva. E é muito no viés de quais são suas responsabilidades aqui dentro, quais são suas interfaces?</w:t>
      </w:r>
      <w:r>
        <w:rPr>
          <w:color w:val="323130"/>
          <w:sz w:val="4.3mm"/>
          <w:szCs w:val="4.3mm"/>
          <w:rFonts w:ascii="Segoe UI" w:cs="Segoe UI" w:eastAsia="Segoe UI" w:hAnsi="Segoe UI"/>
        </w:rPr>
        <w:br/>
        <w:t xml:space="preserve">E como é que você hoje se interliga quando eu perdi de Kaoru, que se é uma ligação direta, indireta? É mais nesse sentido,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Beleza, então aqui eu sou Thiago, arquiteto corporativo, e faço parte da arquitetura que fica em tech, OK? Então a gente tem uma área chamada arquitetura corporativa, tive que ter a visão 360 tanto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Lógico que nem toda a sua competitude quanto numa visão 360 de tecnologia. Tá bom, então essa é a nossa área. Qual que é o nosso link com o núcleo de Cacs? Hoje é realmente no estudo que está 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Dessa nova transformação que vai ter lá e a gente potencializar o uso da tecnologia no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Entendi. Então você vem com muito com o viés de entender qual que é a necessidade, vamos dizer assim, principal hoje do núcleo de Caio e como é que o software ou qualquer tecnologia que eu vou implantar, ela conversa uma coisa com a outra? Porque eu aonde eu preciso chegar e.</w:t>
      </w:r>
      <w:r>
        <w:rPr>
          <w:color w:val="323130"/>
          <w:sz w:val="4.3mm"/>
          <w:szCs w:val="4.3mm"/>
          <w:rFonts w:ascii="Segoe UI" w:cs="Segoe UI" w:eastAsia="Segoe UI" w:hAnsi="Segoe UI"/>
        </w:rPr>
        <w:br/>
        <w:t xml:space="preserve">Que tecnologia pode me levar onde eu quero chegar?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Exatamente, isso dentro do ecossistema da Motiva, não somente de coisas novas que o núcleo está procurando.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tá no contexto como um todo,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Por isso que é a visão 360 que eu comentei.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Aham sim, até porque às vezes um quando a gente fala de um sistema, um sistema que eu que eu que eu tento inserir e um ponto específico da motiva pode alterar a motiva como um todo, não é? Ela não é coisa pontual, não é? Então acho que tem que ter realmente essa Visão 360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E aí essa pergunta é aqui, na onde? Na sua visão, o fluxo de veias de investimentos mais perde a eficiência? Hoje eu sei que hoje você tem um viés muito da parte de tecnologia, mas eu acho que você deve escutar muitos problemas. Então é muito no viés do tipo do que você vivencia o.</w:t>
      </w:r>
      <w:r>
        <w:rPr>
          <w:color w:val="323130"/>
          <w:sz w:val="4.3mm"/>
          <w:szCs w:val="4.3mm"/>
          <w:rFonts w:ascii="Segoe UI" w:cs="Segoe UI" w:eastAsia="Segoe UI" w:hAnsi="Segoe UI"/>
        </w:rPr>
        <w:br/>
        <w:t xml:space="preserve">Vivencia hoje que pode ser alguma coisa, alguma questão dentro da dessa parte de arquitetura mesmo, ou então do que você escuta dentro da empresa como um todo, de pontos que você entende que hoje, dentro do fluxo de investimento e o fluxo de investimento, a gente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Alexandre de Moraes de Moraes de Moraes de Moraes.</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Desde ali do fechamento dos novos negócios que ele vira um orçamento até o final do Caps, quando eu já executei e tudo mais, é entender aonde ele perde eficiência hoje, tá? Então é mais uma perceção sua e ainda mais que você tem essa visão 360, é muito bacana para você trazer essa perceção que você tem da empresa como um todo,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Cristiano da Costa ou não vinho?</w:t>
      </w:r>
      <w:r>
        <w:rPr>
          <w:color w:val="323130"/>
          <w:sz w:val="4.3mm"/>
          <w:szCs w:val="4.3mm"/>
          <w:rFonts w:ascii="Segoe UI" w:cs="Segoe UI" w:eastAsia="Segoe UI" w:hAnsi="Segoe UI"/>
        </w:rPr>
        <w:br/>
        <w:t xml:space="preserve">Tá bom, uma pergunta meia capciosa, mas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Victor.</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Mas é.</w:t>
      </w:r>
      <w:r>
        <w:rPr>
          <w:color w:val="323130"/>
          <w:sz w:val="4.3mm"/>
          <w:szCs w:val="4.3mm"/>
          <w:rFonts w:ascii="Segoe UI" w:cs="Segoe UI" w:eastAsia="Segoe UI" w:hAnsi="Segoe UI"/>
        </w:rPr>
        <w:br/>
        <w:t xml:space="preserve">O cenário hoje atual é uma empresa descentralizada e sem integração. Então isso quer dizer que onera na hora de você conseguir ter as melhores informações para você ter um resultado final, que é mais ou menos basicamente o que o Núcleo do Clarice está precisando.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Agilidade no resultado ou acompanhamento mais real time on year real time,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Então essa é a minha visão, hoje não motiva, até porque ela vem tentando fazer uma transformação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Entendi. E aí muito nesse ponto que você trouxe, deixa eu te perguntar, hoje eu sei que tem várias, várias demandas, várias coisas acontecendo ao mesmo tempo. É, e aí eu queria entender de você para a gente entender muito assim de da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Chandra.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O que está acontecendo? Em que patamar, por exemplo, eu sei que tem a engenho. Eu queria entender hoje como é que é o patamar da Engenharia, por exemplo, é hoje, é em que momento que a gente está da Engenharia, et cetera. E, por exemplo, do tem um outro sistema que eu sei que também está sendo pensado. Então, em que, em que time a gente está com cada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So just a minute a preservation.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Que, por exemplo, está chegando de demanda para você, está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Então nós vamos pensar em Engenharia. Ela já fez o trabalho dela de Levantamento Detalhado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Semi detalhado do processo, pensando numa pequena cadeia de valor entre estruturação e tendência. E nesse meio eu tenho contrato, execução e medição. Ela já trouxe a visão para a gente começar a construir.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A arquitetura que a gente está querendo chegar, entendeu? O que quer dizer? Transformando em palavras Nova solução de Capex. Então eu teria agilidade em controlar todo o projeto, todos os contratos e eu consegui dar uma resposta ao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Dantas.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Se eu estou indo bem naquele gerenciamento daquele capex, dentro daquele projeto ou dentro daquele portfólio ou dentro daquela obra, entendeu? No detalhe. Então isso a Engenharia trouxe eficiência gigantesca no conhecimento disso para a gente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O que a gente está falando,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E aí que entra a reunião que esteve mais cedo do sistema lá, pessoal de Enji, né, que, você falando aí, eu consigo enxergar as palavras do pessoal do projeto já implantado, né, de ter feito um projeto, o sistema controlar isso desde o início, né. Acho que seguir nesse caminho,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Mandala fecho.</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Isto, é isso aí. Ela trouxe esse olhar para nós aqui em termos de visão de negócio. E não só isso, ela, no levantamento dela, não sei se vocês tiveram a oportunidade de analisá-la, mas também quais os sistemas que estão interagindo em cada parte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Que isso ajudou muito na minha construção do que eu estou.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Para entender o que falta e o que você pode melhorar, tipo a interface do que eu tenho hoje, que eu posso manter, o que eu tenho que tirar ou o que eu vou colocar daqui para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Exatamente ela.</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E se você for ver os números de entrevistas que eles fizeram é expressivo. São bastante áreas e bastante pessoas. Então às vezes eu olho esse trabalho que vocês estão fazendo e vejo sobreposições, tá bom?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com certeza. Até um ponto que você trouxe Tiago foi muito exato, foi muito boa nesse sentido,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Que é a reunião que teve ontem.</w:t>
      </w:r>
      <w:r>
        <w:rPr>
          <w:color w:val="323130"/>
          <w:sz w:val="4.3mm"/>
          <w:szCs w:val="4.3mm"/>
          <w:rFonts w:ascii="Segoe UI" w:cs="Segoe UI" w:eastAsia="Segoe UI" w:hAnsi="Segoe UI"/>
        </w:rPr>
        <w:br/>
        <w:t xml:space="preserve">Te colocar o bode na mesa.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Não por exemplo, Tiago, acho que um bom exemplo do que você trouxe hoje foi uma pergunta que eu fiz para o Alexandre hoje, Alexandre, hoje, no mapeamento que a gente tem de entrevistas dentro do quorum que a gente está fazendo de análise do núcleo de Khamis, eu tenho as principais interfaces, então quando, por exemplo, eu entro na plataforma de</w:t>
      </w:r>
      <w:r>
        <w:rPr>
          <w:color w:val="323130"/>
          <w:sz w:val="4.3mm"/>
          <w:szCs w:val="4.3mm"/>
          <w:rFonts w:ascii="Segoe UI" w:cs="Segoe UI" w:eastAsia="Segoe UI" w:hAnsi="Segoe UI"/>
        </w:rPr>
        <w:br/>
        <w:t xml:space="preserve">de Moraes ou na plataforma de rodovias por exemplo eu vejo muito superficial então por exemplo a gente e vistor entrevistou a área de administração contratual por exemplo em trilhos que hoje está sendo né mapeada né desenhada e tudo mais e aí por exemplo Rodovias eu nem tenho essa área hoje né vamos dizer assim</w:t>
      </w:r>
      <w:r>
        <w:rPr>
          <w:color w:val="323130"/>
          <w:sz w:val="4.3mm"/>
          <w:szCs w:val="4.3mm"/>
          <w:rFonts w:ascii="Segoe UI" w:cs="Segoe UI" w:eastAsia="Segoe UI" w:hAnsi="Segoe UI"/>
        </w:rPr>
        <w:br/>
        <w:t xml:space="preserve">E aí, por exemplo, eu não entrei a fundo, por exemplo, que é, por exemplo, eu estou falando de administração contratual, porque o escopo da Engenharia gira muito em torno desse tema de administração contratual. E aí eu virei e falei assim, eu virei e falei, eu virei e falei assim, Alexandre, qual que é o limite de bateria? Porque, por exemplo, hoje eu tenho 11 análise.</w:t>
      </w:r>
      <w:r>
        <w:rPr>
          <w:color w:val="323130"/>
          <w:sz w:val="4.3mm"/>
          <w:szCs w:val="4.3mm"/>
          <w:rFonts w:ascii="Segoe UI" w:cs="Segoe UI" w:eastAsia="Segoe UI" w:hAnsi="Segoe UI"/>
        </w:rPr>
        <w:br/>
        <w:t xml:space="preserve">De entrevistas e tudo mais da Engenharia, que ela entrou muito no operacional. Ela Foi lá na plataforma, lá na ponta, desenhou como é que estava, como é que estava sendo os projetos, as dificuldades, não apiando só para a parte de medição, mas.</w:t>
      </w:r>
      <w:r>
        <w:rPr>
          <w:color w:val="323130"/>
          <w:sz w:val="4.3mm"/>
          <w:szCs w:val="4.3mm"/>
          <w:rFonts w:ascii="Segoe UI" w:cs="Segoe UI" w:eastAsia="Segoe UI" w:hAnsi="Segoe UI"/>
        </w:rPr>
        <w:br/>
        <w:t xml:space="preserve">É para outras coisas também, para outros vieses. É na no ponto deles. A gente nem conseguiu ainda olhar, porque o Alexandre vai disponibilizar ainda hoje o relatório da engenho. Então aí a gente vai olhar. E aí eu perguntei para Alexandre, eu falei, Alexandre, faz sentido a gente aproveitar o relatório da engenho?</w:t>
      </w:r>
      <w:r>
        <w:rPr>
          <w:color w:val="323130"/>
          <w:sz w:val="4.3mm"/>
          <w:szCs w:val="4.3mm"/>
          <w:rFonts w:ascii="Segoe UI" w:cs="Segoe UI" w:eastAsia="Segoe UI" w:hAnsi="Segoe UI"/>
        </w:rPr>
        <w:br/>
        <w:t xml:space="preserve">Ou você entende que a gente pega alguns projetos estratégicos e a gente aprofunda nesse ponto, porque para mim é um retrabalho. Eu já tenho uma consultoria que foi lá, fez as entrevistas, já mapeou todas essas necessidades.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Contextos.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Para que eu vou fazer um retrabalho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E aí, qual foi a resposta? Agora a minha vez tirando a vida também. Então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A resposta ainda não teve, não teve. É uma reunião, tá, Thiago? É uma reunião. Ficou para uma reunião, alinhamento de uma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Hey Priscila.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A gente tem que tentar alinhar isso aí para a gente ter mais eficiência que hoje, por exemplo, aí eu vou trazer a visão do que foi a Verum para mim até esse momento, entendeu? Eu não sabia o que ela fazia até a reunião de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Sim, com certeza.</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Entendeu? E eu conversei com o Bruno Falbo, acho que é Falbo Falbo, não lembro. É Bruno, é. Eu quis falar bonito e não deu boa, mas assim é o é o Bruno.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Paulo Paulo.</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fato de vocês tentarem colocar alterações de negócio e não podem ser definidas tecnologias. E quando chegou a Verum para a gente, com tecnologia definida pelo negócio, a Verum vai fazer um data 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O que a Wellington vai fazer no data lake? Eu tenho data lake, então vocês entenderam qual foi a visão que a gente teve? Eu conversei com o Bruno, Bruno, não vai acontecer. Então qualquer coisa que vocês pensem em tecnologia tem que procurar alguém de arquitetura ou a torre responsável, que no caso é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Camilla Gil no caso de vocês,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Aham não, com certeza é Thiago. Eu acho que é muito bom esse alinhamento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Tá bom, é o nosso papel aqui é garantir, é garantir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Com certeza, porque eu acho que assim é. Então várias, várias iniciativas acontecendo em paralelo. Então eu entendo que as iniciativas, elas têm que se conversar. As pessoas que já estão dentro da motiva também tem que ser comunicadas perante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Não,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E também ter essa interface, ela ser mapeada e determinar limite de bateria de uma de outra. Quem é responsável pelo quê? E também de Datas de compromisso, por exemplo, se a gente precisa gerar dados para engenho de alguma forma que eu acho que é muito difícil, eu acho que talvez.</w:t>
      </w:r>
      <w:r>
        <w:rPr>
          <w:color w:val="323130"/>
          <w:sz w:val="4.3mm"/>
          <w:szCs w:val="4.3mm"/>
          <w:rFonts w:ascii="Segoe UI" w:cs="Segoe UI" w:eastAsia="Segoe UI" w:hAnsi="Segoe UI"/>
        </w:rPr>
        <w:br/>
        <w:t xml:space="preserve">É mais da Verum se aproveitar de entrevistas e de mapeamentos que a própria engenho já trouxe. Vamos dizer assim que eu acho que é mais a gente sendo alimentado pela engenho do que o contrário. Eu acho que a engenho, óbvio, ela pode se aproveitar.</w:t>
      </w:r>
      <w:r>
        <w:rPr>
          <w:color w:val="323130"/>
          <w:sz w:val="4.3mm"/>
          <w:szCs w:val="4.3mm"/>
          <w:rFonts w:ascii="Segoe UI" w:cs="Segoe UI" w:eastAsia="Segoe UI" w:hAnsi="Segoe UI"/>
        </w:rPr>
        <w:br/>
        <w:t xml:space="preserve">E algumas coisas que a gente já mapeou, talvez um pouco mais para cima, porque a Engenharia ela, vamos dizer assim, na pelo que eu entendi, tá? Não olhei ainda o relatório deles, mas foi mais voltado para realmente a parte operacional. Então dali até chegar no núcleo de Capex, talvez tenha uma vertente que a gente.</w:t>
      </w:r>
      <w:r>
        <w:rPr>
          <w:color w:val="323130"/>
          <w:sz w:val="4.3mm"/>
          <w:szCs w:val="4.3mm"/>
          <w:rFonts w:ascii="Segoe UI" w:cs="Segoe UI" w:eastAsia="Segoe UI" w:hAnsi="Segoe UI"/>
        </w:rPr>
        <w:br/>
        <w:t xml:space="preserve">A gente possa, de alguma forma, complementar a engenho, mas eu vejo nesse sentido, porque aí dá o nosso viés, é ao contrário, a gente entender a engenho que ela encontrou a aqui embaixo, no operacional, vamos dizer assim, na parte de operacionalização e tipo, como é que a gente consegue trazer isso para o núcleo de Capex para a gente conseguir fazer?</w:t>
      </w:r>
      <w:r>
        <w:rPr>
          <w:color w:val="323130"/>
          <w:sz w:val="4.3mm"/>
          <w:szCs w:val="4.3mm"/>
          <w:rFonts w:ascii="Segoe UI" w:cs="Segoe UI" w:eastAsia="Segoe UI" w:hAnsi="Segoe UI"/>
        </w:rPr>
        <w:br/>
        <w:t xml:space="preserve">Uma célula com mais é integração, uma análise de dados mais respaldada, porque eu acho que no final do dia é isso, o nosso, o escopo como um todo é como é que a gente deixa o núcleo de capa mais estratégico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Porto eu como você.</w:t>
      </w:r>
      <w:r>
        <w:rPr>
          <w:color w:val="323130"/>
          <w:sz w:val="4.3mm"/>
          <w:szCs w:val="4.3mm"/>
          <w:rFonts w:ascii="Segoe UI" w:cs="Segoe UI" w:eastAsia="Segoe UI" w:hAnsi="Segoe UI"/>
        </w:rPr>
        <w:br/>
        <w:t xml:space="preserve">Priscila, aí para mim aonde termina Engenharia de Continua Verum, que isso ainda não está bem definido, mas eu acredito que a Ana vai ajudar vocês porque agora ela vai fazer uma visão do programa.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Olha, eu tive uma reunião mais cedo com a Engenharia. Eles estão bem no detalhe, né? Eles estavam ali falando sobre SAP, em ajuste dentro do SAP de Moraes, de Moraes já para poder passar para o cara, para o profissional que vai fazer esses ajustes. Então ele está num 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Acho que mais abaixo o nosso a gente está num nível um pouquinho mais acima. Priscila, Ana Vi mais estratégia. Eu acho que a Engenharia foi mais no detalhe, foi mais dentro da operação. Talvez uma coisa vai vai complementar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Em ordem. Só que, Sérgio, a Engenharia a Engenharia não vai fazer mais nada a partir de agora, ela vai fazer essa parte, ela vai repassar o que ela 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Ela já fez o diagnósticos para ajudar o two b, vamos dizer assim. E aí a arquitetura quem desenha é vocês, não é isso,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E agora, o que acontece?</w:t>
      </w:r>
      <w:r>
        <w:rPr>
          <w:color w:val="323130"/>
          <w:sz w:val="4.3mm"/>
          <w:szCs w:val="4.3mm"/>
          <w:rFonts w:ascii="Segoe UI" w:cs="Segoe UI" w:eastAsia="Segoe UI" w:hAnsi="Segoe UI"/>
        </w:rPr>
        <w:br/>
        <w:t xml:space="preserve">E não isso. E elas e eles já fazem isso com a gente em pé, entendeu? E vocês tem que fazer a mesma coisa com a gente,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não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Mas o que eu estou dizendo é o que a Engenharia vai agora impulsionar a nova solução no 2B junto com o parceiro que vai vir para a nova solução e junto com vocês. E nessa só tem que ver as sobreposições, que é o que eu estou te falando,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Já está definido qual que é o parceiro ou não ainda? Tiago, tá, então tá bom, então é mais ou menos, tá bom. E do outro sistema, OA sistema mais, vamos dizer assim, mais abrangente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Mas base?</w:t>
      </w:r>
      <w:r>
        <w:rPr>
          <w:color w:val="323130"/>
          <w:sz w:val="4.3mm"/>
          <w:szCs w:val="4.3mm"/>
          <w:rFonts w:ascii="Segoe UI" w:cs="Segoe UI" w:eastAsia="Segoe UI" w:hAnsi="Segoe UI"/>
        </w:rPr>
        <w:br/>
        <w:t xml:space="preserve">Não está em definição.</w:t>
      </w:r>
      <w:r>
        <w:rPr>
          <w:color w:val="323130"/>
          <w:sz w:val="4.3mm"/>
          <w:szCs w:val="4.3mm"/>
          <w:rFonts w:ascii="Segoe UI" w:cs="Segoe UI" w:eastAsia="Segoe UI" w:hAnsi="Segoe UI"/>
        </w:rPr>
        <w:br/>
        <w:t xml:space="preserve">Está em TBD.</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Como é que está o estágio hoje,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Não entendi sua pergunta, me dá mais detalhes.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Não, porque assim a gente tem é a gente já hoje a gente tem a engenho, então a gente tem o mapeamento da engenho, que é parte de medição, mas a gente AI agora eu entendi, Pereira, agora eu fiz a conexão, na verdade, assim a gente tem da engenho, que tem a medição aqui embaixo. E aí tem.</w:t>
      </w:r>
      <w:r>
        <w:rPr>
          <w:color w:val="323130"/>
          <w:sz w:val="4.3mm"/>
          <w:szCs w:val="4.3mm"/>
          <w:rFonts w:ascii="Segoe UI" w:cs="Segoe UI" w:eastAsia="Segoe UI" w:hAnsi="Segoe UI"/>
        </w:rPr>
        <w:br/>
        <w:t xml:space="preserve">A outra interface, que seria o outro sistema, que é o que você mencionou mesmo, que é o que você virou e falou assim, já vem uma tecnologia para mim, sem eu entender qual que seria a arquitetura sem ter um diagnóstico. É isso que você sentiu falta, na verdade, do outro sistema,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Verdade veio é, não veio quando a Vera entrou e falou, eu preciso fazer um data like, eu falo, mas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É diferente que vocês querem ver, que vocês querem? Espera aí, vamos analisar, não veio, veio a solução pronta. E aí, por isso que até onde eu entendi, isso nem foi para frente ainda direito.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Não foi,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Isso e aí eu preciso saber de qualquer coisa que vocês estejam colocando para frente a tecnologia. Eu precisava ter um briefing para saber. Foi nada ou vai ser ou vocês precisam de alguma coisa mesmo usando o Data Lake daqui de dentro, entendeu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Isso pode influenciar no que eu estou desenhando no to 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Exato. E aí pode influenciar até de repente, num de um processo, por exemplo, da engenho como um todo, do que a engenho trouxe para vocês. E também pode influenciar depois no sistema que vocês vão pegar, por exemplo, para aplicar essa arquitetura.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Exato, porque vai ser informações que muito provável vão mexer e vai quebrar se você fez alguma coisa e eu não vou poder te ajudar porque eu não sei delas,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Porque, por exemplo, você precisa saber primeiro que sistema lá em cima eu vou alimentar para, por exemplo, dependendo, pegar um fornecedor que já está acostumado a fazer integração com outro sistema,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Se você pensar no processo que você está estudando, que é governança de contrato, que é o gac.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Como é que eu alimento uma visão dos Kis que eu sei que o Magno está precisando? Mas assim, pensando na nova solução, será que eu já não vou ter esses Kis dentro da solução? E eu não preciso replicar dado, então eu tenho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Ou eu vou precisar é desses dados de qualquer jeito. Então, espera aí, eu escrevi melhor, então o que eu pedi para outra solução é isso. Então a gente tem que estudar melhor isso,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com certeza não. Acho que é que é muito importante isso mesmo. Tiago está, é e deixa eu ver qual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Aí vocês entendem que a arquitetura aqui não é só tech, ela é o meio de comunicação. É como eu te falo, a gente alavanca o negócio,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Exato, É Ela que, na verdade, comunica uma coisa com a outra,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É a interface,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É que aí eu tomo cuidado com interface, porque na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É o que pega, o que você precisa e passa para o para o cara produzir,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Não,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A interface acaba tendo responsabilidade,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Eu tento em ter diferente. Eu entendo a solução no conjunto completo, tanto de funcionalidade quanto de tecnologias. Eu uno isso aqui, mas não é uma integração, tá bom Sérgio? É unir, é fazer as coisas se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só unir o útil ou agradável. Qual o sistema eu vou implantar pela necessidade que eu tenho hoje?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Manuel.</w:t>
      </w:r>
      <w:r>
        <w:rPr>
          <w:color w:val="323130"/>
          <w:sz w:val="4.3mm"/>
          <w:szCs w:val="4.3mm"/>
          <w:rFonts w:ascii="Segoe UI" w:cs="Segoe UI" w:eastAsia="Segoe UI" w:hAnsi="Segoe UI"/>
        </w:rPr>
        <w:br/>
        <w:t xml:space="preserve">Mas não no sentido de integração de sistema. Não é nesse caminho. Beleza,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Não, isso é de integrar, na verdade, a necessidade da empresa com um software,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VX.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Tá bom,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Com isso, aí depois sim, depois uma camada mais abaixo eu faço o que você está falando, entendeu? Aí eu tenho outras unidades da arquitetura que fazem isso. Só para vocês entenderem, a arquitetura ela é composta de governança da informação, da governança de dados. Eu tenho arquitetura de solução.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Tenho.</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Eu tenho a parte de arquitetura corporativa, que no caso sou eu e Alexandre Mendonça, entendeu que vai trabalhar nisso e eu tenho uma outra, outras equipes que quando eu preciso, elas entram no processo,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Então, e o líder dessa dessa unidade é o Romulo nagú.</w:t>
      </w:r>
      <w:r>
        <w:rPr>
          <w:color w:val="323130"/>
          <w:sz w:val="4.3mm"/>
          <w:szCs w:val="4.3mm"/>
          <w:rFonts w:ascii="Segoe UI" w:cs="Segoe UI" w:eastAsia="Segoe UI" w:hAnsi="Segoe UI"/>
        </w:rPr>
        <w:br/>
        <w:t xml:space="preserve">Então, se vocês precisarem também conversar com um Lima Lira de Arquitetura para entender o todo, ela é a pessoa que vocês tem que conversar,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A gente fez uma entrevista com eles, já foi feito,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Foi ontem,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Ah legal,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Foi foi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Isso aí, tomara que meu discurso esteja em 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Não, mas está muito em linha assim. Esse a gente já fez, tá? Então, como você avalia a interação de Coelho de Campos, a gente já mencionou aqui. Hoje, por exemplo, na sua visão de arquitetura, em que tipo de informação você tem menor confiança? Você tem alguma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Dantas 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Alguma visão disso, alguma coisa nesse sentido,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Está muito genérico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É, mas é para a gente poder entender qual que é melhor,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Eu acho que acredito que é essa pergunta, é a segunda que você falou, essa falta de integração entre sistemas, não ter sistemas para controlar as informações de Caps mentalizados, isso, planilhas.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É, eu iria nesse viés.</w:t>
      </w:r>
      <w:r>
        <w:rPr>
          <w:color w:val="323130"/>
          <w:sz w:val="4.3mm"/>
          <w:szCs w:val="4.3mm"/>
          <w:rFonts w:ascii="Segoe UI" w:cs="Segoe UI" w:eastAsia="Segoe UI" w:hAnsi="Segoe UI"/>
        </w:rPr>
        <w:br/>
        <w:t xml:space="preserve">Descentralizados e não integrados.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E eu acho que talvez manualmente, eu acho que imputar dados manualmente acho que prejudica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É, não é? Na verdade, tudo que tudo que é descentralizado e não integrado quer dizer que eu tenho muitas ações manuais,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Exatamente, quanto mais manual, menos confiança temos porque tem mais pode ter mais erros.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É isso aí. O erro humano acontece. E se for no volume grande, do jeito que eles fazem as EAPs com os peps, não é gigante. O negócio é insano.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Normal.</w:t>
      </w:r>
      <w:r>
        <w:rPr>
          <w:color w:val="323130"/>
          <w:sz w:val="4.3mm"/>
          <w:szCs w:val="4.3mm"/>
          <w:rFonts w:ascii="Segoe UI" w:cs="Segoe UI" w:eastAsia="Segoe UI" w:hAnsi="Segoe UI"/>
        </w:rPr>
        <w:br/>
        <w:t xml:space="preserve">Dá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de planilhas que eles têm. Eles são mágicos, na minha opinião, eles são muito bons do que eles fazem. E no número de BIS que são controlados, são nove.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Gigantescas.</w:t>
      </w:r>
      <w:r>
        <w:rPr>
          <w:color w:val="323130"/>
          <w:sz w:val="4.3mm"/>
          <w:szCs w:val="4.3mm"/>
          <w:rFonts w:ascii="Segoe UI" w:cs="Segoe UI" w:eastAsia="Segoe UI" w:hAnsi="Segoe UI"/>
        </w:rPr>
        <w:br/>
        <w:t xml:space="preserve">Muitas macros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Caramba.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Esse ano, então.</w:t>
      </w:r>
      <w:r>
        <w:rPr>
          <w:color w:val="323130"/>
          <w:sz w:val="4.3mm"/>
          <w:szCs w:val="4.3mm"/>
          <w:rFonts w:ascii="Segoe UI" w:cs="Segoe UI" w:eastAsia="Segoe UI" w:hAnsi="Segoe UI"/>
        </w:rPr>
        <w:br/>
        <w:t xml:space="preserve">Acredito que eles estão mágico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E aí, Tiago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Um conselho que eu daria é vocês realmente saber o tamanho dos números que estão querendo ser gerenciados no núcleo de capix. Isso vai trazer para vocês a noção do problema. É que, como eu falei, o número e você se assustou. Eu vi que você não sabia desse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Everton, assim, o parâmetro do tamanho do problema.</w:t>
      </w:r>
      <w:r>
        <w:rPr>
          <w:color w:val="323130"/>
          <w:sz w:val="4.3mm"/>
          <w:szCs w:val="4.3mm"/>
          <w:rFonts w:ascii="Segoe UI" w:cs="Segoe UI" w:eastAsia="Segoe UI" w:hAnsi="Segoe UI"/>
        </w:rPr>
        <w:br/>
        <w:t xml:space="preserve">Exato. E assim é aquele negócio. Um erro de um erro percentual baixo se torna um custo muito alto,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Então, conversa com Magno, Pereira da dimensão.</w:t>
      </w:r>
      <w:r>
        <w:rPr>
          <w:color w:val="323130"/>
          <w:sz w:val="4.3mm"/>
          <w:szCs w:val="4.3mm"/>
          <w:rFonts w:ascii="Segoe UI" w:cs="Segoe UI" w:eastAsia="Segoe UI" w:hAnsi="Segoe UI"/>
        </w:rPr>
        <w:br/>
        <w:t xml:space="preserve">É qualquer vírgula pode ser um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 se todos os dados fossem totalmente transparentes e rastreáveis, o que mudaria na prática?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Velocidade de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aquilo que você falou, não é? Essa pergunta também vai de tudo que você falou. Como hoje não tem, é. Está muito separada as informações, então você não tem rastreabilidade?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É exato.</w:t>
      </w:r>
      <w:r>
        <w:rPr>
          <w:color w:val="323130"/>
          <w:sz w:val="4.3mm"/>
          <w:szCs w:val="4.3mm"/>
          <w:rFonts w:ascii="Segoe UI" w:cs="Segoe UI" w:eastAsia="Segoe UI" w:hAnsi="Segoe UI"/>
        </w:rPr>
        <w:br/>
        <w:t xml:space="preserve">Você não tem como agrupar elas, você não tem agilidade. Isso quer dizer que na ponta você não tem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Exatamente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E aí você também para tomada de decisão é difícil, porque quando eu tenho um dado que eu demoro de repente um mês para eu conseguir chegar nele só para eu reportar, eu já perdi AO time de tomar qualquer decisão estratégica.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Então vou colocar mais uma pimenta nisso aí, então, se você demorou um mês para chegar, quer dizer que o dado não é confiável?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Mas a fonte é espera aí, a gente está falando que a fonte da ponta é, mas o que acontece? Você demorou tanto para chegar lá que ela esse dado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E não liberaram.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Que quando chegou, a informação já estava desatualizada.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Defasada.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Então eu tenho que ter é fotos.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E aqui a gente não trabalha com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Você trabalha com talvez um vídeo?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Não, você trabalha talvez com cheiro,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Mas quando você fala de foto, você está levando para um para a ideia de dos dados data lake, por data lake tem a foto,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É verdade,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Foto do dia, foto daquela informação. Ah, puta, qual dia? Qual é a minha fonte? Tipo fonte fonte IBGE, entendeu? Eu peguei o dado do dia tal, porque depois que eu peguei o dado, eu trabalhei, depois eu cheguei e falei, putz, aí o cara olha e fala, putz, nesse número que eu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Batalhei.</w:t>
      </w:r>
      <w:r>
        <w:rPr>
          <w:color w:val="323130"/>
          <w:sz w:val="4.3mm"/>
          <w:szCs w:val="4.3mm"/>
          <w:rFonts w:ascii="Segoe UI" w:cs="Segoe UI" w:eastAsia="Segoe UI" w:hAnsi="Segoe UI"/>
        </w:rPr>
        <w:br/>
        <w:t xml:space="preserve">Talento.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Porque já mudou a fonte do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Aí, seguindo nessa linha do data Lake, e que realmente vai muito de encontro do que eu faço no dia a dia, como gera os dados. Hoje é pelo que você comentou.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Anda lá.</w:t>
      </w:r>
      <w:r>
        <w:rPr>
          <w:color w:val="323130"/>
          <w:sz w:val="4.3mm"/>
          <w:szCs w:val="4.3mm"/>
          <w:rFonts w:ascii="Segoe UI" w:cs="Segoe UI" w:eastAsia="Segoe UI" w:hAnsi="Segoe UI"/>
        </w:rPr>
        <w:br/>
        <w:t xml:space="preserve">Então você era o engenheiro que estava na reunião, lembrei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Eu era. Eu era o engenheiro hoje, então é, continuo sendo. Hoje a gente você comentou que temos um gata Lake na motiva, de Barros estruturado. E aí é, Eu Acredito que eu no meu trabalho,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Pereira não, desculpa aí,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Estruturado, cuidado com essa palavra. Quer dizer que tecnologicamente eu estou estruturado, mas não quer dizer que o dado que você precisa esteja lá, até porque não faz sentido se eu nunca usei.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NM.</w:t>
      </w:r>
      <w:r>
        <w:rPr>
          <w:color w:val="323130"/>
          <w:sz w:val="4.3mm"/>
          <w:szCs w:val="4.3mm"/>
          <w:rFonts w:ascii="Segoe UI" w:cs="Segoe UI" w:eastAsia="Segoe UI" w:hAnsi="Segoe UI"/>
        </w:rPr>
        <w:br/>
        <w:t xml:space="preserve">Então, exatamente, mas aí é, se acaba a gente precisar trazer esses novos dados de sistema novo, é, será que será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Aí a gente tem que colocar, a gente tem, a gente tem que colocar isso dentro da a gente tem uma área chamada torre de dados. Ela é governada pelo Gilvandro.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E o Gilvandro cuida hoje da parte de ingestão, então você tem que colocar isso dentro do pipeline dele para ele conseguir fazer ingestão desse dado. É ele que faz isso, tá bom? Então, se você precisa, tem que demandar para ele, para ele conseguir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É,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para você conseguir conseguir o pipeline eles usam é aquele Golden Gate a eu tenho as quatro camadas e você vai ter na Golden o dado bom para você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Hermeto.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É, é como se fosse o streaming da motiva no golden 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Tá aí a ideia, como você falou, até conversou com o Bruno, é o profissional da Wellington trabalhar nesse data lake já existente. A gente vai ter possibilidade também de criar projetos novos lá dentro. A gente vai ser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Isso para mim é uma vantagem.</w:t>
      </w:r>
      <w:r>
        <w:rPr>
          <w:color w:val="323130"/>
          <w:sz w:val="4.3mm"/>
          <w:szCs w:val="4.3mm"/>
          <w:rFonts w:ascii="Segoe UI" w:cs="Segoe UI" w:eastAsia="Segoe UI" w:hAnsi="Segoe UI"/>
        </w:rPr>
        <w:br/>
        <w:t xml:space="preserve">Aí até onde eu sei, sim, mas peço para você fazer um double check com Gilvandro, como é que funciona isso, entendeu? Até porque você está manipulando assim, vamos para a política.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Efeitos.</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Eu 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É um dado da motiva, sendo multiplica. Aí eu não sei como é que está esse. Eu não sei como é que está esse NMDA,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E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E eu acho que é no sentido de talvez a interface que a gente vai fazer, é quando a gente tiver o diagnóstico, vai ser definida ali no núcleo de capix, como é que vai ser a atuação, vamos dizer assim, dentro daquilo que a gente diagnosticou?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Aí a gente vai avaliar o que quais são os dados que a gente vai trabalhar para chegar ali no que o núcleo de Caio que está querendo. E aí sim, eu acho que tem essa interface tanto com João banha e também essa interface com você, entendeu, Thiago?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É eu, na verdade, eu quero entender o que vocês estão fazendo e Gilvandro vai fazer a execução disso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Exato, exato. É isso que eu que eu queria, que eu queria alinhar, que na verdade, a gente tem que alinhar com você primeiro do que aonde a gente quer chegar, para depois a gente avaliar se tem o existe o dado e tudo mais a gente consegue trazer para cá,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Olha na praia.</w:t>
      </w:r>
      <w:r>
        <w:rPr>
          <w:color w:val="323130"/>
          <w:sz w:val="4.3mm"/>
          <w:szCs w:val="4.3mm"/>
          <w:rFonts w:ascii="Segoe UI" w:cs="Segoe UI" w:eastAsia="Segoe UI" w:hAnsi="Segoe UI"/>
        </w:rPr>
        <w:br/>
        <w:t xml:space="preserve">Na prática, a gente vai pegar esses dados, todos voltados para o núcleo de Krieger, desculpa e a gente vai buscar trazer ele ou a equipe do Gilvandro, como é que é Gilvandro? É seu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Tiago Gilvandro.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Fazer obrigado, fazer a ingestão.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Todo mundo chama ele de Gil, tá? Mas eu para vocês acharem ele 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Mais fácil é bem mais fácil, Gilvandro.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É mais fácil, é praia, gente ainda é Gilvandro, mas com certeza é mais fácil no dia a dia chamar de Gil.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É gente buscar essas informações e jogar dentro do lake, ali na camada bronze. É pelo que o Bruno me passou. É da tabrix com a Everton. Então, teoricamente deve ser medalham a estrutura da Silva Gold.</w:t>
      </w:r>
      <w:r>
        <w:rPr>
          <w:color w:val="323130"/>
          <w:sz w:val="4.3mm"/>
          <w:szCs w:val="4.3mm"/>
          <w:rFonts w:ascii="Segoe UI" w:cs="Segoe UI" w:eastAsia="Segoe UI" w:hAnsi="Segoe UI"/>
        </w:rPr>
        <w:br/>
        <w:t xml:space="preserve">É, Eu Acredito que é realmente é essa é a parte de dados, é buscar as informações pertinentes, importantes para a ajuda desse processo e trazer para dentro da data Lake, para depois realmente criar os Kaoruas.</w:t>
      </w:r>
      <w:r>
        <w:rPr>
          <w:color w:val="323130"/>
          <w:sz w:val="4.3mm"/>
          <w:szCs w:val="4.3mm"/>
          <w:rFonts w:ascii="Segoe UI" w:cs="Segoe UI" w:eastAsia="Segoe UI" w:hAnsi="Segoe UI"/>
        </w:rPr>
        <w:br/>
        <w:t xml:space="preserve">Então acho que é esse é um dos meus. Um papel que eu vou ter é trabalhar nisso, entendeu? E aí, de fato, só depois entender ali é como é que eu posso ter acesso ao data lei, que da parte de governança é importante. Como você falou, que existe talvez as políticas para entender a que ponta a que nível de dado eu posso acessar.</w:t>
      </w:r>
      <w:r>
        <w:rPr>
          <w:color w:val="323130"/>
          <w:sz w:val="4.3mm"/>
          <w:szCs w:val="4.3mm"/>
          <w:rFonts w:ascii="Segoe UI" w:cs="Segoe UI" w:eastAsia="Segoe UI" w:hAnsi="Segoe UI"/>
        </w:rPr>
        <w:br/>
        <w:t xml:space="preserve">Se tem algum de catalog, acredito que deve ter implementado, que aí você já tá falando ali de federações e dados e tudo mais para realmente acessar essas informações e criar as novas papelines ou então tentar ver se já tem alguma coisa existente lá dentro também. Acho que é importante.</w:t>
      </w:r>
      <w:r>
        <w:rPr>
          <w:color w:val="323130"/>
          <w:sz w:val="4.3mm"/>
          <w:szCs w:val="4.3mm"/>
          <w:rFonts w:ascii="Segoe UI" w:cs="Segoe UI" w:eastAsia="Segoe UI" w:hAnsi="Segoe UI"/>
        </w:rPr>
        <w:br/>
        <w:t xml:space="preserve">Vai que tem muitas informações que a gente já pode usar, que já foram ingeridas dentro do data Lake? Eu acho que são essas algumas dúvidas que eu vou precisar tirar ao longo do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É então eu no seu papel faria OA Engenharia Everton, tá bom que tem lá, mas eu sabendo que eu preciso, aí você faz o depara aí você faz o Delta do que você vai pedir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Claro,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 que aí a gente tem que sair do diagnóstico.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 com certeza é fazer essa Engenharia reversa para entender se o que está lá realmente alguma coisa eu posso aproveitar do que nós estamos precisando para a gente realmente estruturar aqui o projeto, ajudar na estruturação.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É, Tiago, acho que era isso que a gente tinha para perguntar. Foram perguntas mais gerais, mas para a gente também ter o entendimento aí das interfaces que a gente tinha, o núcleo de Capex para entender também como é que está, como é que é cada um na caixinha, vamos dizer assim, da interface com o núcleo de Capex.</w:t>
      </w:r>
      <w:r>
        <w:rPr>
          <w:color w:val="323130"/>
          <w:sz w:val="4.3mm"/>
          <w:szCs w:val="4.3mm"/>
          <w:rFonts w:ascii="Segoe UI" w:cs="Segoe UI" w:eastAsia="Segoe UI" w:hAnsi="Segoe UI"/>
        </w:rPr>
        <w:br/>
        <w:t xml:space="preserve">Se a gente precisar, óbvio, de coisas específicas, a gente está chamando em reuniões de fóruns específicos, fóruns CA engenho, fora, fórum, fórum, com outros outras coisas de arquitetura que a gente precise com você ou provavelmente você vai ter mais contato, talvez com Sérgio e com o Bruno.</w:t>
      </w:r>
      <w:r>
        <w:rPr>
          <w:color w:val="323130"/>
          <w:sz w:val="4.3mm"/>
          <w:szCs w:val="4.3mm"/>
          <w:rFonts w:ascii="Segoe UI" w:cs="Segoe UI" w:eastAsia="Segoe UI" w:hAnsi="Segoe UI"/>
        </w:rPr>
        <w:br/>
        <w:t xml:space="preserve">Que eles são mais focados para isso realmente dentro do nosso projeto. Então, muito provavelmente a interface vai ser maior com eles, tá? Mas desde já eu queria agradecer. Não sei se você tem mais algum ponto para você trazer aqui, tá? Mas eu queria agradecer esse tempo que você dedicou para a gente aqui,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Então, tranquilo, só se ficou claro bem o papel do que é uma arquitetura e como que ela trabalha e a importância dela no processo,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Ficou, ficou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Claro,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Não ficou muito claro e eu acho que também foi bom, porque também você também já tinha feito esse alinhamento com o Bruno e com o Sérgio. E aí para a gente deu muito mais clareza aqui para a gente desenhar qualquer interface, até desenhar os momentos certos para a gente também é acionar vocês do tipo assim, não acionar antes nem depois, no momento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Que precisa ali. Eu acho que é basicamente ali no diagnóstico, a gente fazendo alguma definição de pontos e também trazendo alguns pontos ali para a engenho, que a gente já está nessa interface também, entendendo agora que a gente vai receber tanto diagnóstico ali da engenho para entender como a gente consegue.</w:t>
      </w:r>
      <w:r>
        <w:rPr>
          <w:color w:val="323130"/>
          <w:sz w:val="4.3mm"/>
          <w:szCs w:val="4.3mm"/>
          <w:rFonts w:ascii="Segoe UI" w:cs="Segoe UI" w:eastAsia="Segoe UI" w:hAnsi="Segoe UI"/>
        </w:rPr>
        <w:br/>
        <w:t xml:space="preserve">Colaborar com a Engenharia, eu acho que é nesse sentido agora que a gente tem que trabalhar mesmo,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É isso aí, sempre chama a gente na construção, não construído.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No, no, I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Exato, é com certeza, então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Não. A partir de agora, é qualquer ponto ali voltado para o uso do data Lake ou então em gestão de dados. É usar realmente a tecnologia de vocês e seguir os padrões que vocês já tem, já foram implementados. É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Porto do Carneiro arquiteto, desculpa, Sérgio.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Porque é porque os dados, no final das contas, é de vocês e a gente só vai implementar. Então tem que ficar ali. Realmente um dado é de uma feito de uma forma, com governança, de uma forma padronizada. Então acho que esse é um detalhe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Não, sim. O Thiago e a Alexandre são 2, mas quando eles não conseguem ir, vai o arquiteto de solução e aí tem mais 4, entendeu? Só pra vocês entenderem a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Não, beleza,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Não, beleza. Então está bom. Muito obrigada, viu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Beleza, tá bom?</w:t>
      </w:r>
      <w:r>
        <w:rPr>
          <w:color w:val="323130"/>
          <w:sz w:val="4.3mm"/>
          <w:szCs w:val="4.3mm"/>
          <w:rFonts w:ascii="Segoe UI" w:cs="Segoe UI" w:eastAsia="Segoe UI" w:hAnsi="Segoe UI"/>
        </w:rPr>
        <w:br/>
        <w:t xml:space="preserve">Ele leu,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Obrigado, tá, cara? Valeria,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Valeu,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Obrigada Thiago,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Siqueira de Lima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dityh2j3fpwyrn3j4kgo0.png"/><Relationship Id="rId21" Type="http://schemas.openxmlformats.org/officeDocument/2006/relationships/image" Target="media/ollbuz0hll3wwsxf3feyv.png"/><Relationship Id="rId63" Type="http://schemas.openxmlformats.org/officeDocument/2006/relationships/image" Target="media/bhvudpk47t3qcartxnuw3.png"/><Relationship Id="rId159" Type="http://schemas.openxmlformats.org/officeDocument/2006/relationships/image" Target="media/nd0b2nohd3klhlaauuv50.png"/><Relationship Id="rId170" Type="http://schemas.openxmlformats.org/officeDocument/2006/relationships/image" Target="media/n9xyklbobyi2ritryo8b1.png"/><Relationship Id="rId191" Type="http://schemas.openxmlformats.org/officeDocument/2006/relationships/image" Target="media/0rywcede0kqtfsfb9amgy.png"/><Relationship Id="rId205" Type="http://schemas.openxmlformats.org/officeDocument/2006/relationships/image" Target="media/lumhk5cgjf3vj4nzqsu7t.png"/><Relationship Id="rId226" Type="http://schemas.openxmlformats.org/officeDocument/2006/relationships/image" Target="media/t3urnkgnkw4qq16ey0fvl.png"/><Relationship Id="rId247" Type="http://schemas.openxmlformats.org/officeDocument/2006/relationships/image" Target="media/brctvwosmlvuq4giw9pjn.png"/><Relationship Id="rId107" Type="http://schemas.openxmlformats.org/officeDocument/2006/relationships/image" Target="media/qo70lxsycqtt8qv40go-2.png"/><Relationship Id="rId11" Type="http://schemas.openxmlformats.org/officeDocument/2006/relationships/image" Target="media/apbkbwwdlroax-laweqio.png"/><Relationship Id="rId32" Type="http://schemas.openxmlformats.org/officeDocument/2006/relationships/image" Target="media/jenf8zynk9sqc366pulwy.png"/><Relationship Id="rId53" Type="http://schemas.openxmlformats.org/officeDocument/2006/relationships/image" Target="media/g0hgx_-63xnwlo6kvs5u0.png"/><Relationship Id="rId74" Type="http://schemas.openxmlformats.org/officeDocument/2006/relationships/image" Target="media/zzhusmbjbqdjbu3mgzpik.png"/><Relationship Id="rId128" Type="http://schemas.openxmlformats.org/officeDocument/2006/relationships/image" Target="media/x_cf4sagks77bvbgu0v0m.png"/><Relationship Id="rId149" Type="http://schemas.openxmlformats.org/officeDocument/2006/relationships/image" Target="media/lqbzuw_qlnwvqnbvttzri.png"/><Relationship Id="rId5" Type="http://schemas.openxmlformats.org/officeDocument/2006/relationships/comments" Target="comments.xml"/><Relationship Id="rId95" Type="http://schemas.openxmlformats.org/officeDocument/2006/relationships/image" Target="media/alohfnp0gkoqhnlquj5r2.png"/><Relationship Id="rId160" Type="http://schemas.openxmlformats.org/officeDocument/2006/relationships/image" Target="media/j_otrgjr95te8-5c-7a_h.png"/><Relationship Id="rId181" Type="http://schemas.openxmlformats.org/officeDocument/2006/relationships/image" Target="media/fm2xydcucm52k7q7xm5sn.png"/><Relationship Id="rId216" Type="http://schemas.openxmlformats.org/officeDocument/2006/relationships/image" Target="media/cjk4uvrxczdt7qk1wzkjv.png"/><Relationship Id="rId237" Type="http://schemas.openxmlformats.org/officeDocument/2006/relationships/image" Target="media/2tvx9egazdw-0vhcnr6ga.png"/><Relationship Id="rId258" Type="http://schemas.openxmlformats.org/officeDocument/2006/relationships/image" Target="media/iyoeiyjd2sauo9knseh1x.png"/><Relationship Id="rId22" Type="http://schemas.openxmlformats.org/officeDocument/2006/relationships/image" Target="media/zohywdeg38drrbilcramr.png"/><Relationship Id="rId43" Type="http://schemas.openxmlformats.org/officeDocument/2006/relationships/image" Target="media/skqf3kbsmwcn9ahaqv6m2.png"/><Relationship Id="rId64" Type="http://schemas.openxmlformats.org/officeDocument/2006/relationships/image" Target="media/pnktwxfwhmzkh6j9oahu2.png"/><Relationship Id="rId118" Type="http://schemas.openxmlformats.org/officeDocument/2006/relationships/image" Target="media/sfp59a8l7-3ih6swuayfu.png"/><Relationship Id="rId139" Type="http://schemas.openxmlformats.org/officeDocument/2006/relationships/image" Target="media/l2sl6c9nyf5wd6geyoasa.png"/><Relationship Id="rId85" Type="http://schemas.openxmlformats.org/officeDocument/2006/relationships/image" Target="media/trz3z9fr9sjlqmlw_m6za.png"/><Relationship Id="rId150" Type="http://schemas.openxmlformats.org/officeDocument/2006/relationships/image" Target="media/5iwbnhuvbyr52qzxilmsn.png"/><Relationship Id="rId171" Type="http://schemas.openxmlformats.org/officeDocument/2006/relationships/image" Target="media/8j4z5i4yn6x9fdhl1hs6c.png"/><Relationship Id="rId192" Type="http://schemas.openxmlformats.org/officeDocument/2006/relationships/image" Target="media/kiwul0rkziaquvuw15llx.png"/><Relationship Id="rId206" Type="http://schemas.openxmlformats.org/officeDocument/2006/relationships/image" Target="media/cq2gq3_04aoq0qb2advme.png"/><Relationship Id="rId227" Type="http://schemas.openxmlformats.org/officeDocument/2006/relationships/image" Target="media/frjgzup-6rhbofu7rda7i.png"/><Relationship Id="rId248" Type="http://schemas.openxmlformats.org/officeDocument/2006/relationships/image" Target="media/vplsbqyakjps-sbih-tys.png"/><Relationship Id="rId12" Type="http://schemas.openxmlformats.org/officeDocument/2006/relationships/image" Target="media/41ix2nn2n6dsa5iejr3y2.png"/><Relationship Id="rId33" Type="http://schemas.openxmlformats.org/officeDocument/2006/relationships/image" Target="media/df2jgoegw94pkys34cnqh.png"/><Relationship Id="rId108" Type="http://schemas.openxmlformats.org/officeDocument/2006/relationships/image" Target="media/f_yrd65182bilo43-gldf.png"/><Relationship Id="rId129" Type="http://schemas.openxmlformats.org/officeDocument/2006/relationships/image" Target="media/4qoyyzxcjawk5rplumbci.png"/><Relationship Id="rId54" Type="http://schemas.openxmlformats.org/officeDocument/2006/relationships/image" Target="media/i3el1zkmufcrx9rtgk-rw.png"/><Relationship Id="rId75" Type="http://schemas.openxmlformats.org/officeDocument/2006/relationships/image" Target="media/4l6mvzkta1mlxwhsll89u.png"/><Relationship Id="rId96" Type="http://schemas.openxmlformats.org/officeDocument/2006/relationships/image" Target="media/53lcoz6_aq1i-xm59yqfz.png"/><Relationship Id="rId140" Type="http://schemas.openxmlformats.org/officeDocument/2006/relationships/image" Target="media/eoel-hkcjbbbmxufafvlc.png"/><Relationship Id="rId161" Type="http://schemas.openxmlformats.org/officeDocument/2006/relationships/image" Target="media/0bdmwqqwvlh9dp4mh03ih.png"/><Relationship Id="rId182" Type="http://schemas.openxmlformats.org/officeDocument/2006/relationships/image" Target="media/5uzj6mjlu334glijdzybl.png"/><Relationship Id="rId217" Type="http://schemas.openxmlformats.org/officeDocument/2006/relationships/image" Target="media/-dcb4uxbmxdqfunaoqiv9.png"/><Relationship Id="rId6" Type="http://schemas.openxmlformats.org/officeDocument/2006/relationships/image" Target="media/y66ai045d6vzr5u_ojpsu.png"/><Relationship Id="rId238" Type="http://schemas.openxmlformats.org/officeDocument/2006/relationships/image" Target="media/wqgulh2yjtg_ygvqmdfkr.png"/><Relationship Id="rId259" Type="http://schemas.openxmlformats.org/officeDocument/2006/relationships/image" Target="media/uu4f3bbom4zuyoof-k_1m.png"/><Relationship Id="rId23" Type="http://schemas.openxmlformats.org/officeDocument/2006/relationships/image" Target="media/yqxytfshei4hh0p_apr18.png"/><Relationship Id="rId119" Type="http://schemas.openxmlformats.org/officeDocument/2006/relationships/image" Target="media/v1h36a5atv4ldwv3sowb8.png"/><Relationship Id="rId44" Type="http://schemas.openxmlformats.org/officeDocument/2006/relationships/image" Target="media/cqi5twosoiq9ccfqz0d_i.png"/><Relationship Id="rId65" Type="http://schemas.openxmlformats.org/officeDocument/2006/relationships/image" Target="media/2wxmyiv04yesxwkiamawq.png"/><Relationship Id="rId86" Type="http://schemas.openxmlformats.org/officeDocument/2006/relationships/image" Target="media/rti6_gztn3op9jnww-t3m.png"/><Relationship Id="rId130" Type="http://schemas.openxmlformats.org/officeDocument/2006/relationships/image" Target="media/vmfq5x05nlp0q0ds-dmex.png"/><Relationship Id="rId151" Type="http://schemas.openxmlformats.org/officeDocument/2006/relationships/image" Target="media/xecbanvu4udlnszl6m-zz.png"/><Relationship Id="rId172" Type="http://schemas.openxmlformats.org/officeDocument/2006/relationships/image" Target="media/osvwt1raian_ziv3slc4u.png"/><Relationship Id="rId193" Type="http://schemas.openxmlformats.org/officeDocument/2006/relationships/image" Target="media/e2mcdc3w1izjrv0_auu8r.png"/><Relationship Id="rId207" Type="http://schemas.openxmlformats.org/officeDocument/2006/relationships/image" Target="media/05snfdv_wmdspha4m2dp-.png"/><Relationship Id="rId228" Type="http://schemas.openxmlformats.org/officeDocument/2006/relationships/image" Target="media/gxglakpw0jquhptw24gze.png"/><Relationship Id="rId249" Type="http://schemas.openxmlformats.org/officeDocument/2006/relationships/image" Target="media/menlrigrqzk3gmzcg5jvw.png"/><Relationship Id="rId13" Type="http://schemas.openxmlformats.org/officeDocument/2006/relationships/image" Target="media/6z8axga3kqmng9d47hkdc.png"/><Relationship Id="rId109" Type="http://schemas.openxmlformats.org/officeDocument/2006/relationships/image" Target="media/dvpq9i12a01tejkfcyixb.png"/><Relationship Id="rId260" Type="http://schemas.openxmlformats.org/officeDocument/2006/relationships/image" Target="media/xmrwy510a2wwo9ecpue3s.png"/><Relationship Id="rId34" Type="http://schemas.openxmlformats.org/officeDocument/2006/relationships/image" Target="media/f4zplajm0id8bfbofjcxe.png"/><Relationship Id="rId55" Type="http://schemas.openxmlformats.org/officeDocument/2006/relationships/image" Target="media/muomuhjwiwhgvwoxqnh7u.png"/><Relationship Id="rId76" Type="http://schemas.openxmlformats.org/officeDocument/2006/relationships/image" Target="media/99kojxkwjw7x9jdpwgha6.png"/><Relationship Id="rId97" Type="http://schemas.openxmlformats.org/officeDocument/2006/relationships/image" Target="media/duci2i3txyjakbgg5ibxk.png"/><Relationship Id="rId120" Type="http://schemas.openxmlformats.org/officeDocument/2006/relationships/image" Target="media/nqkhjtd67apagdmbqd9lf.png"/><Relationship Id="rId141" Type="http://schemas.openxmlformats.org/officeDocument/2006/relationships/image" Target="media/afdqxxxirefhgolszd6eo.png"/><Relationship Id="rId7" Type="http://schemas.openxmlformats.org/officeDocument/2006/relationships/image" Target="media/x2qjvxc_mix6e0wq0jch1.png"/><Relationship Id="rId162" Type="http://schemas.openxmlformats.org/officeDocument/2006/relationships/image" Target="media/-5ub19daz_3lzspnxeueu.png"/><Relationship Id="rId183" Type="http://schemas.openxmlformats.org/officeDocument/2006/relationships/image" Target="media/59gsvtzjtpkmpwxnzzfvt.png"/><Relationship Id="rId218" Type="http://schemas.openxmlformats.org/officeDocument/2006/relationships/image" Target="media/w2zbrrjz7b1cjlsbsdlxz.png"/><Relationship Id="rId239" Type="http://schemas.openxmlformats.org/officeDocument/2006/relationships/image" Target="media/86dmxbejnedpqkbz_fk-x.png"/><Relationship Id="rId250" Type="http://schemas.openxmlformats.org/officeDocument/2006/relationships/image" Target="media/1y9bn7okbibwh2awj0zxe.png"/><Relationship Id="rId24" Type="http://schemas.openxmlformats.org/officeDocument/2006/relationships/image" Target="media/65ea8a3qjklk-swbdlt5d.png"/><Relationship Id="rId45" Type="http://schemas.openxmlformats.org/officeDocument/2006/relationships/image" Target="media/okh_jzcdzlhqa0mi85gwn.png"/><Relationship Id="rId66" Type="http://schemas.openxmlformats.org/officeDocument/2006/relationships/image" Target="media/vmzbe3qcagqnk8sggpkf_.png"/><Relationship Id="rId87" Type="http://schemas.openxmlformats.org/officeDocument/2006/relationships/image" Target="media/ngv8t0dnquo1zvo_bxrhr.png"/><Relationship Id="rId110" Type="http://schemas.openxmlformats.org/officeDocument/2006/relationships/image" Target="media/gk0qpc2m6ls6vib_hamu3.png"/><Relationship Id="rId131" Type="http://schemas.openxmlformats.org/officeDocument/2006/relationships/image" Target="media/cm36f538quygexbqmifis.png"/><Relationship Id="rId152" Type="http://schemas.openxmlformats.org/officeDocument/2006/relationships/image" Target="media/quakvsyd679juhy1t2ka_.png"/><Relationship Id="rId173" Type="http://schemas.openxmlformats.org/officeDocument/2006/relationships/image" Target="media/pgquv3m-irk_bkgazke4a.png"/><Relationship Id="rId194" Type="http://schemas.openxmlformats.org/officeDocument/2006/relationships/image" Target="media/ozsqg3rk-vyf_sfegcdwc.png"/><Relationship Id="rId208" Type="http://schemas.openxmlformats.org/officeDocument/2006/relationships/image" Target="media/d6vnx-703z6yx8mfa19ec.png"/><Relationship Id="rId229" Type="http://schemas.openxmlformats.org/officeDocument/2006/relationships/image" Target="media/w8eq3hqce0sa1v1uptjne.png"/><Relationship Id="rId240" Type="http://schemas.openxmlformats.org/officeDocument/2006/relationships/image" Target="media/ihsg31q7hq_pzkmer_yqz.png"/><Relationship Id="rId261" Type="http://schemas.openxmlformats.org/officeDocument/2006/relationships/customXml" Target="../customXml/item1.xml"/><Relationship Id="rId14" Type="http://schemas.openxmlformats.org/officeDocument/2006/relationships/image" Target="media/zef1tldjqykdjm8q7g4hc.png"/><Relationship Id="rId35" Type="http://schemas.openxmlformats.org/officeDocument/2006/relationships/image" Target="media/efma_e91wdcambb0anwnf.png"/><Relationship Id="rId56" Type="http://schemas.openxmlformats.org/officeDocument/2006/relationships/image" Target="media/2eit6nusptmpaq8tgcfu0.png"/><Relationship Id="rId77" Type="http://schemas.openxmlformats.org/officeDocument/2006/relationships/image" Target="media/eyp7iacv1j5wae5dp-wpe.png"/><Relationship Id="rId100" Type="http://schemas.openxmlformats.org/officeDocument/2006/relationships/image" Target="media/i9j54noqebigaj8xyol83.png"/><Relationship Id="rId8" Type="http://schemas.openxmlformats.org/officeDocument/2006/relationships/image" Target="media/hkciwopfbno86rgc1ukmp.png"/><Relationship Id="rId98" Type="http://schemas.openxmlformats.org/officeDocument/2006/relationships/image" Target="media/d5h70y29og61_s9xisfi4.png"/><Relationship Id="rId121" Type="http://schemas.openxmlformats.org/officeDocument/2006/relationships/image" Target="media/2wyu9voracbyz5nudgbin.png"/><Relationship Id="rId142" Type="http://schemas.openxmlformats.org/officeDocument/2006/relationships/image" Target="media/i7ddah8pxtalh1athzrj0.png"/><Relationship Id="rId163" Type="http://schemas.openxmlformats.org/officeDocument/2006/relationships/image" Target="media/iibrdkeppaoijk7pvrfel.png"/><Relationship Id="rId184" Type="http://schemas.openxmlformats.org/officeDocument/2006/relationships/image" Target="media/jcgnkclfnxd3ka2d9lz0h.png"/><Relationship Id="rId219" Type="http://schemas.openxmlformats.org/officeDocument/2006/relationships/image" Target="media/iu8j5ht-_nd2vvaoe8m26.png"/><Relationship Id="rId230" Type="http://schemas.openxmlformats.org/officeDocument/2006/relationships/image" Target="media/kf2g5hdycj6ydzcfpijgt.png"/><Relationship Id="rId251" Type="http://schemas.openxmlformats.org/officeDocument/2006/relationships/image" Target="media/poyqfnh0lwtfrgndlndo0.png"/><Relationship Id="rId25" Type="http://schemas.openxmlformats.org/officeDocument/2006/relationships/image" Target="media/in2i2cq9hg-bymr22seqp.png"/><Relationship Id="rId46" Type="http://schemas.openxmlformats.org/officeDocument/2006/relationships/image" Target="media/rq7azhgvuq-2x4hpac_ir.png"/><Relationship Id="rId67" Type="http://schemas.openxmlformats.org/officeDocument/2006/relationships/image" Target="media/bakegs9j9nqifaffgmkqn.png"/><Relationship Id="rId88" Type="http://schemas.openxmlformats.org/officeDocument/2006/relationships/image" Target="media/rfzkupvlv7yv1ykistdeh.png"/><Relationship Id="rId111" Type="http://schemas.openxmlformats.org/officeDocument/2006/relationships/image" Target="media/rjeolidyziu85seyjcx6r.png"/><Relationship Id="rId132" Type="http://schemas.openxmlformats.org/officeDocument/2006/relationships/image" Target="media/flzo3rzhjrquladpkor8i.png"/><Relationship Id="rId153" Type="http://schemas.openxmlformats.org/officeDocument/2006/relationships/image" Target="media/flymzaa2t5obhkre6bynx.png"/><Relationship Id="rId174" Type="http://schemas.openxmlformats.org/officeDocument/2006/relationships/image" Target="media/wxcj5obzxfi7gkybg-yh3.png"/><Relationship Id="rId195" Type="http://schemas.openxmlformats.org/officeDocument/2006/relationships/image" Target="media/frmzagmy6oz8dk8__rvzc.png"/><Relationship Id="rId209" Type="http://schemas.openxmlformats.org/officeDocument/2006/relationships/image" Target="media/qulcd3g9gzphcrnyzub8j.png"/><Relationship Id="rId220" Type="http://schemas.openxmlformats.org/officeDocument/2006/relationships/image" Target="media/cwzxmmmtqr5s6dxsm534p.png"/><Relationship Id="rId241" Type="http://schemas.openxmlformats.org/officeDocument/2006/relationships/image" Target="media/36-dusrspstixsytlzbtc.png"/><Relationship Id="rId15" Type="http://schemas.openxmlformats.org/officeDocument/2006/relationships/image" Target="media/xcfdh6zfjditb3cdm9wdh.png"/><Relationship Id="rId36" Type="http://schemas.openxmlformats.org/officeDocument/2006/relationships/image" Target="media/-jxl5pcyu4rvtow3we1q9.png"/><Relationship Id="rId57" Type="http://schemas.openxmlformats.org/officeDocument/2006/relationships/image" Target="media/s7buoe61y1-jymmmaka8o.png"/><Relationship Id="rId262" Type="http://schemas.openxmlformats.org/officeDocument/2006/relationships/customXml" Target="../customXml/item2.xml"/><Relationship Id="rId78" Type="http://schemas.openxmlformats.org/officeDocument/2006/relationships/image" Target="media/j4gknz7ztqcviobdulaf2.png"/><Relationship Id="rId99" Type="http://schemas.openxmlformats.org/officeDocument/2006/relationships/image" Target="media/hzrohozysrlkvz4ymf8s9.png"/><Relationship Id="rId101" Type="http://schemas.openxmlformats.org/officeDocument/2006/relationships/image" Target="media/jy8awwmpxqply9icfcvlj.png"/><Relationship Id="rId122" Type="http://schemas.openxmlformats.org/officeDocument/2006/relationships/image" Target="media/pdt_88i1qzh4zqw1ltuis.png"/><Relationship Id="rId143" Type="http://schemas.openxmlformats.org/officeDocument/2006/relationships/image" Target="media/a1mvh5fkmes-uu-ofwina.png"/><Relationship Id="rId164" Type="http://schemas.openxmlformats.org/officeDocument/2006/relationships/image" Target="media/tohvp6cz4apsx1ao5ts-f.png"/><Relationship Id="rId185" Type="http://schemas.openxmlformats.org/officeDocument/2006/relationships/image" Target="media/hfskkrgjfp1wugttuxeq8.png"/><Relationship Id="rId9" Type="http://schemas.openxmlformats.org/officeDocument/2006/relationships/image" Target="media/crmnurctdjvxem_acjgt4.png"/><Relationship Id="rId210" Type="http://schemas.openxmlformats.org/officeDocument/2006/relationships/image" Target="media/x4t-o2d0oupmcxtvkd4do.png"/><Relationship Id="rId26" Type="http://schemas.openxmlformats.org/officeDocument/2006/relationships/image" Target="media/sgngznh8j_9meotnmjcpa.png"/><Relationship Id="rId231" Type="http://schemas.openxmlformats.org/officeDocument/2006/relationships/image" Target="media/manwgrxlq8bjehjwzttjt.png"/><Relationship Id="rId252" Type="http://schemas.openxmlformats.org/officeDocument/2006/relationships/image" Target="media/lwydf50vp4whh4exk86-h.png"/><Relationship Id="rId47" Type="http://schemas.openxmlformats.org/officeDocument/2006/relationships/image" Target="media/_yj2im-w2ujq1wpaknm3u.png"/><Relationship Id="rId68" Type="http://schemas.openxmlformats.org/officeDocument/2006/relationships/image" Target="media/oux80wsiuz0ozz3l5zwzn.png"/><Relationship Id="rId89" Type="http://schemas.openxmlformats.org/officeDocument/2006/relationships/image" Target="media/olaoj9p0ov9nrslplechp.png"/><Relationship Id="rId112" Type="http://schemas.openxmlformats.org/officeDocument/2006/relationships/image" Target="media/oa67anmavnxzahamthikm.png"/><Relationship Id="rId133" Type="http://schemas.openxmlformats.org/officeDocument/2006/relationships/image" Target="media/0gyui5ydndvsvhidsgkq7.png"/><Relationship Id="rId154" Type="http://schemas.openxmlformats.org/officeDocument/2006/relationships/image" Target="media/v9flweuj1q_oxzkxhbre7.png"/><Relationship Id="rId175" Type="http://schemas.openxmlformats.org/officeDocument/2006/relationships/image" Target="media/zyyjicxq3q28qxuhztdwa.png"/><Relationship Id="rId196" Type="http://schemas.openxmlformats.org/officeDocument/2006/relationships/image" Target="media/dt0ralbe8kwkvsb1c_ezo.png"/><Relationship Id="rId200" Type="http://schemas.openxmlformats.org/officeDocument/2006/relationships/image" Target="media/nkh08yumpnweyj4trhu_s.png"/><Relationship Id="rId16" Type="http://schemas.openxmlformats.org/officeDocument/2006/relationships/image" Target="media/vmeayomhq6zoeh_tjgpa2.png"/><Relationship Id="rId221" Type="http://schemas.openxmlformats.org/officeDocument/2006/relationships/image" Target="media/klx3szjbs48hfp6vstph9.png"/><Relationship Id="rId242" Type="http://schemas.openxmlformats.org/officeDocument/2006/relationships/image" Target="media/5jbu0iw2mxtdujnni8xph.png"/><Relationship Id="rId263" Type="http://schemas.openxmlformats.org/officeDocument/2006/relationships/customXml" Target="../customXml/item3.xml"/><Relationship Id="rId37" Type="http://schemas.openxmlformats.org/officeDocument/2006/relationships/image" Target="media/i6p7pgyqyptmqx8ynsddo.png"/><Relationship Id="rId58" Type="http://schemas.openxmlformats.org/officeDocument/2006/relationships/image" Target="media/3703rzecsbopjvdiye340.png"/><Relationship Id="rId79" Type="http://schemas.openxmlformats.org/officeDocument/2006/relationships/image" Target="media/uzmctac1qgx4gk2r_ozph.png"/><Relationship Id="rId102" Type="http://schemas.openxmlformats.org/officeDocument/2006/relationships/image" Target="media/fhed0v_brlt3d0udqyqoj.png"/><Relationship Id="rId123" Type="http://schemas.openxmlformats.org/officeDocument/2006/relationships/image" Target="media/i-3752zw7jmznpdl0m3ku.png"/><Relationship Id="rId144" Type="http://schemas.openxmlformats.org/officeDocument/2006/relationships/image" Target="media/tqkky1uqxuiczmhikvomr.png"/><Relationship Id="rId90" Type="http://schemas.openxmlformats.org/officeDocument/2006/relationships/image" Target="media/vy6k98sjesvjspum-icbq.png"/><Relationship Id="rId165" Type="http://schemas.openxmlformats.org/officeDocument/2006/relationships/image" Target="media/qkkxrgaggfky3dxon_jnj.png"/><Relationship Id="rId186" Type="http://schemas.openxmlformats.org/officeDocument/2006/relationships/image" Target="media/3f_crou49vbwqdl9hpvle.png"/><Relationship Id="rId211" Type="http://schemas.openxmlformats.org/officeDocument/2006/relationships/image" Target="media/3e7lhk7z9ywkzhyyuxvls.png"/><Relationship Id="rId232" Type="http://schemas.openxmlformats.org/officeDocument/2006/relationships/image" Target="media/ikgzo47esuv9ubni0e0ye.png"/><Relationship Id="rId253" Type="http://schemas.openxmlformats.org/officeDocument/2006/relationships/image" Target="media/phpt1xxds0zvmkrcr5p5y.png"/><Relationship Id="rId27" Type="http://schemas.openxmlformats.org/officeDocument/2006/relationships/image" Target="media/4kynmyyi78am3mgmmqtpt.png"/><Relationship Id="rId48" Type="http://schemas.openxmlformats.org/officeDocument/2006/relationships/image" Target="media/g_ukd7xtxy8bw4-yougfa.png"/><Relationship Id="rId69" Type="http://schemas.openxmlformats.org/officeDocument/2006/relationships/image" Target="media/2ivoehmshzpwv7lmaj5fv.png"/><Relationship Id="rId113" Type="http://schemas.openxmlformats.org/officeDocument/2006/relationships/image" Target="media/wbsp9aqqodcxuxjmnnvgs.png"/><Relationship Id="rId134" Type="http://schemas.openxmlformats.org/officeDocument/2006/relationships/image" Target="media/ednz61r0shusnozjxhrdu.png"/><Relationship Id="rId80" Type="http://schemas.openxmlformats.org/officeDocument/2006/relationships/image" Target="media/wssuzybzoit5husyatluu.png"/><Relationship Id="rId155" Type="http://schemas.openxmlformats.org/officeDocument/2006/relationships/image" Target="media/hrtvp5688sdpynx9t0uca.png"/><Relationship Id="rId176" Type="http://schemas.openxmlformats.org/officeDocument/2006/relationships/image" Target="media/mkj7uz9fj0kbvdq9razkg.png"/><Relationship Id="rId197" Type="http://schemas.openxmlformats.org/officeDocument/2006/relationships/image" Target="media/rzrtfa6_jfmoktkstcaat.png"/><Relationship Id="rId201" Type="http://schemas.openxmlformats.org/officeDocument/2006/relationships/image" Target="media/nb2ioh8dfgzi1wf0vf_vv.png"/><Relationship Id="rId222" Type="http://schemas.openxmlformats.org/officeDocument/2006/relationships/image" Target="media/1xnszge9be68tch4rpuwy.png"/><Relationship Id="rId243" Type="http://schemas.openxmlformats.org/officeDocument/2006/relationships/image" Target="media/3iibxarkvniiuubj1atbr.png"/><Relationship Id="rId17" Type="http://schemas.openxmlformats.org/officeDocument/2006/relationships/image" Target="media/df5rtl-ekouhxn60gyiv0.png"/><Relationship Id="rId38" Type="http://schemas.openxmlformats.org/officeDocument/2006/relationships/image" Target="media/nilvnw5s0cs5h4bw281sl.png"/><Relationship Id="rId59" Type="http://schemas.openxmlformats.org/officeDocument/2006/relationships/image" Target="media/n5kzopvsb91ix8jmqneyo.png"/><Relationship Id="rId103" Type="http://schemas.openxmlformats.org/officeDocument/2006/relationships/image" Target="media/jbx81adh9rsdhtnm7av5m.png"/><Relationship Id="rId124" Type="http://schemas.openxmlformats.org/officeDocument/2006/relationships/image" Target="media/jp_pbcjnijklq4c9r3-bz.png"/><Relationship Id="rId70" Type="http://schemas.openxmlformats.org/officeDocument/2006/relationships/image" Target="media/s8xqru1s2vf7stw22vmaz.png"/><Relationship Id="rId91" Type="http://schemas.openxmlformats.org/officeDocument/2006/relationships/image" Target="media/ypbckl0ci07gdgwsiekvy.png"/><Relationship Id="rId145" Type="http://schemas.openxmlformats.org/officeDocument/2006/relationships/image" Target="media/aoumyits16bmmyacvp6hc.png"/><Relationship Id="rId166" Type="http://schemas.openxmlformats.org/officeDocument/2006/relationships/image" Target="media/wswtmjcom5i3b3rj0fljk.png"/><Relationship Id="rId187" Type="http://schemas.openxmlformats.org/officeDocument/2006/relationships/image" Target="media/-fkr39cqylrmun3nbtbmm.png"/><Relationship Id="rId1" Type="http://schemas.openxmlformats.org/officeDocument/2006/relationships/styles" Target="styles.xml"/><Relationship Id="rId212" Type="http://schemas.openxmlformats.org/officeDocument/2006/relationships/image" Target="media/abjepe_gpznhzszjtgtsa.png"/><Relationship Id="rId233" Type="http://schemas.openxmlformats.org/officeDocument/2006/relationships/image" Target="media/cmriyroyhyf1lbgnbph3k.png"/><Relationship Id="rId254" Type="http://schemas.openxmlformats.org/officeDocument/2006/relationships/image" Target="media/f3k5ahtnsxaobrrgl7hba.png"/><Relationship Id="rId28" Type="http://schemas.openxmlformats.org/officeDocument/2006/relationships/image" Target="media/wvqgvnk65arpinbeijol1.png"/><Relationship Id="rId49" Type="http://schemas.openxmlformats.org/officeDocument/2006/relationships/image" Target="media/ynb0x7oi3cdyq5tcpsiuf.png"/><Relationship Id="rId114" Type="http://schemas.openxmlformats.org/officeDocument/2006/relationships/image" Target="media/vy8bknb1n-d-3tsabr4r6.png"/><Relationship Id="rId60" Type="http://schemas.openxmlformats.org/officeDocument/2006/relationships/image" Target="media/f0-5iggscqdonebzfsir5.png"/><Relationship Id="rId81" Type="http://schemas.openxmlformats.org/officeDocument/2006/relationships/image" Target="media/bebhie5ydwtjh7epqbdsx.png"/><Relationship Id="rId135" Type="http://schemas.openxmlformats.org/officeDocument/2006/relationships/image" Target="media/ohyjwzu_8l334cjvwh5bn.png"/><Relationship Id="rId156" Type="http://schemas.openxmlformats.org/officeDocument/2006/relationships/image" Target="media/9k1e2ed7qefrqj-rop5dr.png"/><Relationship Id="rId177" Type="http://schemas.openxmlformats.org/officeDocument/2006/relationships/image" Target="media/1u5meyr4yxyywaefujjw5.png"/><Relationship Id="rId198" Type="http://schemas.openxmlformats.org/officeDocument/2006/relationships/image" Target="media/tch8gsisu1vgxwlgphj_k.png"/><Relationship Id="rId202" Type="http://schemas.openxmlformats.org/officeDocument/2006/relationships/image" Target="media/zcq7sscdzlt3da5jflcei.png"/><Relationship Id="rId223" Type="http://schemas.openxmlformats.org/officeDocument/2006/relationships/image" Target="media/2dq7irw6egjzmtopzm-_c.png"/><Relationship Id="rId244" Type="http://schemas.openxmlformats.org/officeDocument/2006/relationships/image" Target="media/qjgtkm5l-9br8r0xunqso.png"/><Relationship Id="rId18" Type="http://schemas.openxmlformats.org/officeDocument/2006/relationships/image" Target="media/5zmljql8-9amtyzi8w_hb.png"/><Relationship Id="rId39" Type="http://schemas.openxmlformats.org/officeDocument/2006/relationships/image" Target="media/kh4osaqen4z_xzgc4xp9c.png"/><Relationship Id="rId50" Type="http://schemas.openxmlformats.org/officeDocument/2006/relationships/image" Target="media/nbibdccdoacgszwvmgs8a.png"/><Relationship Id="rId104" Type="http://schemas.openxmlformats.org/officeDocument/2006/relationships/image" Target="media/-nqzez7vt66sperh5xip2.png"/><Relationship Id="rId125" Type="http://schemas.openxmlformats.org/officeDocument/2006/relationships/image" Target="media/pny6yiy0iztwgjbfotyps.png"/><Relationship Id="rId146" Type="http://schemas.openxmlformats.org/officeDocument/2006/relationships/image" Target="media/_du_18oykwhue5g_vs1yd.png"/><Relationship Id="rId167" Type="http://schemas.openxmlformats.org/officeDocument/2006/relationships/image" Target="media/h3yxkom_gynfbzlkx4l8z.png"/><Relationship Id="rId188" Type="http://schemas.openxmlformats.org/officeDocument/2006/relationships/image" Target="media/vqfvxfpgqwfced89zwmc1.png"/><Relationship Id="rId71" Type="http://schemas.openxmlformats.org/officeDocument/2006/relationships/image" Target="media/adxbcjm0uo-0hmnp23ow8.png"/><Relationship Id="rId92" Type="http://schemas.openxmlformats.org/officeDocument/2006/relationships/image" Target="media/z8chx47lpofvii-zfdchs.png"/><Relationship Id="rId213" Type="http://schemas.openxmlformats.org/officeDocument/2006/relationships/image" Target="media/mubhocuf7iqe06yxm9xa_.png"/><Relationship Id="rId234" Type="http://schemas.openxmlformats.org/officeDocument/2006/relationships/image" Target="media/00lf_60fszpbbqivjemqr.png"/><Relationship Id="rId2" Type="http://schemas.openxmlformats.org/officeDocument/2006/relationships/numbering" Target="numbering.xml"/><Relationship Id="rId29" Type="http://schemas.openxmlformats.org/officeDocument/2006/relationships/image" Target="media/uj9dki6g6xcidrf6ylocv.png"/><Relationship Id="rId255" Type="http://schemas.openxmlformats.org/officeDocument/2006/relationships/image" Target="media/q4n5mr4zt6ib6x_qitemb.png"/><Relationship Id="rId40" Type="http://schemas.openxmlformats.org/officeDocument/2006/relationships/image" Target="media/up9eafo-q0coc65lwinkz.png"/><Relationship Id="rId115" Type="http://schemas.openxmlformats.org/officeDocument/2006/relationships/image" Target="media/j-mojxxruf7cdnz_mjhqo.png"/><Relationship Id="rId136" Type="http://schemas.openxmlformats.org/officeDocument/2006/relationships/image" Target="media/9ufosucebkewedwvh7fvd.png"/><Relationship Id="rId157" Type="http://schemas.openxmlformats.org/officeDocument/2006/relationships/image" Target="media/hse833sprfu4o8vpcp3so.png"/><Relationship Id="rId178" Type="http://schemas.openxmlformats.org/officeDocument/2006/relationships/image" Target="media/d5qm4ztc5ltgc8catoq2v.png"/><Relationship Id="rId61" Type="http://schemas.openxmlformats.org/officeDocument/2006/relationships/image" Target="media/whzhho5fz1psrcruhwxlw.png"/><Relationship Id="rId82" Type="http://schemas.openxmlformats.org/officeDocument/2006/relationships/image" Target="media/oy2vm-gywfgu8g6j3gxrc.png"/><Relationship Id="rId199" Type="http://schemas.openxmlformats.org/officeDocument/2006/relationships/image" Target="media/nh3r_8dwsbhcdcwnz94jx.png"/><Relationship Id="rId203" Type="http://schemas.openxmlformats.org/officeDocument/2006/relationships/image" Target="media/kzzmuaq-jaqmgjwo3utkq.png"/><Relationship Id="rId19" Type="http://schemas.openxmlformats.org/officeDocument/2006/relationships/image" Target="media/a3cjdan1is9d6zm6wwqgn.png"/><Relationship Id="rId224" Type="http://schemas.openxmlformats.org/officeDocument/2006/relationships/image" Target="media/nklbiy4fpjdwwdjy647tm.png"/><Relationship Id="rId245" Type="http://schemas.openxmlformats.org/officeDocument/2006/relationships/image" Target="media/ntxpqblpfjzqtnfmxagdf.png"/><Relationship Id="rId30" Type="http://schemas.openxmlformats.org/officeDocument/2006/relationships/image" Target="media/_3uofz-sp9vtivkv6vghx.png"/><Relationship Id="rId105" Type="http://schemas.openxmlformats.org/officeDocument/2006/relationships/image" Target="media/b8qrtpnfgvxbqgx2-ebpf.png"/><Relationship Id="rId126" Type="http://schemas.openxmlformats.org/officeDocument/2006/relationships/image" Target="media/0z8kdxiyggywxjgxgdgxq.png"/><Relationship Id="rId147" Type="http://schemas.openxmlformats.org/officeDocument/2006/relationships/image" Target="media/sfgmiotxwms7rpn8cesom.png"/><Relationship Id="rId168" Type="http://schemas.openxmlformats.org/officeDocument/2006/relationships/image" Target="media/anh0id8hjqxkba-ifmgju.png"/><Relationship Id="rId51" Type="http://schemas.openxmlformats.org/officeDocument/2006/relationships/image" Target="media/ud-uyobf7nybsrqdqockx.png"/><Relationship Id="rId72" Type="http://schemas.openxmlformats.org/officeDocument/2006/relationships/image" Target="media/d3qt97qwvlvzhtbvr1wcz.png"/><Relationship Id="rId93" Type="http://schemas.openxmlformats.org/officeDocument/2006/relationships/image" Target="media/uosoyiq4sxczonro44a_0.png"/><Relationship Id="rId189" Type="http://schemas.openxmlformats.org/officeDocument/2006/relationships/image" Target="media/nv0beybueqbvxm-hyzq6y.png"/><Relationship Id="rId3" Type="http://schemas.openxmlformats.org/officeDocument/2006/relationships/footnotes" Target="footnotes.xml"/><Relationship Id="rId214" Type="http://schemas.openxmlformats.org/officeDocument/2006/relationships/image" Target="media/xx8f0ccik9u9pbnadpmer.png"/><Relationship Id="rId235" Type="http://schemas.openxmlformats.org/officeDocument/2006/relationships/image" Target="media/s0eq3pyxtoliqjs_mndty.png"/><Relationship Id="rId256" Type="http://schemas.openxmlformats.org/officeDocument/2006/relationships/image" Target="media/jqbpfdiljspojxvz5gkp6.png"/><Relationship Id="rId116" Type="http://schemas.openxmlformats.org/officeDocument/2006/relationships/image" Target="media/drekoqmvcrgoobjpxvcqr.png"/><Relationship Id="rId137" Type="http://schemas.openxmlformats.org/officeDocument/2006/relationships/image" Target="media/61mehpnsnmbjeotrpfmvw.png"/><Relationship Id="rId158" Type="http://schemas.openxmlformats.org/officeDocument/2006/relationships/image" Target="media/evzioh38dmvgi_mmlcyxu.png"/><Relationship Id="rId20" Type="http://schemas.openxmlformats.org/officeDocument/2006/relationships/image" Target="media/ivqydi5lskyrit_in4uos.png"/><Relationship Id="rId41" Type="http://schemas.openxmlformats.org/officeDocument/2006/relationships/image" Target="media/pnr7ndu5sei3bnzmtamrk.png"/><Relationship Id="rId62" Type="http://schemas.openxmlformats.org/officeDocument/2006/relationships/image" Target="media/vijawa9sos6fscfxu5y2v.png"/><Relationship Id="rId83" Type="http://schemas.openxmlformats.org/officeDocument/2006/relationships/image" Target="media/-xgc0pjxwmlsej5z0cc2t.png"/><Relationship Id="rId179" Type="http://schemas.openxmlformats.org/officeDocument/2006/relationships/image" Target="media/-w5kwxxfbm3_k4yoxcymm.png"/><Relationship Id="rId190" Type="http://schemas.openxmlformats.org/officeDocument/2006/relationships/image" Target="media/u67777tbc_oewoeio9x67.png"/><Relationship Id="rId204" Type="http://schemas.openxmlformats.org/officeDocument/2006/relationships/image" Target="media/dp6o9sg9h3fugmzmkse-y.png"/><Relationship Id="rId225" Type="http://schemas.openxmlformats.org/officeDocument/2006/relationships/image" Target="media/s0u5zuthfkl8o_x25t4yq.png"/><Relationship Id="rId246" Type="http://schemas.openxmlformats.org/officeDocument/2006/relationships/image" Target="media/su2jdqf1vabubhr8jl4i3.png"/><Relationship Id="rId106" Type="http://schemas.openxmlformats.org/officeDocument/2006/relationships/image" Target="media/oa99wije9d-re06kguffa.png"/><Relationship Id="rId127" Type="http://schemas.openxmlformats.org/officeDocument/2006/relationships/image" Target="media/f-nyyql3c8o1mugnxigis.png"/><Relationship Id="rId10" Type="http://schemas.openxmlformats.org/officeDocument/2006/relationships/image" Target="media/t2wrv2ljjzyt7rgj50ci5.png"/><Relationship Id="rId31" Type="http://schemas.openxmlformats.org/officeDocument/2006/relationships/image" Target="media/vnc_zczga8oc7ot9bfnmi.png"/><Relationship Id="rId52" Type="http://schemas.openxmlformats.org/officeDocument/2006/relationships/image" Target="media/pwa2pcrfa5gdkhjnutg1c.png"/><Relationship Id="rId73" Type="http://schemas.openxmlformats.org/officeDocument/2006/relationships/image" Target="media/kyxmq2oas8po4pyd-icvl.png"/><Relationship Id="rId94" Type="http://schemas.openxmlformats.org/officeDocument/2006/relationships/image" Target="media/mperbil3ijkdty18n0ymu.png"/><Relationship Id="rId148" Type="http://schemas.openxmlformats.org/officeDocument/2006/relationships/image" Target="media/vvkmm1pxsnbimbacxqaly.png"/><Relationship Id="rId169" Type="http://schemas.openxmlformats.org/officeDocument/2006/relationships/image" Target="media/keb5vxuwe_35yatj1awlg.png"/><Relationship Id="rId4" Type="http://schemas.openxmlformats.org/officeDocument/2006/relationships/settings" Target="settings.xml"/><Relationship Id="rId180" Type="http://schemas.openxmlformats.org/officeDocument/2006/relationships/image" Target="media/lznty4h1mn7ypcvyqj1sn.png"/><Relationship Id="rId215" Type="http://schemas.openxmlformats.org/officeDocument/2006/relationships/image" Target="media/szieac82suwkg1ar1jspr.png"/><Relationship Id="rId236" Type="http://schemas.openxmlformats.org/officeDocument/2006/relationships/image" Target="media/ewe5nbziy4gmbe0mp8tmj.png"/><Relationship Id="rId257" Type="http://schemas.openxmlformats.org/officeDocument/2006/relationships/image" Target="media/0wjhe4_f7demcyv3kk3m5.png"/><Relationship Id="rId42" Type="http://schemas.openxmlformats.org/officeDocument/2006/relationships/image" Target="media/dc2bggbnyebca16ti9kfs.png"/><Relationship Id="rId84" Type="http://schemas.openxmlformats.org/officeDocument/2006/relationships/image" Target="media/jze3hzb0xiisavdt9swai.png"/><Relationship Id="rId138" Type="http://schemas.openxmlformats.org/officeDocument/2006/relationships/image" Target="media/iaohf8xzzvk_k7pr0ibkw.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9C85A4-0055-4022-9303-4D02B8B78DA5}"/>
</file>

<file path=customXml/itemProps2.xml><?xml version="1.0" encoding="utf-8"?>
<ds:datastoreItem xmlns:ds="http://schemas.openxmlformats.org/officeDocument/2006/customXml" ds:itemID="{CC56646F-2B93-4F41-A875-B38B44BC13F8}"/>
</file>

<file path=customXml/itemProps3.xml><?xml version="1.0" encoding="utf-8"?>
<ds:datastoreItem xmlns:ds="http://schemas.openxmlformats.org/officeDocument/2006/customXml" ds:itemID="{9B07095D-8E96-4974-BDD1-62CA1B33304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2026-03-17T23:54:44Z</dcterms:created>
  <dcterms:modified xsi:type="dcterms:W3CDTF">2026-03-17T23:54:44Z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