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Gustavo Jaquie-20260310_110553-Gravação de Reunião</w:t>
      </w:r>
    </w:p>
    <w:p>
      <w:pPr>
        <w:spacing w:after="100"/>
      </w:pPr>
      <w:r>
        <w:rPr>
          <w:color w:val="605e5c"/>
          <w:sz w:val="3mm"/>
          <w:szCs w:val="3mm"/>
          <w:rFonts w:ascii="Segoe UI" w:cs="Segoe UI" w:eastAsia="Segoe UI" w:hAnsi="Segoe UI"/>
        </w:rPr>
        <w:t xml:space="preserve">10 de março de 2026, 02:05PM</w:t>
      </w:r>
    </w:p>
    <w:p>
      <w:pPr>
        <w:spacing w:after="100"/>
      </w:pPr>
      <w:r>
        <w:rPr>
          <w:color w:val="605e5c"/>
          <w:sz w:val="3mm"/>
          <w:szCs w:val="3mm"/>
          <w:rFonts w:ascii="Segoe UI" w:cs="Segoe UI" w:eastAsia="Segoe UI" w:hAnsi="Segoe UI"/>
        </w:rPr>
        <w:t xml:space="preserve">49m 17s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Plataformas e no refúgio, a gente conduz as entrevistas, a gente examina essas documentações e os diagnósticos existentes que já tenham aí dentro. A gente não vê os processos, identifica as lacunas e as redundâncias e as oportunidades. Depois a gente vai para uma fase 2, que aí é o to be.</w:t>
      </w:r>
      <w:r>
        <w:rPr>
          <w:color w:val="323130"/>
          <w:sz w:val="4.3mm"/>
          <w:szCs w:val="4.3mm"/>
          <w:rFonts w:ascii="Segoe UI" w:cs="Segoe UI" w:eastAsia="Segoe UI" w:hAnsi="Segoe UI"/>
        </w:rPr>
        <w:br/>
        <w:t xml:space="preserve">Que é basicamente é colocar a mão na massa e a gente colocar, implantar aquilo que a gente entendeu que era como melhoria junto com vocês, tá? Então é uma mão na massa, é entre Verum e algumas pessoas serão pontuadas lá na frente pra pra pra ajudar nesses nesse desenvolvimento.</w:t>
      </w:r>
      <w:r>
        <w:rPr>
          <w:color w:val="323130"/>
          <w:sz w:val="4.3mm"/>
          <w:szCs w:val="4.3mm"/>
          <w:rFonts w:ascii="Segoe UI" w:cs="Segoe UI" w:eastAsia="Segoe UI" w:hAnsi="Segoe UI"/>
        </w:rPr>
        <w:br/>
        <w:t xml:space="preserve">E depois a gente abre uma fase 3 que a gente implementa tudo aquilo que a gente criou e na fase transversal, em todas essas fases, a gente tem a gestão de mudanças trabalhando em paralelo e ajudando e dando suporte no que precisar.</w:t>
      </w:r>
      <w:r>
        <w:rPr>
          <w:color w:val="323130"/>
          <w:sz w:val="4.3mm"/>
          <w:szCs w:val="4.3mm"/>
          <w:rFonts w:ascii="Segoe UI" w:cs="Segoe UI" w:eastAsia="Segoe UI" w:hAnsi="Segoe UI"/>
        </w:rPr>
        <w:br/>
        <w:t xml:space="preserve">E aí, como é que é o método que a gente aplica? A gente faz entrevistas guiadas, a gente faz o entendimento do processo, das ferramentas atuais, a gente levanta as hipóteses, a gente analisa esses dados, a gente aplica os frameworks aqui, internos nossos e a gente faz a consolidação do diagnóstico. É isso.</w:t>
      </w:r>
      <w:r>
        <w:rPr>
          <w:color w:val="323130"/>
          <w:sz w:val="4.3mm"/>
          <w:szCs w:val="4.3mm"/>
          <w:rFonts w:ascii="Segoe UI" w:cs="Segoe UI" w:eastAsia="Segoe UI" w:hAnsi="Segoe UI"/>
        </w:rPr>
        <w:br/>
        <w:t xml:space="preserve">Então, com você, a gente está nessa parte das entrevistas guiadas para a gente depois poder caminhar aqui até chegar no diagnóstico resquício.</w:t>
      </w:r>
      <w:r>
        <w:rPr>
          <w:color w:val="323130"/>
          <w:sz w:val="4.3mm"/>
          <w:szCs w:val="4.3mm"/>
          <w:rFonts w:ascii="Segoe UI" w:cs="Segoe UI" w:eastAsia="Segoe UI" w:hAnsi="Segoe UI"/>
        </w:rPr>
        <w:br/>
        <w:t xml:space="preserve">E aí, então, agora é uma breve apresentação sua, tá? Então, resumidamente, quem é você e o que você faz atualmente na motiva, tá? E nesse ponto é que a gente quer entender basicamente quais são as suas responsabilidades, quais são o que esperam de você, qual a sua interface junto com o núcleo de Campos, é entender também as.</w:t>
      </w:r>
      <w:r>
        <w:rPr>
          <w:color w:val="323130"/>
          <w:sz w:val="4.3mm"/>
          <w:szCs w:val="4.3mm"/>
          <w:rFonts w:ascii="Segoe UI" w:cs="Segoe UI" w:eastAsia="Segoe UI" w:hAnsi="Segoe UI"/>
        </w:rPr>
        <w:br/>
        <w:t xml:space="preserve">Deficiências e as questões que tem dentro da onde a área da área que você atua hoje dentro da motiva,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Beleza, é resumidamente. Hoje eu fico à frente da gerência executiva, é denominada de projetos e Central de expertise, tá? É dentro dessa, é gerência, é uma gerência que a gente chama assim, é na reestruturação que houve o ano passado na engenharia de implantação. É uma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É centrais, então são áreas que ficam e atendem todas as áreas. As demais áreas, elas não é projetizada. Tá dentro dessa gerência? É, eu tenho 3 gerências, tá? É uma gerência de projetos civis.</w:t>
      </w:r>
      <w:r>
        <w:rPr>
          <w:color w:val="323130"/>
          <w:sz w:val="4.3mm"/>
          <w:szCs w:val="4.3mm"/>
          <w:rFonts w:ascii="Segoe UI" w:cs="Segoe UI" w:eastAsia="Segoe UI" w:hAnsi="Segoe UI"/>
        </w:rPr>
        <w:br/>
        <w:t xml:space="preserve">Uma gerência de projetos e sistemas em é integração e interface, uma gerência de é licenciamento e desapropriação e uma área que não é uma gerência, mas tem um núcleo de orçamentação e custos.</w:t>
      </w:r>
      <w:r>
        <w:rPr>
          <w:color w:val="323130"/>
          <w:sz w:val="4.3mm"/>
          <w:szCs w:val="4.3mm"/>
          <w:rFonts w:ascii="Segoe UI" w:cs="Segoe UI" w:eastAsia="Segoe UI" w:hAnsi="Segoe UI"/>
        </w:rPr>
        <w:br/>
        <w:t xml:space="preserve">Tá, é basicamente cada uma dessas áreas. Elas cuidam de é projetos de novos negócios, então estudos de novos negócios ou é projetos reequilibráveis pelo pela dentro dos contratos de concessão,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Yan Yan Yan Yan Yan Yan Yan Yan Yan Yan Yan Yan Yan Yan Yan Yan Yan Yan Yan Yan Yan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É faz todo o processo também de é desapropriação e licenciamentos prévios para obra né então é pensando na minha gerência ela faz tudo que é antes de se executar realmente é o</w:t>
      </w:r>
      <w:r>
        <w:rPr>
          <w:color w:val="323130"/>
          <w:sz w:val="4.3mm"/>
          <w:szCs w:val="4.3mm"/>
          <w:rFonts w:ascii="Segoe UI" w:cs="Segoe UI" w:eastAsia="Segoe UI" w:hAnsi="Segoe UI"/>
        </w:rPr>
        <w:br/>
        <w:t xml:space="preserve">de Moraes em si, do ativo, então assim, e também a gente presta suporte para todas as demais áreas, então como é uma área Central que ela acaba atuando de apoio de todas as demais áreas, então basicamente é isso, é uma área que ela</w:t>
      </w:r>
      <w:r>
        <w:rPr>
          <w:color w:val="323130"/>
          <w:sz w:val="4.3mm"/>
          <w:szCs w:val="4.3mm"/>
          <w:rFonts w:ascii="Segoe UI" w:cs="Segoe UI" w:eastAsia="Segoe UI" w:hAnsi="Segoe UI"/>
        </w:rPr>
        <w:br/>
        <w:t xml:space="preserve">Ela não é uma área bem enxuta, ela não é uma área, é com grandes quantidade de colaboradores, porém é uma área que ela tem uma senioridade grande. Então assim, basicamente são consultores e alguns analistas, tá? Então é uma equipe mais.</w:t>
      </w:r>
      <w:r>
        <w:rPr>
          <w:color w:val="323130"/>
          <w:sz w:val="4.3mm"/>
          <w:szCs w:val="4.3mm"/>
          <w:rFonts w:ascii="Segoe UI" w:cs="Segoe UI" w:eastAsia="Segoe UI" w:hAnsi="Segoe UI"/>
        </w:rPr>
        <w:br/>
        <w:t xml:space="preserve">Sênior que faz parte desse time, tá? Então, basicamente acho que é isso. É a parte com envolvimento com o núcleo de Capex. A gente acaba participando em diversas etapas. Então, na fase de riscos a gente participa, é contribuindo na parte do estudo.</w:t>
      </w:r>
      <w:r>
        <w:rPr>
          <w:color w:val="323130"/>
          <w:sz w:val="4.3mm"/>
          <w:szCs w:val="4.3mm"/>
          <w:rFonts w:ascii="Segoe UI" w:cs="Segoe UI" w:eastAsia="Segoe UI" w:hAnsi="Segoe UI"/>
        </w:rPr>
        <w:br/>
        <w:t xml:space="preserve">E também na parte de precificação dos riscos, da da da para a gente ter isso. Então, é com o núcleo de Caps, a gente também acaba participando de algumas agendas específicas de alguns projetos, mesmo quando os projetos já estão em andamento, alguns projetos que são mais é é com.</w:t>
      </w:r>
      <w:r>
        <w:rPr>
          <w:color w:val="323130"/>
          <w:sz w:val="4.3mm"/>
          <w:szCs w:val="4.3mm"/>
          <w:rFonts w:ascii="Segoe UI" w:cs="Segoe UI" w:eastAsia="Segoe UI" w:hAnsi="Segoe UI"/>
        </w:rPr>
        <w:br/>
        <w:t xml:space="preserve">Com uma é relevância maior, então a gente acaba tendo essas participações, tá?</w:t>
      </w:r>
      <w:r>
        <w:rPr>
          <w:color w:val="323130"/>
          <w:sz w:val="4.3mm"/>
          <w:szCs w:val="4.3mm"/>
          <w:rFonts w:ascii="Segoe UI" w:cs="Segoe UI" w:eastAsia="Segoe UI" w:hAnsi="Segoe UI"/>
        </w:rPr>
        <w:br/>
        <w:t xml:space="preserve">Acho que basicamente é isso, não sei se ficou alguma dúvida.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So deixa eu é fazer algumas perguntinhas aqui, Gustavo, eu, a gente gosta de improvisar algumas perguntas conforme também a pessoa vai falando pra pra, enfim, pra e o máximo de informações possível. Você tá na motiva há quantos 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Promotiva é no grupo Toledo desde 2014, quase 12 anos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Andar no grupo.</w:t>
      </w:r>
      <w:r>
        <w:rPr>
          <w:color w:val="323130"/>
          <w:sz w:val="4.3mm"/>
          <w:szCs w:val="4.3mm"/>
          <w:rFonts w:ascii="Segoe UI" w:cs="Segoe UI" w:eastAsia="Segoe UI" w:hAnsi="Segoe UI"/>
        </w:rPr>
        <w:br/>
        <w:t xml:space="preserve">Teixeira de Barros, entendi e hoje,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Bem, eu já passei já passei por diversas áreas, área de manutenção, área de Engenharia de operação, Engenharia de manutenção e agora estou na parte de projetos de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Então, antes dessa reestruturação, você estava?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Eu já é. Era essa mesma cadeira que eu ficava, só que a área de projetos e é e a área de licenciamento em meio ambiente. Ela eram áreas que atendiam de forma matricial.</w:t>
      </w:r>
      <w:r>
        <w:rPr>
          <w:color w:val="323130"/>
          <w:sz w:val="4.3mm"/>
          <w:szCs w:val="4.3mm"/>
          <w:rFonts w:ascii="Segoe UI" w:cs="Segoe UI" w:eastAsia="Segoe UI" w:hAnsi="Segoe UI"/>
        </w:rPr>
        <w:br/>
        <w:t xml:space="preserve">E eu também tinha a equipe de segurança do trabalho também ficava comigo. Segurança do trabalho e qualidade de obras. Esses itens, eles foram direcionados para as verticais. Então, basicamente hoje, o que eu faço são atividades que não é o dia a dia da vida lá, da implementação do ativo.</w:t>
      </w:r>
      <w:r>
        <w:rPr>
          <w:color w:val="323130"/>
          <w:sz w:val="4.3mm"/>
          <w:szCs w:val="4.3mm"/>
          <w:rFonts w:ascii="Segoe UI" w:cs="Segoe UI" w:eastAsia="Segoe UI" w:hAnsi="Segoe UI"/>
        </w:rPr>
        <w:br/>
        <w:t xml:space="preserve">Então, essas equipes de segurança, trabalho e qualidade, elas foram direcionadas para as verticais mesmo na parte de execução e respondem lá dentro. Então foi basicamente essa mudança que saiu e projetos também. Uma parte do time de projetos foi e ficou alocado agora direto mesmo na nas verticais.</w:t>
      </w:r>
      <w:r>
        <w:rPr>
          <w:color w:val="323130"/>
          <w:sz w:val="4.3mm"/>
          <w:szCs w:val="4.3mm"/>
          <w:rFonts w:ascii="Segoe UI" w:cs="Segoe UI" w:eastAsia="Segoe UI" w:hAnsi="Segoe UI"/>
        </w:rPr>
        <w:br/>
        <w:t xml:space="preserve">Tá, então hoje meu time, ele não trata assim do dia a dia lá do da de uma vertical, por exemplo, a gente tem a linha 4 aqui, extensão da 4. A gente não atua lá no dia a dia do projeto, a gente presta suporte, a gente olha a parte de integração, interface, mas assim a gente não vive o dia a dia da obra lá.</w:t>
      </w:r>
      <w:r>
        <w:rPr>
          <w:color w:val="323130"/>
          <w:sz w:val="4.3mm"/>
          <w:szCs w:val="4.3mm"/>
          <w:rFonts w:ascii="Segoe UI" w:cs="Segoe UI" w:eastAsia="Segoe UI" w:hAnsi="Segoe UI"/>
        </w:rPr>
        <w:br/>
        <w:t xml:space="preserve">Não é envio de projeto, recebe projeto, avalia projeto? Não. A gente é mais um suporte e uma avaliação da parte de integração e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Entendi. E quais são as origens dos projetos que, digamos, vêm para sua agência executiva? De quais origens podem vir? Empreendimentos já são previstos de concessão, empreendimentos de equilíbrio. Quais deles eles?</w:t>
      </w:r>
      <w:r>
        <w:rPr>
          <w:color w:val="323130"/>
          <w:sz w:val="4.3mm"/>
          <w:szCs w:val="4.3mm"/>
          <w:rFonts w:ascii="Segoe UI" w:cs="Segoe UI" w:eastAsia="Segoe UI" w:hAnsi="Segoe UI"/>
        </w:rPr>
        <w:br/>
        <w:t xml:space="preserve">Passa por você, em que momento você puder explicar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É hoje, é hoje, basicamente os projetos eles vêm. É quando a gente tem alguma demanda do poder concedente dentro dos contratos já firmados. Então, por exemplo, eu tenho um investimento adicional.</w:t>
      </w:r>
      <w:r>
        <w:rPr>
          <w:color w:val="323130"/>
          <w:sz w:val="4.3mm"/>
          <w:szCs w:val="4.3mm"/>
          <w:rFonts w:ascii="Segoe UI" w:cs="Segoe UI" w:eastAsia="Segoe UI" w:hAnsi="Segoe UI"/>
        </w:rPr>
        <w:br/>
        <w:t xml:space="preserve">Algo que ele não foi previsto lá na naquele contrato de concessão, uma obra nova, algo novo. Toda essa parte de estudo preliminar, ele fica com meu time, tá? Então, se o governo quer fazer, por exemplo, vou dar um exemplo recente, a extensão da 4.</w:t>
      </w:r>
      <w:r>
        <w:rPr>
          <w:color w:val="323130"/>
          <w:sz w:val="4.3mm"/>
          <w:szCs w:val="4.3mm"/>
          <w:rFonts w:ascii="Segoe UI" w:cs="Segoe UI" w:eastAsia="Segoe UI" w:hAnsi="Segoe UI"/>
        </w:rPr>
        <w:br/>
        <w:t xml:space="preserve">E a extensão da 5 é meu time que cuida até ele virar realmente um ativo. Então hoje, se você falar a extensão da linha 5, que ainda não é uma realidade, quem está conduzindo fez toda a condução, preparação de documentação, a parte de edital, a parte de avaliação, a parte de tirada de Du</w:t>
      </w:r>
      <w:r>
        <w:rPr>
          <w:color w:val="323130"/>
          <w:sz w:val="4.3mm"/>
          <w:szCs w:val="4.3mm"/>
          <w:rFonts w:ascii="Segoe UI" w:cs="Segoe UI" w:eastAsia="Segoe UI" w:hAnsi="Segoe UI"/>
        </w:rPr>
        <w:br/>
        <w:t xml:space="preserve">Todo o processo é o meu time que faz. Quando isso vira um ativo, mesmo quando a gente filma, é o contrato de é o faz o termo aditivo com o estado, assina esse se tornando realmente um investimento, aí sim ele migra para essa vertical, que é uma vertical exclusiva que vai.</w:t>
      </w:r>
      <w:r>
        <w:rPr>
          <w:color w:val="323130"/>
          <w:sz w:val="4.3mm"/>
          <w:szCs w:val="4.3mm"/>
          <w:rFonts w:ascii="Segoe UI" w:cs="Segoe UI" w:eastAsia="Segoe UI" w:hAnsi="Segoe UI"/>
        </w:rPr>
        <w:br/>
        <w:t xml:space="preserve">Dar continuidade e fazer implementação do ativo. Então, acaba que a gente dá muito Suporte, porque como a gente conduziu todo o processo, a gente acaba sendo aquela referência do que, como que foi feito, porque que foi feito, algumas diretrizes que tem de base, tá? Então, basicamente são esses dois áreas que surgem e.</w:t>
      </w:r>
      <w:r>
        <w:rPr>
          <w:color w:val="323130"/>
          <w:sz w:val="4.3mm"/>
          <w:szCs w:val="4.3mm"/>
          <w:rFonts w:ascii="Segoe UI" w:cs="Segoe UI" w:eastAsia="Segoe UI" w:hAnsi="Segoe UI"/>
        </w:rPr>
        <w:br/>
        <w:t xml:space="preserve">E apoio para as demais verticais em temas que eles não têm algum especialista lá, um know-how. Então, se ele precisar de alguma matéria específica lá, uma área de sistemas, uma área de energia, algum tema muito aprofundado, ele demanda da minha equipe também essa.</w:t>
      </w:r>
      <w:r>
        <w:rPr>
          <w:color w:val="323130"/>
          <w:sz w:val="4.3mm"/>
          <w:szCs w:val="4.3mm"/>
          <w:rFonts w:ascii="Segoe UI" w:cs="Segoe UI" w:eastAsia="Segoe UI" w:hAnsi="Segoe UI"/>
        </w:rPr>
        <w:br/>
        <w:t xml:space="preserve">É esse apoio?</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E a parte de desapropriação em meio ambiente é desapropriação e licenciamento. Ela é um pouco diferente, porque assim, aí eu faço todo o processo, porque é, eu faço, é todo o processo de desapropriação também ou vinculado a um a um empreendimento já previsto na concessão, alguma coisa já.</w:t>
      </w:r>
      <w:r>
        <w:rPr>
          <w:color w:val="323130"/>
          <w:sz w:val="4.3mm"/>
          <w:szCs w:val="4.3mm"/>
          <w:rFonts w:ascii="Segoe UI" w:cs="Segoe UI" w:eastAsia="Segoe UI" w:hAnsi="Segoe UI"/>
        </w:rPr>
        <w:br/>
        <w:t xml:space="preserve">Que já era uma piada, já tinha que ser executado. Ou pode ser algo também que é demandado pelo próprio poder concedente, que faz parte da estratégia nossa de implantação do Capix. Então, por exemplo, a condução agora da desapropriação da linha 4 está sendo feito todo pelo meu time. A hora que eu falo toda é toda a parte de engenharia, porque a parte jurídica existe uma área dentro do.</w:t>
      </w:r>
      <w:r>
        <w:rPr>
          <w:color w:val="323130"/>
          <w:sz w:val="4.3mm"/>
          <w:szCs w:val="4.3mm"/>
          <w:rFonts w:ascii="Segoe UI" w:cs="Segoe UI" w:eastAsia="Segoe UI" w:hAnsi="Segoe UI"/>
        </w:rPr>
        <w:br/>
        <w:t xml:space="preserve">Dá motivo que cuida disso. Então é, eu faço toda a parte, que seria a parte técnica, tá? É aí das 5, a gente vai também fazer todo esse processo. Então fica todo esse time e toda a parte de licença, licença prévia, licença de implantação também fica com meu time essa.</w:t>
      </w:r>
      <w:r>
        <w:rPr>
          <w:color w:val="323130"/>
          <w:sz w:val="4.3mm"/>
          <w:szCs w:val="4.3mm"/>
          <w:rFonts w:ascii="Segoe UI" w:cs="Segoe UI" w:eastAsia="Segoe UI" w:hAnsi="Segoe UI"/>
        </w:rPr>
        <w:br/>
        <w:t xml:space="preserve">Essa obrigação de correr atrás, de fazer tudo. A partir do momento que eu tenho a licença de implantação e virou 11. Implantação é em uma execução da obra. Aí passa a ser da vertical essa parte de acompanhamento das condicionantes, de tudo, de cumprimentos.</w:t>
      </w:r>
      <w:r>
        <w:rPr>
          <w:color w:val="323130"/>
          <w:sz w:val="4.3mm"/>
          <w:szCs w:val="4.3mm"/>
          <w:rFonts w:ascii="Segoe UI" w:cs="Segoe UI" w:eastAsia="Segoe UI" w:hAnsi="Segoe UI"/>
        </w:rPr>
        <w:br/>
        <w:t xml:space="preserve">Alexandre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Entendi e no pré-bid, como é que funciona essa interface com a sua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Então, para BID, o que a gente tem de demanda? A área de novos negócios, que é a área do Thiago Terra, não sei se vocês já tiveram contato, ele que faz as demandas para nós, tá? Então isso parte uma demanda dele, aí a gente faz, recebe, abre, faz uma ficha de abertura desse projeto.</w:t>
      </w:r>
      <w:r>
        <w:rPr>
          <w:color w:val="323130"/>
          <w:sz w:val="4.3mm"/>
          <w:szCs w:val="4.3mm"/>
          <w:rFonts w:ascii="Segoe UI" w:cs="Segoe UI" w:eastAsia="Segoe UI" w:hAnsi="Segoe UI"/>
        </w:rPr>
        <w:br/>
        <w:t xml:space="preserve">E aí começa tudo alinhado com eles, porque todo o custo é de um pré BID de alguma coisa, é alocado à área de novos negócios. Então a gente alinha toda a estratégia de como vai ser, vai ser, vai ser, é RVP, vai ser, é parceiro, como que vai ser toda essa tratativa? E aí a gente dá todo apoio.</w:t>
      </w:r>
      <w:r>
        <w:rPr>
          <w:color w:val="323130"/>
          <w:sz w:val="4.3mm"/>
          <w:szCs w:val="4.3mm"/>
          <w:rFonts w:ascii="Segoe UI" w:cs="Segoe UI" w:eastAsia="Segoe UI" w:hAnsi="Segoe UI"/>
        </w:rPr>
        <w:br/>
        <w:t xml:space="preserve">Por exemplo, alguns estudos que a gente já está, já vem executando aqui, nossos negócios chama a gente, vem participar aqui, a gente vai ter com parceiros de gente quer entender. Então meu time dá todo esse apoio e participa dessas reuniões técnicas, como área técnica de engenharia, olhando sempre a parte de.</w:t>
      </w:r>
      <w:r>
        <w:rPr>
          <w:color w:val="323130"/>
          <w:sz w:val="4.3mm"/>
          <w:szCs w:val="4.3mm"/>
          <w:rFonts w:ascii="Segoe UI" w:cs="Segoe UI" w:eastAsia="Segoe UI" w:hAnsi="Segoe UI"/>
        </w:rPr>
        <w:br/>
        <w:t xml:space="preserve">Capex, porque a quando a gente volta para a parte do da do pré BID de operação e manutenção, aí é o time de engenharia de operação e manutenção que faz toda essa, esse estudo, essa é e essa avaliação, tá?</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Entendi. Então, pelo que você falou, vocês nada, vão dar um suporte técnico. E aí você citou do até de estratégia de contratação, se vai ser uma RFP, se vai ser uma parceria estratégica. E aí eu estou com a tua, com o teu oronograma aberto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To not,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É depois a reestruturação. E aí você tem uma parte de uma, não é uma seria uma gerência ali, pelo que eu entendo, de orçamentação e custos, certo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É, ele não é uma gerência, é um time. São 3 pessoas, não é? Então, e ela é responsável também. E aí quando a gente vai evoluindo no e dependendo da estratégia, a gente faz estudos também de precificação. Não é para ABJU. É como a gente fez no passado.</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Que a gente tem hoje a gente é, tem alguns contratos, é guarda-chuva, então assim eu tenho contratos de projetistas, é mais para conseguir suprir essas demandas e para algumas estratégias de novos negócios, a gente acaba utilizando esses contratos ou a gente vai a mercado e faz uma parceria estratégica.</w:t>
      </w:r>
      <w:r>
        <w:rPr>
          <w:color w:val="323130"/>
          <w:sz w:val="4.3mm"/>
          <w:szCs w:val="4.3mm"/>
          <w:rFonts w:ascii="Segoe UI" w:cs="Segoe UI" w:eastAsia="Segoe UI" w:hAnsi="Segoe UI"/>
        </w:rPr>
        <w:br/>
        <w:t xml:space="preserve">com algum outro projetista, algum outro integrador que seja aí, tudo dependendo do alinhamento de estratégia com novos negócios. Eles que são sempre os consolidadores da estratégia geral de como a gente vai acabar fazendo esse estudo do Prébid.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Entendi, a gente conversou com o pessoal de riscos também, aí eles citaram essa que eu chamei de gerência, mas é uma Marcello ali, um time de orçamentação recursos que também participa na quantificação de impactos desses riscos.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Isso a gente faz toda a precificação, então quando a gente tem ela a é gerado lá a matriz de riscos todo e elencado, aí tem uma, existe a linha de corte lá dos riscos e a partir do determinado é impacto lá, a gente acaba fazendo a precificação para isso ser levado também para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Pro pro projeto, então, no caso, por exemplo, da linha 4, foi feito tudo isso na época também. Aí você perguntou da reestruturação. Antes dessa reestruturação, o risco também ficava comigo. Então por isso que o processo eu conheço bem. Então a gente fez da linha 4 e aí a gente fez toda a precificação.</w:t>
      </w:r>
      <w:r>
        <w:rPr>
          <w:color w:val="323130"/>
          <w:sz w:val="4.3mm"/>
          <w:szCs w:val="4.3mm"/>
          <w:rFonts w:ascii="Segoe UI" w:cs="Segoe UI" w:eastAsia="Segoe UI" w:hAnsi="Segoe UI"/>
        </w:rPr>
        <w:br/>
        <w:t xml:space="preserve">E isso é depois é consolidado pela área de riscos, é corporativo, que aí entram outros riscos, riscos macroeconômicos, riscos, enfim, da companhia. E isso vira um valor que ele é alocado no projeto. Então, na linha 4 a gente tem um valor de contingência lá de riscos que foi feito.</w:t>
      </w:r>
      <w:r>
        <w:rPr>
          <w:color w:val="323130"/>
          <w:sz w:val="4.3mm"/>
          <w:szCs w:val="4.3mm"/>
          <w:rFonts w:ascii="Segoe UI" w:cs="Segoe UI" w:eastAsia="Segoe UI" w:hAnsi="Segoe UI"/>
        </w:rPr>
        <w:br/>
        <w:t xml:space="preserve">Tudo em cima dele nesse processo, tanto riscos técnicos que a gente chama aí e os riscos de Engenharia, como também os riscos aí da própria contrato de concessão.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Entendi, então é realmente como o próximo nome já diz, é, você vai dar uma espécie de suporte técnico para diversas áreas durante quase todo o ciclo de vida. E aí minha pergunta, aí expandido no outro eixo, seria?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Você pega somente diretoria de Engenharia e implantação ou também pega, por exemplo, frotas, tecnologia, projetos de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OA unidade a gente acaba dando apoio, por exemplo, assim, o que acontece hoje Engenharia de Manutenção vou dar um exemplo assim para ficar claro para vocês Engenharia de Manutenção, ela tem uma área de Barros de Barros de Barros de Barros de Barros de Barros de Barros de Barros de Barros de Barros de Barros de Barros de Barros de Barros de Barros de Barros.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Prado.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da Engenharia de Manutenção, ele tem alguns especialistas lá. Só que quando entra num assunto muito específico, é muito técnico, que às vezes demanda no especialista, ele demanda para a gente também.</w:t>
      </w:r>
      <w:r>
        <w:rPr>
          <w:color w:val="323130"/>
          <w:sz w:val="4.3mm"/>
          <w:szCs w:val="4.3mm"/>
          <w:rFonts w:ascii="Segoe UI" w:cs="Segoe UI" w:eastAsia="Segoe UI" w:hAnsi="Segoe UI"/>
        </w:rPr>
        <w:br/>
        <w:t xml:space="preserve">É. Então ele acaba demandando algumas coisas, é mais pontual, é mais quando realmente alguma coisa muito mais é, vamos dizer assim, cabeludo, algo mais complicado. Ele acaba demandando. Então, tanto a engenharia de operação e de manutenção, eles podem sim também demandar. A demanda é menor.</w:t>
      </w:r>
      <w:r>
        <w:rPr>
          <w:color w:val="323130"/>
          <w:sz w:val="4.3mm"/>
          <w:szCs w:val="4.3mm"/>
          <w:rFonts w:ascii="Segoe UI" w:cs="Segoe UI" w:eastAsia="Segoe UI" w:hAnsi="Segoe UI"/>
        </w:rPr>
        <w:br/>
        <w:t xml:space="preserve">Mas eles é, podem é fazer essa solicitação também para a gente prestar esse apoio. Como seria o que a gente chama de terceiro nível, não é? Eles dão segundo nível olhando para manutenção. A manutenção é o primeiro atendimento.</w:t>
      </w:r>
      <w:r>
        <w:rPr>
          <w:color w:val="323130"/>
          <w:sz w:val="4.3mm"/>
          <w:szCs w:val="4.3mm"/>
          <w:rFonts w:ascii="Segoe UI" w:cs="Segoe UI" w:eastAsia="Segoe UI" w:hAnsi="Segoe UI"/>
        </w:rPr>
        <w:br/>
        <w:t xml:space="preserve">Ele seria um segundo atendimento, quando precisa de uma Engenharia analisando alguma coisa e quando ele precisa de um realmente especialista que seria um terceiro nível, é que aí entra a Engenharia minha.</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Entendi, entendi, tá. E aí, assim, minha última pergunta para a gente fechar essa parte de ciclo de vida, como é que? Como é que é a interação de vocês seria para relacionados a gates? Como que você vê hoje dentro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De trilhos de maneira geral, é a maturidade de aplicação desses gates, é o quão rígidos eles são, o quão flexíveis eles são, é se existe muitas vezes escolhas estratégicas de cara, vamos seguir nesse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Só botar a Aparecida aqui.</w:t>
      </w:r>
      <w:r>
        <w:rPr>
          <w:color w:val="323130"/>
          <w:sz w:val="4.3mm"/>
          <w:szCs w:val="4.3mm"/>
          <w:rFonts w:ascii="Segoe UI" w:cs="Segoe UI" w:eastAsia="Segoe UI" w:hAnsi="Segoe UI"/>
        </w:rPr>
        <w:br/>
        <w:t xml:space="preserve">É, vamos seguir nesse projeto por uma decisão. A concessão está com prazo curto. Vamos seguir, talvez não com o nível de engenharia que a gente queria ou isso não existe. Qual que é a sua visão nesse sentido de gates e a garantia de maturidade?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 e e e.</w:t>
      </w:r>
      <w:r>
        <w:rPr>
          <w:color w:val="323130"/>
          <w:sz w:val="4.3mm"/>
          <w:szCs w:val="4.3mm"/>
          <w:rFonts w:ascii="Segoe UI" w:cs="Segoe UI" w:eastAsia="Segoe UI" w:hAnsi="Segoe UI"/>
        </w:rPr>
        <w:br/>
        <w:t xml:space="preserve">Então tudo depende do muito do projeto, viu, Vitor? Assim e da estratégia, por exemplo, é que eu vou dar um usar como exemplo a como os nossos projetos, eles acabam sendo muito alinhados com o poder concedente. Então, assim, tudo que a gente vai fazer, ele tem que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Um alinhamento com a concessão é, vou trazer 2 exemplos para ficar bem claro. A linha 4 a gente estava fazendo o estudo Santos da 4 da 5 e ele primeiro começou com a gente IA fazer parte de projetos. O que foi alinhado com o estado foi demandado.</w:t>
      </w:r>
      <w:r>
        <w:rPr>
          <w:color w:val="323130"/>
          <w:sz w:val="4.3mm"/>
          <w:szCs w:val="4.3mm"/>
          <w:rFonts w:ascii="Segoe UI" w:cs="Segoe UI" w:eastAsia="Segoe UI" w:hAnsi="Segoe UI"/>
        </w:rPr>
        <w:br/>
        <w:t xml:space="preserve">Façam os projetos, projetos básicos e executivos. Beleza, começamos a fazer os projetos básicos e executivos. Aí vem uma demanda do estado, não precisamos acelerar. Então fizemos uma repactuação, aceleramos o cronograma de projetos, reduzimos tudo. Beleza com projetista, beleza, conseguimos.</w:t>
      </w:r>
      <w:r>
        <w:rPr>
          <w:color w:val="323130"/>
          <w:sz w:val="4.3mm"/>
          <w:szCs w:val="4.3mm"/>
          <w:rFonts w:ascii="Segoe UI" w:cs="Segoe UI" w:eastAsia="Segoe UI" w:hAnsi="Segoe UI"/>
        </w:rPr>
        <w:br/>
        <w:t xml:space="preserve">Aí veio mais a demanda do estado. Não, não precisamos antecipar isso e a gente precisa começar a obra. Mudou-se a estratégia, então a gente foi para um para um para um para um edital para fazer uma licitação sem ter os projetos acabados.</w:t>
      </w:r>
      <w:r>
        <w:rPr>
          <w:color w:val="323130"/>
          <w:sz w:val="4.3mm"/>
          <w:szCs w:val="4.3mm"/>
          <w:rFonts w:ascii="Segoe UI" w:cs="Segoe UI" w:eastAsia="Segoe UI" w:hAnsi="Segoe UI"/>
        </w:rPr>
        <w:br/>
        <w:t xml:space="preserve">Então os projetos não tinham sido finalizados ainda. E no meio do caminho entrou o financiador que foi o Banco Mundial para o estado. O Banco Mundial foi um dos financiadores. Então no meio do caminho a gente teve que mudar todo também a lógica do projeto e o regramento do projeto. Então assim é o Banco Mundial ele exigiu que a gente seguisse.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Santos Santos Santos Santos Santos Santos Santos Santos Santos Santos Santos Santos Santos 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É o padrão fidic de contratação. Então aí foi desdobrando em volta, volta o edital, volta a fazer da maneira. Então, assim, tudo depende da estratégia que a que alinhada junto com o poder concedente desses investimentos adicionais. Tem hora que a gente tem que seguir.</w:t>
      </w:r>
      <w:r>
        <w:rPr>
          <w:color w:val="323130"/>
          <w:sz w:val="4.3mm"/>
          <w:szCs w:val="4.3mm"/>
          <w:rFonts w:ascii="Segoe UI" w:cs="Segoe UI" w:eastAsia="Segoe UI" w:hAnsi="Segoe UI"/>
        </w:rPr>
        <w:br/>
        <w:t xml:space="preserve">Diretrizes e regras que a gente fala, pô, não seria essa que a gente seguiria? A gente teve que seguir o livro esmeralda, então foi assim, uma diretriz. A gente brincava muito, porque o banco mundial nunca falou, você é obrigado. Ele sempre falava assim, não, se você não seguir as diretrizes, eu posso não te financiar.</w:t>
      </w:r>
      <w:r>
        <w:rPr>
          <w:color w:val="323130"/>
          <w:sz w:val="4.3mm"/>
          <w:szCs w:val="4.3mm"/>
          <w:rFonts w:ascii="Segoe UI" w:cs="Segoe UI" w:eastAsia="Segoe UI" w:hAnsi="Segoe UI"/>
        </w:rPr>
        <w:br/>
        <w:t xml:space="preserve">É aquele famoso assim, se você não seguir, eu não te financio. Então a gente brincava, não, você não, ele não bota a faca no pescoço, ele só dá aquele recado que assim é, eu exijo que você faça nesse formato. Se você não fizer, tudo bem, você segue seu formato. Então a gente seguiu, fez todo.</w:t>
      </w:r>
      <w:r>
        <w:rPr>
          <w:color w:val="323130"/>
          <w:sz w:val="4.3mm"/>
          <w:szCs w:val="4.3mm"/>
          <w:rFonts w:ascii="Segoe UI" w:cs="Segoe UI" w:eastAsia="Segoe UI" w:hAnsi="Segoe UI"/>
        </w:rPr>
        <w:br/>
        <w:t xml:space="preserve">processo de contratação com eles um processo totalmente diferente processo que você tinha oitenta por cento é financeiro vinte por cento nota técnica uma avaliação uma diferenciação de questões de esclarecimentos que pelo Banco Mundial não não não</w:t>
      </w:r>
      <w:r>
        <w:rPr>
          <w:color w:val="323130"/>
          <w:sz w:val="4.3mm"/>
          <w:szCs w:val="4.3mm"/>
          <w:rFonts w:ascii="Segoe UI" w:cs="Segoe UI" w:eastAsia="Segoe UI" w:hAnsi="Segoe UI"/>
        </w:rPr>
        <w:br/>
        <w:t xml:space="preserve">É limitado? Não, eu não posso. É com é não possibilidade de alteração de propostas. Então, assim, o que o cara escreveu lá é como se fosse um edital público que ele escreveu. Ele não pode falar, não escrevi errado, eu errei, errou, errou.</w:t>
      </w:r>
      <w:r>
        <w:rPr>
          <w:color w:val="323130"/>
          <w:sz w:val="4.3mm"/>
          <w:szCs w:val="4.3mm"/>
          <w:rFonts w:ascii="Segoe UI" w:cs="Segoe UI" w:eastAsia="Segoe UI" w:hAnsi="Segoe UI"/>
        </w:rPr>
        <w:br/>
        <w:t xml:space="preserve">Porque se ele colocou, colocou. Então assim, então um processo bem diferente do nosso processo motiva, motivou lá, escalar isso, o cara não é revisa, revisa a proposta técnica. Esse processo não foi possível isso, tá? E aí a gente foi para o segundo, é que foi o da linha 5.</w:t>
      </w:r>
      <w:r>
        <w:rPr>
          <w:color w:val="323130"/>
          <w:sz w:val="4.3mm"/>
          <w:szCs w:val="4.3mm"/>
          <w:rFonts w:ascii="Segoe UI" w:cs="Segoe UI" w:eastAsia="Segoe UI" w:hAnsi="Segoe UI"/>
        </w:rPr>
        <w:br/>
        <w:t xml:space="preserve">A linha 5 a gente encontrou problemas ao longo do desenvolvimento do projeto, problemas que nós detectamos, informamos o poder concedente. Então tinha áreas invadidas, então era áreas que não IA conseguir fazer o projeto. Tiago que revisitar, traçado do projeto, tudo. Não IA dar tempo de fazer o projeto de novo, IA ter que voltar do zero.</w:t>
      </w:r>
      <w:r>
        <w:rPr>
          <w:color w:val="323130"/>
          <w:sz w:val="4.3mm"/>
          <w:szCs w:val="4.3mm"/>
          <w:rFonts w:ascii="Segoe UI" w:cs="Segoe UI" w:eastAsia="Segoe UI" w:hAnsi="Segoe UI"/>
        </w:rPr>
        <w:br/>
        <w:t xml:space="preserve">É aí o que aconteceu. A Santos não vamos mudar a forma de contratação e fomos para um EPC lambsan, tá? Então é onde a gente tem um processo na quatro que seguiu é o livro Esmeralda que é tem regramentos de.</w:t>
      </w:r>
      <w:r>
        <w:rPr>
          <w:color w:val="323130"/>
          <w:sz w:val="4.3mm"/>
          <w:szCs w:val="4.3mm"/>
          <w:rFonts w:ascii="Segoe UI" w:cs="Segoe UI" w:eastAsia="Segoe UI" w:hAnsi="Segoe UI"/>
        </w:rPr>
        <w:br/>
        <w:t xml:space="preserve">Parte é preço global e parte preço unitário. A gente foi para um outro extremo, para um EPC, Luis Santos, onde tudo é risco do construtor lá e tudo está dentro do pacote dele. Então toda essa parte de alinhamento e decisões estratégicas, ele acaba entrando muito entre o alinhamento motiva.</w:t>
      </w:r>
      <w:r>
        <w:rPr>
          <w:color w:val="323130"/>
          <w:sz w:val="4.3mm"/>
          <w:szCs w:val="4.3mm"/>
          <w:rFonts w:ascii="Segoe UI" w:cs="Segoe UI" w:eastAsia="Segoe UI" w:hAnsi="Segoe UI"/>
        </w:rPr>
        <w:br/>
        <w:t xml:space="preserve">e um alinhamento também é o estado poder concedente né porque ele que determina é basicamente como que vai ser o modelo como que vai ser também a parte de aportes a parte de reequilíbrio né então tudo isso é alinhado junto e aí entram as áreas também do contrato</w:t>
      </w:r>
      <w:r>
        <w:rPr>
          <w:color w:val="323130"/>
          <w:sz w:val="4.3mm"/>
          <w:szCs w:val="4.3mm"/>
          <w:rFonts w:ascii="Segoe UI" w:cs="Segoe UI" w:eastAsia="Segoe UI" w:hAnsi="Segoe UI"/>
        </w:rPr>
        <w:br/>
        <w:t xml:space="preserve">informação que faz esse esse elemento de como que vai ser porte pagamento tudo meu time dá todo suporte e faz todo esse processo de previsão desembolso físico olhando a parte técnica aí o desembolso físico e financeiro</w:t>
      </w:r>
      <w:r>
        <w:rPr>
          <w:color w:val="323130"/>
          <w:sz w:val="4.3mm"/>
          <w:szCs w:val="4.3mm"/>
          <w:rFonts w:ascii="Segoe UI" w:cs="Segoe UI" w:eastAsia="Segoe UI" w:hAnsi="Segoe UI"/>
        </w:rPr>
        <w:br/>
        <w:t xml:space="preserve">cronograma entra para o PMO, que é do time do Michel, tá? Então meu time dá a visão técnica em fase da obra não vai acontecer tais coisas. Essa, essa, essa e aí entra o time do PMO fazendo essa parte de físico financeiro, transformando isso numa curva de desembolso.</w:t>
      </w:r>
      <w:r>
        <w:rPr>
          <w:color w:val="323130"/>
          <w:sz w:val="4.3mm"/>
          <w:szCs w:val="4.3mm"/>
          <w:rFonts w:ascii="Segoe UI" w:cs="Segoe UI" w:eastAsia="Segoe UI" w:hAnsi="Segoe UI"/>
        </w:rPr>
        <w:br/>
        <w:t xml:space="preserve">vocês ficou claro então por isso que você falou da Estratégia ela acaba sendo muito uma estratégia que ela tem que ser alinhado motiva com é estado e isso motiva é sobe todas as alçadas então passa pela pela plataforma passa pelo conselho né porque são investimentos de grande monta né</w:t>
      </w:r>
      <w:r>
        <w:rPr>
          <w:color w:val="323130"/>
          <w:sz w:val="4.3mm"/>
          <w:szCs w:val="4.3mm"/>
          <w:rFonts w:ascii="Segoe UI" w:cs="Segoe UI" w:eastAsia="Segoe UI" w:hAnsi="Segoe UI"/>
        </w:rPr>
        <w:br/>
        <w:t xml:space="preserve">Então, a linha 4 a gente fechou aí quase 5 B e a 5 está passando disso A hora que a gente coloca tudo aí, trens, sinalização, obra e sistemas.</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E aí até eu fico curioso para escutar a opinião das pessoas, não só uma coisa. Essa vivência não é do poder concedente de seguir, aliás, do Banco Mundial, não é o financiamento via Banco Mundial, que acabou gerando essa exigência de mudança de padrões de contratação e de, enfim, de gestão do projeto como um todo,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Você vê isso como uma tendência ou você vê isso como algo que.</w:t>
      </w:r>
      <w:r>
        <w:rPr>
          <w:color w:val="323130"/>
          <w:sz w:val="4.3mm"/>
          <w:szCs w:val="4.3mm"/>
          <w:rFonts w:ascii="Segoe UI" w:cs="Segoe UI" w:eastAsia="Segoe UI" w:hAnsi="Segoe UI"/>
        </w:rPr>
        <w:br/>
        <w:t xml:space="preserve">É improvável que se repita no futuro.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Olha o processo de contratação do que o banco mundial sugeriu, que foi o Lima Esmeralda, que é parte preço global e parte preço unitário. Eu Acredito que ele vai ser uma tendência, principalmente olhando projetos onde a gente tem a parte de escavamento.</w:t>
      </w:r>
      <w:r>
        <w:rPr>
          <w:color w:val="323130"/>
          <w:sz w:val="4.3mm"/>
          <w:szCs w:val="4.3mm"/>
          <w:rFonts w:ascii="Segoe UI" w:cs="Segoe UI" w:eastAsia="Segoe UI" w:hAnsi="Segoe UI"/>
        </w:rPr>
        <w:br/>
        <w:t xml:space="preserve">Ação.</w:t>
      </w:r>
      <w:r>
        <w:rPr>
          <w:color w:val="323130"/>
          <w:sz w:val="4.3mm"/>
          <w:szCs w:val="4.3mm"/>
          <w:rFonts w:ascii="Segoe UI" w:cs="Segoe UI" w:eastAsia="Segoe UI" w:hAnsi="Segoe UI"/>
        </w:rPr>
        <w:br/>
        <w:t xml:space="preserve">Porque quando a gente entra na parte de escavação, existe um grau de incerteza muito grande, né? O pessoal fala que a gente não sabe o que tem debaixo da terra. A gente até faz algumas sondagens, prospecção, mas assim, certeza, certeza é quando começou a escavar. E o livro Esmeralda, ele preconiza assim que toda a parte de escavação</w:t>
      </w:r>
      <w:r>
        <w:rPr>
          <w:color w:val="323130"/>
          <w:sz w:val="4.3mm"/>
          <w:szCs w:val="4.3mm"/>
          <w:rFonts w:ascii="Segoe UI" w:cs="Segoe UI" w:eastAsia="Segoe UI" w:hAnsi="Segoe UI"/>
        </w:rPr>
        <w:br/>
        <w:t xml:space="preserve">Ele é a preço unitário. Então você faz aí um GBR, que é que é um que é uma prospeção e uma análise estatística do todo o solo, todo o trecho. Você define as partes é que são é previsíveis e imprevisíveis.</w:t>
      </w:r>
      <w:r>
        <w:rPr>
          <w:color w:val="323130"/>
          <w:sz w:val="4.3mm"/>
          <w:szCs w:val="4.3mm"/>
          <w:rFonts w:ascii="Segoe UI" w:cs="Segoe UI" w:eastAsia="Segoe UI" w:hAnsi="Segoe UI"/>
        </w:rPr>
        <w:br/>
        <w:t xml:space="preserve">E o que está dentro do previsível é risco do construtor, o que está parte do imprevisível é risco da do contratante. Então, no nosso caso, este contrato ele foi um depara. Então até por isso foi uma novidade para o para o banco mundial. O banco mundial, ele nunca tinha é financiado um.</w:t>
      </w:r>
      <w:r>
        <w:rPr>
          <w:color w:val="323130"/>
          <w:sz w:val="4.3mm"/>
          <w:szCs w:val="4.3mm"/>
          <w:rFonts w:ascii="Segoe UI" w:cs="Segoe UI" w:eastAsia="Segoe UI" w:hAnsi="Segoe UI"/>
        </w:rPr>
        <w:br/>
        <w:t xml:space="preserve">Um ente privado. E ele não financiou um ente privado. Ele financiou um ente público que quem está fazendo gestão é um ente privado. Então é OA gente teve que fazer alguns ajustes até no contrato, que assim, cara, é o risco, não é meu. O risco é do estado.</w:t>
      </w:r>
      <w:r>
        <w:rPr>
          <w:color w:val="323130"/>
          <w:sz w:val="4.3mm"/>
          <w:szCs w:val="4.3mm"/>
          <w:rFonts w:ascii="Segoe UI" w:cs="Segoe UI" w:eastAsia="Segoe UI" w:hAnsi="Segoe UI"/>
        </w:rPr>
        <w:br/>
        <w:t xml:space="preserve">Porque esse risco de variação de valores, ele migrou para o estado. Então assim, Eu Acredito que vai ser uma tendência, porque você deixa um preço mais competitivo e você tira alguns riscos e aloca realmente é o estado que é quem tem esse é, vamos dizer assim, é consegue assumir isso.</w:t>
      </w:r>
      <w:r>
        <w:rPr>
          <w:color w:val="323130"/>
          <w:sz w:val="4.3mm"/>
          <w:szCs w:val="4.3mm"/>
          <w:rFonts w:ascii="Segoe UI" w:cs="Segoe UI" w:eastAsia="Segoe UI" w:hAnsi="Segoe UI"/>
        </w:rPr>
        <w:br/>
        <w:t xml:space="preserve">Quando a gente vai para um para um EPC, lumpção igual foi feito, você acaba tendo um valor de obra maior, porque os riscos eles ficam alocados.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Esse fica o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Apesar de nesse nesse PCA parte de risco geológico, ele tem um teto, então tem um risco de compartilhado lá até 114000000. É previsto dentro do contrato, a partir de 114000000 também vai para o estado. Só que ele é um processo que o cara coloca um valor a mais, porque ele tem um risco ali. Então assim, quando o cara não tem um risco, ele.</w:t>
      </w:r>
      <w:r>
        <w:rPr>
          <w:color w:val="323130"/>
          <w:sz w:val="4.3mm"/>
          <w:szCs w:val="4.3mm"/>
          <w:rFonts w:ascii="Segoe UI" w:cs="Segoe UI" w:eastAsia="Segoe UI" w:hAnsi="Segoe UI"/>
        </w:rPr>
        <w:br/>
        <w:t xml:space="preserve">Aquele li risco ele não coloca no valor,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Entendi, entendi é e sem contar na questão de é.</w:t>
      </w:r>
      <w:r>
        <w:rPr>
          <w:color w:val="323130"/>
          <w:sz w:val="4.3mm"/>
          <w:szCs w:val="4.3mm"/>
          <w:rFonts w:ascii="Segoe UI" w:cs="Segoe UI" w:eastAsia="Segoe UI" w:hAnsi="Segoe UI"/>
        </w:rPr>
        <w:br/>
        <w:t xml:space="preserve">Prontidão que se isso tornar uma tendência, dentro da motiva, o motivo, ela tem mais prontidão para atuar em contratos como esse aí, que enfim é a já existe essa parceria. Banco mundial poder concedente, então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Prado.</w:t>
      </w:r>
      <w:r>
        <w:rPr>
          <w:color w:val="323130"/>
          <w:sz w:val="4.3mm"/>
          <w:szCs w:val="4.3mm"/>
          <w:rFonts w:ascii="Segoe UI" w:cs="Segoe UI" w:eastAsia="Segoe UI" w:hAnsi="Segoe UI"/>
        </w:rPr>
        <w:br/>
        <w:t xml:space="preserve">Para nós foi falar assim, foi um intensivão, porque o banco mundial, ele é esse livro. Ele nunca tinha sido traduzido para português, então a gente teve que fazer a tradução. Foi assim, você imagina se implantar algo novo e a gente fazendo essa tratativa? E era engraçado que a gente entrava nas reuniões, porque assim era nós, banco mundial, e o estado, quem deveria?</w:t>
      </w:r>
      <w:r>
        <w:rPr>
          <w:color w:val="323130"/>
          <w:sz w:val="4.3mm"/>
          <w:szCs w:val="4.3mm"/>
          <w:rFonts w:ascii="Segoe UI" w:cs="Segoe UI" w:eastAsia="Segoe UI" w:hAnsi="Segoe UI"/>
        </w:rPr>
        <w:br/>
        <w:t xml:space="preserve">Tiago Nunes e o estado mas era uma conversa que o estado ficava olhando a gente tirar dúvida fazer não sei que né pela pela porque a gente foi na verdade o braço Executor de todo o processo né então tudo que a gente fez de revisão de tudo é era muito alinhado com o estado e exigiu muito assim toda essa formalização faço</w:t>
      </w:r>
      <w:r>
        <w:rPr>
          <w:color w:val="323130"/>
          <w:sz w:val="4.3mm"/>
          <w:szCs w:val="4.3mm"/>
          <w:rFonts w:ascii="Segoe UI" w:cs="Segoe UI" w:eastAsia="Segoe UI" w:hAnsi="Segoe UI"/>
        </w:rPr>
        <w:br/>
        <w:t xml:space="preserve">Formalizo via carta, mando, espera, OK, faço, faço um processo. Então assim, foi um processo bem desafiador mesmo que a gente falou, olha, foi um ano e meio aí de bastante trabalho. E o banco mundial? Ele tem um ponto que aí é.</w:t>
      </w:r>
      <w:r>
        <w:rPr>
          <w:color w:val="323130"/>
          <w:sz w:val="4.3mm"/>
          <w:szCs w:val="4.3mm"/>
          <w:rFonts w:ascii="Segoe UI" w:cs="Segoe UI" w:eastAsia="Segoe UI" w:hAnsi="Segoe UI"/>
        </w:rPr>
        <w:br/>
        <w:t xml:space="preserve">É, não vou falar um dificultador, mas um desafiador ainda maior. É a parte de meio ambiente e o social. É isso para eles, é algo levado ao extremo. Então, toda a parte de desapropriação que a gente já estava fazendo, a gente teve que revisitar e mudar todos para os moldes dele também.</w:t>
      </w:r>
      <w:r>
        <w:rPr>
          <w:color w:val="323130"/>
          <w:sz w:val="4.3mm"/>
          <w:szCs w:val="4.3mm"/>
          <w:rFonts w:ascii="Segoe UI" w:cs="Segoe UI" w:eastAsia="Segoe UI" w:hAnsi="Segoe UI"/>
        </w:rPr>
        <w:br/>
        <w:t xml:space="preserve">Então, todas as exigências, todos a parte de do plano de reassentamento do das compensações. Então, assim, AO processo da deportação, ele foi diferente. É do num processo usual, ele não foi feito pelo pelo valor venal. Então teve um Monte de característica e a gente teve que adaptar o processo.</w:t>
      </w:r>
      <w:r>
        <w:rPr>
          <w:color w:val="323130"/>
          <w:sz w:val="4.3mm"/>
          <w:szCs w:val="4.3mm"/>
          <w:rFonts w:ascii="Segoe UI" w:cs="Segoe UI" w:eastAsia="Segoe UI" w:hAnsi="Segoe UI"/>
        </w:rPr>
        <w:br/>
        <w:t xml:space="preserve">É inclusive com o pagamento de indenização. Então o banco preconiza, eu pago o inquilino, eu pago o dono, eu é. Então tem toda uma parte de compensações que dentro da motiva é um desafio também, porque assim.</w:t>
      </w:r>
      <w:r>
        <w:rPr>
          <w:color w:val="323130"/>
          <w:sz w:val="4.3mm"/>
          <w:szCs w:val="4.3mm"/>
          <w:rFonts w:ascii="Segoe UI" w:cs="Segoe UI" w:eastAsia="Segoe UI" w:hAnsi="Segoe UI"/>
        </w:rPr>
        <w:br/>
        <w:t xml:space="preserve">A nossa máquina para pagar, ela não é tão ágil. Existe todo um processo para fazer todos os pagamentos. Tem que cadastrar as pessoas no SAP, eu tenho que fazer. É o processo de gerar. Então assim, é um processo também que ele tem uma governança? É.</w:t>
      </w:r>
      <w:r>
        <w:rPr>
          <w:color w:val="323130"/>
          <w:sz w:val="4.3mm"/>
          <w:szCs w:val="4.3mm"/>
          <w:rFonts w:ascii="Segoe UI" w:cs="Segoe UI" w:eastAsia="Segoe UI" w:hAnsi="Segoe UI"/>
        </w:rPr>
        <w:br/>
        <w:t xml:space="preserve">Vamos dizer assim, robusta, que acaba trazendo esse desafio na execução disso daí.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A gente tem que passar de Moraes de Moraes de Moraes de Moraes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Eu queria só fazer uma pergunta, é em relação a você agora está numa área que ela se chama centro de expertise. Você trouxe aí que você traz muitas soluções, que elas são técnicas, às vezes de projetos, às vezes é, enfim, para manutenção.</w:t>
      </w:r>
      <w:r>
        <w:rPr>
          <w:color w:val="323130"/>
          <w:sz w:val="4.3mm"/>
          <w:szCs w:val="4.3mm"/>
          <w:rFonts w:ascii="Segoe UI" w:cs="Segoe UI" w:eastAsia="Segoe UI" w:hAnsi="Segoe UI"/>
        </w:rPr>
        <w:br/>
        <w:t xml:space="preserve">É hoje pensando ali no ciclo de vida também e que às vezes em novos negócios, a gente tem ali um ciclo de engenharia de valor, onde a gente pode pensar em soluções que agregaram valor financeiro ou de prazo para a motiva.</w:t>
      </w:r>
      <w:r>
        <w:rPr>
          <w:color w:val="323130"/>
          <w:sz w:val="4.3mm"/>
          <w:szCs w:val="4.3mm"/>
          <w:rFonts w:ascii="Segoe UI" w:cs="Segoe UI" w:eastAsia="Segoe UI" w:hAnsi="Segoe UI"/>
        </w:rPr>
        <w:br/>
        <w:t xml:space="preserve">Hoje você vê essa estrutura, ela funciona, ela é organizada, é entre o corporativo, o núcleo e trilhos, ou isso ainda fica numa parte de conhecimento técnico do centro de expertise? Como que você?</w:t>
      </w:r>
      <w:r>
        <w:rPr>
          <w:color w:val="323130"/>
          <w:sz w:val="4.3mm"/>
          <w:szCs w:val="4.3mm"/>
          <w:rFonts w:ascii="Segoe UI" w:cs="Segoe UI" w:eastAsia="Segoe UI" w:hAnsi="Segoe UI"/>
        </w:rPr>
        <w:br/>
        <w:t xml:space="preserve">Vê isso funcionando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É hoje eu vejo muito mais voltado a nós. A gente tem demandado isso e tem acontecido essas trocas com rodovias ainda de uma forma, não vou falar assim de uma forma ampla, mas é tá começando a ter essas trocas.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Eles fazem até com rodovias,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A gente faz, por exemplo, vou citar um exemplo. A gente trocou muitas e fez até fóruns com um time de rodovia de desapropriação para pegar experiência, trocar experiência. A gente fez um, chamou eles também. Então a gente faz essas trocas.</w:t>
      </w:r>
      <w:r>
        <w:rPr>
          <w:color w:val="323130"/>
          <w:sz w:val="4.3mm"/>
          <w:szCs w:val="4.3mm"/>
          <w:rFonts w:ascii="Segoe UI" w:cs="Segoe UI" w:eastAsia="Segoe UI" w:hAnsi="Segoe UI"/>
        </w:rPr>
        <w:br/>
        <w:t xml:space="preserve">É lógico que assim é isso, tem que ser. É motivado e impulsionado para a gente continuar, porque acaba que a gente tem as demandas e às vezes você acaba é sendo, é atropelado por elas. Mas assim a gente faz assim algumas trocas, isso acho que.</w:t>
      </w:r>
      <w:r>
        <w:rPr>
          <w:color w:val="323130"/>
          <w:sz w:val="4.3mm"/>
          <w:szCs w:val="4.3mm"/>
          <w:rFonts w:ascii="Segoe UI" w:cs="Segoe UI" w:eastAsia="Segoe UI" w:hAnsi="Segoe UI"/>
        </w:rPr>
        <w:br/>
        <w:t xml:space="preserve">Que com essa padronização de Capex, com essa visão, é unificada. Eu acho que cada vez mais isso começa a ficar mais é orgânico, então começa a ser um negócio mais natural. Mas é hoje o conhecimento. Ele acaba sendo muito específico em alguns temas.</w:t>
      </w:r>
      <w:r>
        <w:rPr>
          <w:color w:val="323130"/>
          <w:sz w:val="4.3mm"/>
          <w:szCs w:val="4.3mm"/>
          <w:rFonts w:ascii="Segoe UI" w:cs="Segoe UI" w:eastAsia="Segoe UI" w:hAnsi="Segoe UI"/>
        </w:rPr>
        <w:br/>
        <w:t xml:space="preserve">É, por exemplo, da propensão. Eu consigo fazer isso de uma forma é geral. A hora que a gente entra para a parte metroferroviária, ela acaba sendo bem específica. Aí a hora que eu vou falar de obra de artes, beleza, eu consigo fazer troca com rodovias, mas é então assim para cada.</w:t>
      </w:r>
      <w:r>
        <w:rPr>
          <w:color w:val="323130"/>
          <w:sz w:val="4.3mm"/>
          <w:szCs w:val="4.3mm"/>
          <w:rFonts w:ascii="Segoe UI" w:cs="Segoe UI" w:eastAsia="Segoe UI" w:hAnsi="Segoe UI"/>
        </w:rPr>
        <w:br/>
        <w:t xml:space="preserve">Item é, acaba que a gente tem mais oportunidades ou não. Então, a hora que eu pego, por exemplo, a gente até é teve um trabalho em um dos bids que a gente estava olhando, trazer o pessoal de rodovias para olhar, pô, mas assim um cara de rodovias para olhar uma estação.</w:t>
      </w:r>
      <w:r>
        <w:rPr>
          <w:color w:val="323130"/>
          <w:sz w:val="4.3mm"/>
          <w:szCs w:val="4.3mm"/>
          <w:rFonts w:ascii="Segoe UI" w:cs="Segoe UI" w:eastAsia="Segoe UI" w:hAnsi="Segoe UI"/>
        </w:rPr>
        <w:br/>
        <w:t xml:space="preserve">O cara não tem um conhecimento técnico, uma experiência, bagagem de norma, de metrô, de o que precisa, de requisitos técnicos. Então assim é. Aí a gente até brincou, eu falei, pode trazer. Se tiver alguém lá que tem esse conhecimento, eu até vou, vou gostar, mas assim é um conhecimento que ele tá sendo muito específico.</w:t>
      </w:r>
      <w:r>
        <w:rPr>
          <w:color w:val="323130"/>
          <w:sz w:val="4.3mm"/>
          <w:szCs w:val="4.3mm"/>
          <w:rFonts w:ascii="Segoe UI" w:cs="Segoe UI" w:eastAsia="Segoe UI" w:hAnsi="Segoe UI"/>
        </w:rPr>
        <w:br/>
        <w:t xml:space="preserve">né É como que tem quanto qualquer dimensão de uma plataforma que eu tenho que garantir que a norma pede né então é bem específico é a mesma coisa você chamar o meu time para opinar no pavimento vamos falar meu cara pode ter algum conhecimento mas assim aprofundado ele acaba sendo bem menor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Tem repositório, tem alguma coisa formal hoje ou é mais também, conforme o desenvolvimento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A gente tem o Isabella hoje, o retorno de experiência da diretoria de implantação. Então isso já é um processo que a gente tem. Então a gente todo histórico de lições aprendidas, a gente a gente é. Existe isso?</w:t>
      </w:r>
      <w:r>
        <w:rPr>
          <w:color w:val="323130"/>
          <w:sz w:val="4.3mm"/>
          <w:szCs w:val="4.3mm"/>
          <w:rFonts w:ascii="Segoe UI" w:cs="Segoe UI" w:eastAsia="Segoe UI" w:hAnsi="Segoe UI"/>
        </w:rPr>
        <w:br/>
        <w:t xml:space="preserve">E o que a gente está fazendo? O Central de Expertise mais específico. Além disso, a gente está fazendo o nosso retorno de experiência como projetos. E a hora que a gente está montando esse material, ele é mais assim, como que eu garanto que algumas coisas vão ser executadas lá na vertical.</w:t>
      </w:r>
      <w:r>
        <w:rPr>
          <w:color w:val="323130"/>
          <w:sz w:val="4.3mm"/>
          <w:szCs w:val="4.3mm"/>
          <w:rFonts w:ascii="Segoe UI" w:cs="Segoe UI" w:eastAsia="Segoe UI" w:hAnsi="Segoe UI"/>
        </w:rPr>
        <w:br/>
        <w:t xml:space="preserve">Então ele surgiu muito dessa demanda. Quando o meu time era um time matricial, eu conseguia garantir isso. Agora, a partir que eu tenho um time que não é mais, é o meu time que atende todas. Eu tenho um time lá que está específico. Então eu vou usar um exemplo. A gente teve um, tem um projeto que está acontecendo na noite 9.</w:t>
      </w:r>
      <w:r>
        <w:rPr>
          <w:color w:val="323130"/>
          <w:sz w:val="4.3mm"/>
          <w:szCs w:val="4.3mm"/>
          <w:rFonts w:ascii="Segoe UI" w:cs="Segoe UI" w:eastAsia="Segoe UI" w:hAnsi="Segoe UI"/>
        </w:rPr>
        <w:br/>
        <w:t xml:space="preserve">A gente passou lá uma matriz de requisitos e interface para vertical. Tem, sei lá, acho que 200 e poucos itens, que são verificações que as pessoas precisam checar. Então é tipo assim, um roteirinho para o cara.</w:t>
      </w:r>
      <w:r>
        <w:rPr>
          <w:color w:val="323130"/>
          <w:sz w:val="4.3mm"/>
          <w:szCs w:val="4.3mm"/>
          <w:rFonts w:ascii="Segoe UI" w:cs="Segoe UI" w:eastAsia="Segoe UI" w:hAnsi="Segoe UI"/>
        </w:rPr>
        <w:br/>
        <w:t xml:space="preserve">Checou isso, você viu isso? E são lições aprendidas de coisas que podem dar problema. É, e aí é o que a gente está agora é implementando mais. Quais são os times que eu tenho que ver isso? Quais que eu tenho que ver no projeto que eu tenho que ver durante a execução da obra? Então a gente está evoluindo esse material.</w:t>
      </w:r>
      <w:r>
        <w:rPr>
          <w:color w:val="323130"/>
          <w:sz w:val="4.3mm"/>
          <w:szCs w:val="4.3mm"/>
          <w:rFonts w:ascii="Segoe UI" w:cs="Segoe UI" w:eastAsia="Segoe UI" w:hAnsi="Segoe UI"/>
        </w:rPr>
        <w:br/>
        <w:t xml:space="preserve">Quando a gente teve essa organização, a gente está montando esses pacotes e priorizando pelas entregas dos empreendimentos. Mas assim, é esse retorno de experiência que a gente quer garantir que o conhecimento fique não só no Central de Expertise, mas sim também ele seja garantido na ponta Laura que tiver sendo executado.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Sim, até para ser. É ser algo preditivo a gente não desenvolver, às vezes uma solução ao longo do desenvolvimento. E aí acaba às vezes virando uma lição aprendida. Eu acho que isso até num na área que vocês atuam, que é de concessão,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É precisa ter estratégia de entrada, talvez as isso pode ser umas uma soluções que sejam replicáveis em no sentido de valor, principalmente.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É o Isabella, eu vou falar. E não é só para trilhos, isso serve para rodovias, isso serve para estar todo, porque é. Eu já vi erros serem cometidos. O mesmo erro pela mesma construtora que tem knowhow. Ela errou 23 vezes.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É para tudo,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Mesma, mesma coisa. E assim você fala, pô, ela não tinha gente conhecer, tinha. Só que cada obra é uma obra, cada obra tem um time e às vezes coisas simples, o pessoal acaba errando. Então assim, o que a gente é está buscando fazer é assim como que eu garanto, mesmo que o cara não faça, que o time nosso ele verifica, cara, você vê.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Verificou isso? Você vê esse esquisito? Você olhou isso daqui, você certificou que isso daqui está lá no projeto destacado e quais esses itens eu preciso lá na implantação, a hora que for executar, também garantir, porque não é só no projeto, porque projeto pode estar bonitinho, eu posso ter colocado lá no projeto, mas.</w:t>
      </w:r>
      <w:r>
        <w:rPr>
          <w:color w:val="323130"/>
          <w:sz w:val="4.3mm"/>
          <w:szCs w:val="4.3mm"/>
          <w:rFonts w:ascii="Segoe UI" w:cs="Segoe UI" w:eastAsia="Segoe UI" w:hAnsi="Segoe UI"/>
        </w:rPr>
        <w:br/>
        <w:t xml:space="preserve">Como que eu garanto que lá o cara também executou? Então é esse time que a gente está fazendo agora, de montando esses pacotes para passar, cara, checa isso na etapa de projeto, checa isso também na etapa de implantação. É olhando pouco. E aí você falou do ciclo de vida, a gente está implementando.</w:t>
      </w:r>
      <w:r>
        <w:rPr>
          <w:color w:val="323130"/>
          <w:sz w:val="4.3mm"/>
          <w:szCs w:val="4.3mm"/>
          <w:rFonts w:ascii="Segoe UI" w:cs="Segoe UI" w:eastAsia="Segoe UI" w:hAnsi="Segoe UI"/>
        </w:rPr>
        <w:br/>
        <w:t xml:space="preserve">Da parte técnica, o ciclo v olhando isso, como que a gente olha isso dentro do ativo como um todo, já que nós somos a porta de entrada?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Bom ponto. E aí, vocês estão agora começando, então essa.</w:t>
      </w:r>
      <w:r>
        <w:rPr>
          <w:color w:val="323130"/>
          <w:sz w:val="4.3mm"/>
          <w:szCs w:val="4.3mm"/>
          <w:rFonts w:ascii="Segoe UI" w:cs="Segoe UI" w:eastAsia="Segoe UI" w:hAnsi="Segoe UI"/>
        </w:rPr>
        <w:br/>
        <w:t xml:space="preserve">Que vocês estão chamando de ciclo v desculpa, eu não entendo, não falei,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Então a gente está implementando, é, a gente está buscando ele, porque a gente tem hoje, eu acho que o Michel talvez tenha passado para vocês, é o os gates do Fel. A gente está é implementando o ciclo v, olhando os gates técnicos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Não só os gates do Felipe. Então, quais são os gates técnicos que a gente tem que estabelecer ali, olhando o ciclo de vida do ciclo V para implementação de um ativo? Então é isso que a gente está implementando agora, montando.</w:t>
      </w:r>
      <w:r>
        <w:rPr>
          <w:color w:val="323130"/>
          <w:sz w:val="4.3mm"/>
          <w:szCs w:val="4.3mm"/>
          <w:rFonts w:ascii="Segoe UI" w:cs="Segoe UI" w:eastAsia="Segoe UI" w:hAnsi="Segoe UI"/>
        </w:rPr>
        <w:br/>
        <w:t xml:space="preserve">E assim que a gente fala, a gente não pode parar e ficar só trabalhando em cima disso. Então por isso que a gente está fazendo essas matrizes, olhando assim, quais são as entregas que a gente tem agora que cara, tem que isso eu tenho que tocar e isso eu tenho que ir implementando, tocar e implementando, fazer em paralelo.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Eu vou mudar aqui AO tema. Vocês tem alguma pergunta? É agora assim, a gente está focando um pouco mais para a interface que tem junto com o núcleo de capex, tá? Justamente porque é aonde a gente está fazendo toda essa interface e colaboração com as plataformas.</w:t>
      </w:r>
      <w:r>
        <w:rPr>
          <w:color w:val="323130"/>
          <w:sz w:val="4.3mm"/>
          <w:szCs w:val="4.3mm"/>
          <w:rFonts w:ascii="Segoe UI" w:cs="Segoe UI" w:eastAsia="Segoe UI" w:hAnsi="Segoe UI"/>
        </w:rPr>
        <w:br/>
        <w:t xml:space="preserve">Então, vamos imaginar uma realidade em que o corporativo tenha, a qualquer momento, uma visão única e confiável e atualizada de Capex consolidado, sendo físico, financeiro, contratos, riscos, sem necessidade de retrabalho ou reconciliação hoje.</w:t>
      </w:r>
      <w:r>
        <w:rPr>
          <w:color w:val="323130"/>
          <w:sz w:val="4.3mm"/>
          <w:szCs w:val="4.3mm"/>
          <w:rFonts w:ascii="Segoe UI" w:cs="Segoe UI" w:eastAsia="Segoe UI" w:hAnsi="Segoe UI"/>
        </w:rPr>
        <w:br/>
        <w:t xml:space="preserve">Para eles terem é essa, vamos dizer, essa realidade. Paulo que, na sua visão, são os 2 principais ou mais obstáculos que impedem que a gente tenha esse cenário hoje não motivo.</w:t>
      </w:r>
      <w:r>
        <w:rPr>
          <w:color w:val="323130"/>
          <w:sz w:val="4.3mm"/>
          <w:szCs w:val="4.3mm"/>
          <w:rFonts w:ascii="Segoe UI" w:cs="Segoe UI" w:eastAsia="Segoe UI" w:hAnsi="Segoe UI"/>
        </w:rPr>
        <w:br/>
        <w:t xml:space="preserve">Olhando muito aí para a sua área, tá de trilhos assim, o que você vê quando é, vocês saem aí da parte dos projetos e do desenvolvimento da plataforma em si, mas precisa ser reportado alguma coisa para o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É hoje, eu acho que um dos pontos assim, e aí eu vou, vou fazer um paralelo aqui também. Isso eu sofro como centro de expertise, é a parte de automação e sistemas que permitam que a gente faça isso de uma forma integrada.</w:t>
      </w:r>
      <w:r>
        <w:rPr>
          <w:color w:val="323130"/>
          <w:sz w:val="4.3mm"/>
          <w:szCs w:val="4.3mm"/>
          <w:rFonts w:ascii="Segoe UI" w:cs="Segoe UI" w:eastAsia="Segoe UI" w:hAnsi="Segoe UI"/>
        </w:rPr>
        <w:br/>
        <w:t xml:space="preserve">e sem precisar de tantos trabalhos manuais. Então, isso eu acho que é um grande gargalo que a gente tem. Então, assim, eu acho que toda vez que a gente tem que montar uma apresentação para mostrar um capex, cara, já mostra que a gente, pera aí, por que isso não sai automaticamente de onde se está?</w:t>
      </w:r>
      <w:r>
        <w:rPr>
          <w:color w:val="323130"/>
          <w:sz w:val="4.3mm"/>
          <w:szCs w:val="4.3mm"/>
          <w:rFonts w:ascii="Segoe UI" w:cs="Segoe UI" w:eastAsia="Segoe UI" w:hAnsi="Segoe UI"/>
        </w:rPr>
        <w:br/>
        <w:t xml:space="preserve">Toma de algo automatizado que eu já tenho essa informação ali em tempo real. É esse. Eu acho que seria um ponto. E eu acho que também é aí é essa consolidação, a necessidade do corporativo com a necessidade do dia a dia.</w:t>
      </w:r>
      <w:r>
        <w:rPr>
          <w:color w:val="323130"/>
          <w:sz w:val="4.3mm"/>
          <w:szCs w:val="4.3mm"/>
          <w:rFonts w:ascii="Segoe UI" w:cs="Segoe UI" w:eastAsia="Segoe UI" w:hAnsi="Segoe UI"/>
        </w:rPr>
        <w:br/>
        <w:t xml:space="preserve">Aí olhando como um todo, a hora que você falou em contratos, riscos, trazer um exemplo de riscos, a gente tem uma plataforma automatizada, o arte, que ele tem essas informações, tem tudo. Só que ele ainda carece ou carecia, porque não tem acompanhado de algumas adaptações para atender o dia a dia.</w:t>
      </w:r>
      <w:r>
        <w:rPr>
          <w:color w:val="323130"/>
          <w:sz w:val="4.3mm"/>
          <w:szCs w:val="4.3mm"/>
          <w:rFonts w:ascii="Segoe UI" w:cs="Segoe UI" w:eastAsia="Segoe UI" w:hAnsi="Segoe UI"/>
        </w:rPr>
        <w:br/>
        <w:t xml:space="preserve">Porque aí você tem um sistema que ele consegue dar uma visão para o corporativo. Só que para você fazer essa operacionalização no dia a dia, ele não é uma ferramenta amigável e customizável e ele tira recortes. Então, assim, quando eu preciso buscar um passado, pô, não tenho. Eu tenho sempre a fotografia. Espera aí, mas eu não posso ter essa fotografia, eu tenho que ter o.</w:t>
      </w:r>
      <w:r>
        <w:rPr>
          <w:color w:val="323130"/>
          <w:sz w:val="4.3mm"/>
          <w:szCs w:val="4.3mm"/>
          <w:rFonts w:ascii="Segoe UI" w:cs="Segoe UI" w:eastAsia="Segoe UI" w:hAnsi="Segoe UI"/>
        </w:rPr>
        <w:br/>
        <w:t xml:space="preserve">O filme também. Não posso ser um negócio. Qual que é a fotografia agora? Então eu acho que esse ponto de olhar a cadeia desde a da informação chegar de uma forma consolidada até ela ser operacionalizada. Eu acho que isso que é um grande desafio para a gente conseguir fazer isso.</w:t>
      </w:r>
      <w:r>
        <w:rPr>
          <w:color w:val="323130"/>
          <w:sz w:val="4.3mm"/>
          <w:szCs w:val="4.3mm"/>
          <w:rFonts w:ascii="Segoe UI" w:cs="Segoe UI" w:eastAsia="Segoe UI" w:hAnsi="Segoe UI"/>
        </w:rPr>
        <w:br/>
        <w:t xml:space="preserve">A gente vem trazendo mudanças dentro da minha área. O que a gente vem buscando é a parte de buscando um a algo, se fazer uma gestão eletrônica de documentos. A hora que fala gestão é de todo.</w:t>
      </w:r>
      <w:r>
        <w:rPr>
          <w:color w:val="323130"/>
          <w:sz w:val="4.3mm"/>
          <w:szCs w:val="4.3mm"/>
          <w:rFonts w:ascii="Segoe UI" w:cs="Segoe UI" w:eastAsia="Segoe UI" w:hAnsi="Segoe UI"/>
        </w:rPr>
        <w:br/>
        <w:t xml:space="preserve">Não olhando só um repositório. Então assim a gente vem buscando isso, alinhado com o pessoal de tecnologia, também com rodovias. Então está sendo um trabalho em conjunto, mas assim é algo que a gente precisa ter e não olhar só às vezes parte do processo. Eu tenho repositório, eu tenho, meu time tem.</w:t>
      </w:r>
      <w:r>
        <w:rPr>
          <w:color w:val="323130"/>
          <w:sz w:val="4.3mm"/>
          <w:szCs w:val="4.3mm"/>
          <w:rFonts w:ascii="Segoe UI" w:cs="Segoe UI" w:eastAsia="Segoe UI" w:hAnsi="Segoe UI"/>
        </w:rPr>
        <w:br/>
        <w:t xml:space="preserve">Só que é algo que eu, que eu tenho que fazer algumas coisas manuais hoje, extraio daqui, jogo isso, jogo para OBI, joga, pô, o quanto isso eu sou passível de erro? Eu estou fazendo aqui, parei para conversar com vocês, voltei aqui, esqueci de subir o negócio, a informação, ela já está uma informação que ela que ela é passível de erro, então assim.</w:t>
      </w:r>
      <w:r>
        <w:rPr>
          <w:color w:val="323130"/>
          <w:sz w:val="4.3mm"/>
          <w:szCs w:val="4.3mm"/>
          <w:rFonts w:ascii="Segoe UI" w:cs="Segoe UI" w:eastAsia="Segoe UI" w:hAnsi="Segoe UI"/>
        </w:rPr>
        <w:br/>
        <w:t xml:space="preserve">Eu acho que é essa automatização, mas olhando não só tem informação, é ali para o corporativo, mas ela também ser é para a base, uma informação que seja ali, que eu vá consultar ali, que eu vá, que a base utilize aquilo ali como ferramenta.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Ótimo, ela ser é automatizada e integrada como um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Isso e um ponto que eu acho que assim é, faz parte. Aí eu acho que é olhar a nossa governança. Hoje a gente tem alguns, vai, volta, passa para mim, é, sabe? E às vezes eu passa da por aqui porque eu quero que passe. Qual que é o ganho? Eu acho que é olhar assim que eu.</w:t>
      </w:r>
      <w:r>
        <w:rPr>
          <w:color w:val="323130"/>
          <w:sz w:val="4.3mm"/>
          <w:szCs w:val="4.3mm"/>
          <w:rFonts w:ascii="Segoe UI" w:cs="Segoe UI" w:eastAsia="Segoe UI" w:hAnsi="Segoe UI"/>
        </w:rPr>
        <w:br/>
        <w:t xml:space="preserve">Qual? O que a gente tem de valor agregado em cada uma das etapas? Eu acho que isso é isso. É importante olhar, porque às vezes não tem que fazer assim, porque tem que passar por tal área. Espera aí, mas o que aquela área faz? Essa semana mesmo eu participei de uma reunião que.</w:t>
      </w:r>
      <w:r>
        <w:rPr>
          <w:color w:val="323130"/>
          <w:sz w:val="4.3mm"/>
          <w:szCs w:val="4.3mm"/>
          <w:rFonts w:ascii="Segoe UI" w:cs="Segoe UI" w:eastAsia="Segoe UI" w:hAnsi="Segoe UI"/>
        </w:rPr>
        <w:br/>
        <w:t xml:space="preserve">O pessoal não tem que passar pela sua Engenharia. Falei, isso não vai passar pela Engenharia, eu não agrego valor. Para que você quer uma informação? Não, porque aí eu sei que saiu da do seu time. Eu falei, não, meu time vai estar acompanhando. Meu time é dono do processo, por isso ser dono do processo, não tem que sair informação de mim, eu tenho que acompanhar e garantir, mas assim eu não quero ser um.</w:t>
      </w:r>
      <w:r>
        <w:rPr>
          <w:color w:val="323130"/>
          <w:sz w:val="4.3mm"/>
          <w:szCs w:val="4.3mm"/>
          <w:rFonts w:ascii="Segoe UI" w:cs="Segoe UI" w:eastAsia="Segoe UI" w:hAnsi="Segoe UI"/>
        </w:rPr>
        <w:br/>
        <w:t xml:space="preserve">Um gargalo e um empecilho nesse processo, entendeu? Tem que passar por mim, porque eu sou dono do processo, não, eu tenho que estar ciente, eu tenho que estar estar acompanhando, mas não eu ser o que vai disparar. Então assim é isso, é. Tenho trabalhado muito com meu time para ter essa visão, cara, não é porque eu sou dono do processo que eu tenho que ir lá e mandar o.</w:t>
      </w:r>
      <w:r>
        <w:rPr>
          <w:color w:val="323130"/>
          <w:sz w:val="4.3mm"/>
          <w:szCs w:val="4.3mm"/>
          <w:rFonts w:ascii="Segoe UI" w:cs="Segoe UI" w:eastAsia="Segoe UI" w:hAnsi="Segoe UI"/>
        </w:rPr>
        <w:br/>
        <w:t xml:space="preserve">Passar por mim, então eu tenho que garantir. Como eu vou garantir? Aí é usando ferramentas que deixem ágil o processo. Então é um ponto também que eu acho que poderia ser olhado. Um exemplo é Medição. Medição, ela tem um processo longo, doloroso, que pra quem você perguntar, Flavio.</w:t>
      </w:r>
      <w:r>
        <w:rPr>
          <w:color w:val="323130"/>
          <w:sz w:val="4.3mm"/>
          <w:szCs w:val="4.3mm"/>
          <w:rFonts w:ascii="Segoe UI" w:cs="Segoe UI" w:eastAsia="Segoe UI" w:hAnsi="Segoe UI"/>
        </w:rPr>
        <w:br/>
        <w:t xml:space="preserve">É um, é um processo que nem não é fácil, não é simples.</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Você sabe me dizer aí muito focado nesse item que você falou, que às vezes a gente até precisa desaprender ou se colocar no lugar de dizer o que é responsabilidade de cada área, para que justamente não torne esse ponto que você trouxe de se tornar um gargalo.</w:t>
      </w:r>
      <w:r>
        <w:rPr>
          <w:color w:val="323130"/>
          <w:sz w:val="4.3mm"/>
          <w:szCs w:val="4.3mm"/>
          <w:rFonts w:ascii="Segoe UI" w:cs="Segoe UI" w:eastAsia="Segoe UI" w:hAnsi="Segoe UI"/>
        </w:rPr>
        <w:br/>
        <w:t xml:space="preserve">É, você sabe se ouve. E aí é mais a título de nós conhecermos, tá? É alguma questão de eles terem reescrito essa questão dos papéis e responsabilidades dessas áreas, dessas pessoas que estariam atuando?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Então, nessa parte de medição, eu acho que não, porque isso envolve também as unidades de diretamente. Não só a plataforma é a plataforma, mas cada uma das unidades que acontece como e aí eu dei exemplo da 4 da 5.</w:t>
      </w:r>
      <w:r>
        <w:rPr>
          <w:color w:val="323130"/>
          <w:sz w:val="4.3mm"/>
          <w:szCs w:val="4.3mm"/>
          <w:rFonts w:ascii="Segoe UI" w:cs="Segoe UI" w:eastAsia="Segoe UI" w:hAnsi="Segoe UI"/>
        </w:rPr>
        <w:br/>
        <w:t xml:space="preserve">Para cada um é Era Eu, eu como plataforma, prestando serviço para humanidade. Então os processos e ritos acabamos seguindo o que a unidade tem. Então as medições passavam por lá, as assinaturas tinha que ser por pela pela diretoria de lá. Então algumas coisas que acabam assim eu executo.</w:t>
      </w:r>
      <w:r>
        <w:rPr>
          <w:color w:val="323130"/>
          <w:sz w:val="4.3mm"/>
          <w:szCs w:val="4.3mm"/>
          <w:rFonts w:ascii="Segoe UI" w:cs="Segoe UI" w:eastAsia="Segoe UI" w:hAnsi="Segoe UI"/>
        </w:rPr>
        <w:br/>
        <w:t xml:space="preserve">Tudo, mas eu fico ainda tendo que passar pela unidade para executar algumas coisas. Quando eu acho que tem que ser repensado, como que a gente ganha agilidade? Como que o cliente saiba de tudo, mas o cliente não tem que dar OK para tudo, entendeu? Como que ele acompanha, como que ele tem essa avaliação?</w:t>
      </w:r>
      <w:r>
        <w:rPr>
          <w:color w:val="323130"/>
          <w:sz w:val="4.3mm"/>
          <w:szCs w:val="4.3mm"/>
          <w:rFonts w:ascii="Segoe UI" w:cs="Segoe UI" w:eastAsia="Segoe UI" w:hAnsi="Segoe UI"/>
        </w:rPr>
        <w:br/>
        <w:t xml:space="preserve">Sem ser o cara que assina todo todo dia o item que vai sair, como que vai sair, entendeu? Acho que é pensar nessa como conseguiria alinhar essa governança é não perder é informação, não é?</w:t>
      </w:r>
      <w:r>
        <w:rPr>
          <w:color w:val="323130"/>
          <w:sz w:val="4.3mm"/>
          <w:szCs w:val="4.3mm"/>
          <w:rFonts w:ascii="Segoe UI" w:cs="Segoe UI" w:eastAsia="Segoe UI" w:hAnsi="Segoe UI"/>
        </w:rPr>
        <w:br/>
        <w:t xml:space="preserve">Vamos ser é simples, simplista e perder informação. Não é isso. A gente tem que estar garantido, mas como que eu trabalho isso de uma forma ágil?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E hoje é, não sei se dentro da sua área teria uma pessoa que consolida as informações estão transferidas pelo para o corporativo ou isso fica mais ali com a área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Não a área do Michel. Hoje todo toda parte de PMOE, por exemplo, é aí eu não tenho PMO na minha área, então eu sou uma área Central. Tudo que eu preciso do PMO, inclusive para meus cronogramas.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Do Michel Mendes de Moraes.</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É o é a é a equipe do Michel que dá esse suporte, que trabalha.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Acho que eu vou pular essa pergunta que aí também a gente já fez com ele.</w:t>
      </w:r>
      <w:r>
        <w:rPr>
          <w:color w:val="323130"/>
          <w:sz w:val="4.3mm"/>
          <w:szCs w:val="4.3mm"/>
          <w:rFonts w:ascii="Segoe UI" w:cs="Segoe UI" w:eastAsia="Segoe UI" w:hAnsi="Segoe UI"/>
        </w:rPr>
        <w:br/>
        <w:t xml:space="preserve">Hoje você acha? Acho que a gente tá também. Já respondeu essa, se uma pessoa sair amanhã, como as coisas são centralizadas ainda e às vezes, igual você falou, a gente precisa fazer um material às vezes para a Capex. Eu subentendo que essa pergunta assim, a gente ainda centraliza informações ali às vezes.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No nosso, nas pessoas que estão atuando.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Eu vou passando aqui porque as perguntas que a gente separou, que nem a Pri falou no começo, às vezes a gente abrange mais elas. Vamos ver se alguma outra.</w:t>
      </w:r>
      <w:r>
        <w:rPr>
          <w:color w:val="323130"/>
          <w:sz w:val="4.3mm"/>
          <w:szCs w:val="4.3mm"/>
          <w:rFonts w:ascii="Segoe UI" w:cs="Segoe UI" w:eastAsia="Segoe UI" w:hAnsi="Segoe UI"/>
        </w:rPr>
        <w:br/>
        <w:t xml:space="preserve">A gente não passou.</w:t>
      </w:r>
      <w:r>
        <w:rPr>
          <w:color w:val="323130"/>
          <w:sz w:val="4.3mm"/>
          <w:szCs w:val="4.3mm"/>
          <w:rFonts w:ascii="Segoe UI" w:cs="Segoe UI" w:eastAsia="Segoe UI" w:hAnsi="Segoe UI"/>
        </w:rPr>
        <w:br/>
        <w:t xml:space="preserve">Hoje você vê que tem duplicidade de funções entre corporativa e 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Central de funções.</w:t>
      </w:r>
      <w:r>
        <w:rPr>
          <w:color w:val="323130"/>
          <w:sz w:val="4.3mm"/>
          <w:szCs w:val="4.3mm"/>
          <w:rFonts w:ascii="Segoe UI" w:cs="Segoe UI" w:eastAsia="Segoe UI" w:hAnsi="Segoe UI"/>
        </w:rPr>
        <w:br/>
        <w:t xml:space="preserve">Eu não falaria duplicidade de funções, mas talvez assim é só pensar na é qual que é a?</w:t>
      </w:r>
      <w:r>
        <w:rPr>
          <w:color w:val="323130"/>
          <w:sz w:val="4.3mm"/>
          <w:szCs w:val="4.3mm"/>
          <w:rFonts w:ascii="Segoe UI" w:cs="Segoe UI" w:eastAsia="Segoe UI" w:hAnsi="Segoe UI"/>
        </w:rPr>
        <w:br/>
        <w:t xml:space="preserve">O grau de autonomia que a plataforma tem pra alguns temas, entendeu? É aí eu não falaria em duplicidade de fazer as mesmas coisas, mas é algumas coisas que eu acho que assim é. Foi se reestruturado a motivo pensando em plataformas.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44:16</w:t>
      </w:r>
      <w:r>
        <w:rPr>
          <w:color w:val="323130"/>
          <w:sz w:val="4.3mm"/>
          <w:szCs w:val="4.3mm"/>
          <w:rFonts w:ascii="Segoe UI" w:cs="Segoe UI" w:eastAsia="Segoe UI" w:hAnsi="Segoe UI"/>
        </w:rPr>
        <w:br/>
        <w:t xml:space="preserve">Em plataforma, seriam unidades autônomas, com toda a estrutura ali de jurídico, de é financeiro, cada uma das. Só que algumas coisas ainda ficam. É meio que.</w:t>
      </w:r>
      <w:r>
        <w:rPr>
          <w:color w:val="323130"/>
          <w:sz w:val="4.3mm"/>
          <w:szCs w:val="4.3mm"/>
          <w:rFonts w:ascii="Segoe UI" w:cs="Segoe UI" w:eastAsia="Segoe UI" w:hAnsi="Segoe UI"/>
        </w:rPr>
        <w:br/>
        <w:t xml:space="preserve">Acho que é vinculadas ao corporativo. Então talvez esse desdobramento do realmente da onde que para? Não sei. Então eu vejo algumas coisas assim de é.</w:t>
      </w:r>
      <w:r>
        <w:rPr>
          <w:color w:val="323130"/>
          <w:sz w:val="4.3mm"/>
          <w:szCs w:val="4.3mm"/>
          <w:rFonts w:ascii="Segoe UI" w:cs="Segoe UI" w:eastAsia="Segoe UI" w:hAnsi="Segoe UI"/>
        </w:rPr>
        <w:br/>
        <w:t xml:space="preserve">O grau de autonomia da plataforma,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É isso que eu IA falar, é trazer mais autonomia para o time,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É olhar.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Autonomia a gente a gente usa um termo aqui na Verum que é autonomia com responsabilidade. A gente saber quem pode ter essa autonomia, porque é como passar essa responsabilidade e isso trazer mais aceleridade num processo é e também é através de uma governança bem estruturada.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Acho que as principais.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É, talvez, talvez, talvez tem uma maturação. Não sei, Isabella, pode ser uma maturação da criação da plataforma, do tempo de vida, até para você ter isso. Mas a hora que a gente olha, é que a gente tem uma plataforma, uma estrutura que seria realmente uma autônoma. Então, como a gente caminhar isso, como a gente chegar, porque autonomia?</w:t>
      </w:r>
      <w:r>
        <w:rPr>
          <w:color w:val="323130"/>
          <w:sz w:val="4.3mm"/>
          <w:szCs w:val="4.3mm"/>
          <w:rFonts w:ascii="Segoe UI" w:cs="Segoe UI" w:eastAsia="Segoe UI" w:hAnsi="Segoe UI"/>
        </w:rPr>
        <w:br/>
        <w:t xml:space="preserve">Na vida do diabal, hoje você tem tudo, toca e a partir de tem que ter uma essa transição, talvez até esse período de transição.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 a gente passou por todas as nossas perguntas. Eu não sei se você gostaria de trazer mais algum ponto que está ligado ali com o núcleo de capex que você tem como sugestão ou até expectativa em relação a esse projeto. Fica à vontade.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Acho que não, está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Não? Então a gente acabou passando por todas as perguntas, se você tiver algum, espera aí um minutinho, se você tiver algum material que você queira compartilhar daqui que a gente conversou, alguma apresentação que vale a pena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Chandra Fernando Santos Fernando Santos Carneiro.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Olhar assim mais para ter conhecimento é ajuda para nós? É. E agora a gente está nessa fase de fechamento das entrevistas, principalmente de trilhos. Então a gente já passou aí por quase que todo mundo do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É a gente. Você estava de férias, não tem problema. A gente estava.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Só eu que estava atrasado, porque eu saí de férias. O Vitor mandou o convite. Eu falei, OPA, mandou na sexta-feira tardezinha. Eu falei.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E olha olha como é que é a Lady Murphy. Você foi o primeiro que a gente seleciona. Vamos começar pelo Jack e Carlos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Foi, mas aí a gente passou por toda essa onda de entrevistas de trilhos. Agora a gente também está fazendo com rodovias, com o corporativo. E em breve, quando a gente tiver informações desse diagnóstico e desenvolvimento de é futuro, do plano futuro que a gente está chamando.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A gente vai entrar em contato e aí também qualquer dúvida que a gente tiver ao meio do processo, ao longo desse aprofundamento que a gente está tendo na documentação, qualquer coisa a gente volta a entrar em contato com você,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Beleza, estou à disposição. Aí se precisar de qualquer informação, qualquer dúvida, você vai entrar em contato. Aí eu fico no aqui na plataforma, no Pereira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E você fica onde está uma curiosidade?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Aqui na plataforma de trilhos mesmo é prof.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A Sander.</w:t>
      </w:r>
      <w:r>
        <w:rPr>
          <w:color w:val="323130"/>
          <w:sz w:val="4.3mm"/>
          <w:szCs w:val="4.3mm"/>
          <w:rFonts w:ascii="Segoe UI" w:cs="Segoe UI" w:eastAsia="Segoe UI" w:hAnsi="Segoe UI"/>
        </w:rPr>
        <w:br/>
        <w:t xml:space="preserve">Diz uma coisa, Gustavo, como é que estão? Como é que estão de estado de reunião essa semana? Porque a gente tá aqui em São Paulo. Gustavo Paulo, isso é que eu fiquei sabendo que as salas estão todas.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Cara, a as salas aqui ainda estão um pouco caóticas. Como a gente está reformando lá a área ali embaixo, então está mais reduzido. Então assim é, se vocês quiserem alguma agenda, aí até eu sugeriria falar com a Vanessa.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Vanessa.</w:t>
      </w:r>
      <w:r>
        <w:rPr>
          <w:color w:val="323130"/>
          <w:sz w:val="4.3mm"/>
          <w:szCs w:val="4.3mm"/>
          <w:rFonts w:ascii="Segoe UI" w:cs="Segoe UI" w:eastAsia="Segoe UI" w:hAnsi="Segoe UI"/>
        </w:rPr>
        <w:br/>
        <w:t xml:space="preserve">Vanessa ponto Souza, aquela que cuida da parte administrativa.</w:t>
      </w:r>
      <w:r>
        <w:rPr>
          <w:color w:val="323130"/>
          <w:sz w:val="4.3mm"/>
          <w:szCs w:val="4.3mm"/>
          <w:rFonts w:ascii="Segoe UI" w:cs="Segoe UI" w:eastAsia="Segoe UI" w:hAnsi="Segoe UI"/>
        </w:rPr>
        <w:br/>
        <w:t xml:space="preserve">Mandar um e-mail para ela, falar, Vanessa, onde que tem uma agenda aí de é de sala que ela consegue ver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Tá bom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Tá Vanessa ponto Souza Vanessa ponto Souza aí@motivo.com.br aí eu não sei se também se vocês conseguem ver a Tim chamar a gente às vezes mandar mensagem,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Vanessa Souza Silva Luis.</w:t>
      </w:r>
      <w:r>
        <w:rPr>
          <w:color w:val="323130"/>
          <w:sz w:val="4.3mm"/>
          <w:szCs w:val="4.3mm"/>
          <w:rFonts w:ascii="Segoe UI" w:cs="Segoe UI" w:eastAsia="Segoe UI" w:hAnsi="Segoe UI"/>
        </w:rPr>
        <w:br/>
        <w:t xml:space="preserve">Porto Gomes.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48:15</w:t>
      </w:r>
      <w:r>
        <w:rPr>
          <w:color w:val="323130"/>
          <w:sz w:val="4.3mm"/>
          <w:szCs w:val="4.3mm"/>
          <w:rFonts w:ascii="Segoe UI" w:cs="Segoe UI" w:eastAsia="Segoe UI" w:hAnsi="Segoe UI"/>
        </w:rPr>
        <w:br/>
        <w:t xml:space="preserve">Aí falar com ela, ver as agendas, que é mais fácil, que é que elas tem o acesso para olhar que está tudo livre.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Fechado.</w:t>
      </w:r>
      <w:r>
        <w:rPr>
          <w:color w:val="323130"/>
          <w:sz w:val="4.3mm"/>
          <w:szCs w:val="4.3mm"/>
          <w:rFonts w:ascii="Segoe UI" w:cs="Segoe UI" w:eastAsia="Segoe UI" w:hAnsi="Segoe UI"/>
        </w:rPr>
        <w:br/>
        <w:t xml:space="preserve">Aí.</w:t>
      </w:r>
      <w:r>
        <w:rPr>
          <w:color w:val="323130"/>
          <w:sz w:val="4.3mm"/>
          <w:szCs w:val="4.3mm"/>
          <w:rFonts w:ascii="Segoe UI" w:cs="Segoe UI" w:eastAsia="Segoe UI" w:hAnsi="Segoe UI"/>
        </w:rPr>
        <w:br/>
        <w:t xml:space="preserve">Bom, beleza, agradeço o contato aí, porque vai ser bom já ir direto da pessoa. E aí a Aparecida ela até mencionou, já se você tiver algum material para enviar para a gente, eu vou ser até um pouco mais pidão, como a gente diz lá no sul. É se você tiver mapeamento.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48:38</w:t>
      </w:r>
      <w:r>
        <w:rPr>
          <w:color w:val="323130"/>
          <w:sz w:val="4.3mm"/>
          <w:szCs w:val="4.3mm"/>
          <w:rFonts w:ascii="Segoe UI" w:cs="Segoe UI" w:eastAsia="Segoe UI" w:hAnsi="Segoe UI"/>
        </w:rPr>
        <w:br/>
        <w:t xml:space="preserve">Ou é de processo ou é procedimento que vocês aplicam internamente na área? Seria muito importante a gente perceber, porque aí sim a gente consegue fazer, consegue lastrear as informações e entender quais processos 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Tá, eu vejo.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Estão acontecendo na sua totalidade, quais ainda tem algum gasgo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49:00</w:t>
      </w:r>
      <w:r>
        <w:rPr>
          <w:color w:val="323130"/>
          <w:sz w:val="4.3mm"/>
          <w:szCs w:val="4.3mm"/>
          <w:rFonts w:ascii="Segoe UI" w:cs="Segoe UI" w:eastAsia="Segoe UI" w:hAnsi="Segoe UI"/>
        </w:rPr>
        <w:br/>
        <w:t xml:space="preserve">Beleza, envia pra você,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49:00</w:t>
      </w:r>
      <w:r>
        <w:rPr>
          <w:color w:val="323130"/>
          <w:sz w:val="4.3mm"/>
          <w:szCs w:val="4.3mm"/>
          <w:rFonts w:ascii="Segoe UI" w:cs="Segoe UI" w:eastAsia="Segoe UI" w:hAnsi="Segoe UI"/>
        </w:rPr>
        <w:br/>
        <w:t xml:space="preserve">Porque isso ajudaria muita gente. Pode ligar para mim que eu replico o time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Fechou a cominada.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Beleza, Gustavo, agradeço mais teu tempo, tua ajuda e voltamos a conversar em breve.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49:11</w:t>
      </w:r>
      <w:r>
        <w:rPr>
          <w:color w:val="323130"/>
          <w:sz w:val="4.3mm"/>
          <w:szCs w:val="4.3mm"/>
          <w:rFonts w:ascii="Segoe UI" w:cs="Segoe UI" w:eastAsia="Segoe UI" w:hAnsi="Segoe UI"/>
        </w:rPr>
        <w:br/>
        <w:t xml:space="preserve">Obrigada, Gustavo.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49:11</w:t>
      </w:r>
      <w:r>
        <w:rPr>
          <w:color w:val="323130"/>
          <w:sz w:val="4.3mm"/>
          <w:szCs w:val="4.3mm"/>
          <w:rFonts w:ascii="Segoe UI" w:cs="Segoe UI" w:eastAsia="Segoe UI" w:hAnsi="Segoe UI"/>
        </w:rPr>
        <w:br/>
        <w:t xml:space="preserve">Que isso,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Gustavo Henrique Lucas Jaquie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Fica à vontade, gente, abraço. Até mais.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49:15</w:t>
      </w:r>
      <w:r>
        <w:rPr>
          <w:color w:val="323130"/>
          <w:sz w:val="4.3mm"/>
          <w:szCs w:val="4.3mm"/>
          <w:rFonts w:ascii="Segoe UI" w:cs="Segoe UI" w:eastAsia="Segoe UI" w:hAnsi="Segoe UI"/>
        </w:rPr>
        <w:br/>
        <w:t xml:space="preserve">Tiago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49:15</w:t>
      </w:r>
      <w:r>
        <w:rPr>
          <w:color w:val="323130"/>
          <w:sz w:val="4.3mm"/>
          <w:szCs w:val="4.3mm"/>
          <w:rFonts w:ascii="Segoe UI" w:cs="Segoe UI" w:eastAsia="Segoe UI" w:hAnsi="Segoe UI"/>
        </w:rPr>
        <w:br/>
        <w:t xml:space="preserve">Abraço.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74rbmfxrd15t9pgwc_4rt.png"/><Relationship Id="rId21" Type="http://schemas.openxmlformats.org/officeDocument/2006/relationships/image" Target="media/_2yta2wq4jdj0nrhgz4yw.png"/><Relationship Id="rId42" Type="http://schemas.openxmlformats.org/officeDocument/2006/relationships/image" Target="media/5uqbybbvaykvqsresuqvp.png"/><Relationship Id="rId63" Type="http://schemas.openxmlformats.org/officeDocument/2006/relationships/image" Target="media/6x-r2qo_djab2it8uwcph.png"/><Relationship Id="rId84" Type="http://schemas.openxmlformats.org/officeDocument/2006/relationships/image" Target="media/hgpf-ur-dkrqhlxija_kv.png"/><Relationship Id="rId138" Type="http://schemas.openxmlformats.org/officeDocument/2006/relationships/image" Target="media/oscthjocti6jsp1n3sdpy.png"/><Relationship Id="rId107" Type="http://schemas.openxmlformats.org/officeDocument/2006/relationships/image" Target="media/qtdt4fatelrkyoothsijx.png"/><Relationship Id="rId11" Type="http://schemas.openxmlformats.org/officeDocument/2006/relationships/image" Target="media/9m6dsfwaokhdbpgqtjz2j.png"/><Relationship Id="rId32" Type="http://schemas.openxmlformats.org/officeDocument/2006/relationships/image" Target="media/zqeixpjidf6sbrdr3ryg8.png"/><Relationship Id="rId53" Type="http://schemas.openxmlformats.org/officeDocument/2006/relationships/image" Target="media/m_e4q_jo36cc9fzz6xe2a.png"/><Relationship Id="rId74" Type="http://schemas.openxmlformats.org/officeDocument/2006/relationships/image" Target="media/jy9gbk9f2crvstf152iqk.png"/><Relationship Id="rId128" Type="http://schemas.openxmlformats.org/officeDocument/2006/relationships/image" Target="media/2n8qhevsqb5__somofkcw.png"/><Relationship Id="rId149" Type="http://schemas.openxmlformats.org/officeDocument/2006/relationships/customXml" Target="../customXml/item2.xml"/><Relationship Id="rId5" Type="http://schemas.openxmlformats.org/officeDocument/2006/relationships/comments" Target="comments.xml"/><Relationship Id="rId95" Type="http://schemas.openxmlformats.org/officeDocument/2006/relationships/image" Target="media/xfyug9ikysbrfker9bjwz.png"/><Relationship Id="rId22" Type="http://schemas.openxmlformats.org/officeDocument/2006/relationships/image" Target="media/xtp8o2yh4m07nxjbn-jgx.png"/><Relationship Id="rId27" Type="http://schemas.openxmlformats.org/officeDocument/2006/relationships/image" Target="media/9irs2rszx-v-5nhbs-r52.png"/><Relationship Id="rId43" Type="http://schemas.openxmlformats.org/officeDocument/2006/relationships/image" Target="media/lsxye-mmhnpwhjlbrnroa.png"/><Relationship Id="rId48" Type="http://schemas.openxmlformats.org/officeDocument/2006/relationships/image" Target="media/cn0dw7xlref1wqzcfiikv.png"/><Relationship Id="rId64" Type="http://schemas.openxmlformats.org/officeDocument/2006/relationships/image" Target="media/fcrf7gzvl_gjrntce0gat.png"/><Relationship Id="rId69" Type="http://schemas.openxmlformats.org/officeDocument/2006/relationships/image" Target="media/cod1rdvlqsdyu28hxazkr.png"/><Relationship Id="rId113" Type="http://schemas.openxmlformats.org/officeDocument/2006/relationships/image" Target="media/gkovh_jibqx-5ghaboamh.png"/><Relationship Id="rId118" Type="http://schemas.openxmlformats.org/officeDocument/2006/relationships/image" Target="media/jf5xhr0bfl6r791-jelz6.png"/><Relationship Id="rId134" Type="http://schemas.openxmlformats.org/officeDocument/2006/relationships/image" Target="media/g3j3pmp5ewxifprsjrnml.png"/><Relationship Id="rId139" Type="http://schemas.openxmlformats.org/officeDocument/2006/relationships/image" Target="media/rzgynvz2ld6gqbqsmz7gj.png"/><Relationship Id="rId80" Type="http://schemas.openxmlformats.org/officeDocument/2006/relationships/image" Target="media/mmxborunjx08pocibn48m.png"/><Relationship Id="rId85" Type="http://schemas.openxmlformats.org/officeDocument/2006/relationships/image" Target="media/a_aphqypuj4iqk_5otsjc.png"/><Relationship Id="rId150" Type="http://schemas.openxmlformats.org/officeDocument/2006/relationships/customXml" Target="../customXml/item3.xml"/><Relationship Id="rId12" Type="http://schemas.openxmlformats.org/officeDocument/2006/relationships/image" Target="media/ksklr9hfrx1xexlixutig.png"/><Relationship Id="rId17" Type="http://schemas.openxmlformats.org/officeDocument/2006/relationships/image" Target="media/0n6bslbe_jzvrlbmzufyb.png"/><Relationship Id="rId33" Type="http://schemas.openxmlformats.org/officeDocument/2006/relationships/image" Target="media/jxo8hyqh9ttlp6wjydawd.png"/><Relationship Id="rId38" Type="http://schemas.openxmlformats.org/officeDocument/2006/relationships/image" Target="media/4jos8zo7fp7hsf0emrhny.png"/><Relationship Id="rId59" Type="http://schemas.openxmlformats.org/officeDocument/2006/relationships/image" Target="media/dvfasgstuxgzjwm8i-erx.png"/><Relationship Id="rId103" Type="http://schemas.openxmlformats.org/officeDocument/2006/relationships/image" Target="media/psytpi4awib3k6agl2lej.png"/><Relationship Id="rId108" Type="http://schemas.openxmlformats.org/officeDocument/2006/relationships/image" Target="media/apkwa8cenirh9illc2c2w.png"/><Relationship Id="rId124" Type="http://schemas.openxmlformats.org/officeDocument/2006/relationships/image" Target="media/l3lej-n8kget9dvz5rvvx.png"/><Relationship Id="rId129" Type="http://schemas.openxmlformats.org/officeDocument/2006/relationships/image" Target="media/rayqptmisgww8dejtbslb.png"/><Relationship Id="rId54" Type="http://schemas.openxmlformats.org/officeDocument/2006/relationships/image" Target="media/prvnm38-2vzmhj_vqspta.png"/><Relationship Id="rId70" Type="http://schemas.openxmlformats.org/officeDocument/2006/relationships/image" Target="media/vt8fqjzvfvbegcimnn7gm.png"/><Relationship Id="rId75" Type="http://schemas.openxmlformats.org/officeDocument/2006/relationships/image" Target="media/p1g7yz-ts6agz7nllegiv.png"/><Relationship Id="rId91" Type="http://schemas.openxmlformats.org/officeDocument/2006/relationships/image" Target="media/tal59a4wsxigsw_tp6ikp.png"/><Relationship Id="rId96" Type="http://schemas.openxmlformats.org/officeDocument/2006/relationships/image" Target="media/38pgyshe05e4gh5lucyx7.png"/><Relationship Id="rId140" Type="http://schemas.openxmlformats.org/officeDocument/2006/relationships/image" Target="media/9kjmi0xrgad5mj9n4tcsf.png"/><Relationship Id="rId145" Type="http://schemas.openxmlformats.org/officeDocument/2006/relationships/image" Target="media/w4thhrzxneuhoirjpuigy.png"/><Relationship Id="rId1" Type="http://schemas.openxmlformats.org/officeDocument/2006/relationships/styles" Target="styles.xml"/><Relationship Id="rId6" Type="http://schemas.openxmlformats.org/officeDocument/2006/relationships/image" Target="media/seeanywvma789vity8kqu.png"/><Relationship Id="rId23" Type="http://schemas.openxmlformats.org/officeDocument/2006/relationships/image" Target="media/ualayx6xl6zjsdtyc4z3u.png"/><Relationship Id="rId28" Type="http://schemas.openxmlformats.org/officeDocument/2006/relationships/image" Target="media/jgkupib2siun7wstlsd_o.png"/><Relationship Id="rId49" Type="http://schemas.openxmlformats.org/officeDocument/2006/relationships/image" Target="media/lkdrvnwahrolnczkxxsvf.png"/><Relationship Id="rId114" Type="http://schemas.openxmlformats.org/officeDocument/2006/relationships/image" Target="media/66sbqxiturkheysy4_clj.png"/><Relationship Id="rId119" Type="http://schemas.openxmlformats.org/officeDocument/2006/relationships/image" Target="media/zgajqz6kjo-f_199hufpb.png"/><Relationship Id="rId44" Type="http://schemas.openxmlformats.org/officeDocument/2006/relationships/image" Target="media/p6g4oluk6jcs9yzz47eiq.png"/><Relationship Id="rId60" Type="http://schemas.openxmlformats.org/officeDocument/2006/relationships/image" Target="media/bfwz1utfpzzfg2meiymek.png"/><Relationship Id="rId65" Type="http://schemas.openxmlformats.org/officeDocument/2006/relationships/image" Target="media/o09cciflqothanzm9gpbh.png"/><Relationship Id="rId81" Type="http://schemas.openxmlformats.org/officeDocument/2006/relationships/image" Target="media/b1ldeweqhkipltmv2tfkv.png"/><Relationship Id="rId86" Type="http://schemas.openxmlformats.org/officeDocument/2006/relationships/image" Target="media/f6wi-q2qd4ke0tcs1rp6w.png"/><Relationship Id="rId130" Type="http://schemas.openxmlformats.org/officeDocument/2006/relationships/image" Target="media/en8sd4gm6ka6ub7dfsmiv.png"/><Relationship Id="rId135" Type="http://schemas.openxmlformats.org/officeDocument/2006/relationships/image" Target="media/xe4iwcxnlwice9bixhofr.png"/><Relationship Id="rId13" Type="http://schemas.openxmlformats.org/officeDocument/2006/relationships/image" Target="media/h68sz__6h7tb6ksxqhd7s.png"/><Relationship Id="rId18" Type="http://schemas.openxmlformats.org/officeDocument/2006/relationships/image" Target="media/_phtj8ypba9rzqvz-qbbc.png"/><Relationship Id="rId39" Type="http://schemas.openxmlformats.org/officeDocument/2006/relationships/image" Target="media/wqtmz2iwsll6pzxkbkczo.png"/><Relationship Id="rId109" Type="http://schemas.openxmlformats.org/officeDocument/2006/relationships/image" Target="media/mpjgefizqvdbzc8llqkz3.png"/><Relationship Id="rId34" Type="http://schemas.openxmlformats.org/officeDocument/2006/relationships/image" Target="media/qx6tialk2secmvvlbcif9.png"/><Relationship Id="rId50" Type="http://schemas.openxmlformats.org/officeDocument/2006/relationships/image" Target="media/4dpy5ymen8-akmlrymfwu.png"/><Relationship Id="rId55" Type="http://schemas.openxmlformats.org/officeDocument/2006/relationships/image" Target="media/x08mtnvfoaa8wxd-vr9ue.png"/><Relationship Id="rId76" Type="http://schemas.openxmlformats.org/officeDocument/2006/relationships/image" Target="media/ezgaxq0wx4e8m9zthcinj.png"/><Relationship Id="rId97" Type="http://schemas.openxmlformats.org/officeDocument/2006/relationships/image" Target="media/w6xiyggh64vab6acwhvax.png"/><Relationship Id="rId104" Type="http://schemas.openxmlformats.org/officeDocument/2006/relationships/image" Target="media/jgm8swyrqd61kr8h_vuic.png"/><Relationship Id="rId120" Type="http://schemas.openxmlformats.org/officeDocument/2006/relationships/image" Target="media/o9hvn19j77uu95aga31uz.png"/><Relationship Id="rId125" Type="http://schemas.openxmlformats.org/officeDocument/2006/relationships/image" Target="media/7wfq668hfec2p7twljyiw.png"/><Relationship Id="rId141" Type="http://schemas.openxmlformats.org/officeDocument/2006/relationships/image" Target="media/9s_3pvulxrohx0d9szp8t.png"/><Relationship Id="rId146" Type="http://schemas.openxmlformats.org/officeDocument/2006/relationships/image" Target="media/ctcdaagy_vjdsiiep0nep.png"/><Relationship Id="rId7" Type="http://schemas.openxmlformats.org/officeDocument/2006/relationships/image" Target="media/bubvctlc1ax-9yahfio_u.png"/><Relationship Id="rId71" Type="http://schemas.openxmlformats.org/officeDocument/2006/relationships/image" Target="media/ncka6jbbkmsxs8xsxutfr.png"/><Relationship Id="rId92" Type="http://schemas.openxmlformats.org/officeDocument/2006/relationships/image" Target="media/6m5ls2a_btwpixzrmmgvj.png"/><Relationship Id="rId2" Type="http://schemas.openxmlformats.org/officeDocument/2006/relationships/numbering" Target="numbering.xml"/><Relationship Id="rId29" Type="http://schemas.openxmlformats.org/officeDocument/2006/relationships/image" Target="media/92hdao8wquo1vm3yt8dyp.png"/><Relationship Id="rId24" Type="http://schemas.openxmlformats.org/officeDocument/2006/relationships/image" Target="media/qlrlmvnlyybt961qdvlky.png"/><Relationship Id="rId40" Type="http://schemas.openxmlformats.org/officeDocument/2006/relationships/image" Target="media/qlzdmk6f5imjpuab564az.png"/><Relationship Id="rId45" Type="http://schemas.openxmlformats.org/officeDocument/2006/relationships/image" Target="media/fws7kzvopyli0go0tgnxq.png"/><Relationship Id="rId66" Type="http://schemas.openxmlformats.org/officeDocument/2006/relationships/image" Target="media/xg-0q0bjjnwulltsjhucr.png"/><Relationship Id="rId87" Type="http://schemas.openxmlformats.org/officeDocument/2006/relationships/image" Target="media/aqxdcipd2tsg2t68nbknf.png"/><Relationship Id="rId110" Type="http://schemas.openxmlformats.org/officeDocument/2006/relationships/image" Target="media/ltdsek2wwl5j2tgipw0ka.png"/><Relationship Id="rId115" Type="http://schemas.openxmlformats.org/officeDocument/2006/relationships/image" Target="media/t3ndh0gjwlccsyhjsnsvc.png"/><Relationship Id="rId131" Type="http://schemas.openxmlformats.org/officeDocument/2006/relationships/image" Target="media/jtyae-kp7hmf5ioawd1ux.png"/><Relationship Id="rId136" Type="http://schemas.openxmlformats.org/officeDocument/2006/relationships/image" Target="media/izqugn4sgzrgmjtxsqgfe.png"/><Relationship Id="rId61" Type="http://schemas.openxmlformats.org/officeDocument/2006/relationships/image" Target="media/yhljmuere6pvfovyboab8.png"/><Relationship Id="rId82" Type="http://schemas.openxmlformats.org/officeDocument/2006/relationships/image" Target="media/hpevihe6peebs-qhlf-5r.png"/><Relationship Id="rId19" Type="http://schemas.openxmlformats.org/officeDocument/2006/relationships/image" Target="media/kwpdj1hpbqczg8xpwnpfx.png"/><Relationship Id="rId14" Type="http://schemas.openxmlformats.org/officeDocument/2006/relationships/image" Target="media/r2dd4ebcwkjifdftdrvrh.png"/><Relationship Id="rId30" Type="http://schemas.openxmlformats.org/officeDocument/2006/relationships/image" Target="media/qets435wt4zd_3wrske0n.png"/><Relationship Id="rId35" Type="http://schemas.openxmlformats.org/officeDocument/2006/relationships/image" Target="media/vdffe3wxpl2qroelfh0xo.png"/><Relationship Id="rId56" Type="http://schemas.openxmlformats.org/officeDocument/2006/relationships/image" Target="media/ajt-4i9sdi65rwrxpcvbj.png"/><Relationship Id="rId77" Type="http://schemas.openxmlformats.org/officeDocument/2006/relationships/image" Target="media/mlxgp9kv6cetk57jogntq.png"/><Relationship Id="rId100" Type="http://schemas.openxmlformats.org/officeDocument/2006/relationships/image" Target="media/f2qwa0xmoqfexpzas_txu.png"/><Relationship Id="rId105" Type="http://schemas.openxmlformats.org/officeDocument/2006/relationships/image" Target="media/wjswyvdmd-9lz45qaabnh.png"/><Relationship Id="rId126" Type="http://schemas.openxmlformats.org/officeDocument/2006/relationships/image" Target="media/dkij3-kiezy_rneeaifeh.png"/><Relationship Id="rId147" Type="http://schemas.openxmlformats.org/officeDocument/2006/relationships/image" Target="media/8k7ds5kx_orgj3fjb_8av.png"/><Relationship Id="rId8" Type="http://schemas.openxmlformats.org/officeDocument/2006/relationships/image" Target="media/t2wxt2kadpm90iofd7bdh.png"/><Relationship Id="rId51" Type="http://schemas.openxmlformats.org/officeDocument/2006/relationships/image" Target="media/aiw1bqra_fdjw5pzm-6zy.png"/><Relationship Id="rId72" Type="http://schemas.openxmlformats.org/officeDocument/2006/relationships/image" Target="media/kkn9xtll3w1iokn0xwji2.png"/><Relationship Id="rId93" Type="http://schemas.openxmlformats.org/officeDocument/2006/relationships/image" Target="media/qyyo6czvkqpgy0zo1tpnx.png"/><Relationship Id="rId98" Type="http://schemas.openxmlformats.org/officeDocument/2006/relationships/image" Target="media/6iqnhkgoi7gkuk9os05fl.png"/><Relationship Id="rId121" Type="http://schemas.openxmlformats.org/officeDocument/2006/relationships/image" Target="media/xorhyveda1oapmrdwhwvf.png"/><Relationship Id="rId142" Type="http://schemas.openxmlformats.org/officeDocument/2006/relationships/image" Target="media/ikau2l8hejdq3c66pafzi.png"/><Relationship Id="rId3" Type="http://schemas.openxmlformats.org/officeDocument/2006/relationships/footnotes" Target="footnotes.xml"/><Relationship Id="rId25" Type="http://schemas.openxmlformats.org/officeDocument/2006/relationships/image" Target="media/afhm4cboiy3merkxhc9o0.png"/><Relationship Id="rId46" Type="http://schemas.openxmlformats.org/officeDocument/2006/relationships/image" Target="media/fpibruq87sss8zqwuf1ah.png"/><Relationship Id="rId67" Type="http://schemas.openxmlformats.org/officeDocument/2006/relationships/image" Target="media/5ozpc9hufyjwqrmaqe0mw.png"/><Relationship Id="rId116" Type="http://schemas.openxmlformats.org/officeDocument/2006/relationships/image" Target="media/nbrdc0wuzrno29smkcgv3.png"/><Relationship Id="rId137" Type="http://schemas.openxmlformats.org/officeDocument/2006/relationships/image" Target="media/aegcysybypr3y9ctusogr.png"/><Relationship Id="rId20" Type="http://schemas.openxmlformats.org/officeDocument/2006/relationships/image" Target="media/l6gmub8lhy6c5szdnbbrp.png"/><Relationship Id="rId41" Type="http://schemas.openxmlformats.org/officeDocument/2006/relationships/image" Target="media/xmbhmbnarip31jqipejzx.png"/><Relationship Id="rId62" Type="http://schemas.openxmlformats.org/officeDocument/2006/relationships/image" Target="media/saqemashqbnf6he7lm9nn.png"/><Relationship Id="rId83" Type="http://schemas.openxmlformats.org/officeDocument/2006/relationships/image" Target="media/mk8x_ribr31tdza0hnyli.png"/><Relationship Id="rId88" Type="http://schemas.openxmlformats.org/officeDocument/2006/relationships/image" Target="media/v555f6nobgwuj0wixtnsr.png"/><Relationship Id="rId111" Type="http://schemas.openxmlformats.org/officeDocument/2006/relationships/image" Target="media/42xaizbxfavnngrwn0kqn.png"/><Relationship Id="rId132" Type="http://schemas.openxmlformats.org/officeDocument/2006/relationships/image" Target="media/r7ije5wapbdikoilyactm.png"/><Relationship Id="rId15" Type="http://schemas.openxmlformats.org/officeDocument/2006/relationships/image" Target="media/i71ftvgqd-hwnwt_riiwl.png"/><Relationship Id="rId36" Type="http://schemas.openxmlformats.org/officeDocument/2006/relationships/image" Target="media/y-w2uqol-8oxkkdzjqk_j.png"/><Relationship Id="rId57" Type="http://schemas.openxmlformats.org/officeDocument/2006/relationships/image" Target="media/dmzd26wlscm8ayxnkwwq_.png"/><Relationship Id="rId106" Type="http://schemas.openxmlformats.org/officeDocument/2006/relationships/image" Target="media/mduogehad6rtwkd5coyap.png"/><Relationship Id="rId127" Type="http://schemas.openxmlformats.org/officeDocument/2006/relationships/image" Target="media/unuyncoofwwj2jgm3xewu.png"/><Relationship Id="rId10" Type="http://schemas.openxmlformats.org/officeDocument/2006/relationships/image" Target="media/onnl9lccaprnpwnngeo03.png"/><Relationship Id="rId31" Type="http://schemas.openxmlformats.org/officeDocument/2006/relationships/image" Target="media/fdr6udl1cavb09eylhqfn.png"/><Relationship Id="rId52" Type="http://schemas.openxmlformats.org/officeDocument/2006/relationships/image" Target="media/riyzjq_0mpvtjhu_fzr0u.png"/><Relationship Id="rId73" Type="http://schemas.openxmlformats.org/officeDocument/2006/relationships/image" Target="media/m7k45qaahvjebr8xlig7c.png"/><Relationship Id="rId78" Type="http://schemas.openxmlformats.org/officeDocument/2006/relationships/image" Target="media/rxgiiyixsbidturwfwpeo.png"/><Relationship Id="rId94" Type="http://schemas.openxmlformats.org/officeDocument/2006/relationships/image" Target="media/6tbyuh0h0hbshsrczjtlo.png"/><Relationship Id="rId99" Type="http://schemas.openxmlformats.org/officeDocument/2006/relationships/image" Target="media/fwrykqqu2raxb582seh-q.png"/><Relationship Id="rId101" Type="http://schemas.openxmlformats.org/officeDocument/2006/relationships/image" Target="media/dsm-fykscf6mnm-5ivwhg.png"/><Relationship Id="rId122" Type="http://schemas.openxmlformats.org/officeDocument/2006/relationships/image" Target="media/y4_ekcl-7cd9umpropcik.png"/><Relationship Id="rId143" Type="http://schemas.openxmlformats.org/officeDocument/2006/relationships/image" Target="media/i7_cwvqwdzs15st5tpzy5.png"/><Relationship Id="rId148"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lg3aqcmdcp0shsunda1h3.png"/><Relationship Id="rId26" Type="http://schemas.openxmlformats.org/officeDocument/2006/relationships/image" Target="media/te7upm3qh7ju39g_d7lyg.png"/><Relationship Id="rId47" Type="http://schemas.openxmlformats.org/officeDocument/2006/relationships/image" Target="media/ai-cxrgvyodyahblnz_s1.png"/><Relationship Id="rId68" Type="http://schemas.openxmlformats.org/officeDocument/2006/relationships/image" Target="media/6wnfzwriz6ofnl8dbtig5.png"/><Relationship Id="rId89" Type="http://schemas.openxmlformats.org/officeDocument/2006/relationships/image" Target="media/5pkenuut_95e2swm9dh4i.png"/><Relationship Id="rId112" Type="http://schemas.openxmlformats.org/officeDocument/2006/relationships/image" Target="media/1owgp-yapc9hlxjefxqso.png"/><Relationship Id="rId133" Type="http://schemas.openxmlformats.org/officeDocument/2006/relationships/image" Target="media/96szwpljwmrrtllpeiiec.png"/><Relationship Id="rId16" Type="http://schemas.openxmlformats.org/officeDocument/2006/relationships/image" Target="media/8jlr7mfpmo1qajo6r04xk.png"/><Relationship Id="rId37" Type="http://schemas.openxmlformats.org/officeDocument/2006/relationships/image" Target="media/pddfgqzlxiauyiabv1hn_.png"/><Relationship Id="rId58" Type="http://schemas.openxmlformats.org/officeDocument/2006/relationships/image" Target="media/lqcikjkpeczapqcbkpqm9.png"/><Relationship Id="rId79" Type="http://schemas.openxmlformats.org/officeDocument/2006/relationships/image" Target="media/pxy3mtomc3vyxwonaxkua.png"/><Relationship Id="rId102" Type="http://schemas.openxmlformats.org/officeDocument/2006/relationships/image" Target="media/qootuvoz0l-xqjw-x0qvz.png"/><Relationship Id="rId123" Type="http://schemas.openxmlformats.org/officeDocument/2006/relationships/image" Target="media/e6ozraw7cyc6u9-pil89u.png"/><Relationship Id="rId144" Type="http://schemas.openxmlformats.org/officeDocument/2006/relationships/image" Target="media/vrmjabr6qgdf9unv_fjyb.png"/><Relationship Id="rId90" Type="http://schemas.openxmlformats.org/officeDocument/2006/relationships/image" Target="media/11ydstt6pko66k8wwlkzg.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31388E-9426-460D-8A55-349ED33F494E}"/>
</file>

<file path=customXml/itemProps2.xml><?xml version="1.0" encoding="utf-8"?>
<ds:datastoreItem xmlns:ds="http://schemas.openxmlformats.org/officeDocument/2006/customXml" ds:itemID="{2DDF1BE0-DCE0-45D6-892A-1B1E5CBD8D77}"/>
</file>

<file path=customXml/itemProps3.xml><?xml version="1.0" encoding="utf-8"?>
<ds:datastoreItem xmlns:ds="http://schemas.openxmlformats.org/officeDocument/2006/customXml" ds:itemID="{F1DCEA62-CD8B-4450-BBF2-5F4B41BC45E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2026-03-10T20:46:58Z</dcterms:created>
  <dcterms:modified xsi:type="dcterms:W3CDTF">2026-03-10T20:46:58Z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