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Juliana Naressi-20260319_140414-Gravação de Reunião</w:t>
      </w:r>
    </w:p>
    <w:p>
      <w:pPr>
        <w:spacing w:after="100"/>
      </w:pPr>
      <w:r>
        <w:rPr>
          <w:color w:val="605e5c"/>
          <w:sz w:val="3mm"/>
          <w:szCs w:val="3mm"/>
          <w:rFonts w:ascii="Segoe UI" w:cs="Segoe UI" w:eastAsia="Segoe UI" w:hAnsi="Segoe UI"/>
        </w:rPr>
        <w:t xml:space="preserve">19 de março de 2026, 05:04PM</w:t>
      </w:r>
    </w:p>
    <w:p>
      <w:pPr>
        <w:spacing w:after="100"/>
      </w:pPr>
      <w:r>
        <w:rPr>
          <w:color w:val="605e5c"/>
          <w:sz w:val="3mm"/>
          <w:szCs w:val="3mm"/>
          <w:rFonts w:ascii="Segoe UI" w:cs="Segoe UI" w:eastAsia="Segoe UI" w:hAnsi="Segoe UI"/>
        </w:rPr>
        <w:t xml:space="preserve">25m 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Vocês estão me ouvindo?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Agora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Agora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O meu fone não está funcionando, gente, é só para perguntar, Ju, você participou da nossa, do nosso kickoff, do projeto do da reestruturação do núcleo?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Não participei,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Não tá? A Ana vai apresentar agora um pouco do que é esse plano de trabalho, mas só para você é saber. A gente marcou essa entrevista porque você foi indicada, tá pelo núcleo para que a gente capturasse a sua visão, principalmente de interface que você possa ter hoje com eles por conta desse projeto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É de reestruturação.</w:t>
      </w:r>
      <w:r>
        <w:rPr>
          <w:color w:val="323130"/>
          <w:sz w:val="4.3mm"/>
          <w:szCs w:val="4.3mm"/>
          <w:rFonts w:ascii="Segoe UI" w:cs="Segoe UI" w:eastAsia="Segoe UI" w:hAnsi="Segoe UI"/>
        </w:rPr>
        <w:br/>
        <w:t xml:space="preserve">Mas ela vai te explicar agora um pouquinho, deixa eu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Feliz.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Então, Juliana, esse aqui é o nosso plano de trabalho. Como eu disse, a gente está na fase de diagnóstico, que é mesmo conectar com as pessoas, entender como a organização funciona, quais são os planos de trabalho existentes. Feita essa parte do diagnóstico, a gente vai para a fase 2, que é a preposição e modelo de desenvolvimento, onde a gente</w:t>
      </w:r>
      <w:r>
        <w:rPr>
          <w:color w:val="323130"/>
          <w:sz w:val="4.3mm"/>
          <w:szCs w:val="4.3mm"/>
          <w:rFonts w:ascii="Segoe UI" w:cs="Segoe UI" w:eastAsia="Segoe UI" w:hAnsi="Segoe UI"/>
        </w:rPr>
        <w:br/>
        <w:t xml:space="preserve">Vai é propor uma nova.</w:t>
      </w:r>
      <w:r>
        <w:rPr>
          <w:color w:val="323130"/>
          <w:sz w:val="4.3mm"/>
          <w:szCs w:val="4.3mm"/>
          <w:rFonts w:ascii="Segoe UI" w:cs="Segoe UI" w:eastAsia="Segoe UI" w:hAnsi="Segoe UI"/>
        </w:rPr>
        <w:br/>
        <w:t xml:space="preserve">Alexandre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 de Moraes</w:t>
      </w:r>
      <w:r>
        <w:rPr>
          <w:color w:val="323130"/>
          <w:sz w:val="4.3mm"/>
          <w:szCs w:val="4.3mm"/>
          <w:rFonts w:ascii="Segoe UI" w:cs="Segoe UI" w:eastAsia="Segoe UI" w:hAnsi="Segoe UI"/>
        </w:rPr>
        <w:br/>
        <w:t xml:space="preserve">Cenário aí que a gente propôs para a Monteiro.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Oi, Ana, eu não sei se é só para mim, mas o seu áudio.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É aqui é o nosso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É, acho que está para mim também, está dando uma travadazinha.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É, está cortando bem o áudio da 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Gente, é, eu vou desligar minha câmera, tá?</w:t>
      </w:r>
      <w:r>
        <w:rPr>
          <w:color w:val="323130"/>
          <w:sz w:val="4.3mm"/>
          <w:szCs w:val="4.3mm"/>
          <w:rFonts w:ascii="Segoe UI" w:cs="Segoe UI" w:eastAsia="Segoe UI" w:hAnsi="Segoe UI"/>
        </w:rPr>
        <w:br/>
        <w:t xml:space="preserve">Porque eu acho que pode ficar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Melhorou, melhorou um pouquinho.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É então, Juliana, é essa parte que vocês ouviram ou querem que eu fale de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É, não deu para entender muito bem, não é? Acho que pode até falar novamente.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Tá bom, mas é, Juliana, esse aqui é o nosso plano de trabalho, é hoje a gente está na fase do diagnóstico, onde a gente tem entendido como é o cenário da motiva, como as coisas funcionam.</w:t>
      </w:r>
      <w:r>
        <w:rPr>
          <w:color w:val="323130"/>
          <w:sz w:val="4.3mm"/>
          <w:szCs w:val="4.3mm"/>
          <w:rFonts w:ascii="Segoe UI" w:cs="Segoe UI" w:eastAsia="Segoe UI" w:hAnsi="Segoe UI"/>
        </w:rPr>
        <w:br/>
        <w:t xml:space="preserve">dentro do trabalho, conectando com as pessoas. Posteriormente, a gente atua nessa fase dois de proposição de modelo e desenvolvimento. E na fase três a gente vai implementar toda essa nossa proposta aí de melhorias dentro da organização.</w:t>
      </w:r>
      <w:r>
        <w:rPr>
          <w:color w:val="323130"/>
          <w:sz w:val="4.3mm"/>
          <w:szCs w:val="4.3mm"/>
          <w:rFonts w:ascii="Segoe UI" w:cs="Segoe UI" w:eastAsia="Segoe UI" w:hAnsi="Segoe UI"/>
        </w:rPr>
        <w:br/>
        <w:t xml:space="preserve">É esse aqui é o nosso framework do nosso plano de trabalho. Então hoje a gente está na fase de entrevistas. Depois a gente passa para o entendimento de processos, ferramentas atuais e fazemos os levantamentos das hipóteses. Feito o levantamento, a gente vai para análise de dados e validação.</w:t>
      </w:r>
      <w:r>
        <w:rPr>
          <w:color w:val="323130"/>
          <w:sz w:val="4.3mm"/>
          <w:szCs w:val="4.3mm"/>
          <w:rFonts w:ascii="Segoe UI" w:cs="Segoe UI" w:eastAsia="Segoe UI" w:hAnsi="Segoe UI"/>
        </w:rPr>
        <w:br/>
        <w:t xml:space="preserve">Dantas hipóteses com a organização, posteriormente, a gente aplica o framework de maturidade e classificação pelos aqui por nós Verum, e após isso a gente faz a consolidação desse diagnóstico, que é aonde a gente.</w:t>
      </w:r>
      <w:r>
        <w:rPr>
          <w:color w:val="323130"/>
          <w:sz w:val="4.3mm"/>
          <w:szCs w:val="4.3mm"/>
          <w:rFonts w:ascii="Segoe UI" w:cs="Segoe UI" w:eastAsia="Segoe UI" w:hAnsi="Segoe UI"/>
        </w:rPr>
        <w:br/>
        <w:t xml:space="preserve">Entende que é o nosso eziz do projeto.</w:t>
      </w:r>
      <w:r>
        <w:rPr>
          <w:color w:val="323130"/>
          <w:sz w:val="4.3mm"/>
          <w:szCs w:val="4.3mm"/>
          <w:rFonts w:ascii="Segoe UI" w:cs="Segoe UI" w:eastAsia="Segoe UI" w:hAnsi="Segoe UI"/>
        </w:rPr>
        <w:br/>
        <w:t xml:space="preserve">É então, Juliana, eu. A gente separou algumas perguntas aqui para poder conduzir esse momento. É, vou trazer as perguntas para você. E aí é Bela e Sérgio também. Fiquem à vontade para.</w:t>
      </w:r>
      <w:r>
        <w:rPr>
          <w:color w:val="323130"/>
          <w:sz w:val="4.3mm"/>
          <w:szCs w:val="4.3mm"/>
          <w:rFonts w:ascii="Segoe UI" w:cs="Segoe UI" w:eastAsia="Segoe UI" w:hAnsi="Segoe UI"/>
        </w:rPr>
        <w:br/>
        <w:t xml:space="preserve">Trazer pontuações caso necessário.</w:t>
      </w:r>
      <w:r>
        <w:rPr>
          <w:color w:val="323130"/>
          <w:sz w:val="4.3mm"/>
          <w:szCs w:val="4.3mm"/>
          <w:rFonts w:ascii="Segoe UI" w:cs="Segoe UI" w:eastAsia="Segoe UI" w:hAnsi="Segoe UI"/>
        </w:rPr>
        <w:br/>
        <w:t xml:space="preserve">A primeira, mais uma apresentação é que você se apresente para a gente e fale é quem é você e o que você faz hoje dentro da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Tá legal? Bom, então um prazer, eu sou a Juliana, estou hoje aqui como coordenadora da área de contratações sustentáveis. É uma área que é um braço de gestão de fornecedores ali dentro da área de supply chain. Então a gente vem, é uma área recém estruturada, a gente fazia.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Cardoso.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Tinha sustentabilidade ali como um Pilar dentro de gestão de fornecedores. E para atender aí todas as metas e desafios e estratégia da motiva, a gente criou uma estrutura mais robusta, apartada. É focada mesmo em sustentabilidade na cadeia de valor, tá?</w:t>
      </w:r>
      <w:r>
        <w:rPr>
          <w:color w:val="323130"/>
          <w:sz w:val="4.3mm"/>
          <w:szCs w:val="4.3mm"/>
          <w:rFonts w:ascii="Segoe UI" w:cs="Segoe UI" w:eastAsia="Segoe UI" w:hAnsi="Segoe UI"/>
        </w:rPr>
        <w:br/>
        <w:t xml:space="preserve">É, estou na motiva há quase 21 anos já, então é muito tempo sempre em supply, então já fui desde compradora, mas muito olhando para opex e não capex, tá? Então compradora, passei a olhar contrato, usuário a chave,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Tem todo um longo caminho aí dentro da área de supply na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Costa.</w:t>
      </w:r>
      <w:r>
        <w:rPr>
          <w:color w:val="323130"/>
          <w:sz w:val="4.3mm"/>
          <w:szCs w:val="4.3mm"/>
          <w:rFonts w:ascii="Segoe UI" w:cs="Segoe UI" w:eastAsia="Segoe UI" w:hAnsi="Segoe UI"/>
        </w:rPr>
        <w:br/>
        <w:t xml:space="preserve">Legal, vamos estar focada mais no opix dentro da organização.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É hoje bem gestão de fornecedores, não é em contratações sustentável. A gente olha para capex e opex. O meu comentário de de opex é mais quando eu era da parte de compras mesmo,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Tá, entendi, está bem?</w:t>
      </w:r>
      <w:r>
        <w:rPr>
          <w:color w:val="323130"/>
          <w:sz w:val="4.3mm"/>
          <w:szCs w:val="4.3mm"/>
          <w:rFonts w:ascii="Segoe UI" w:cs="Segoe UI" w:eastAsia="Segoe UI" w:hAnsi="Segoe UI"/>
        </w:rPr>
        <w:br/>
        <w:t xml:space="preserve">É como você avalia hoje a integração entre o time e o núcleo de Capex. Você como você vê o seu time conectado com o núcleo de Capex? E também Ju, se você entende, é assim ao certo o que é o núcleo de Capex. Está claro para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Eu acho que está claro, sim. Eu até participei, não participei aqui do kickoff, mas eu tinha participado de uma apresentação que o Valdo fez diretamente aqui para os para os gerentes de supply. É, eu participei dessa conversa, então eles apresentaram um pouquinho ali da estrutura do que eles estão imaginando. É, então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Tá OK? É hoje, como gestão de fornecedores, a minha, a interação do time é pouca com eles ainda é. Eu vejo muita interação ali de dos gerentes que contratam o Capex e do nosso diretor com esse time,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Mas olhando para a gestão de fornecedores, hoje a interação é pequena, não é grande,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Entendi, é então assim, só para entender aqui. Então você é que você traz. É que hoje quem está mais conectado com o núcleo de Kaf X é a parte gerencial, é de gerente para cima.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Tá a gente.</w:t>
      </w:r>
      <w:r>
        <w:rPr>
          <w:color w:val="323130"/>
          <w:sz w:val="4.3mm"/>
          <w:szCs w:val="4.3mm"/>
          <w:rFonts w:ascii="Segoe UI" w:cs="Segoe UI" w:eastAsia="Segoe UI" w:hAnsi="Segoe UI"/>
        </w:rPr>
        <w:br/>
        <w:t xml:space="preserve">É que é a parte que contrata, que faz dali de fato as contratações, tá? Então eu não sei te dizer assim realmente quem todo mundo participa desses fóruns. Eu sei da liderança, porque o Flavio, o Valdo, eles participam de algumas reuniões que eu também participo e a gente trata de alguns assuntos,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No dia a dia, a interação eu acho que é mais com um time de contratação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Entendido, entendido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É agora falando um pouquinho mais direto aí sobre o seu dia a dia de trabalho, é como as estratégias de contratação são definidas e quem participa dessa decisão.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Tá, então vamos lá. O início do processo começa ali com o comprador recebendo a demanda. A Isabella, se você falou alguma coisa, eu pelo menos não ouvi,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É, não saiu som, ela não tá saindo, não tá saindo.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Se quiser mandar no chat Belo.</w:t>
      </w:r>
      <w:r>
        <w:rPr>
          <w:color w:val="323130"/>
          <w:sz w:val="4.3mm"/>
          <w:szCs w:val="4.3mm"/>
          <w:rFonts w:ascii="Segoe UI" w:cs="Segoe UI" w:eastAsia="Segoe UI" w:hAnsi="Segoe UI"/>
        </w:rPr>
        <w:br/>
        <w:t xml:space="preserve">E aí, a gente lê aqui?</w:t>
      </w:r>
      <w:r>
        <w:rPr>
          <w:color w:val="323130"/>
          <w:sz w:val="4.3mm"/>
          <w:szCs w:val="4.3mm"/>
          <w:rFonts w:ascii="Segoe UI" w:cs="Segoe UI" w:eastAsia="Segoe UI" w:hAnsi="Segoe UI"/>
        </w:rPr>
        <w:br/>
        <w:t xml:space="preserve">Internet, fazendo a gente passar vergonha.</w:t>
      </w:r>
      <w:r>
        <w:rPr>
          <w:color w:val="323130"/>
          <w:sz w:val="4.3mm"/>
          <w:szCs w:val="4.3mm"/>
          <w:rFonts w:ascii="Segoe UI" w:cs="Segoe UI" w:eastAsia="Segoe UI" w:hAnsi="Segoe UI"/>
        </w:rPr>
        <w:br/>
        <w:t xml:space="preserve">Mas está bom, Jose, a Bela se pronuncia e a gente dá um pause aqui ouvi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É se a Julia, antes de responder, pode falar mais, espera aí dessas agendas. Quem participa com o núcleo é dessas agendas que eu participo. A gente tem uma comissão GRT que chama que é missão de gestão de terceiros.</w:t>
      </w:r>
      <w:r>
        <w:rPr>
          <w:color w:val="323130"/>
          <w:sz w:val="4.3mm"/>
          <w:szCs w:val="4.3mm"/>
          <w:rFonts w:ascii="Segoe UI" w:cs="Segoe UI" w:eastAsia="Segoe UI" w:hAnsi="Segoe UI"/>
        </w:rPr>
        <w:br/>
        <w:t xml:space="preserve">É, a gente trata com participa desse, desse, dessa comissão. O Marcelo, nosso diretor, diretor de Capix, que é o Flavio Marília, diretora de compliance, Juliana de sustentabilidade, saúde e segurança, enfim, é um. É uma comissão de peso ali.</w:t>
      </w:r>
      <w:r>
        <w:rPr>
          <w:color w:val="323130"/>
          <w:sz w:val="4.3mm"/>
          <w:szCs w:val="4.3mm"/>
          <w:rFonts w:ascii="Segoe UI" w:cs="Segoe UI" w:eastAsia="Segoe UI" w:hAnsi="Segoe UI"/>
        </w:rPr>
        <w:br/>
        <w:t xml:space="preserve">Que a gente trata de assuntos de fornecedores críticos, tá? Então o Flavio, como pocapex, é participa desses fóruns também para nos ajudar com esses com essas discussões de fornecedor crítico, tá? E aí? Os diretores das unidades também participam.</w:t>
      </w:r>
      <w:r>
        <w:rPr>
          <w:color w:val="323130"/>
          <w:sz w:val="4.3mm"/>
          <w:szCs w:val="4.3mm"/>
          <w:rFonts w:ascii="Segoe UI" w:cs="Segoe UI" w:eastAsia="Segoe UI" w:hAnsi="Segoe UI"/>
        </w:rPr>
        <w:br/>
        <w:t xml:space="preserve">Não é Adriana, é lodi, Fausto, enfim, respondi,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 João.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Tá, então como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Está bom? Então aí você falou do comprador, que é ele que recebe o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Recebe a demanda, recebe ali OA demanda via sistema, recebe carta, termo de referência, especificação técnica, enfim, faz toda essa análise junto com a área demandante. É e isso vem aí, ele cria o vendor list dele ali, a loff, que a gente chama internamente, que é a lista de opção.</w:t>
      </w:r>
      <w:r>
        <w:rPr>
          <w:color w:val="323130"/>
          <w:sz w:val="4.3mm"/>
          <w:szCs w:val="4.3mm"/>
          <w:rFonts w:ascii="Segoe UI" w:cs="Segoe UI" w:eastAsia="Segoe UI" w:hAnsi="Segoe UI"/>
        </w:rPr>
        <w:br/>
        <w:t xml:space="preserve">Francisco de Moraes vem para a área de gestão de Francisco de Moraes a área de Gestão de Francisco de Francisco Francisco Francisco Francisco Francisco Francisco Francisco Francisco Francisco Francisco Francisco Francisco Francisco Francisco Francisco Francisco Francisco Francisco Francisco Francisco Fra</w:t>
      </w:r>
      <w:r>
        <w:rPr>
          <w:color w:val="323130"/>
          <w:sz w:val="4.3mm"/>
          <w:szCs w:val="4.3mm"/>
          <w:rFonts w:ascii="Segoe UI" w:cs="Segoe UI" w:eastAsia="Segoe UI" w:hAnsi="Segoe UI"/>
        </w:rPr>
        <w:br/>
        <w:t xml:space="preserve">E de performance para quem já é fornecedor, tá? Olha quanto esse fornecedor ainda. Se é um fornecedor, motiva o quanto ele está comprometido, qual que é a capacidade técnica dele atender aquele contrato, como é que ele está nas questões relacionadas à saúde, segurança, sustentabilidade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E a área de gestão de fornecedores pode sugerir novos novos fornecedores, tá? E aí ela valida ou reprova essa esses fornecedores nesta loff devolve para o comprador e o comprador pode aí iniciar esse processo de contratação.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É compras acima de 5000000, se eu não me engano. Mas eu imagino que vocês devem entrevistar algum comprador aí, tá? É? Eles precisam levar para o Marcelo, para o nosso diretor, fazer uma aprovação dessa estratégia da contratação antes de ir para o mercado.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Então eles reúnem essa loff, mais uma série de informações que eles já têm da concorrência, apresentam para o Marcelo e aí segue para contratação, é tem um outro fluxo para as contratações acima de 20000000.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Cesar.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É toda essa, esse histórico de contratação, ele é compartilhado com os diretores das unidades também, que, além do Marcelo, também fazem essa validação técnica antes de ir para o mercado.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Bendito.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Tá aí, enfim, aí vai para o mercado. O comprador recebe todas as concorrências, é encaminha para validação de proposta técnica, se aplicável, se necessário. Aí define o fornecedor e segue com a contratação.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Então tá.</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Oi, Sérgio.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É uma pergunta, é todo esse fluxo que você está explicando? Existe por trás do sistema uma forma de fazer a gestão dessas informações? Tenho algo que ajude ou planilhas? Eu não sei como é que seria o controle desse desse fluxo que está explicando para a gente, por gentileza.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Tem.</w:t>
      </w:r>
      <w:r>
        <w:rPr>
          <w:color w:val="323130"/>
          <w:sz w:val="4.3mm"/>
          <w:szCs w:val="4.3mm"/>
          <w:rFonts w:ascii="Segoe UI" w:cs="Segoe UI" w:eastAsia="Segoe UI" w:hAnsi="Segoe UI"/>
        </w:rPr>
        <w:br/>
        <w:t xml:space="preserve">Tá dentro de supply, a gente usa uma ferramenta que chama culpa. É uma ferramenta que acontece todo o processo de contratação e inclusive essa parte de love, tá? É para nos apoiar com essas questões financeiras e et cetera. A gente usa o linkana, que é a ferramenta que hoje faz a homologação de fornecedores.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Beleza.</w:t>
      </w:r>
      <w:r>
        <w:rPr>
          <w:color w:val="323130"/>
          <w:sz w:val="4.3mm"/>
          <w:szCs w:val="4.3mm"/>
          <w:rFonts w:ascii="Segoe UI" w:cs="Segoe UI" w:eastAsia="Segoe UI" w:hAnsi="Segoe UI"/>
        </w:rPr>
        <w:br/>
        <w:t xml:space="preserve">Excelente, não,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Tá, então todo. E essas aprovações, quando envolve aí principalmente os diretores, ela acontece também tudo dentro do copa. Então, desde o início da entrada do fornecedor até a validação da loff, o início da concorrência, encerramento da concorrência,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Essas 2 ferramentas, elas se falam, elas se integram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Se integram, tem integração entre as 2, tá? E tem uma terceira integração aí com o link, com o s flow, que é a ferramenta de compliance, que também valida se o fornecedor está apto ou não a ser um fornecedor motiva e tem a integração.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Perfeito,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O de Paula.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Clarice.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Como SAP, na verdade, a gente usa o celones como referência de dados, que integram no kopa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Perfeito,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Ainda tem alguns pontos de melhoria, porque ainda é um projeto que foi implementado no final do ano passado. É, então está meio automatizado, mas a gente está ajustando aí para que tudo funcione da forma mais automatizada possível, mas já está integrado.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Mas já está, já está ajudando, não é? Já melhorou o processo?</w:t>
      </w:r>
      <w:r>
        <w:rPr>
          <w:color w:val="323130"/>
          <w:sz w:val="4.3mm"/>
          <w:szCs w:val="4.3mm"/>
          <w:rFonts w:ascii="Segoe UI" w:cs="Segoe UI" w:eastAsia="Segoe UI" w:hAnsi="Segoe UI"/>
        </w:rPr>
        <w:br/>
        <w:t xml:space="preserve">Não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Está já saiu do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Excelente.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É, João, eu ia perguntar um pouquinho disso durante todo esse ciclo aí que você trouxe para a gente de contratação, existe algo que você identifica como ponto de melhoria ou alguma dor sua que você gostaria de trazer?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fazer é nesse processo de compras.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É, eu acho que assim, se a gente for olhar ao longo aí dos últimos anos, a gente implementou muitos processos, implementou. É muita coisa bacana que vem ajudado, então toda essa parte mesmo de gestão de fornecedores, que é nova, uma validação de loff.</w:t>
      </w:r>
      <w:r>
        <w:rPr>
          <w:color w:val="323130"/>
          <w:sz w:val="4.3mm"/>
          <w:szCs w:val="4.3mm"/>
          <w:rFonts w:ascii="Segoe UI" w:cs="Segoe UI" w:eastAsia="Segoe UI" w:hAnsi="Segoe UI"/>
        </w:rPr>
        <w:br/>
        <w:t xml:space="preserve">É tudo o que é antes, era manual. A gente conseguiu agora integrar todas essas ferramentas e fazer com que isso aconteça dentro do copa. É o modelo ideal? Não, ainda não, mas faz parte aí do processo de amadurecimento após uma implementação.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Robusta como essa é. A gente está falando de uma base de sei lá, mais de se a gente for olhar uma base só, tem mais de 30000 fornecedores, uma base de fornecedor ativo, mais de 10000. Então o volume de dados é muito alto. E a gente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Mhm. Fine.</w:t>
      </w:r>
      <w:r>
        <w:rPr>
          <w:color w:val="323130"/>
          <w:sz w:val="4.3mm"/>
          <w:szCs w:val="4.3mm"/>
          <w:rFonts w:ascii="Segoe UI" w:cs="Segoe UI" w:eastAsia="Segoe UI" w:hAnsi="Segoe UI"/>
        </w:rPr>
        <w:br/>
        <w:t xml:space="preserve">Uhum.</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Dentro do SAP, que até então era nosso nossa base única de dados, é ainda. A gente precisa consolidar muitas informações para chegar no resultado final. Então, assim, automatização e integração, a gente tem muita coisa ainda para caminhar, tá? Tem muita oportunidade.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Temos isso uma piada, estamos caminhando para, mas é uma jornada, não é? Não adianta.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Teoricamente, no SAP seria mais um módulo MMOFI, talvez esses 2 juntos.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Teixeira.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Exato,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Vocês não estão me ouvindo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Agora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Estão ouvindo agora, estão ouvindo, estão ouvindo.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Agora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Eu é uma surpresa. Vocês estão me ouvindo ou não? Se eu tiro o fone, então funciona. Eu queria só saber quem é que está nesse fluxo de aprovação hoje dessas compras dentro das plataformas.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Eu posso levantar os nomes, está certinho, mas eu sei que são os diretores das unidades. Então, quando é um processo da autoban, é o próprio Fausto, o próprio lodi que aprova é, eu não sei, é a alta direção que está aprovando isso,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Dantas.</w:t>
      </w:r>
      <w:r>
        <w:rPr>
          <w:color w:val="323130"/>
          <w:sz w:val="4.3mm"/>
          <w:szCs w:val="4.3mm"/>
          <w:rFonts w:ascii="Segoe UI" w:cs="Segoe UI" w:eastAsia="Segoe UI" w:hAnsi="Segoe UI"/>
        </w:rPr>
        <w:br/>
        <w:t xml:space="preserve">Está, é. Só queria saber se estava mesmo dentro da das plataformas, então são diretores das verticais e das unidades dentro de rodovias,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 além de supla e os diretores de unidade,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Para essas contratações acima de 20000000, é suprimentos. Tem aquela regra que tudo o que é valor menor, que eles não acaba se discutindo, obviamente ali um pouco com a área demandante, com a unidade. Mas isso não passa por um processo. A unidade não tem esse poder de influência. Ele pode indicar fornecedor.</w:t>
      </w:r>
      <w:r>
        <w:rPr>
          <w:color w:val="323130"/>
          <w:sz w:val="4.3mm"/>
          <w:szCs w:val="4.3mm"/>
          <w:rFonts w:ascii="Segoe UI" w:cs="Segoe UI" w:eastAsia="Segoe UI" w:hAnsi="Segoe UI"/>
        </w:rPr>
        <w:br/>
        <w:t xml:space="preserve">Mas ele não pode aprovar ou rejeitar simplesmente porque ele quer um fornecedor, tá? Então essas grandes contratações, eles participam mais ativamente porque são contratações mais estratégicas, mas no dia a dia eles não participam.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Está entendi, João João João.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É em que momento os suprimentos é envolvido no ciclo de vidas do projeto? Eu acho que você já trouxe um pouquinho, é mais voltado para.</w:t>
      </w:r>
      <w:r>
        <w:rPr>
          <w:color w:val="323130"/>
          <w:sz w:val="4.3mm"/>
          <w:szCs w:val="4.3mm"/>
          <w:rFonts w:ascii="Segoe UI" w:cs="Segoe UI" w:eastAsia="Segoe UI" w:hAnsi="Segoe UI"/>
        </w:rPr>
        <w:br/>
        <w:t xml:space="preserve">Mas se quiser trazer mais algum ponto, fica à vontade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Eu acho que essa é, eu não participo, então eu não sei nos detalhes, tá? Mas eu sei que a área de suprimentos ela começa a ser envolvida, já é desde ali do desenvolvimento do novo negócio, então participa ali dos projetos ativamente, já fazendo aqueles.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É acordos pré BID que chamam é. Eu acho que isso vem sido aprimorado aí nos últimos anos, sabe? Supply ser envolvido antes da contratação. Acho que complementa ali com o olhar da área de riscos, que também é uma área, mas a área recém criada dentro das unidades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eles implementam Essa visão essas análises estratégicas aí de Supply é então além da rotina do dia a dia né Tem esses dois dois temas aí que são trabalhados em paralelo com as áreas tá antes de chegar de fato para a área de compras para contratação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Que eu acho que tem sido visto com bons olhos também. Essa participação de Supply aí não é no pré-bi de outros contratações?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Importante uhum.</w:t>
      </w:r>
      <w:r>
        <w:rPr>
          <w:color w:val="323130"/>
          <w:sz w:val="4.3mm"/>
          <w:szCs w:val="4.3mm"/>
          <w:rFonts w:ascii="Segoe UI" w:cs="Segoe UI" w:eastAsia="Segoe UI" w:hAnsi="Segoe UI"/>
        </w:rPr>
        <w:br/>
        <w:t xml:space="preserve">Uhum, entendi, João.</w:t>
      </w:r>
      <w:r>
        <w:rPr>
          <w:color w:val="323130"/>
          <w:sz w:val="4.3mm"/>
          <w:szCs w:val="4.3mm"/>
          <w:rFonts w:ascii="Segoe UI" w:cs="Segoe UI" w:eastAsia="Segoe UI" w:hAnsi="Segoe UI"/>
        </w:rPr>
        <w:br/>
        <w:t xml:space="preserve">É, existe padronização corporativa de contratos ou cada plataforma atua de forma independente? Você trouxe um pouquinho dessas.</w:t>
      </w:r>
      <w:r>
        <w:rPr>
          <w:color w:val="323130"/>
          <w:sz w:val="4.3mm"/>
          <w:szCs w:val="4.3mm"/>
          <w:rFonts w:ascii="Segoe UI" w:cs="Segoe UI" w:eastAsia="Segoe UI" w:hAnsi="Segoe UI"/>
        </w:rPr>
        <w:br/>
        <w:t xml:space="preserve">Esses essas formas de trabalho que são utilizadas aí dentro, essas melhorias que foram implantadas, inclusive, você falou, saiu do Excel, já deu um bom passo. É isso? É padronizado, João.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Sim, supply atende todas as plataformas. Está da mesma forma. É uma forma de contratação. Não é todo o processo de supply. Ele é feito da mesma forma para todo mundo, das mesmas plataformas. Não é o mesmo modelo de atuação.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Tá ótimo.</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É como riscos comerciais são avaliados antes da assinatura de contratos relevantes. É, você disse que tudo passa pelos diretores, que hoje são eles que assinam. É, mas antes disso, assim, antes de chegar na assinatura.</w:t>
      </w:r>
      <w:r>
        <w:rPr>
          <w:color w:val="323130"/>
          <w:sz w:val="4.3mm"/>
          <w:szCs w:val="4.3mm"/>
          <w:rFonts w:ascii="Segoe UI" w:cs="Segoe UI" w:eastAsia="Segoe UI" w:hAnsi="Segoe UI"/>
        </w:rPr>
        <w:br/>
        <w:t xml:space="preserve">É como vocês avaliam esses riscos?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É, eu acho que os riscos voltados para fornecedor é um pouco daquilo que eu comentei no início ali da loff, que é fazendo essa esse olhar mais voltado para o financeiro do fornecedor, então, capacidade financeira de assumir um novo contrato e valor de faturamento versus o valor a ser contratado.</w:t>
      </w:r>
      <w:r>
        <w:rPr>
          <w:color w:val="323130"/>
          <w:sz w:val="4.3mm"/>
          <w:szCs w:val="4.3mm"/>
          <w:rFonts w:ascii="Segoe UI" w:cs="Segoe UI" w:eastAsia="Segoe UI" w:hAnsi="Segoe UI"/>
        </w:rPr>
        <w:br/>
        <w:t xml:space="preserve">É se eventualmente o que ele tem de saldo comprometido com a motiva já é. Então existe uma análise financeira antes de ir para o mercado, até antes mesmo de da assinatura, até mesmo antes dele receber uma carta convite. Então, a princípio, o fornecedor que não está apto, não tem uma capacidade financeira.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ou que não tem uma boa performance dentro da motiva, ele nem participa do projeto de concorrência, tá? Ele nem recebe ali uma especificação técnica, carta convite, enfim. Então tem todo esse cuidado.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E isso, os sistemas que você comentou te ajuda para tomar essa decisão,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Exatamente, que é o fluxo que acontece dentro do Koopa.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Tá, é. E aí, João, só entender um pouquinho é de quando chega para você. Assim é a os pedidos de compra, essa, essas compras, elas geralmente são feitas.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Com um pedido de urgência ou tem um cronograma, todo um planejamento do que você precisa comprar com um certo prazo, como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Quando gestão de fornecedores recebe, já o comprador já recebeu. Então assim, eu não sei o quanto tempo o comprador está recebendo isso com antecedência ou com informações completas e corretas, tá? Quando chega para a gente é tudo urgente? É, mas eu acho que assim chega para compras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de urgente, tá? É, mas isso é meio cultural da motiva. Assim, há muitos anos que a gente vê isso. Então eu percebo que os prazos são bem apertados. É, a gente tem muita revisão de escopo contratual, então acaba muito, gerando muito retrabalho interno.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Consegue ter prazos estendidos aí para na maioria dos casos, está claro que a gente tem exceções, mas a maioria é tudo emergencial.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Os cumprimentos acaba sendo demandando muito para vocês,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Exato, exatamente. Por mais que a gente esteja dentro de supply, não é dentro de suprimentos, a gente, mas também acaba sendo. Eles acabam sendo nossos clientes,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 falamos.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Rezende.</w:t>
      </w:r>
      <w:r>
        <w:rPr>
          <w:color w:val="323130"/>
          <w:sz w:val="4.3mm"/>
          <w:szCs w:val="4.3mm"/>
          <w:rFonts w:ascii="Segoe UI" w:cs="Segoe UI" w:eastAsia="Segoe UI" w:hAnsi="Segoe UI"/>
        </w:rPr>
        <w:br/>
        <w:t xml:space="preserve">É isso que eu percebi conforme você for explicando.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Bastos.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Sim, é e falando de atraso, então é.</w:t>
      </w:r>
      <w:r>
        <w:rPr>
          <w:color w:val="323130"/>
          <w:sz w:val="4.3mm"/>
          <w:szCs w:val="4.3mm"/>
          <w:rFonts w:ascii="Segoe UI" w:cs="Segoe UI" w:eastAsia="Segoe UI" w:hAnsi="Segoe UI"/>
        </w:rPr>
        <w:br/>
        <w:t xml:space="preserve">Acho que você falou um pouquinho agora, mas você entende que esse atraso vem de onde?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Então isso aí eu não participo ativamente do processo como um todo, tá? Então o que eu vou falar é minha perceção, mas é assim. E o que a gente ouve também de fornecedor, tá? É, na verdade, isso é muita alteração de escopo. Então às vezes você manda uma coisa para o mercado, aí a área interna muda todo o projeto, muda especificação.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Vem.</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Vai para o mercado de novo? Então eu acho que o que eu percebo é na minha perceção mesmo. É assim, é uma falta. É iniciar o processo da forma correta, com o escopo 100% definido. Claro, é essas idas e vindas acaba onerando bastante ali o time que cada troca revalida for.</w:t>
      </w:r>
      <w:r>
        <w:rPr>
          <w:color w:val="323130"/>
          <w:sz w:val="4.3mm"/>
          <w:szCs w:val="4.3mm"/>
          <w:rFonts w:ascii="Segoe UI" w:cs="Segoe UI" w:eastAsia="Segoe UI" w:hAnsi="Segoe UI"/>
        </w:rPr>
        <w:br/>
        <w:t xml:space="preserve">Fornecedor, manda para o mercado, recebe de novo, aí tem troca e revalida, vai para o mercado de novo. Então é retrabalho para a gente, é retrabalho para comprador. É um pouco do que eu vejo, tá? Mas eu acho que comprador pode ter um ponto específico ali no processo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Tiago.</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Porque o suplemento, ele faz uma cotação com alguns fornecedores para ver qual que é o melhor preço, essas coisas. Não tem isso também, essa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Tem sim, todo esse processo de concorrência.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Tá, e aí isso a gente tá falando de 1012 15, são muitos fornecedores.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bom, João? Assim, foram essas as perguntas que a gente separou aqui. É, não sei se a Bela e o Sérgio querem trazer mais um 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Não, eu acho que a parte que eu tinha para perguntar foi a parte de sistêmica. E, claro, com certeza seria interessante de repente entender um pouco melhor sobre o sistema que ela comentou, mas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Porto.</w:t>
      </w:r>
      <w:r>
        <w:rPr>
          <w:color w:val="323130"/>
          <w:sz w:val="4.3mm"/>
          <w:szCs w:val="4.3mm"/>
          <w:rFonts w:ascii="Segoe UI" w:cs="Segoe UI" w:eastAsia="Segoe UI" w:hAnsi="Segoe UI"/>
        </w:rPr>
        <w:br/>
        <w:t xml:space="preserve">Está com a mão levantada?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Não nesse momento, mas acho que consegui ter uma visão do processo e que como a parte sistêmica está ajudando para realmente estar ter fluidez desse processo. Pode falar, Isabella.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É, eu só queria fazer mais uma perguntinha, João, é, não sei se você chegou a saber desse projeto antes da nossa agenda, se você ouviu algo sobre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Ouço de ouvir, não ouvir, sim. Assim, até nessa apresentação que eu comentei com vocês que o Valdo fez, o Flavio e a Bia comentaram um pouco dessa, dessa contratação. Não sabia detalhes do escopo.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Paulo.</w:t>
      </w:r>
      <w:r>
        <w:rPr>
          <w:color w:val="323130"/>
          <w:sz w:val="4.3mm"/>
          <w:szCs w:val="4.3mm"/>
          <w:rFonts w:ascii="Segoe UI" w:cs="Segoe UI" w:eastAsia="Segoe UI" w:hAnsi="Segoe UI"/>
        </w:rPr>
        <w:br/>
        <w:t xml:space="preserve">Bose.</w:t>
      </w:r>
      <w:r>
        <w:rPr>
          <w:color w:val="323130"/>
          <w:sz w:val="4.3mm"/>
          <w:szCs w:val="4.3mm"/>
          <w:rFonts w:ascii="Segoe UI" w:cs="Segoe UI" w:eastAsia="Segoe UI" w:hAnsi="Segoe UI"/>
        </w:rPr>
        <w:br/>
        <w:t xml:space="preserve">E a formula? Se você quiser levar, você pode levar.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Assim, não sei ainda. Eu sei o que vocês me mostraram. A gente ouve, ouvi nesta apresentação em algumas conversas ali em paralelo, mas nada muito estruturado,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Cesar, é mais aberta a pergunta. Assim a gente tem feito no final da agenda, se assim, no geral, a gente tem as perguntas para conduzir, porque a gente tem uma metodologia do diagnóstico. Mas se você, além das perguntas que a gente fez, você tem uma expectativa nessa, nessa.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Nesse tema que é para reestruturar, criar um loop, não interfaces, melhor fluxo, se além da das perguntas que a gente fez aqui, você também tem outra expectativa ou algo para complementar?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Eu acho que no meio das minhas falas, eu trouxe um pouco disso. Eu acho que a motiva cresceu tanto e está crescendo. Tem muita, muito capex previsto aí para os próximos anos. Então a gente precisa se estruturar, automatizar os nossos processos como um todo.</w:t>
      </w:r>
      <w:r>
        <w:rPr>
          <w:color w:val="323130"/>
          <w:sz w:val="4.3mm"/>
          <w:szCs w:val="4.3mm"/>
          <w:rFonts w:ascii="Segoe UI" w:cs="Segoe UI" w:eastAsia="Segoe UI" w:hAnsi="Segoe UI"/>
        </w:rPr>
        <w:br/>
        <w:t xml:space="preserve">E, ao mesmo tempo, trazer mais leveza, menos burocracia para o processo. Porque se não a gente não consegue dar conta de tudo o que vem por aí. Assim é não perder o risco, mas ser mais automatizado, ser olhar com mais.</w:t>
      </w:r>
      <w:r>
        <w:rPr>
          <w:color w:val="323130"/>
          <w:sz w:val="4.3mm"/>
          <w:szCs w:val="4.3mm"/>
          <w:rFonts w:ascii="Segoe UI" w:cs="Segoe UI" w:eastAsia="Segoe UI" w:hAnsi="Segoe UI"/>
        </w:rPr>
        <w:br/>
        <w:t xml:space="preserve">É menos burocracia para processos mais leves, concorrências mais leves? É. Eu acho que a gente tem feito muito disso, mas ainda tem muito a melhorar nesses pontos. Está de automatização, de menos burocracia, é de processos mais ágeis, mais rápidos.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Mais automatizados,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Alexandre 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Obrigada, João. Obrigada pelo seu tempo, pela disponibilidade. Se a gente for tendo qualquer dúvida ou enfim, ao longo do diagnóstico, agora que a gente parte depois da entrevista, a gente ainda importado.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Ming Martini Naressi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Imagina.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Obrigado,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Muito obrigada, João. Tchauzinho.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bcduvhe4nvg68aosryxu6.png"/><Relationship Id="rId21" Type="http://schemas.openxmlformats.org/officeDocument/2006/relationships/image" Target="media/boreiiua_iivqlikzvut3.png"/><Relationship Id="rId42" Type="http://schemas.openxmlformats.org/officeDocument/2006/relationships/image" Target="media/eqf89whclimiqvnemwwyu.png"/><Relationship Id="rId63" Type="http://schemas.openxmlformats.org/officeDocument/2006/relationships/image" Target="media/eidnj4la40o_jbb9xew4i.png"/><Relationship Id="rId84" Type="http://schemas.openxmlformats.org/officeDocument/2006/relationships/image" Target="media/9-iuhjf0nqlvv4lcdtlv2.png"/><Relationship Id="rId138" Type="http://schemas.openxmlformats.org/officeDocument/2006/relationships/image" Target="media/xebizw2pavcig5myhva4i.png"/><Relationship Id="rId159" Type="http://schemas.openxmlformats.org/officeDocument/2006/relationships/image" Target="media/6gfroiprlhhgz0rvh94l3.png"/><Relationship Id="rId170" Type="http://schemas.openxmlformats.org/officeDocument/2006/relationships/image" Target="media/tjheyvbnjaftyjp-kqfm8.png"/><Relationship Id="rId191" Type="http://schemas.openxmlformats.org/officeDocument/2006/relationships/image" Target="media/gkjvwfwae6yajs--yo4z8.png"/><Relationship Id="rId107" Type="http://schemas.openxmlformats.org/officeDocument/2006/relationships/image" Target="media/ixawuvs9oqcnyup9_qgs1.png"/><Relationship Id="rId11" Type="http://schemas.openxmlformats.org/officeDocument/2006/relationships/image" Target="media/zqjf1-4roqaibyq0pgx5a.png"/><Relationship Id="rId32" Type="http://schemas.openxmlformats.org/officeDocument/2006/relationships/image" Target="media/k-sohm5jrmq4dfuhdqm9m.png"/><Relationship Id="rId53" Type="http://schemas.openxmlformats.org/officeDocument/2006/relationships/image" Target="media/p8ilqurtb0hr0nov0nu90.png"/><Relationship Id="rId74" Type="http://schemas.openxmlformats.org/officeDocument/2006/relationships/image" Target="media/d1wdench7mdxwxncu3ohd.png"/><Relationship Id="rId128" Type="http://schemas.openxmlformats.org/officeDocument/2006/relationships/image" Target="media/xjshjr01aukdymytfqwlh.png"/><Relationship Id="rId149" Type="http://schemas.openxmlformats.org/officeDocument/2006/relationships/image" Target="media/lcusqryudw2whxb6vsznj.png"/><Relationship Id="rId5" Type="http://schemas.openxmlformats.org/officeDocument/2006/relationships/comments" Target="comments.xml"/><Relationship Id="rId95" Type="http://schemas.openxmlformats.org/officeDocument/2006/relationships/image" Target="media/kgmjnvb0w8byipn_js6ai.png"/><Relationship Id="rId160" Type="http://schemas.openxmlformats.org/officeDocument/2006/relationships/image" Target="media/lyd1maetklhzmjww_9chg.png"/><Relationship Id="rId181" Type="http://schemas.openxmlformats.org/officeDocument/2006/relationships/image" Target="media/qfvhkdxwo52b8ovggtbr7.png"/><Relationship Id="rId22" Type="http://schemas.openxmlformats.org/officeDocument/2006/relationships/image" Target="media/eqyausfdxwrsxnm7qcumm.png"/><Relationship Id="rId43" Type="http://schemas.openxmlformats.org/officeDocument/2006/relationships/image" Target="media/wytjrachcoyvs_cekmm71.png"/><Relationship Id="rId64" Type="http://schemas.openxmlformats.org/officeDocument/2006/relationships/image" Target="media/nc5xyqu2e0qn1idoovdzn.png"/><Relationship Id="rId118" Type="http://schemas.openxmlformats.org/officeDocument/2006/relationships/image" Target="media/m_1kfmca67ldjhnmkx7ou.png"/><Relationship Id="rId139" Type="http://schemas.openxmlformats.org/officeDocument/2006/relationships/image" Target="media/sxpfhk2s11-pcpwcy2ko2.png"/><Relationship Id="rId85" Type="http://schemas.openxmlformats.org/officeDocument/2006/relationships/image" Target="media/xex-awas5f9-o4f3ehewq.png"/><Relationship Id="rId150" Type="http://schemas.openxmlformats.org/officeDocument/2006/relationships/image" Target="media/ygw3ldoulj44tpxiadnnv.png"/><Relationship Id="rId171" Type="http://schemas.openxmlformats.org/officeDocument/2006/relationships/image" Target="media/7fuwgi7vqmdfaagrqctxv.png"/><Relationship Id="rId192" Type="http://schemas.openxmlformats.org/officeDocument/2006/relationships/image" Target="media/72jwe2e06wp9fdgaigbt8.png"/><Relationship Id="rId12" Type="http://schemas.openxmlformats.org/officeDocument/2006/relationships/image" Target="media/pxl9hqgnbu1yumtmvnr_c.png"/><Relationship Id="rId33" Type="http://schemas.openxmlformats.org/officeDocument/2006/relationships/image" Target="media/rgl5pmymf2gtj2pfpistt.png"/><Relationship Id="rId108" Type="http://schemas.openxmlformats.org/officeDocument/2006/relationships/image" Target="media/yc4nniceb9xfbjz0gwwin.png"/><Relationship Id="rId129" Type="http://schemas.openxmlformats.org/officeDocument/2006/relationships/image" Target="media/fvewfdeaunhpbdgqfjdat.png"/><Relationship Id="rId54" Type="http://schemas.openxmlformats.org/officeDocument/2006/relationships/image" Target="media/s9xhrbbl9g7wfbl4ibaut.png"/><Relationship Id="rId75" Type="http://schemas.openxmlformats.org/officeDocument/2006/relationships/image" Target="media/fb-3vkbztl71xntc2jn_y.png"/><Relationship Id="rId96" Type="http://schemas.openxmlformats.org/officeDocument/2006/relationships/image" Target="media/tsqm4yfcl_6fmaath07pm.png"/><Relationship Id="rId140" Type="http://schemas.openxmlformats.org/officeDocument/2006/relationships/image" Target="media/ym-hi9toeggpeejk7ryrg.png"/><Relationship Id="rId161" Type="http://schemas.openxmlformats.org/officeDocument/2006/relationships/image" Target="media/omrwxme-avtmrree3u8ga.png"/><Relationship Id="rId182" Type="http://schemas.openxmlformats.org/officeDocument/2006/relationships/image" Target="media/linsshpvbust0y2a4qrx9.png"/><Relationship Id="rId6" Type="http://schemas.openxmlformats.org/officeDocument/2006/relationships/image" Target="media/kw0307jm3zywoatejxsr3.png"/><Relationship Id="rId23" Type="http://schemas.openxmlformats.org/officeDocument/2006/relationships/image" Target="media/6mrtauvkjam3j3ttxafpb.png"/><Relationship Id="rId119" Type="http://schemas.openxmlformats.org/officeDocument/2006/relationships/image" Target="media/tr_jc-aahop2ytbfjtzfr.png"/><Relationship Id="rId44" Type="http://schemas.openxmlformats.org/officeDocument/2006/relationships/image" Target="media/c62wuzf83krmsh-dqmewi.png"/><Relationship Id="rId65" Type="http://schemas.openxmlformats.org/officeDocument/2006/relationships/image" Target="media/kkkithineleieqpkliq9f.png"/><Relationship Id="rId86" Type="http://schemas.openxmlformats.org/officeDocument/2006/relationships/image" Target="media/80nbh9af2xkwuwxry6gun.png"/><Relationship Id="rId130" Type="http://schemas.openxmlformats.org/officeDocument/2006/relationships/image" Target="media/q3ys89h1wfxlu_pbb_mwj.png"/><Relationship Id="rId151" Type="http://schemas.openxmlformats.org/officeDocument/2006/relationships/image" Target="media/-rs2qv0ljolukret7j0ew.png"/><Relationship Id="rId172" Type="http://schemas.openxmlformats.org/officeDocument/2006/relationships/image" Target="media/u_lmxpgl2wphre2o89p8t.png"/><Relationship Id="rId193" Type="http://schemas.openxmlformats.org/officeDocument/2006/relationships/image" Target="media/edz7eoanhyj-ijby9beid.png"/><Relationship Id="rId13" Type="http://schemas.openxmlformats.org/officeDocument/2006/relationships/image" Target="media/j1s2dmkheadiei-5xgu_p.png"/><Relationship Id="rId109" Type="http://schemas.openxmlformats.org/officeDocument/2006/relationships/image" Target="media/a-7-hihcljaupbldnzo4p.png"/><Relationship Id="rId34" Type="http://schemas.openxmlformats.org/officeDocument/2006/relationships/image" Target="media/hwvejds7ou4bew9ddpgaf.png"/><Relationship Id="rId55" Type="http://schemas.openxmlformats.org/officeDocument/2006/relationships/image" Target="media/qsy9gwpmzypus5uofykuz.png"/><Relationship Id="rId76" Type="http://schemas.openxmlformats.org/officeDocument/2006/relationships/image" Target="media/lbkaotujziwktcqwv11yo.png"/><Relationship Id="rId97" Type="http://schemas.openxmlformats.org/officeDocument/2006/relationships/image" Target="media/jtazwd6mgp5wjmsqgm-qh.png"/><Relationship Id="rId120" Type="http://schemas.openxmlformats.org/officeDocument/2006/relationships/image" Target="media/bgzmhptfj_jd7rerk0erh.png"/><Relationship Id="rId141" Type="http://schemas.openxmlformats.org/officeDocument/2006/relationships/image" Target="media/o2x27jdwdcjqie3ovcefl.png"/><Relationship Id="rId7" Type="http://schemas.openxmlformats.org/officeDocument/2006/relationships/image" Target="media/oq-f2bp40sjfa3u7cty9y.png"/><Relationship Id="rId162" Type="http://schemas.openxmlformats.org/officeDocument/2006/relationships/image" Target="media/ljlcfy2jktvgo89tapccr.png"/><Relationship Id="rId183" Type="http://schemas.openxmlformats.org/officeDocument/2006/relationships/image" Target="media/ykzf-ndk9pwl3gfnoalvd.png"/><Relationship Id="rId2" Type="http://schemas.openxmlformats.org/officeDocument/2006/relationships/numbering" Target="numbering.xml"/><Relationship Id="rId29" Type="http://schemas.openxmlformats.org/officeDocument/2006/relationships/image" Target="media/vdfebb6ngxlqxsbvxnd3j.png"/><Relationship Id="rId24" Type="http://schemas.openxmlformats.org/officeDocument/2006/relationships/image" Target="media/oys9hmysxn6q4flkpdyfw.png"/><Relationship Id="rId40" Type="http://schemas.openxmlformats.org/officeDocument/2006/relationships/image" Target="media/-go1c8-g25wgqqmtppn4m.png"/><Relationship Id="rId45" Type="http://schemas.openxmlformats.org/officeDocument/2006/relationships/image" Target="media/gctlz_8aydsuelc-1cfdb.png"/><Relationship Id="rId66" Type="http://schemas.openxmlformats.org/officeDocument/2006/relationships/image" Target="media/iiyjr3hmg1k1axpwjiqk_.png"/><Relationship Id="rId87" Type="http://schemas.openxmlformats.org/officeDocument/2006/relationships/image" Target="media/vans-inu7jxzbr4s7pwcf.png"/><Relationship Id="rId110" Type="http://schemas.openxmlformats.org/officeDocument/2006/relationships/image" Target="media/nc3whfanrv1hjelgtk-7j.png"/><Relationship Id="rId115" Type="http://schemas.openxmlformats.org/officeDocument/2006/relationships/image" Target="media/jihyafp2hlvgpu72s9saj.png"/><Relationship Id="rId131" Type="http://schemas.openxmlformats.org/officeDocument/2006/relationships/image" Target="media/u7w9yhnpe1eril8qxkuao.png"/><Relationship Id="rId136" Type="http://schemas.openxmlformats.org/officeDocument/2006/relationships/image" Target="media/yf4tzq6d2ko8txp-snkqi.png"/><Relationship Id="rId157" Type="http://schemas.openxmlformats.org/officeDocument/2006/relationships/image" Target="media/cjenaerbufbsgn1_6o6pb.png"/><Relationship Id="rId178" Type="http://schemas.openxmlformats.org/officeDocument/2006/relationships/image" Target="media/telpemuh2rdzehk5_j0hh.png"/><Relationship Id="rId61" Type="http://schemas.openxmlformats.org/officeDocument/2006/relationships/image" Target="media/yn-mrdhzrazqd6uma49ga.png"/><Relationship Id="rId82" Type="http://schemas.openxmlformats.org/officeDocument/2006/relationships/image" Target="media/2nyqku8knixoidjx3gbnt.png"/><Relationship Id="rId152" Type="http://schemas.openxmlformats.org/officeDocument/2006/relationships/image" Target="media/mfep1xpmst_phs_otn1vk.png"/><Relationship Id="rId173" Type="http://schemas.openxmlformats.org/officeDocument/2006/relationships/image" Target="media/sxyspjmfyghyecwwtis2f.png"/><Relationship Id="rId194" Type="http://schemas.openxmlformats.org/officeDocument/2006/relationships/image" Target="media/kv5fqrkefxhhjrvm8e_dy.png"/><Relationship Id="rId199" Type="http://schemas.openxmlformats.org/officeDocument/2006/relationships/customXml" Target="../customXml/item1.xml"/><Relationship Id="rId19" Type="http://schemas.openxmlformats.org/officeDocument/2006/relationships/image" Target="media/1sp6l19cq2ilqsfjb2nfx.png"/><Relationship Id="rId14" Type="http://schemas.openxmlformats.org/officeDocument/2006/relationships/image" Target="media/rrvqpsv4cmxohz64190hi.png"/><Relationship Id="rId30" Type="http://schemas.openxmlformats.org/officeDocument/2006/relationships/image" Target="media/xtnqizgiup6zezukisyt1.png"/><Relationship Id="rId35" Type="http://schemas.openxmlformats.org/officeDocument/2006/relationships/image" Target="media/_1zb43m5du6rvxztwdbm1.png"/><Relationship Id="rId56" Type="http://schemas.openxmlformats.org/officeDocument/2006/relationships/image" Target="media/gncfv5mpp_gvwn8j88awy.png"/><Relationship Id="rId77" Type="http://schemas.openxmlformats.org/officeDocument/2006/relationships/image" Target="media/din5mfaqid6xzlfb94sb0.png"/><Relationship Id="rId100" Type="http://schemas.openxmlformats.org/officeDocument/2006/relationships/image" Target="media/inriebom8syim5ghinj_x.png"/><Relationship Id="rId105" Type="http://schemas.openxmlformats.org/officeDocument/2006/relationships/image" Target="media/wxfoq0hxqph4ssw8wxxn2.png"/><Relationship Id="rId126" Type="http://schemas.openxmlformats.org/officeDocument/2006/relationships/image" Target="media/ycquyhqmbaajg9mdy-cwv.png"/><Relationship Id="rId147" Type="http://schemas.openxmlformats.org/officeDocument/2006/relationships/image" Target="media/l4jnn32pde7r_8so8jd_v.png"/><Relationship Id="rId168" Type="http://schemas.openxmlformats.org/officeDocument/2006/relationships/image" Target="media/8eyuv1tabtradd8xr93ru.png"/><Relationship Id="rId8" Type="http://schemas.openxmlformats.org/officeDocument/2006/relationships/image" Target="media/rtl7yejn-b2sfojoeyjo7.png"/><Relationship Id="rId51" Type="http://schemas.openxmlformats.org/officeDocument/2006/relationships/image" Target="media/0-vhnyg5p5qonhjrckito.png"/><Relationship Id="rId72" Type="http://schemas.openxmlformats.org/officeDocument/2006/relationships/image" Target="media/_5yvvh2fed1mfpgnaibbe.png"/><Relationship Id="rId93" Type="http://schemas.openxmlformats.org/officeDocument/2006/relationships/image" Target="media/zef9u01pzgtpm2kbj8ixf.png"/><Relationship Id="rId98" Type="http://schemas.openxmlformats.org/officeDocument/2006/relationships/image" Target="media/dn1r9bie-wowwsnuvry2v.png"/><Relationship Id="rId121" Type="http://schemas.openxmlformats.org/officeDocument/2006/relationships/image" Target="media/xj8emqasa83jrbifvagav.png"/><Relationship Id="rId142" Type="http://schemas.openxmlformats.org/officeDocument/2006/relationships/image" Target="media/ql0yom_pjbjfccc95zqpp.png"/><Relationship Id="rId163" Type="http://schemas.openxmlformats.org/officeDocument/2006/relationships/image" Target="media/rtjp6t6o5xh2mx-4ygkq4.png"/><Relationship Id="rId184" Type="http://schemas.openxmlformats.org/officeDocument/2006/relationships/image" Target="media/magexv-456c_iygz-r_bs.png"/><Relationship Id="rId189" Type="http://schemas.openxmlformats.org/officeDocument/2006/relationships/image" Target="media/7zhnhncm-ifchguttrl7j.png"/><Relationship Id="rId3" Type="http://schemas.openxmlformats.org/officeDocument/2006/relationships/footnotes" Target="footnotes.xml"/><Relationship Id="rId25" Type="http://schemas.openxmlformats.org/officeDocument/2006/relationships/image" Target="media/ewczyunxsidtxqhmc11xb.png"/><Relationship Id="rId46" Type="http://schemas.openxmlformats.org/officeDocument/2006/relationships/image" Target="media/z5o5ehayzolrafg0mpw-a.png"/><Relationship Id="rId67" Type="http://schemas.openxmlformats.org/officeDocument/2006/relationships/image" Target="media/tvvw836sctdgo7vjwybbi.png"/><Relationship Id="rId116" Type="http://schemas.openxmlformats.org/officeDocument/2006/relationships/image" Target="media/h1thg8vf2sdc5x3ycsitq.png"/><Relationship Id="rId137" Type="http://schemas.openxmlformats.org/officeDocument/2006/relationships/image" Target="media/wclxg-iqlirqzdkaysvqu.png"/><Relationship Id="rId158" Type="http://schemas.openxmlformats.org/officeDocument/2006/relationships/image" Target="media/sfncv4i-xdktgj0g7wku2.png"/><Relationship Id="rId20" Type="http://schemas.openxmlformats.org/officeDocument/2006/relationships/image" Target="media/ijgb0ssujazw6jyscpvpc.png"/><Relationship Id="rId41" Type="http://schemas.openxmlformats.org/officeDocument/2006/relationships/image" Target="media/s5pbrn3dsy6l4cvbmif7c.png"/><Relationship Id="rId62" Type="http://schemas.openxmlformats.org/officeDocument/2006/relationships/image" Target="media/s2w7rxug5pg7wwy2jte1s.png"/><Relationship Id="rId83" Type="http://schemas.openxmlformats.org/officeDocument/2006/relationships/image" Target="media/ejq11gqhy-jha6jxzhp2m.png"/><Relationship Id="rId88" Type="http://schemas.openxmlformats.org/officeDocument/2006/relationships/image" Target="media/lcpxkf45botmxmh3f3pf6.png"/><Relationship Id="rId111" Type="http://schemas.openxmlformats.org/officeDocument/2006/relationships/image" Target="media/gyxrfyftuvdagpko9g5o1.png"/><Relationship Id="rId132" Type="http://schemas.openxmlformats.org/officeDocument/2006/relationships/image" Target="media/16conoblc1eoxbw3fpmrz.png"/><Relationship Id="rId153" Type="http://schemas.openxmlformats.org/officeDocument/2006/relationships/image" Target="media/2tcjhkepxplrcqag8xmkb.png"/><Relationship Id="rId174" Type="http://schemas.openxmlformats.org/officeDocument/2006/relationships/image" Target="media/zxvrz8xz3orw-_ddajbfp.png"/><Relationship Id="rId179" Type="http://schemas.openxmlformats.org/officeDocument/2006/relationships/image" Target="media/ogdu2s9qf3k7lwppljw34.png"/><Relationship Id="rId195" Type="http://schemas.openxmlformats.org/officeDocument/2006/relationships/image" Target="media/glxch0bqtvmcxygyimzac.png"/><Relationship Id="rId190" Type="http://schemas.openxmlformats.org/officeDocument/2006/relationships/image" Target="media/u5dbwwu2nuknfiuybvf_v.png"/><Relationship Id="rId15" Type="http://schemas.openxmlformats.org/officeDocument/2006/relationships/image" Target="media/h7w-5b_03jvmt32npnkpa.png"/><Relationship Id="rId36" Type="http://schemas.openxmlformats.org/officeDocument/2006/relationships/image" Target="media/byoauq15iiafr9-njqm-g.png"/><Relationship Id="rId57" Type="http://schemas.openxmlformats.org/officeDocument/2006/relationships/image" Target="media/k74q8w2qxkzc4mhwrpph3.png"/><Relationship Id="rId106" Type="http://schemas.openxmlformats.org/officeDocument/2006/relationships/image" Target="media/l6r3quupqf1yb_2ahendq.png"/><Relationship Id="rId127" Type="http://schemas.openxmlformats.org/officeDocument/2006/relationships/image" Target="media/re5rs3prqbb4ha1jp394z.png"/><Relationship Id="rId10" Type="http://schemas.openxmlformats.org/officeDocument/2006/relationships/image" Target="media/g5gkddvoev9xs7_5ab4kw.png"/><Relationship Id="rId31" Type="http://schemas.openxmlformats.org/officeDocument/2006/relationships/image" Target="media/ux2bma7rnq2zzj4hhilwk.png"/><Relationship Id="rId52" Type="http://schemas.openxmlformats.org/officeDocument/2006/relationships/image" Target="media/te3d0a2kanfi2i37_cwqw.png"/><Relationship Id="rId73" Type="http://schemas.openxmlformats.org/officeDocument/2006/relationships/image" Target="media/mgfkepv1ovo641hhnhfnf.png"/><Relationship Id="rId78" Type="http://schemas.openxmlformats.org/officeDocument/2006/relationships/image" Target="media/8v9puumsw-jccmqjzew8a.png"/><Relationship Id="rId94" Type="http://schemas.openxmlformats.org/officeDocument/2006/relationships/image" Target="media/66zglt_1aidwfk8opf4wz.png"/><Relationship Id="rId99" Type="http://schemas.openxmlformats.org/officeDocument/2006/relationships/image" Target="media/z5kqj8wdy3f7fibd3079g.png"/><Relationship Id="rId101" Type="http://schemas.openxmlformats.org/officeDocument/2006/relationships/image" Target="media/btlqhxesjkcn7sg-ehhlk.png"/><Relationship Id="rId122" Type="http://schemas.openxmlformats.org/officeDocument/2006/relationships/image" Target="media/wibcy6xv89sypfuobpjve.png"/><Relationship Id="rId143" Type="http://schemas.openxmlformats.org/officeDocument/2006/relationships/image" Target="media/npxrjnog0bf6g8m0h3y8m.png"/><Relationship Id="rId148" Type="http://schemas.openxmlformats.org/officeDocument/2006/relationships/image" Target="media/iei6ri0w1gchbharzgtpw.png"/><Relationship Id="rId164" Type="http://schemas.openxmlformats.org/officeDocument/2006/relationships/image" Target="media/tsepxmbfxoz1nklf7zool.png"/><Relationship Id="rId169" Type="http://schemas.openxmlformats.org/officeDocument/2006/relationships/image" Target="media/4c_3y25wox-hmlum2dzgh.png"/><Relationship Id="rId185" Type="http://schemas.openxmlformats.org/officeDocument/2006/relationships/image" Target="media/dd1t9slarofqcunsdoiu3.png"/><Relationship Id="rId4" Type="http://schemas.openxmlformats.org/officeDocument/2006/relationships/settings" Target="settings.xml"/><Relationship Id="rId9" Type="http://schemas.openxmlformats.org/officeDocument/2006/relationships/image" Target="media/ye_2w_pnakamhklbmb9gs.png"/><Relationship Id="rId180" Type="http://schemas.openxmlformats.org/officeDocument/2006/relationships/image" Target="media/3ih0y2cpqxlvoaljhadyl.png"/><Relationship Id="rId26" Type="http://schemas.openxmlformats.org/officeDocument/2006/relationships/image" Target="media/037h2-s56tlvewnv-mkn9.png"/><Relationship Id="rId47" Type="http://schemas.openxmlformats.org/officeDocument/2006/relationships/image" Target="media/abri2j3bvmu_o2gzwxfzo.png"/><Relationship Id="rId68" Type="http://schemas.openxmlformats.org/officeDocument/2006/relationships/image" Target="media/ahzweuw9nui6yhp4gz5lw.png"/><Relationship Id="rId89" Type="http://schemas.openxmlformats.org/officeDocument/2006/relationships/image" Target="media/axvvjchkzs5lspgo8o0at.png"/><Relationship Id="rId112" Type="http://schemas.openxmlformats.org/officeDocument/2006/relationships/image" Target="media/iuqb4ei3z0impmyjpmjpk.png"/><Relationship Id="rId133" Type="http://schemas.openxmlformats.org/officeDocument/2006/relationships/image" Target="media/eocvg1ile9nbjskbstsgz.png"/><Relationship Id="rId154" Type="http://schemas.openxmlformats.org/officeDocument/2006/relationships/image" Target="media/m2tndm20ftpxlixfaftgx.png"/><Relationship Id="rId175" Type="http://schemas.openxmlformats.org/officeDocument/2006/relationships/image" Target="media/tw1lrhhcuki1gdcbn0hlw.png"/><Relationship Id="rId196" Type="http://schemas.openxmlformats.org/officeDocument/2006/relationships/image" Target="media/qlu-9yu5ue3vwfrfjykjq.png"/><Relationship Id="rId200" Type="http://schemas.openxmlformats.org/officeDocument/2006/relationships/customXml" Target="../customXml/item2.xml"/><Relationship Id="rId16" Type="http://schemas.openxmlformats.org/officeDocument/2006/relationships/image" Target="media/lubbglxtt19p30mmptopo.png"/><Relationship Id="rId37" Type="http://schemas.openxmlformats.org/officeDocument/2006/relationships/image" Target="media/hvz5mbqbffnb48qacgcy0.png"/><Relationship Id="rId58" Type="http://schemas.openxmlformats.org/officeDocument/2006/relationships/image" Target="media/uxujksk6-dnvxk6wc9na6.png"/><Relationship Id="rId79" Type="http://schemas.openxmlformats.org/officeDocument/2006/relationships/image" Target="media/uw6ae6234oueuhd6qc02s.png"/><Relationship Id="rId102" Type="http://schemas.openxmlformats.org/officeDocument/2006/relationships/image" Target="media/k3qvah4nuqii79duhfw3m.png"/><Relationship Id="rId123" Type="http://schemas.openxmlformats.org/officeDocument/2006/relationships/image" Target="media/7wwhmoiiedlutvcsyg81r.png"/><Relationship Id="rId144" Type="http://schemas.openxmlformats.org/officeDocument/2006/relationships/image" Target="media/wolepkypphbhj31ioszn6.png"/><Relationship Id="rId90" Type="http://schemas.openxmlformats.org/officeDocument/2006/relationships/image" Target="media/wvrmms9079tyqfukhx1dk.png"/><Relationship Id="rId165" Type="http://schemas.openxmlformats.org/officeDocument/2006/relationships/image" Target="media/vafssdvqriamuswsfmcma.png"/><Relationship Id="rId186" Type="http://schemas.openxmlformats.org/officeDocument/2006/relationships/image" Target="media/e1dm3y7pnmd7ddu_fzcqh.png"/><Relationship Id="rId27" Type="http://schemas.openxmlformats.org/officeDocument/2006/relationships/image" Target="media/olg0fezwcay7kenizraon.png"/><Relationship Id="rId48" Type="http://schemas.openxmlformats.org/officeDocument/2006/relationships/image" Target="media/3qvuuvncpzrcj5l9kjr-b.png"/><Relationship Id="rId69" Type="http://schemas.openxmlformats.org/officeDocument/2006/relationships/image" Target="media/ic-mayfofgeeurhoyqz9y.png"/><Relationship Id="rId113" Type="http://schemas.openxmlformats.org/officeDocument/2006/relationships/image" Target="media/fua2b2-bard6tw9zbhgnf.png"/><Relationship Id="rId134" Type="http://schemas.openxmlformats.org/officeDocument/2006/relationships/image" Target="media/l2z5gl59mzy6mw8cv85cg.png"/><Relationship Id="rId80" Type="http://schemas.openxmlformats.org/officeDocument/2006/relationships/image" Target="media/1_d2nb75c8ozdajqkt1kl.png"/><Relationship Id="rId155" Type="http://schemas.openxmlformats.org/officeDocument/2006/relationships/image" Target="media/spxmskrgro452xclvmdu1.png"/><Relationship Id="rId176" Type="http://schemas.openxmlformats.org/officeDocument/2006/relationships/image" Target="media/_bix0tcxaheiqgk0_hb1b.png"/><Relationship Id="rId197" Type="http://schemas.openxmlformats.org/officeDocument/2006/relationships/image" Target="media/jigzflkfmqevs7kw3qyap.png"/><Relationship Id="rId201" Type="http://schemas.openxmlformats.org/officeDocument/2006/relationships/customXml" Target="../customXml/item3.xml"/><Relationship Id="rId17" Type="http://schemas.openxmlformats.org/officeDocument/2006/relationships/image" Target="media/exqt8o4c_c8y5zajoyctk.png"/><Relationship Id="rId38" Type="http://schemas.openxmlformats.org/officeDocument/2006/relationships/image" Target="media/y9mofcmnjdi62kamrtbrk.png"/><Relationship Id="rId59" Type="http://schemas.openxmlformats.org/officeDocument/2006/relationships/image" Target="media/uekeupbcj084of9cyttu0.png"/><Relationship Id="rId103" Type="http://schemas.openxmlformats.org/officeDocument/2006/relationships/image" Target="media/pcyumbmn9o5hy5p79elbv.png"/><Relationship Id="rId124" Type="http://schemas.openxmlformats.org/officeDocument/2006/relationships/image" Target="media/3s-uen-ef-id-sc4ybbtp.png"/><Relationship Id="rId70" Type="http://schemas.openxmlformats.org/officeDocument/2006/relationships/image" Target="media/lszw82i3ehxhzdf-qoxqf.png"/><Relationship Id="rId91" Type="http://schemas.openxmlformats.org/officeDocument/2006/relationships/image" Target="media/vxvak10loyesfctc8skt_.png"/><Relationship Id="rId145" Type="http://schemas.openxmlformats.org/officeDocument/2006/relationships/image" Target="media/eillmwrseqhsnyvkm2unr.png"/><Relationship Id="rId166" Type="http://schemas.openxmlformats.org/officeDocument/2006/relationships/image" Target="media/jjhqahyz9sxgx4kwvm0mh.png"/><Relationship Id="rId187" Type="http://schemas.openxmlformats.org/officeDocument/2006/relationships/image" Target="media/bm7kgqwmpgcb9eowf_abg.png"/><Relationship Id="rId1" Type="http://schemas.openxmlformats.org/officeDocument/2006/relationships/styles" Target="styles.xml"/><Relationship Id="rId28" Type="http://schemas.openxmlformats.org/officeDocument/2006/relationships/image" Target="media/2jymhzjqugjvxrslixt2y.png"/><Relationship Id="rId49" Type="http://schemas.openxmlformats.org/officeDocument/2006/relationships/image" Target="media/aewuytou-ha9tzt2oop6p.png"/><Relationship Id="rId114" Type="http://schemas.openxmlformats.org/officeDocument/2006/relationships/image" Target="media/t2adfkaqrftpo0wfnnimd.png"/><Relationship Id="rId60" Type="http://schemas.openxmlformats.org/officeDocument/2006/relationships/image" Target="media/4y_lmtwfuampqaiajfh94.png"/><Relationship Id="rId81" Type="http://schemas.openxmlformats.org/officeDocument/2006/relationships/image" Target="media/mzszb5_yr6xe4u4fb_mn4.png"/><Relationship Id="rId135" Type="http://schemas.openxmlformats.org/officeDocument/2006/relationships/image" Target="media/_bmsdj-ik645hef5gea5y.png"/><Relationship Id="rId156" Type="http://schemas.openxmlformats.org/officeDocument/2006/relationships/image" Target="media/feaakyus4745gnrdj4yoe.png"/><Relationship Id="rId177" Type="http://schemas.openxmlformats.org/officeDocument/2006/relationships/image" Target="media/e3dsmxzyp71dnfl4p07xb.png"/><Relationship Id="rId198" Type="http://schemas.openxmlformats.org/officeDocument/2006/relationships/image" Target="media/rbavppb7-slbtjq3ux503.png"/><Relationship Id="rId18" Type="http://schemas.openxmlformats.org/officeDocument/2006/relationships/image" Target="media/g0tnju5eo02q7wiahu-kw.png"/><Relationship Id="rId39" Type="http://schemas.openxmlformats.org/officeDocument/2006/relationships/image" Target="media/avcyvmog_fetooui_c4mc.png"/><Relationship Id="rId50" Type="http://schemas.openxmlformats.org/officeDocument/2006/relationships/image" Target="media/6rqb0ey2hkte0tacvbuah.png"/><Relationship Id="rId104" Type="http://schemas.openxmlformats.org/officeDocument/2006/relationships/image" Target="media/svufn9vq4z7ycl1q5_g1r.png"/><Relationship Id="rId125" Type="http://schemas.openxmlformats.org/officeDocument/2006/relationships/image" Target="media/titsu1ks7d4apmsm5u2yn.png"/><Relationship Id="rId146" Type="http://schemas.openxmlformats.org/officeDocument/2006/relationships/image" Target="media/oumemn8xwy3sbpekt5ogv.png"/><Relationship Id="rId167" Type="http://schemas.openxmlformats.org/officeDocument/2006/relationships/image" Target="media/qj8coteaefvaqgd-dryj0.png"/><Relationship Id="rId188" Type="http://schemas.openxmlformats.org/officeDocument/2006/relationships/image" Target="media/06o6kk6pz2x6ewt5br6a3.png"/><Relationship Id="rId71" Type="http://schemas.openxmlformats.org/officeDocument/2006/relationships/image" Target="media/ah_-gr0v6eobntyv9l1lv.png"/><Relationship Id="rId92" Type="http://schemas.openxmlformats.org/officeDocument/2006/relationships/image" Target="media/e_gsf2vnzjgvnonaue_tj.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67801A-93EF-4F56-9CCD-C37E8B76BE7A}"/>
</file>

<file path=customXml/itemProps2.xml><?xml version="1.0" encoding="utf-8"?>
<ds:datastoreItem xmlns:ds="http://schemas.openxmlformats.org/officeDocument/2006/customXml" ds:itemID="{699BE892-399D-4C33-BCC5-1EFF418CB1BB}"/>
</file>

<file path=customXml/itemProps3.xml><?xml version="1.0" encoding="utf-8"?>
<ds:datastoreItem xmlns:ds="http://schemas.openxmlformats.org/officeDocument/2006/customXml" ds:itemID="{82F45A83-5E29-41B0-8A61-AF23F1EE420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2026-03-19T21:36:16Z</dcterms:created>
  <dcterms:modified xsi:type="dcterms:W3CDTF">2026-03-19T21:36:16Z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