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Nelson Neto-20260319_150747-Gravação de Reunião</w:t>
      </w:r>
    </w:p>
    <w:p>
      <w:pPr>
        <w:spacing w:after="100"/>
      </w:pPr>
      <w:r>
        <w:rPr>
          <w:color w:val="605e5c"/>
          <w:sz w:val="3mm"/>
          <w:szCs w:val="3mm"/>
          <w:rFonts w:ascii="Segoe UI" w:cs="Segoe UI" w:eastAsia="Segoe UI" w:hAnsi="Segoe UI"/>
        </w:rPr>
        <w:t xml:space="preserve">19 de março de 2026, 06:07PM</w:t>
      </w:r>
    </w:p>
    <w:p>
      <w:pPr>
        <w:spacing w:after="100"/>
      </w:pPr>
      <w:r>
        <w:rPr>
          <w:color w:val="605e5c"/>
          <w:sz w:val="3mm"/>
          <w:szCs w:val="3mm"/>
          <w:rFonts w:ascii="Segoe UI" w:cs="Segoe UI" w:eastAsia="Segoe UI" w:hAnsi="Segoe UI"/>
        </w:rPr>
        <w:t xml:space="preserve">1h 11m 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Tem medo de parecer chato para é de fato para a gente.</w:t>
      </w:r>
      <w:r>
        <w:rPr>
          <w:color w:val="323130"/>
          <w:sz w:val="4.3mm"/>
          <w:szCs w:val="4.3mm"/>
          <w:rFonts w:ascii="Segoe UI" w:cs="Segoe UI" w:eastAsia="Segoe UI" w:hAnsi="Segoe UI"/>
        </w:rPr>
        <w:br/>
        <w:t xml:space="preserve">Mariano e a Gala e oportunidade de melhoria, né?</w:t>
      </w:r>
      <w:r>
        <w:rPr>
          <w:color w:val="323130"/>
          <w:sz w:val="4.3mm"/>
          <w:szCs w:val="4.3mm"/>
          <w:rFonts w:ascii="Segoe UI" w:cs="Segoe UI" w:eastAsia="Segoe UI" w:hAnsi="Segoe UI"/>
        </w:rPr>
        <w:br/>
        <w:t xml:space="preserve">A gente está com um plano de trabalho em 3 fases aqui, Nelson, bem tradicional de diagnóstico, desenho de estado futuro e implementação. Então, esse diagnóstico é o que a gente está fazendo agora. As entrevistas são que nos dão massa crítica, uma base de análise para do cenário atual.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Oi.</w:t>
      </w:r>
      <w:r>
        <w:rPr>
          <w:color w:val="323130"/>
          <w:sz w:val="4.3mm"/>
          <w:szCs w:val="4.3mm"/>
          <w:rFonts w:ascii="Segoe UI" w:cs="Segoe UI" w:eastAsia="Segoe UI" w:hAnsi="Segoe UI"/>
        </w:rPr>
        <w:br/>
        <w:t xml:space="preserve">Lorena Barros, Lorena Barros, Lorena Barros, Lorena Barros.</w:t>
      </w:r>
      <w:r>
        <w:rPr>
          <w:color w:val="323130"/>
          <w:sz w:val="4.3mm"/>
          <w:szCs w:val="4.3mm"/>
          <w:rFonts w:ascii="Segoe UI" w:cs="Segoe UI" w:eastAsia="Segoe UI" w:hAnsi="Segoe UI"/>
        </w:rPr>
        <w:br/>
        <w:t xml:space="preserve">Antes, como está me ouvindo bem?</w:t>
      </w:r>
      <w:r>
        <w:rPr>
          <w:color w:val="323130"/>
          <w:sz w:val="4.3mm"/>
          <w:szCs w:val="4.3mm"/>
          <w:rFonts w:ascii="Segoe UI" w:cs="Segoe UI" w:eastAsia="Segoe UI" w:hAnsi="Segoe UI"/>
        </w:rPr>
        <w:br/>
        <w:t xml:space="preserve">Amanda de Almeida.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Obviamente, tudo isso é corroborado com documentação, com processos que são mapeados, com fluxos de informação que são analisados. E aí a gente faz a apresentação promotiva e inicia a fase 2, que é a construção do modelo futuro. Então esse modelo futuro não vai ser construído somente pela Verum. Isso vai ser um. A gente vai atuar como facilitador de grupos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A minha voz tá bom?</w:t>
      </w:r>
      <w:r>
        <w:rPr>
          <w:color w:val="323130"/>
          <w:sz w:val="4.3mm"/>
          <w:szCs w:val="4.3mm"/>
          <w:rFonts w:ascii="Segoe UI" w:cs="Segoe UI" w:eastAsia="Segoe UI" w:hAnsi="Segoe UI"/>
        </w:rPr>
        <w:br/>
        <w:t xml:space="preserve">Nogueira.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De trabalho para a gente construir, inclusive com foco em potencializar as boas práticas já existentes dentro da Motiva. Não é o mudar só por mudar, é mudar se fizer sentido e o mínimo possível para a gente chegar num estágio bacana.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Tiago.</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Everton.</w:t>
      </w:r>
      <w:r>
        <w:rPr>
          <w:color w:val="323130"/>
          <w:sz w:val="4.3mm"/>
          <w:szCs w:val="4.3mm"/>
          <w:rFonts w:ascii="Segoe UI" w:cs="Segoe UI" w:eastAsia="Segoe UI" w:hAnsi="Segoe UI"/>
        </w:rPr>
        <w:br/>
        <w:t xml:space="preserve">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De é alterando o mínimo possível a vida e os processos que as pessoas já desempenham.</w:t>
      </w:r>
      <w:r>
        <w:rPr>
          <w:color w:val="323130"/>
          <w:sz w:val="4.3mm"/>
          <w:szCs w:val="4.3mm"/>
          <w:rFonts w:ascii="Segoe UI" w:cs="Segoe UI" w:eastAsia="Segoe UI" w:hAnsi="Segoe UI"/>
        </w:rPr>
        <w:br/>
        <w:t xml:space="preserve">E a e a fase 3 é a fase de implementação que a gente vai de acordo com o diagnóstico, a gente vai conseguir ver as áreas onde tem mais oportunidade, consegue fazer alguns kickwins e fazer essa sequenciamento de implementação. Tá tudo isso até final de Outubro, só para trazer uma ideia de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Tempo de vida.</w:t>
      </w:r>
      <w:r>
        <w:rPr>
          <w:color w:val="323130"/>
          <w:sz w:val="4.3mm"/>
          <w:szCs w:val="4.3mm"/>
          <w:rFonts w:ascii="Segoe UI" w:cs="Segoe UI" w:eastAsia="Segoe UI" w:hAnsi="Segoe UI"/>
        </w:rPr>
        <w:br/>
        <w:t xml:space="preserve">Junior Oliveira Santana.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E aí, obviamente, uma fase transversal de gestão na mudança, que é o que vai garantir que isso seja feito da maneira menos conturbada possível e também que as mudanças e as melhorias, enfim, sejam sustentadas.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Santos Santos Santos Santos Santos Santos Santos Santos Santos Santos</w:t>
      </w:r>
      <w:r>
        <w:rPr>
          <w:color w:val="323130"/>
          <w:sz w:val="4.3mm"/>
          <w:szCs w:val="4.3mm"/>
          <w:rFonts w:ascii="Segoe UI" w:cs="Segoe UI" w:eastAsia="Segoe UI" w:hAnsi="Segoe UI"/>
        </w:rPr>
        <w:br/>
        <w:t xml:space="preserve">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Agora sim, para a gente aproveitar bem o tempo da entrevista, não é só falei que eu IA ser rápido.</w:t>
      </w:r>
      <w:r>
        <w:rPr>
          <w:color w:val="323130"/>
          <w:sz w:val="4.3mm"/>
          <w:szCs w:val="4.3mm"/>
          <w:rFonts w:ascii="Segoe UI" w:cs="Segoe UI" w:eastAsia="Segoe UI" w:hAnsi="Segoe UI"/>
        </w:rPr>
        <w:br/>
        <w:t xml:space="preserve">É, queria, obviamente, a gente faz um estudo dos entrevistados, a gente teve essa interação com RH, com ODO, mas eu queria escutar de você, Kim é o Nelson, como eu, se quiser contar um pouquinho da tua história também fica à vontade. E quais são os problemas que você resolve? O que está sobre a responsabilidade da sua equipe?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Artur.</w:t>
      </w:r>
      <w:r>
        <w:rPr>
          <w:color w:val="323130"/>
          <w:sz w:val="4.3mm"/>
          <w:szCs w:val="4.3mm"/>
          <w:rFonts w:ascii="Segoe UI" w:cs="Segoe UI" w:eastAsia="Segoe UI" w:hAnsi="Segoe UI"/>
        </w:rPr>
        <w:br/>
        <w:t xml:space="preserve">Chandra.</w:t>
      </w:r>
      <w:r>
        <w:rPr>
          <w:color w:val="323130"/>
          <w:sz w:val="4.3mm"/>
          <w:szCs w:val="4.3mm"/>
          <w:rFonts w:ascii="Segoe UI" w:cs="Segoe UI" w:eastAsia="Segoe UI" w:hAnsi="Segoe UI"/>
        </w:rPr>
        <w:br/>
        <w:t xml:space="preserve">Alexandre de Souza Pereira de Souza Pereira de Souza 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Fique à vontade.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Sou neto, sou. Atualmente estou como diretor presidente da Motiva Pantanal no Mato Grosso do Sul, na Administrativo Engenharia BR 163 corta todo o estado do Mato Grosso do Sul, com 845 km desde a divisa do Paraná até o Mato Grosso.</w:t>
      </w:r>
      <w:r>
        <w:rPr>
          <w:color w:val="323130"/>
          <w:sz w:val="4.3mm"/>
          <w:szCs w:val="4.3mm"/>
          <w:rFonts w:ascii="Segoe UI" w:cs="Segoe UI" w:eastAsia="Segoe UI" w:hAnsi="Segoe UI"/>
        </w:rPr>
        <w:br/>
        <w:t xml:space="preserve">Estou no grupo.</w:t>
      </w:r>
      <w:r>
        <w:rPr>
          <w:color w:val="323130"/>
          <w:sz w:val="4.3mm"/>
          <w:szCs w:val="4.3mm"/>
          <w:rFonts w:ascii="Segoe UI" w:cs="Segoe UI" w:eastAsia="Segoe UI" w:hAnsi="Segoe UI"/>
        </w:rPr>
        <w:br/>
        <w:t xml:space="preserve">Praticamente desde 2011, porque eu entrei na renovias. A renovias era 11 ativo onde a antiga CCR emotiva tem 40%. Então eu trabalhei muito tempo lá como Engenharia de Engenharia, depois assumi.</w:t>
      </w:r>
      <w:r>
        <w:rPr>
          <w:color w:val="323130"/>
          <w:sz w:val="4.3mm"/>
          <w:szCs w:val="4.3mm"/>
          <w:rFonts w:ascii="Segoe UI" w:cs="Segoe UI" w:eastAsia="Segoe UI" w:hAnsi="Segoe UI"/>
        </w:rPr>
        <w:br/>
        <w:t xml:space="preserve">Autoburn e Rodoanel também.</w:t>
      </w:r>
      <w:r>
        <w:rPr>
          <w:color w:val="323130"/>
          <w:sz w:val="4.3mm"/>
          <w:szCs w:val="4.3mm"/>
          <w:rFonts w:ascii="Segoe UI" w:cs="Segoe UI" w:eastAsia="Segoe UI" w:hAnsi="Segoe UI"/>
        </w:rPr>
        <w:br/>
        <w:t xml:space="preserve">Everton, gerente executivo em 2023, acho que foi.</w:t>
      </w:r>
      <w:r>
        <w:rPr>
          <w:color w:val="323130"/>
          <w:sz w:val="4.3mm"/>
          <w:szCs w:val="4.3mm"/>
          <w:rFonts w:ascii="Segoe UI" w:cs="Segoe UI" w:eastAsia="Segoe UI" w:hAnsi="Segoe UI"/>
        </w:rPr>
        <w:br/>
        <w:t xml:space="preserve">Pereira 24.</w:t>
      </w:r>
      <w:r>
        <w:rPr>
          <w:color w:val="323130"/>
          <w:sz w:val="4.3mm"/>
          <w:szCs w:val="4.3mm"/>
          <w:rFonts w:ascii="Segoe UI" w:cs="Segoe UI" w:eastAsia="Segoe UI" w:hAnsi="Segoe UI"/>
        </w:rPr>
        <w:br/>
        <w:t xml:space="preserve">2023 eu assumi gerente executiva de pavimento no time do Lodi, já com o Lodi.</w:t>
      </w:r>
      <w:r>
        <w:rPr>
          <w:color w:val="323130"/>
          <w:sz w:val="4.3mm"/>
          <w:szCs w:val="4.3mm"/>
          <w:rFonts w:ascii="Segoe UI" w:cs="Segoe UI" w:eastAsia="Segoe UI" w:hAnsi="Segoe UI"/>
        </w:rPr>
        <w:br/>
        <w:t xml:space="preserve">E por isso que eu participei do início do processo da Verum, no time do Lorena, porque aí o ano passado que eu assumi, quando a gente me dou a repactuação, a otimização do contrato da BR 63, lá da antiga MS via, eu assumi a diretoria.</w:t>
      </w:r>
      <w:r>
        <w:rPr>
          <w:color w:val="323130"/>
          <w:sz w:val="4.3mm"/>
          <w:szCs w:val="4.3mm"/>
          <w:rFonts w:ascii="Segoe UI" w:cs="Segoe UI" w:eastAsia="Segoe UI" w:hAnsi="Segoe UI"/>
        </w:rPr>
        <w:br/>
        <w:t xml:space="preserve">De lá, então.</w:t>
      </w:r>
      <w:r>
        <w:rPr>
          <w:color w:val="323130"/>
          <w:sz w:val="4.3mm"/>
          <w:szCs w:val="4.3mm"/>
          <w:rFonts w:ascii="Segoe UI" w:cs="Segoe UI" w:eastAsia="Segoe UI" w:hAnsi="Segoe UI"/>
        </w:rPr>
        <w:br/>
        <w:t xml:space="preserve">É um mês de maio do ano passado, eu estou eu estou na Cantal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Maravilha. Ainda bem que você trouxe esse contexto para mim. Eu até já tinha conversado com a com a equipe sobre isso, para a gente tentar não cobrir pontos que já foram cobertos contigo, tá? A ideia é de fato a gente focar mais na interação com o núcleo de caps, a interação com a 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Entendeu,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Thiago, você IA falar alguma coisa, você abriu o microfone?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Não é isso, é o agora. Associei o nome, o neto aparece, apareceu aqui no início. Não sei se ele chegou, ele chegou a estar na época do diagnóstico e estava estava em processo de saída. O João ficou aqui porque o João chegou mais depois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To B aqui, mas o diagnóstico, o neto estava aqui em alguns encontros e aí agora assim eu associei a pessoa.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É, eu fiz, eu fiz uma entrevista exatamente no diagnóstico lá do projeto, lá do time do Lorena. Eu participei ali, foi exatamente bem na transição ali. Eu estava saindo da Engenharia e assumindo a Diretoria da Pantanal.</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Faz quanto tempo você está na você está na Fernanda?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Desde maio do ano passado.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Desde mais, então você já tem uma, já tem uma visão talvez complementar agora,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É então assim eu.</w:t>
      </w:r>
      <w:r>
        <w:rPr>
          <w:color w:val="323130"/>
          <w:sz w:val="4.3mm"/>
          <w:szCs w:val="4.3mm"/>
          <w:rFonts w:ascii="Segoe UI" w:cs="Segoe UI" w:eastAsia="Segoe UI" w:hAnsi="Segoe UI"/>
        </w:rPr>
        <w:br/>
        <w:t xml:space="preserve">Cara, hoje assim, o meu trabalho é fazer essa integração entre áreas. A gente, nós temos um desafio. Nosso desafio de Capex na Pantanal é muito relevante, porque o.</w:t>
      </w:r>
      <w:r>
        <w:rPr>
          <w:color w:val="323130"/>
          <w:sz w:val="4.3mm"/>
          <w:szCs w:val="4.3mm"/>
          <w:rFonts w:ascii="Segoe UI" w:cs="Segoe UI" w:eastAsia="Segoe UI" w:hAnsi="Segoe UI"/>
        </w:rPr>
        <w:br/>
        <w:t xml:space="preserve">Desenvolvimento, eu não sei se você quanto vocês conhecem do contrato da Pantanal, mas o desenvolvimento da do dos investimentos do Capex é o que garante a sobrevivência do negócio. Nós temos 3 anos de período de transição, onde nesse período de transição.</w:t>
      </w:r>
      <w:r>
        <w:rPr>
          <w:color w:val="323130"/>
          <w:sz w:val="4.3mm"/>
          <w:szCs w:val="4.3mm"/>
          <w:rFonts w:ascii="Segoe UI" w:cs="Segoe UI" w:eastAsia="Segoe UI" w:hAnsi="Segoe UI"/>
        </w:rPr>
        <w:br/>
        <w:t xml:space="preserve">Nós temos um plano de ação assinado com ANTT.</w:t>
      </w:r>
      <w:r>
        <w:rPr>
          <w:color w:val="323130"/>
          <w:sz w:val="4.3mm"/>
          <w:szCs w:val="4.3mm"/>
          <w:rFonts w:ascii="Segoe UI" w:cs="Segoe UI" w:eastAsia="Segoe UI" w:hAnsi="Segoe UI"/>
        </w:rPr>
        <w:br/>
        <w:t xml:space="preserve">A Entrega dos investimentos que garantem o nosso degrau tarifário. Por que degrau tarifário? Porque a otimização do contrato a.</w:t>
      </w:r>
      <w:r>
        <w:rPr>
          <w:color w:val="323130"/>
          <w:sz w:val="4.3mm"/>
          <w:szCs w:val="4.3mm"/>
          <w:rFonts w:ascii="Segoe UI" w:cs="Segoe UI" w:eastAsia="Segoe UI" w:hAnsi="Segoe UI"/>
        </w:rPr>
        <w:br/>
        <w:t xml:space="preserve">A vantajosidade da otimização do contrato era início imediato dos investimentos, mantendo a tarifa atual de pedágio. Então, conforme for entregando os investimentos nesses 3 primeiros anos, eu tenho os meus degraus tarifários.</w:t>
      </w:r>
      <w:r>
        <w:rPr>
          <w:color w:val="323130"/>
          <w:sz w:val="4.3mm"/>
          <w:szCs w:val="4.3mm"/>
          <w:rFonts w:ascii="Segoe UI" w:cs="Segoe UI" w:eastAsia="Segoe UI" w:hAnsi="Segoe UI"/>
        </w:rPr>
        <w:br/>
        <w:t xml:space="preserve">de Moraes de Moraes de Moraes de Moraes de Moraes de Moraes de Moraes de Moraes de Moraes de Moraes de Moraes de Moraes de Moraes de Moraes de Moraes de Moraes de Moraes de Moraes de Moraes de Moraes de Moraes de Moraes de Moraes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E não é só multa, como a maioria dos contratos, mas você não vai ficar sujeito somente a multa. Você está sujeito a é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Não, o meu é caducidade, o meu é caducidade. Então, assim, se eu não entregar, é caducidade do contrato. E assim mesmo que porque eu tenho uma, eu tenho uma banda de que eu posso.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Vamos dizer, se eu não chegar em 100%, eu não sofro a caducidade de contrato automaticamente, mas se eu não tiver o degrau tarifário, é caducidade do mesmo jeito, porque o negócio não para de Paula.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Tomate.</w:t>
      </w:r>
      <w:r>
        <w:rPr>
          <w:color w:val="323130"/>
          <w:sz w:val="4.3mm"/>
          <w:szCs w:val="4.3mm"/>
          <w:rFonts w:ascii="Segoe UI" w:cs="Segoe UI" w:eastAsia="Segoe UI" w:hAnsi="Segoe UI"/>
        </w:rPr>
        <w:br/>
        <w:t xml:space="preserve">Exato 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É então assim, hoje, inclusive, eu entrei na reunião do conselho para mostrar como é que está a performance do nosso negócio. Hoje nós recebemos ontem, na verdade.</w:t>
      </w:r>
      <w:r>
        <w:rPr>
          <w:color w:val="323130"/>
          <w:sz w:val="4.3mm"/>
          <w:szCs w:val="4.3mm"/>
          <w:rFonts w:ascii="Segoe UI" w:cs="Segoe UI" w:eastAsia="Segoe UI" w:hAnsi="Segoe UI"/>
        </w:rPr>
        <w:br/>
        <w:t xml:space="preserve">O relatório do verificador independente do segundo trimestre, a gente bateu a meta do terceiro tri, então o primeiro degrau tarifário está garantido, porque é sempre no nono mês, é no terceiro tri que é avaliado o percentual de avanço das obras para.</w:t>
      </w:r>
      <w:r>
        <w:rPr>
          <w:color w:val="323130"/>
          <w:sz w:val="4.3mm"/>
          <w:szCs w:val="4.3mm"/>
          <w:rFonts w:ascii="Segoe UI" w:cs="Segoe UI" w:eastAsia="Segoe UI" w:hAnsi="Segoe UI"/>
        </w:rPr>
        <w:br/>
        <w:t xml:space="preserve">para garantir aí o degrau. Então a gente garantiu já o primeiro degrau tarifário, mas é hoje o meu grande desafio, meu grande, vamos dizer, único que eu vejo assim, eu tô com as obras contratadas até o quinto ano.</w:t>
      </w:r>
      <w:r>
        <w:rPr>
          <w:color w:val="323130"/>
          <w:sz w:val="4.3mm"/>
          <w:szCs w:val="4.3mm"/>
          <w:rFonts w:ascii="Segoe UI" w:cs="Segoe UI" w:eastAsia="Segoe UI" w:hAnsi="Segoe UI"/>
        </w:rPr>
        <w:br/>
        <w:t xml:space="preserve">Mas eu não tenho licenciamento ambiental, então assim, hoje o nosso desafio é licenciamento ambiental das obras do ano 2 e 3 ano 2 está mais bem encaminhado. Eu tenho um pouquinho de margem de manobra das obras que estão em andamento, já que eu conseguiria acelerá-las para.</w:t>
      </w:r>
      <w:r>
        <w:rPr>
          <w:color w:val="323130"/>
          <w:sz w:val="4.3mm"/>
          <w:szCs w:val="4.3mm"/>
          <w:rFonts w:ascii="Segoe UI" w:cs="Segoe UI" w:eastAsia="Segoe UI" w:hAnsi="Segoe UI"/>
        </w:rPr>
        <w:br/>
        <w:t xml:space="preserve">É mitigar, vamos dizer assim, o atraso na licença que já está atrasada, que ela deveria ter saído de até o final de janeiro.</w:t>
      </w:r>
      <w:r>
        <w:rPr>
          <w:color w:val="323130"/>
          <w:sz w:val="4.3mm"/>
          <w:szCs w:val="4.3mm"/>
          <w:rFonts w:ascii="Segoe UI" w:cs="Segoe UI" w:eastAsia="Segoe UI" w:hAnsi="Segoe UI"/>
        </w:rPr>
        <w:br/>
        <w:t xml:space="preserve">Mas ano 3 eu não tenho muita margem, então a gente já está trabalhando de procurar uma forma de eu.</w:t>
      </w:r>
      <w:r>
        <w:rPr>
          <w:color w:val="323130"/>
          <w:sz w:val="4.3mm"/>
          <w:szCs w:val="4.3mm"/>
          <w:rFonts w:ascii="Segoe UI" w:cs="Segoe UI" w:eastAsia="Segoe UI" w:hAnsi="Segoe UI"/>
        </w:rPr>
        <w:br/>
        <w:t xml:space="preserve">Achar uma alternativa para isso, tá? Eu sei que isso é externo, não é interno, mas de certa forma é. Eu acho que esse é um agravante de todas as concessões, não só da Pantanal e não só da Motiva.</w:t>
      </w:r>
      <w:r>
        <w:rPr>
          <w:color w:val="323130"/>
          <w:sz w:val="4.3mm"/>
          <w:szCs w:val="4.3mm"/>
          <w:rFonts w:ascii="Segoe UI" w:cs="Segoe UI" w:eastAsia="Segoe UI" w:hAnsi="Segoe UI"/>
        </w:rPr>
        <w:br/>
        <w:t xml:space="preserve">Esse é um ponto de atenção, inclusive, que foi discutido em reuniões de ABCR e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É uma complexidade de gestão que faz total parte do dia a dia de vocês e conecta com o nosso trabalho quando a gente fala da 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Alexandre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a</w:t>
      </w:r>
      <w:r>
        <w:rPr>
          <w:color w:val="323130"/>
          <w:sz w:val="4.3mm"/>
          <w:szCs w:val="4.3mm"/>
          <w:rFonts w:ascii="Segoe UI" w:cs="Segoe UI" w:eastAsia="Segoe UI" w:hAnsi="Segoe UI"/>
        </w:rPr>
        <w:br/>
        <w:t xml:space="preserve">Nós precisamos pensar nisso. Nós precisamos achar uma alternativa de reduzir esse gargalo de Ibama, porque o Ibama eu estou assustado. Eu nunca tinha trabalhado com o Ibama. Eu sempre trabalhei em São Paulo. É a minha primeira, minha primeira experiência com rodovias federais, vamos dizer, com ANTTE, com órgãos federais. Eu sempre trabalhei com Central de Santos.</w:t>
      </w:r>
      <w:r>
        <w:rPr>
          <w:color w:val="323130"/>
          <w:sz w:val="4.3mm"/>
          <w:szCs w:val="4.3mm"/>
          <w:rFonts w:ascii="Segoe UI" w:cs="Segoe UI" w:eastAsia="Segoe UI" w:hAnsi="Segoe UI"/>
        </w:rPr>
        <w:br/>
        <w:t xml:space="preserve">E aqui em São Paulo.</w:t>
      </w:r>
      <w:r>
        <w:rPr>
          <w:color w:val="323130"/>
          <w:sz w:val="4.3mm"/>
          <w:szCs w:val="4.3mm"/>
          <w:rFonts w:ascii="Segoe UI" w:cs="Segoe UI" w:eastAsia="Segoe UI" w:hAnsi="Segoe UI"/>
        </w:rPr>
        <w:br/>
        <w:t xml:space="preserve">A banda toca diferente. Eu percebo que a Cezar aqui em São Paulo tem comando. O governador dá uma ordem, o negócio anda no Ibama, não é assim que funciona.</w:t>
      </w:r>
      <w:r>
        <w:rPr>
          <w:color w:val="323130"/>
          <w:sz w:val="4.3mm"/>
          <w:szCs w:val="4.3mm"/>
          <w:rFonts w:ascii="Segoe UI" w:cs="Segoe UI" w:eastAsia="Segoe UI" w:hAnsi="Segoe UI"/>
        </w:rPr>
        <w:br/>
        <w:t xml:space="preserve">É, inclusive, vamos dizer, todos os esforços que nós estamos fazendo para fazer as liberações nossas. Tem o aval e tem o apoio da NTT e do Ministério dos Transportes. O Ministério dos Transportes entra na nossa reunião.</w:t>
      </w:r>
      <w:r>
        <w:rPr>
          <w:color w:val="323130"/>
          <w:sz w:val="4.3mm"/>
          <w:szCs w:val="4.3mm"/>
          <w:rFonts w:ascii="Segoe UI" w:cs="Segoe UI" w:eastAsia="Segoe UI" w:hAnsi="Segoe UI"/>
        </w:rPr>
        <w:br/>
        <w:t xml:space="preserve">Pedindo encarecidamente para o Ibama dar prioridade para o nosso projeto e mesmo assim as coisas não andam. É exatamente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Mesmo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É uma entidade?</w:t>
      </w:r>
      <w:r>
        <w:rPr>
          <w:color w:val="323130"/>
          <w:sz w:val="4.3mm"/>
          <w:szCs w:val="4.3mm"/>
          <w:rFonts w:ascii="Segoe UI" w:cs="Segoe UI" w:eastAsia="Segoe UI" w:hAnsi="Segoe UI"/>
        </w:rPr>
        <w:br/>
        <w:t xml:space="preserve">É uma entidade e a gente a gente passa muito por isso no norte do país,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Dá essa impressão de que é uma entidade, é uma entidade Suprema, aonde ninguém alcança. Então, assim, mas nós precisamos alcançar. Nós precisamos ter um jeito de simplificar nossos processos com o Ibama, de ter uma interlocução mais ágil,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Isso aí.</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com todas as dificuldades, com todo cheio de dedo para falar com o IBAMA, mas nós precisamos ter um jeito de chegar neles. Nós precisamos ter uma pessoa ou uma forma de ter uma interlocução direta, de</w:t>
      </w:r>
      <w:r>
        <w:rPr>
          <w:color w:val="323130"/>
          <w:sz w:val="4.3mm"/>
          <w:szCs w:val="4.3mm"/>
          <w:rFonts w:ascii="Segoe UI" w:cs="Segoe UI" w:eastAsia="Segoe UI" w:hAnsi="Segoe UI"/>
        </w:rPr>
        <w:br/>
        <w:t xml:space="preserve">de Moraes de Moraes de Moraes de Moraes de Moraes de Moraes de Moraes de Moraes de Moraes de Moraes de Moraes de Moraes de Moraes de Moraes de Moraes de Moraes de Moraes de Moraes de Moraes de Moraes de Moraes de Moraes de Moraes de Moraes de Moraes de Moraes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Acho que 8090 por cento desse cape é que está nas rodovias federais e nas estaduais de São Paulo.</w:t>
      </w:r>
      <w:r>
        <w:rPr>
          <w:color w:val="323130"/>
          <w:sz w:val="4.3mm"/>
          <w:szCs w:val="4.3mm"/>
          <w:rFonts w:ascii="Segoe UI" w:cs="Segoe UI" w:eastAsia="Segoe UI" w:hAnsi="Segoe UI"/>
        </w:rPr>
        <w:br/>
        <w:t xml:space="preserve">Então, assim, hoje o meu gargalo que eu vejo é essa questão do licenciamento,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Só para eu entender, neto, é quando você fala do Ibama, você está falando mais de dificuldade de negociação ou de falta de retorno mesmo e morosidade?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Morosidade, falta de retorno, o Ibama sempre alegando que tem pouca gente, não sei o que, então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Até ai é mais 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Talvez nós, e eu estou falando, nós não seja só motiva, seja o setor.</w:t>
      </w:r>
      <w:r>
        <w:rPr>
          <w:color w:val="323130"/>
          <w:sz w:val="4.3mm"/>
          <w:szCs w:val="4.3mm"/>
          <w:rFonts w:ascii="Segoe UI" w:cs="Segoe UI" w:eastAsia="Segoe UI" w:hAnsi="Segoe UI"/>
        </w:rPr>
        <w:br/>
        <w:t xml:space="preserve">criar uma forma de a gente agilizar esses processos junto com o Ministério dos Transportes, alguma coisa, porque assim, isso pode matar tudo o que, nós estamos com a maior onda de Kapex da história de infraestrutura do país.</w:t>
      </w:r>
      <w:r>
        <w:rPr>
          <w:color w:val="323130"/>
          <w:sz w:val="4.3mm"/>
          <w:szCs w:val="4.3mm"/>
          <w:rFonts w:ascii="Segoe UI" w:cs="Segoe UI" w:eastAsia="Segoe UI" w:hAnsi="Segoe UI"/>
        </w:rPr>
        <w:br/>
        <w:t xml:space="preserve">e um órgão que não acompanhou e talvez isso seja culpa de gestão governamental, de não ter estruturado o órgão para esse volume de investimento.</w:t>
      </w:r>
      <w:r>
        <w:rPr>
          <w:color w:val="323130"/>
          <w:sz w:val="4.3mm"/>
          <w:szCs w:val="4.3mm"/>
          <w:rFonts w:ascii="Segoe UI" w:cs="Segoe UI" w:eastAsia="Segoe UI" w:hAnsi="Segoe UI"/>
        </w:rPr>
        <w:br/>
        <w:t xml:space="preserve">Mas não vem ao caso. Não acho que isso não cabe a nós decidirmos, mas.</w:t>
      </w:r>
      <w:r>
        <w:rPr>
          <w:color w:val="323130"/>
          <w:sz w:val="4.3mm"/>
          <w:szCs w:val="4.3mm"/>
          <w:rFonts w:ascii="Segoe UI" w:cs="Segoe UI" w:eastAsia="Segoe UI" w:hAnsi="Segoe UI"/>
        </w:rPr>
        <w:br/>
        <w:t xml:space="preserve">Temos que focar na solução.</w:t>
      </w:r>
      <w:r>
        <w:rPr>
          <w:color w:val="323130"/>
          <w:sz w:val="4.3mm"/>
          <w:szCs w:val="4.3mm"/>
          <w:rFonts w:ascii="Segoe UI" w:cs="Segoe UI" w:eastAsia="Segoe UI" w:hAnsi="Segoe UI"/>
        </w:rPr>
        <w:br/>
        <w:t xml:space="preserve">E que ela seja corporativa, que ela seja de classe, usando ABCR para propor 11 negócio diferente, um processo diferente, um processo simplificado, um processo automático, automatizar, usar IA.</w:t>
      </w:r>
      <w:r>
        <w:rPr>
          <w:color w:val="323130"/>
          <w:sz w:val="4.3mm"/>
          <w:szCs w:val="4.3mm"/>
          <w:rFonts w:ascii="Segoe UI" w:cs="Segoe UI" w:eastAsia="Segoe UI" w:hAnsi="Segoe UI"/>
        </w:rPr>
        <w:br/>
        <w:t xml:space="preserve">Porque, cara, essas análises é cara crachá. Você tem invasão diária indígena? Tem. Ah, então tem que ter isso, isso, isso. Tem, não tem. Sei lá, tentar formar alguma forma de isso ser mais ágil, de essa análise ser mais ágil.</w:t>
      </w:r>
      <w:r>
        <w:rPr>
          <w:color w:val="323130"/>
          <w:sz w:val="4.3mm"/>
          <w:szCs w:val="4.3mm"/>
          <w:rFonts w:ascii="Segoe UI" w:cs="Segoe UI" w:eastAsia="Segoe UI" w:hAnsi="Segoe UI"/>
        </w:rPr>
        <w:br/>
        <w:t xml:space="preserve">E o que me incomoda muito. E aí é uma questão de Brasil, é cultura. A gente não vai conseguir mudar isso. Mas é assim. Por exemplo, eu tenho um licenciamento meu que o Ibama mandou 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A Fernanda.</w:t>
      </w:r>
      <w:r>
        <w:rPr>
          <w:color w:val="323130"/>
          <w:sz w:val="4.3mm"/>
          <w:szCs w:val="4.3mm"/>
          <w:rFonts w:ascii="Segoe UI" w:cs="Segoe UI" w:eastAsia="Segoe UI" w:hAnsi="Segoe UI"/>
        </w:rPr>
        <w:br/>
        <w:t xml:space="preserve">Aí a Funai responde pra gente, aí o negócio parou, vamos fazer uma reunião com a Funai. Aí a Funai fala assim, não, mas o Ibama nem deveria ter mandado isso pra mim. Então devolve pro Ibama. Não, mas se ele mandou, agora eu tenho que me pronunciar. Essas coisas de Brasil, a gente precisa construir o processo de uma forma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Sabe,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É, eu falo, Nelson, eu tenho um ponto aí, só assim é um, é um bicho diferente, como você também. Você mesmo começou e um bicho diferente. A gente não consegue tratar da mesma forma que a gente trata outras licenças e manda as das sugestões aqui até.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É, acho que deve fugir um pouquinho do nosso Tema e a gente que eu já percebi em outras, em outros negócios, foi especialistas no Tema. A gente tem especialistas no Tema aqui e também tem uma comunidade forte, inclusive com os concorrentes que tem.</w:t>
      </w:r>
      <w:r>
        <w:rPr>
          <w:color w:val="323130"/>
          <w:sz w:val="4.3mm"/>
          <w:szCs w:val="4.3mm"/>
          <w:rFonts w:ascii="Segoe UI" w:cs="Segoe UI" w:eastAsia="Segoe UI" w:hAnsi="Segoe UI"/>
        </w:rPr>
        <w:br/>
        <w:t xml:space="preserve">Que estão no estado para ganhar força e peso e colisão para as para as grandes negociações. Aí e da a velocidade não é resultado, mas é isso. Mas eu aproveito para te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O Thiago, eu não sei nem se seria um especialista, tal, se fosse se a gente teria que ter 11 outra entidade, sabe? Pegar um ex-diretor do Ibama que que tenha influência lá dentro, que consiga pelo menos nos dar a previsibilidade. Eu não estou nem falando que precisa passar o nosso processo na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Capital político.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Eu, mas que a gente tenha o diálogo, que a gente consiga saber como é que está ou por que parou, por que não parou. Assim é. Hoje a gente tem uma dificuldade, inclusive, de saber se o processo está OK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É isso aí, Anderson, você não consegue acompanhar, você não consegue acompanhar.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Gustavo.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Então, assim, e o que é uma coisa que eu fico assustado?</w:t>
      </w:r>
      <w:r>
        <w:rPr>
          <w:color w:val="323130"/>
          <w:sz w:val="4.3mm"/>
          <w:szCs w:val="4.3mm"/>
          <w:rFonts w:ascii="Segoe UI" w:cs="Segoe UI" w:eastAsia="Segoe UI" w:hAnsi="Segoe UI"/>
        </w:rPr>
        <w:br/>
        <w:t xml:space="preserve">É cara, como é que o Ministério dos a forma que o Ministério dos transportes conversa com o Ibama, por exemplo, é assustadora?</w:t>
      </w:r>
      <w:r>
        <w:rPr>
          <w:color w:val="323130"/>
          <w:sz w:val="4.3mm"/>
          <w:szCs w:val="4.3mm"/>
          <w:rFonts w:ascii="Segoe UI" w:cs="Segoe UI" w:eastAsia="Segoe UI" w:hAnsi="Segoe UI"/>
        </w:rPr>
        <w:br/>
        <w:t xml:space="preserve">É como o Tiago falou, como se fosse uma entidade assim, sabe? Olha, por favor, dá para você, pô, não tem. Agora, é por isso que eu estou falando de processo. Talvez a gente teria que mudar o processo. Será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Isso aí é a prazo, é falha fatal, análise de investimento em Bernardes.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De.</w:t>
      </w:r>
      <w:r>
        <w:rPr>
          <w:color w:val="323130"/>
          <w:sz w:val="4.3mm"/>
          <w:szCs w:val="4.3mm"/>
          <w:rFonts w:ascii="Segoe UI" w:cs="Segoe UI" w:eastAsia="Segoe UI" w:hAnsi="Segoe UI"/>
        </w:rPr>
        <w:br/>
        <w:t xml:space="preserve">Não, mas não só isso. Hoje o Ibama tem os escritórios. O Ibama tem escritórios estaduais.</w:t>
      </w:r>
      <w:r>
        <w:rPr>
          <w:color w:val="323130"/>
          <w:sz w:val="4.3mm"/>
          <w:szCs w:val="4.3mm"/>
          <w:rFonts w:ascii="Segoe UI" w:cs="Segoe UI" w:eastAsia="Segoe UI" w:hAnsi="Segoe UI"/>
        </w:rPr>
        <w:br/>
        <w:t xml:space="preserve">Será que a gente não conseguiria fazer com que, trabalhando junto lá de KMTT, transpira esses licenciamentos para os órgãos estaduais? Porque o governador tem muito mais interesse em vender lá, que as coisas estão andando, ele está vivenciando, ele sente o calor do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A Brasília está muito longe, então assim, será que a gente não conseguiria estadualizar as licenças? Não para o órgão estadual, para o próprio órgão federal dentro do estado. Então, assim, nós precisamos pensar num negócio desse.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É, mas é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Eu acho que esse é um galho.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Agora você consegue, hoje você consegue, você tem. Você tem margem para reequilíbrio por conta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Cama da Silva.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cara é assim vamos pegar um contrato comum tem contrato comum tem o problema é o meu contrato o meu contrato não adianta ter retido se eu não tiver degrau tarifário não existe meu negócio então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É você não, você não fatura, você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É, e não há essa diferenciação, porque na hora que o meu processo cai lá no Ibama, eu não entro com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Um carimbo vermelho, tipo urgente. Porque o meu processo é diferente dos demais. Eu sou um contrato em processo de otimização. Eu tenho um período de transição aonde eu preciso entregar os meus investimentos, que nos outros o Ibama atrasa.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Porto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O máximo que vai acontecer é ter um fator D, mas também eu não fiz o desembolso de Kapex, então de certa forma eu não fiz o desembolso, eu tenho o fator D e isso vai de certa forma se equilibrando. Não necessariamente sempre se equilibra, tá?</w:t>
      </w:r>
      <w:r>
        <w:rPr>
          <w:color w:val="323130"/>
          <w:sz w:val="4.3mm"/>
          <w:szCs w:val="4.3mm"/>
          <w:rFonts w:ascii="Segoe UI" w:cs="Segoe UI" w:eastAsia="Segoe UI" w:hAnsi="Segoe UI"/>
        </w:rPr>
        <w:br/>
        <w:t xml:space="preserve">É para nós normalmente é ruim esse atraso. Mas não é um negócio que vai matar o negócio, não é um fator que vai matar o negócio. No meu caso, mata o negócio. No meu caso, o atraso da licença mata o meu negócio é fatal,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É isso aí?</w:t>
      </w:r>
      <w:r>
        <w:rPr>
          <w:color w:val="323130"/>
          <w:sz w:val="4.3mm"/>
          <w:szCs w:val="4.3mm"/>
          <w:rFonts w:ascii="Segoe UI" w:cs="Segoe UI" w:eastAsia="Segoe UI" w:hAnsi="Segoe UI"/>
        </w:rPr>
        <w:br/>
        <w:t xml:space="preserve">Fellipe Fellipe Fellipe Fellipe Fellipe Central.</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Tá, você não vai ter porque tem um item lá no meu contrato dizendo que o atraso no licenciamento, desde que não seja por fator da concessionária, e não é. Eu cumpri todos os prazos que estavam acordados com o Ibama, com o Ministério dos transportes e com ANTT.</w:t>
      </w:r>
      <w:r>
        <w:rPr>
          <w:color w:val="323130"/>
          <w:sz w:val="4.3mm"/>
          <w:szCs w:val="4.3mm"/>
          <w:rFonts w:ascii="Segoe UI" w:cs="Segoe UI" w:eastAsia="Segoe UI" w:hAnsi="Segoe UI"/>
        </w:rPr>
        <w:br/>
        <w:t xml:space="preserve">Se não for problema meu que eu não sofro a caducidade do contrato, por exemplo.</w:t>
      </w:r>
      <w:r>
        <w:rPr>
          <w:color w:val="323130"/>
          <w:sz w:val="4.3mm"/>
          <w:szCs w:val="4.3mm"/>
          <w:rFonts w:ascii="Segoe UI" w:cs="Segoe UI" w:eastAsia="Segoe UI" w:hAnsi="Segoe UI"/>
        </w:rPr>
        <w:br/>
        <w:t xml:space="preserve">Não adianta nada eu não sofrer a caducidade do contrato. Se eu não tiver o degrau tarifário, eu preciso do degrau tarifário para sobreviver. Só para vocês terem uma ideia, hoje o meu negócio eu tenho, eu tenho esse 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É, vou arredondar, está 400000000 de receita.</w:t>
      </w:r>
      <w:r>
        <w:rPr>
          <w:color w:val="323130"/>
          <w:sz w:val="4.3mm"/>
          <w:szCs w:val="4.3mm"/>
          <w:rFonts w:ascii="Segoe UI" w:cs="Segoe UI" w:eastAsia="Segoe UI" w:hAnsi="Segoe UI"/>
        </w:rPr>
        <w:br/>
        <w:t xml:space="preserve">360 milhões de custo e um bi 100 de Capex.</w:t>
      </w:r>
      <w:r>
        <w:rPr>
          <w:color w:val="323130"/>
          <w:sz w:val="4.3mm"/>
          <w:szCs w:val="4.3mm"/>
          <w:rFonts w:ascii="Segoe UI" w:cs="Segoe UI" w:eastAsia="Segoe UI" w:hAnsi="Segoe UI"/>
        </w:rPr>
        <w:br/>
        <w:t xml:space="preserve">É assim, claro que eu fui ao mercado pegar dinheiro, nós fizemos a primeira emissão de debêntures e tal, faz parte do jogo, isso já estava projetado. Mas cada mês que atrasar o meu degrau tarifário, eu tenho que pegar mais dinheiro no mercado e com o dinheiro custando a 15%.</w:t>
      </w:r>
      <w:r>
        <w:rPr>
          <w:color w:val="323130"/>
          <w:sz w:val="4.3mm"/>
          <w:szCs w:val="4.3mm"/>
          <w:rFonts w:ascii="Segoe UI" w:cs="Segoe UI" w:eastAsia="Segoe UI" w:hAnsi="Segoe UI"/>
        </w:rPr>
        <w:br/>
        <w:t xml:space="preserve">É ao ano, cara, a gente morre, nós não vamos sobreviver.</w:t>
      </w:r>
      <w:r>
        <w:rPr>
          <w:color w:val="323130"/>
          <w:sz w:val="4.3mm"/>
          <w:szCs w:val="4.3mm"/>
          <w:rFonts w:ascii="Segoe UI" w:cs="Segoe UI" w:eastAsia="Segoe UI" w:hAnsi="Segoe UI"/>
        </w:rPr>
        <w:br/>
        <w:t xml:space="preserve">Então, assim, eu isso é uma coisa que eu aprendi nesses últimos meses, estando na nos federais, aí que eu não tinha essa experiência, eu sempre tinha trabalhado em São Paulo.</w:t>
      </w:r>
      <w:r>
        <w:rPr>
          <w:color w:val="323130"/>
          <w:sz w:val="4.3mm"/>
          <w:szCs w:val="4.3mm"/>
          <w:rFonts w:ascii="Segoe UI" w:cs="Segoe UI" w:eastAsia="Segoe UI" w:hAnsi="Segoe UI"/>
        </w:rPr>
        <w:br/>
        <w:t xml:space="preserve">É, e eu hoje eu vejo que é um negócio que pode sim atrapalhar bastante o nosso.</w:t>
      </w:r>
      <w:r>
        <w:rPr>
          <w:color w:val="323130"/>
          <w:sz w:val="4.3mm"/>
          <w:szCs w:val="4.3mm"/>
          <w:rFonts w:ascii="Segoe UI" w:cs="Segoe UI" w:eastAsia="Segoe UI" w:hAnsi="Segoe UI"/>
        </w:rPr>
        <w:br/>
        <w:t xml:space="preserve">O nosso desenvolvimento aí, desses 50 e poucos bi que a gente tem que contratá-lo.</w:t>
      </w:r>
      <w:r>
        <w:rPr>
          <w:color w:val="323130"/>
          <w:sz w:val="4.3mm"/>
          <w:szCs w:val="4.3mm"/>
          <w:rFonts w:ascii="Segoe UI" w:cs="Segoe UI" w:eastAsia="Segoe UI" w:hAnsi="Segoe UI"/>
        </w:rPr>
        <w:br/>
        <w:t xml:space="preserve">Que é 50 e poucos bi, sem contar Fernanda, se bobial já passou dos 50 e poucos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É, Flavio estava falando em 70 e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É Nelson, aí você trouxe essa questão do licenciamento, mas trazendo é para dentro da realidade que você teve que estruturar uma nova concessão, uma nova unidade em 10 meses, os 10 meses deve ter sido focado nessa.</w:t>
      </w:r>
      <w:r>
        <w:rPr>
          <w:color w:val="323130"/>
          <w:sz w:val="4.3mm"/>
          <w:szCs w:val="4.3mm"/>
          <w:rFonts w:ascii="Segoe UI" w:cs="Segoe UI" w:eastAsia="Segoe UI" w:hAnsi="Segoe UI"/>
        </w:rPr>
        <w:br/>
        <w:t xml:space="preserve">Duarte ação entendo que teu principal ofensor talvez esteja sendo essa parte de licenciamento, mas na no restante da gestão do Capex, qual que você acha que foi a tua maior dificuldade nessa estruturação? Você teve um Suporte,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Gente.</w:t>
      </w:r>
      <w:r>
        <w:rPr>
          <w:color w:val="323130"/>
          <w:sz w:val="4.3mm"/>
          <w:szCs w:val="4.3mm"/>
          <w:rFonts w:ascii="Segoe UI" w:cs="Segoe UI" w:eastAsia="Segoe UI" w:hAnsi="Segoe UI"/>
        </w:rPr>
        <w:br/>
        <w:t xml:space="preserve">Gente.</w:t>
      </w:r>
      <w:r>
        <w:rPr>
          <w:color w:val="323130"/>
          <w:sz w:val="4.3mm"/>
          <w:szCs w:val="4.3mm"/>
          <w:rFonts w:ascii="Segoe UI" w:cs="Segoe UI" w:eastAsia="Segoe UI" w:hAnsi="Segoe UI"/>
        </w:rPr>
        <w:br/>
        <w:t xml:space="preserve">Não, tem uma dificuldade, ainda mais eu. Eu acho assim, eu acho que o Brasil hoje tá faltando, tá passando por uma falta de engenheiros aí, de com knowhow, principalmente em infraestrutura. Mas vamos tirar a infraestrutura da jogada. Nós estamos tendo uma falta de Engenharia.</w:t>
      </w:r>
      <w:r>
        <w:rPr>
          <w:color w:val="323130"/>
          <w:sz w:val="4.3mm"/>
          <w:szCs w:val="4.3mm"/>
          <w:rFonts w:ascii="Segoe UI" w:cs="Segoe UI" w:eastAsia="Segoe UI" w:hAnsi="Segoe UI"/>
        </w:rPr>
        <w:br/>
        <w:t xml:space="preserve">E eu principalmente sofro mais, porque levar para o Mato Grosso do Sul, primeiro que lá a gente não tem muito, e levar para lá também não é fácil. Então assim, eu acho que gente foi um problema, você pega o nosso</w:t>
      </w:r>
      <w:r>
        <w:rPr>
          <w:color w:val="323130"/>
          <w:sz w:val="4.3mm"/>
          <w:szCs w:val="4.3mm"/>
          <w:rFonts w:ascii="Segoe UI" w:cs="Segoe UI" w:eastAsia="Segoe UI" w:hAnsi="Segoe UI"/>
        </w:rPr>
        <w:br/>
        <w:t xml:space="preserve">A nossa estrutura de PMO, por exemplo, você pegar hoje uma estrutura de PMO é quinta série.</w:t>
      </w:r>
      <w:r>
        <w:rPr>
          <w:color w:val="323130"/>
          <w:sz w:val="4.3mm"/>
          <w:szCs w:val="4.3mm"/>
          <w:rFonts w:ascii="Segoe UI" w:cs="Segoe UI" w:eastAsia="Segoe UI" w:hAnsi="Segoe UI"/>
        </w:rPr>
        <w:br/>
        <w:t xml:space="preserve">Eu tenho só galera nova que nós estamos tendo que ensinar a fazer, porque não tem como levar a gente para lá para fazer essa parte de planejamento, tudo e tal. Eu não consigo gente lá e não consegui levar a gente para lá. Então você olha no meu time de Moraes fala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O mercado aquecido.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 *** *****, que galera nova, é uma molecada.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É a é a galera que é a galera que topa. E assim, uma das coisas que a gente que a gente tem e aquilo que eu sou, pelo menos de acordo, a nossa empresa trabalha dessa forma é que alguns locais você tem um pacote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Cursos.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Atrativo em questão de remuneração para ser atrativo. Então, lugares mais estão mais longe dos grandes Central de DHS pontos. Eles têm essa questão e eu não sei se está com ABP.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Exclusivo aí para você, para você fazer esse trabalho. Mas o seu, a sua dor de em termos de formação de engenheiro é algo que a gente traz, a gente traz aqui muito hoje. O déficit de engenheiro de formação hoje é gigantesco. Não tem ninguém querendo virar engenheiro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Mas o Thiago?</w:t>
      </w:r>
      <w:r>
        <w:rPr>
          <w:color w:val="323130"/>
          <w:sz w:val="4.3mm"/>
          <w:szCs w:val="4.3mm"/>
          <w:rFonts w:ascii="Segoe UI" w:cs="Segoe UI" w:eastAsia="Segoe UI" w:hAnsi="Segoe UI"/>
        </w:rPr>
        <w:br/>
        <w:t xml:space="preserve">Não é? Inclusive, eu tenho uma matéria, inclusive, que o Edu.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Pacheco.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participou aí de uma reportagem que o Edu participou. Eu não lembro o número de cabeça, tá? Mas assim, 2015 nós tínhamos 500000 estudantes de Engenharia em 2015.</w:t>
      </w:r>
      <w:r>
        <w:rPr>
          <w:color w:val="323130"/>
          <w:sz w:val="4.3mm"/>
          <w:szCs w:val="4.3mm"/>
          <w:rFonts w:ascii="Segoe UI" w:cs="Segoe UI" w:eastAsia="Segoe UI" w:hAnsi="Segoe UI"/>
        </w:rPr>
        <w:br/>
        <w:t xml:space="preserve">Em 2025, acho que era 125000.</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As vagas, universidade pública estão está fácil de passar.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É 25% do número que a gente tinha 10 anos atrás, o número de engenheiros em formação. Mas assim, e ainda assim, eu acho, sinceramente, hoje eu morando em Campo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Eu acho que o Brasil ainda tem um preconceito com algumas regiões, mas o Campo Grande é uma piela de uma cidade, uma cidade espetacular. É difícil. Mato Grosso do Sul, claro que é difícil. É completamente diferente da.</w:t>
      </w:r>
      <w:r>
        <w:rPr>
          <w:color w:val="323130"/>
          <w:sz w:val="4.3mm"/>
          <w:szCs w:val="4.3mm"/>
          <w:rFonts w:ascii="Segoe UI" w:cs="Segoe UI" w:eastAsia="Segoe UI" w:hAnsi="Segoe UI"/>
        </w:rPr>
        <w:br/>
        <w:t xml:space="preserve">Do que a gente vê em São Paulo é outra realidade. Eu estou em Jundiaí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É uma outra, é uma outra realidade, é uma outra realidade, mas é um. Mas é um estado. É um estado que está avançando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É, mas eu falo assim, eu tô em Jundiaí hoje. Eu moro em Campo Grande e moro no interior aqui, eu moro em Mogi Mirim. De Mogi Mirim para Jundiaí, eu tava fazendo as contas, eu acho que eu passei por seis cidades em 100 quilômetros, né?</w:t>
      </w:r>
      <w:r>
        <w:rPr>
          <w:color w:val="323130"/>
          <w:sz w:val="4.3mm"/>
          <w:szCs w:val="4.3mm"/>
          <w:rFonts w:ascii="Segoe UI" w:cs="Segoe UI" w:eastAsia="Segoe UI" w:hAnsi="Segoe UI"/>
        </w:rPr>
        <w:br/>
        <w:t xml:space="preserve">6 cidades em 100 km.</w:t>
      </w:r>
      <w:r>
        <w:rPr>
          <w:color w:val="323130"/>
          <w:sz w:val="4.3mm"/>
          <w:szCs w:val="4.3mm"/>
          <w:rFonts w:ascii="Segoe UI" w:cs="Segoe UI" w:eastAsia="Segoe UI" w:hAnsi="Segoe UI"/>
        </w:rPr>
        <w:br/>
        <w:t xml:space="preserve">No Mato Grosso do Sul, em 100 km, no Central de Campos Grande.</w:t>
      </w:r>
      <w:r>
        <w:rPr>
          <w:color w:val="323130"/>
          <w:sz w:val="4.3mm"/>
          <w:szCs w:val="4.3mm"/>
          <w:rFonts w:ascii="Segoe UI" w:cs="Segoe UI" w:eastAsia="Segoe UI" w:hAnsi="Segoe UI"/>
        </w:rPr>
        <w:br/>
        <w:t xml:space="preserve">É outra realidade, cara. É um negócio completamente diferente. A gente não tem, por exemplo, esse trânsito pendular que a gente tem em São Paulo. É outra realidade, mas é uma Bela cidade. Então, assim, eu acho que também tem um preconceito que as pessoas não conhecem a região, não conhecem o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É um desconhecido, é um desconhecido.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Exatamente. Então tem mais dificuldade de levar a gente para lá. Mas assim, cara, eu acho que assim, desafio de gente. Desafio, no meu caso lá, de estrutura de Engenharia.</w:t>
      </w:r>
      <w:r>
        <w:rPr>
          <w:color w:val="323130"/>
          <w:sz w:val="4.3mm"/>
          <w:szCs w:val="4.3mm"/>
          <w:rFonts w:ascii="Segoe UI" w:cs="Segoe UI" w:eastAsia="Segoe UI" w:hAnsi="Segoe UI"/>
        </w:rPr>
        <w:br/>
        <w:t xml:space="preserve">Nós não temos empresas, nós temos que levar de fora, nós não temos empresas estruturadas para fazer o volume de Capex que a gente tem.</w:t>
      </w:r>
      <w:r>
        <w:rPr>
          <w:color w:val="323130"/>
          <w:sz w:val="4.3mm"/>
          <w:szCs w:val="4.3mm"/>
          <w:rFonts w:ascii="Segoe UI" w:cs="Segoe UI" w:eastAsia="Segoe UI" w:hAnsi="Segoe UI"/>
        </w:rPr>
        <w:br/>
        <w:t xml:space="preserve">Não é só para fazer o volume, é para fazer na qualidade que a gente exige.</w:t>
      </w:r>
      <w:r>
        <w:rPr>
          <w:color w:val="323130"/>
          <w:sz w:val="4.3mm"/>
          <w:szCs w:val="4.3mm"/>
          <w:rFonts w:ascii="Segoe UI" w:cs="Segoe UI" w:eastAsia="Segoe UI" w:hAnsi="Segoe UI"/>
        </w:rPr>
        <w:br/>
        <w:t xml:space="preserve">Então é, eu tive uma consultoria que me ligou um tempo atrás aí da motiva.</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Olhando para os novos negócios e querendo buscar upsides do negócio, não é? Então, assim, o que eu achava de upside e tal. E aí o cara me fez uma pergunta, ainda era uma moça.</w:t>
      </w:r>
      <w:r>
        <w:rPr>
          <w:color w:val="323130"/>
          <w:sz w:val="4.3mm"/>
          <w:szCs w:val="4.3mm"/>
          <w:rFonts w:ascii="Segoe UI" w:cs="Segoe UI" w:eastAsia="Segoe UI" w:hAnsi="Segoe UI"/>
        </w:rPr>
        <w:br/>
        <w:t xml:space="preserve">Ela falou assim, mas você, como você era gerente, gerente executivo de pavimento de todas as unidades, mas você não vê uma possibilidade de Moraes, de usar o fresado na massa.</w:t>
      </w:r>
      <w:r>
        <w:rPr>
          <w:color w:val="323130"/>
          <w:sz w:val="4.3mm"/>
          <w:szCs w:val="4.3mm"/>
          <w:rFonts w:ascii="Segoe UI" w:cs="Segoe UI" w:eastAsia="Segoe UI" w:hAnsi="Segoe UI"/>
        </w:rPr>
        <w:br/>
        <w:t xml:space="preserve">No Mato Grosso do Sul.</w:t>
      </w:r>
      <w:r>
        <w:rPr>
          <w:color w:val="323130"/>
          <w:sz w:val="4.3mm"/>
          <w:szCs w:val="4.3mm"/>
          <w:rFonts w:ascii="Segoe UI" w:cs="Segoe UI" w:eastAsia="Segoe UI" w:hAnsi="Segoe UI"/>
        </w:rPr>
        <w:br/>
        <w:t xml:space="preserve">Eu falei para ela, é sem a mínima chance. Nem britagem a gente tem direito. Mato Grosso do Sul eu não consigo enquadrar a brita na qualidade. Quanto mais eu tenho uma usina capacitada a fazer uma mistura com.</w:t>
      </w:r>
      <w:r>
        <w:rPr>
          <w:color w:val="323130"/>
          <w:sz w:val="4.3mm"/>
          <w:szCs w:val="4.3mm"/>
          <w:rFonts w:ascii="Segoe UI" w:cs="Segoe UI" w:eastAsia="Segoe UI" w:hAnsi="Segoe UI"/>
        </w:rPr>
        <w:br/>
        <w:t xml:space="preserve">20% de Rafael.</w:t>
      </w:r>
      <w:r>
        <w:rPr>
          <w:color w:val="323130"/>
          <w:sz w:val="4.3mm"/>
          <w:szCs w:val="4.3mm"/>
          <w:rFonts w:ascii="Segoe UI" w:cs="Segoe UI" w:eastAsia="Segoe UI" w:hAnsi="Segoe UI"/>
        </w:rPr>
        <w:br/>
        <w:t xml:space="preserve">E lá você chega para o cara e fala assim, viu? Você precisa trocar essa e essa peneira. Você precisa melhorar o seu britador aqui para você vender Pedro para mim. Ele responde, mas quem disse que eu quero vender Pedro para você?</w:t>
      </w:r>
      <w:r>
        <w:rPr>
          <w:color w:val="323130"/>
          <w:sz w:val="4.3mm"/>
          <w:szCs w:val="4.3mm"/>
          <w:rFonts w:ascii="Segoe UI" w:cs="Segoe UI" w:eastAsia="Segoe UI" w:hAnsi="Segoe UI"/>
        </w:rPr>
        <w:br/>
        <w:t xml:space="preserve">Que você vai comprar dele ou você vai comprar dele, você não tem outra alternativa.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A gente fala muito na cara questão de ecossistema. É quando a motiva já passou, faz muito tempo de preocupar com as 44 linhas do campo. O ecossistema inteiro se torna um limitante.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Então eu acho assim.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Você trouxe hoje as 2 as 3 coisas que você está trazendo é ecossistema.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Esse cara, eu?</w:t>
      </w:r>
      <w:r>
        <w:rPr>
          <w:color w:val="323130"/>
          <w:sz w:val="4.3mm"/>
          <w:szCs w:val="4.3mm"/>
          <w:rFonts w:ascii="Segoe UI" w:cs="Segoe UI" w:eastAsia="Segoe UI" w:hAnsi="Segoe UI"/>
        </w:rPr>
        <w:br/>
        <w:t xml:space="preserve">Eu acho assim, é, a gente precisa sempre lembrar que.</w:t>
      </w:r>
      <w:r>
        <w:rPr>
          <w:color w:val="323130"/>
          <w:sz w:val="4.3mm"/>
          <w:szCs w:val="4.3mm"/>
          <w:rFonts w:ascii="Segoe UI" w:cs="Segoe UI" w:eastAsia="Segoe UI" w:hAnsi="Segoe UI"/>
        </w:rPr>
        <w:br/>
        <w:t xml:space="preserve">Quando a gente sai do grande centro aqui de São Paulo, até eu tenho. Estava hoje conversando aqui, encontrei um gerente que era do meu time de pavimento, que estava na Rio SP e agora voltou para São Paulo aqui. E ele falou, neto, até no Rio eu estava sentindo essa diferença.</w:t>
      </w:r>
      <w:r>
        <w:rPr>
          <w:color w:val="323130"/>
          <w:sz w:val="4.3mm"/>
          <w:szCs w:val="4.3mm"/>
          <w:rFonts w:ascii="Segoe UI" w:cs="Segoe UI" w:eastAsia="Segoe UI" w:hAnsi="Segoe UI"/>
        </w:rPr>
        <w:br/>
        <w:t xml:space="preserve">O que a gente tem em São Paulo, em termos de qualidade, para enquadrar a massa na qualidade que a gente exige tudo. Então, assim, a gente tem que ter isso na cabeça quando a gente for fazer um novo negócio, por exemplo.</w:t>
      </w:r>
      <w:r>
        <w:rPr>
          <w:color w:val="323130"/>
          <w:sz w:val="4.3mm"/>
          <w:szCs w:val="4.3mm"/>
          <w:rFonts w:ascii="Segoe UI" w:cs="Segoe UI" w:eastAsia="Segoe UI" w:hAnsi="Segoe UI"/>
        </w:rPr>
        <w:br/>
        <w:t xml:space="preserve">nós temos que ter isso né de que saiu de São Paulo é outra realidade sendo anda para o interior de São Paulo aqui o interior de São Paulo é muito mais desenvolvido em termos de de infraestrutura de Brita de usinas de asfalto</w:t>
      </w:r>
      <w:r>
        <w:rPr>
          <w:color w:val="323130"/>
          <w:sz w:val="4.3mm"/>
          <w:szCs w:val="4.3mm"/>
          <w:rFonts w:ascii="Segoe UI" w:cs="Segoe UI" w:eastAsia="Segoe UI" w:hAnsi="Segoe UI"/>
        </w:rPr>
        <w:br/>
        <w:t xml:space="preserve">De distribuidor de insumo de petróleo completamente diferente do que eu tenho, por exemplo, no Mato Grosso do Sul.</w:t>
      </w:r>
      <w:r>
        <w:rPr>
          <w:color w:val="323130"/>
          <w:sz w:val="4.3mm"/>
          <w:szCs w:val="4.3mm"/>
          <w:rFonts w:ascii="Segoe UI" w:cs="Segoe UI" w:eastAsia="Segoe UI" w:hAnsi="Segoe UI"/>
        </w:rPr>
        <w:br/>
        <w:t xml:space="preserve">Então, assim, eu acho que hoje esses são essas são as 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e a estratégia que a estratégia das novas das novas concessões que eu chegando aí viu Leonardo que é verticalizar o negócio todo que é fazer a todo a ser competitivo hoje são as usinas são as Pedreiras no trecho e</w:t>
      </w:r>
      <w:r>
        <w:rPr>
          <w:color w:val="323130"/>
          <w:sz w:val="4.3mm"/>
          <w:szCs w:val="4.3mm"/>
          <w:rFonts w:ascii="Segoe UI" w:cs="Segoe UI" w:eastAsia="Segoe UI" w:hAnsi="Segoe UI"/>
        </w:rPr>
        <w:br/>
        <w:t xml:space="preserve">E cara, estão estão chegando desse jeito que chegaram na renovias, com uma estratégia muito alinhada dessa forma, então eu entendo sua dor perfeitamente.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É, eu só fico um pouco receoso, Tiago, quando a gente fala assim de porque assim, eu imagino que uma das coisas de estratégia é, ué, vamos trazer isso para a gente.</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De verticalizar nesse ponto igual deles, não é o caso, mas entendo.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É porque não. E a gente já tentou. Só que aí é, por exemplo, você pega lá o insucesso que nós tivemos com a nossa usina na via sul.</w:t>
      </w:r>
      <w:r>
        <w:rPr>
          <w:color w:val="323130"/>
          <w:sz w:val="4.3mm"/>
          <w:szCs w:val="4.3mm"/>
          <w:rFonts w:ascii="Segoe UI" w:cs="Segoe UI" w:eastAsia="Segoe UI" w:hAnsi="Segoe UI"/>
        </w:rPr>
        <w:br/>
        <w:t xml:space="preserve">Nós chegamos a montar uma usina na Via Sul e eu assumi o pavimento justo quando a usina estava ali nos finalmente de montagem. E cara, nós não conseguimos operacionalizar a usina. E por quê?</w:t>
      </w:r>
      <w:r>
        <w:rPr>
          <w:color w:val="323130"/>
          <w:sz w:val="4.3mm"/>
          <w:szCs w:val="4.3mm"/>
          <w:rFonts w:ascii="Segoe UI" w:cs="Segoe UI" w:eastAsia="Segoe UI" w:hAnsi="Segoe UI"/>
        </w:rPr>
        <w:br/>
        <w:t xml:space="preserve">Questões políticas, nós estamos pisando na Terra do outro lá, o cara não vai querer que a gente faça uma competição com ele.</w:t>
      </w:r>
      <w:r>
        <w:rPr>
          <w:color w:val="323130"/>
          <w:sz w:val="4.3mm"/>
          <w:szCs w:val="4.3mm"/>
          <w:rFonts w:ascii="Segoe UI" w:cs="Segoe UI" w:eastAsia="Segoe UI" w:hAnsi="Segoe UI"/>
        </w:rPr>
        <w:br/>
        <w:t xml:space="preserve">E nós não temos essa influência política que o cara tem lá na região, não é? Então, assim, eu fico um pouco.</w:t>
      </w:r>
      <w:r>
        <w:rPr>
          <w:color w:val="323130"/>
          <w:sz w:val="4.3mm"/>
          <w:szCs w:val="4.3mm"/>
          <w:rFonts w:ascii="Segoe UI" w:cs="Segoe UI" w:eastAsia="Segoe UI" w:hAnsi="Segoe UI"/>
        </w:rPr>
        <w:br/>
        <w:t xml:space="preserve">Preocupado quando a gente pensa, eu não sei se era isso. Você estava querendo dizer que a verticalização é de trazer para dentro. Então assim, temos que pensar que eu não sei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Não, mas não foi mais no sentido de desses, desses, dessas empresas terem esse acesso mais fácil. Precisa desse acesso e você está sem. Você está com a dificuldade de nem ter, nem verticalizar, nem ter o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Aí eu dá para sentir sua dor completamente aí, Nelson Santos e deve. O Ricardo deve estar sofrendo junto contigo no dia a dia e até para ficar claro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É e cara, e assim hoje.</w:t>
      </w:r>
      <w:r>
        <w:rPr>
          <w:color w:val="323130"/>
          <w:sz w:val="4.3mm"/>
          <w:szCs w:val="4.3mm"/>
          <w:rFonts w:ascii="Segoe UI" w:cs="Segoe UI" w:eastAsia="Segoe UI" w:hAnsi="Segoe UI"/>
        </w:rPr>
        <w:br/>
        <w:t xml:space="preserve">Aí olhando para dentro.</w:t>
      </w:r>
      <w:r>
        <w:rPr>
          <w:color w:val="323130"/>
          <w:sz w:val="4.3mm"/>
          <w:szCs w:val="4.3mm"/>
          <w:rFonts w:ascii="Segoe UI" w:cs="Segoe UI" w:eastAsia="Segoe UI" w:hAnsi="Segoe UI"/>
        </w:rPr>
        <w:br/>
        <w:t xml:space="preserve">Olhando para dentro, eu acho que a gente tem ainda um.</w:t>
      </w:r>
      <w:r>
        <w:rPr>
          <w:color w:val="323130"/>
          <w:sz w:val="4.3mm"/>
          <w:szCs w:val="4.3mm"/>
          <w:rFonts w:ascii="Segoe UI" w:cs="Segoe UI" w:eastAsia="Segoe UI" w:hAnsi="Segoe UI"/>
        </w:rPr>
        <w:br/>
        <w:t xml:space="preserve">Eu não vou falar um gargalo, mas a gente tem uma diferença de temperatura com suprimentos.</w:t>
      </w:r>
      <w:r>
        <w:rPr>
          <w:color w:val="323130"/>
          <w:sz w:val="4.3mm"/>
          <w:szCs w:val="4.3mm"/>
          <w:rFonts w:ascii="Segoe UI" w:cs="Segoe UI" w:eastAsia="Segoe UI" w:hAnsi="Segoe UI"/>
        </w:rPr>
        <w:br/>
        <w:t xml:space="preserve">Eu vejo que suprimentos não está na mesma temperatura das unidades.</w:t>
      </w:r>
      <w:r>
        <w:rPr>
          <w:color w:val="323130"/>
          <w:sz w:val="4.3mm"/>
          <w:szCs w:val="4.3mm"/>
          <w:rFonts w:ascii="Segoe UI" w:cs="Segoe UI" w:eastAsia="Segoe UI" w:hAnsi="Segoe UI"/>
        </w:rPr>
        <w:br/>
        <w:t xml:space="preserve">Everton.</w:t>
      </w:r>
      <w:r>
        <w:rPr>
          <w:color w:val="323130"/>
          <w:sz w:val="4.3mm"/>
          <w:szCs w:val="4.3mm"/>
          <w:rFonts w:ascii="Segoe UI" w:cs="Segoe UI" w:eastAsia="Segoe UI" w:hAnsi="Segoe UI"/>
        </w:rPr>
        <w:br/>
        <w:t xml:space="preserve">as coisas graças ao bom Deus eu sempre falo isso até para os meus filhos de que as coisas não acontecem do da forma que a gente quer</w:t>
      </w:r>
      <w:r>
        <w:rPr>
          <w:color w:val="323130"/>
          <w:sz w:val="4.3mm"/>
          <w:szCs w:val="4.3mm"/>
          <w:rFonts w:ascii="Segoe UI" w:cs="Segoe UI" w:eastAsia="Segoe UI" w:hAnsi="Segoe UI"/>
        </w:rPr>
        <w:br/>
        <w:t xml:space="preserve">Nem sempre elas vão acontecer e graças a Deus isso acontece, porque se não teria graça nenhuma. Se a gente não tivesse problema, não precisava de nós. Vocês não iam estar aqui nem com consultoria nenhuma. Se a gente não tivesse problema, não precisava de nenhum de nós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Ninguém, pô, por isso que a gente tem que apaixonar pelo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É, porque a gente está aqui para isso. A gente está aqui para isso, né? E comemorar quando a gente soluciona o problema, nós temos que começar a comemorar também as pequenas conquistas, né? E cara, é eu, o problema nós vamos ter. E não dá para engessar.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Isso é que é isso é que é prazeroso.</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Tiago.</w:t>
      </w:r>
      <w:r>
        <w:rPr>
          <w:color w:val="323130"/>
          <w:sz w:val="4.3mm"/>
          <w:szCs w:val="4.3mm"/>
          <w:rFonts w:ascii="Segoe UI" w:cs="Segoe UI" w:eastAsia="Segoe UI" w:hAnsi="Segoe UI"/>
        </w:rPr>
        <w:br/>
        <w:t xml:space="preserve">A agora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Suprimentos do jeito que a gente está engessado.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É Daniele, mas faz uma reflexão aqui, quando você estava aqui como pavimento ou aqui em renovias, é no Moreno Central, acho que era diferente um pouco e eu estou e eu vou fazer essa pergunta muito porque também a gente está aqui dentro, está atuando dentro dos suprimentos também.</w:t>
      </w:r>
      <w:r>
        <w:rPr>
          <w:color w:val="323130"/>
          <w:sz w:val="4.3mm"/>
          <w:szCs w:val="4.3mm"/>
          <w:rFonts w:ascii="Segoe UI" w:cs="Segoe UI" w:eastAsia="Segoe UI" w:hAnsi="Segoe UI"/>
        </w:rPr>
        <w:br/>
        <w:t xml:space="preserve">E essa dor, Ricardo, de Souza bem latente também. Mas eu quero te fazer uma pergunta, lembra de quando você estava aqui? Até para fazer uma análise, se a distância que está distanciando também dos suplementos, mais do que isso, se você tem menos.</w:t>
      </w:r>
      <w:r>
        <w:rPr>
          <w:color w:val="323130"/>
          <w:sz w:val="4.3mm"/>
          <w:szCs w:val="4.3mm"/>
          <w:rFonts w:ascii="Segoe UI" w:cs="Segoe UI" w:eastAsia="Segoe UI" w:hAnsi="Segoe UI"/>
        </w:rPr>
        <w:br/>
        <w:t xml:space="preserve">Forte do que quem está aqui do lado, mais próximo de Jundiaí.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Não, eu estou falando. Distância é distância da unidade. Não é distância física, não.</w:t>
      </w:r>
      <w:r>
        <w:rPr>
          <w:color w:val="323130"/>
          <w:sz w:val="4.3mm"/>
          <w:szCs w:val="4.3mm"/>
          <w:rFonts w:ascii="Segoe UI" w:cs="Segoe UI" w:eastAsia="Segoe UI" w:hAnsi="Segoe UI"/>
        </w:rPr>
        <w:br/>
        <w:t xml:space="preserve">É talvez assim, eu não sei como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É o gap de pros. É o gap da governança. Está longe da governança, está longe.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É a temperatura da urgência, tá? Não é distância de porque eu estou lá no Mato Grosso do Sul, não, tá? Quando eu estava em São Paulo, eu tinha a mesma distância.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Não. Então você matou a charada aqui, tá? Eu queria saber.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Não muda nada, não muda nada. É o senso de urgência, tá? Vamos lá. A distância que eu estou dizendo é o senso de urgência, não é o mesmo, é diferente. E assim.</w:t>
      </w:r>
      <w:r>
        <w:rPr>
          <w:color w:val="323130"/>
          <w:sz w:val="4.3mm"/>
          <w:szCs w:val="4.3mm"/>
          <w:rFonts w:ascii="Segoe UI" w:cs="Segoe UI" w:eastAsia="Segoe UI" w:hAnsi="Segoe UI"/>
        </w:rPr>
        <w:br/>
        <w:t xml:space="preserve">Se eu tenho um, se eu estou recu, porque se tivesse tudo seguindo como a gente tinha planejado, eu não IA estar precisando chamar o cara para ter uma solução.</w:t>
      </w:r>
      <w:r>
        <w:rPr>
          <w:color w:val="323130"/>
          <w:sz w:val="4.3mm"/>
          <w:szCs w:val="4.3mm"/>
          <w:rFonts w:ascii="Segoe UI" w:cs="Segoe UI" w:eastAsia="Segoe UI" w:hAnsi="Segoe UI"/>
        </w:rPr>
        <w:br/>
        <w:t xml:space="preserve">Se eu tenho uma solução, ele tem que entrar no barco junto comigo e nós vamos ter que romper processo, nós vamos ter que buscar alternativas, nós vamos ter que passar por etapas e se isso tiver que pedir o aval do Central para isso, que a gente vá, mas nós precisamos resolver.</w:t>
      </w:r>
      <w:r>
        <w:rPr>
          <w:color w:val="323130"/>
          <w:sz w:val="4.3mm"/>
          <w:szCs w:val="4.3mm"/>
          <w:rFonts w:ascii="Segoe UI" w:cs="Segoe UI" w:eastAsia="Segoe UI" w:hAnsi="Segoe UI"/>
        </w:rPr>
        <w:br/>
        <w:t xml:space="preserve">O que não dá é para toda vez que cai um processo lá urgente, porque aconteceu alguma coisa e aí é uma coisa que a gente precisa medir, é.</w:t>
      </w:r>
      <w:r>
        <w:rPr>
          <w:color w:val="323130"/>
          <w:sz w:val="4.3mm"/>
          <w:szCs w:val="4.3mm"/>
          <w:rFonts w:ascii="Segoe UI" w:cs="Segoe UI" w:eastAsia="Segoe UI" w:hAnsi="Segoe UI"/>
        </w:rPr>
        <w:br/>
        <w:t xml:space="preserve">Se a culpa não é da gestão da Engenharia ter deixado virar urgente ou se é realmente um problema que aconteceu, que não estava mapeado.</w:t>
      </w:r>
      <w:r>
        <w:rPr>
          <w:color w:val="323130"/>
          <w:sz w:val="4.3mm"/>
          <w:szCs w:val="4.3mm"/>
          <w:rFonts w:ascii="Segoe UI" w:cs="Segoe UI" w:eastAsia="Segoe UI" w:hAnsi="Segoe UI"/>
        </w:rPr>
        <w:br/>
        <w:t xml:space="preserve">Porque assim, pode acontecer de a Engenharia não ter feito o dever de casa e ter causado a urgência. Aí é uma outra coisa que a gente precisa analisar.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Não pode ser recompensado com uma prioridade, senão vira regra.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 exatamente. Agora imagina o seguinte, eu estou lá, está tudo certinho. A empresa que está trabalhando para mim fala, não quero mais, eu vou sair. Aí o cara vai pegar lá o caderninho dele de processos e procedimentos. Você não, eu tenho que fazer isso, não dá, amigão.</w:t>
      </w:r>
      <w:r>
        <w:rPr>
          <w:color w:val="323130"/>
          <w:sz w:val="4.3mm"/>
          <w:szCs w:val="4.3mm"/>
          <w:rFonts w:ascii="Segoe UI" w:cs="Segoe UI" w:eastAsia="Segoe UI" w:hAnsi="Segoe UI"/>
        </w:rPr>
        <w:br/>
        <w:t xml:space="preserve">Não dá, porque se eu não fizer, eu não tenho degrau tarifário.</w:t>
      </w:r>
      <w:r>
        <w:rPr>
          <w:color w:val="323130"/>
          <w:sz w:val="4.3mm"/>
          <w:szCs w:val="4.3mm"/>
          <w:rFonts w:ascii="Segoe UI" w:cs="Segoe UI" w:eastAsia="Segoe UI" w:hAnsi="Segoe UI"/>
        </w:rPr>
        <w:br/>
        <w:t xml:space="preserve">Não dá. Como é que nós vamos fazer? Eu vou achar uma empresa aqui no Mato Grosso do Sul. Eu vou. Você vai fazer o compliance dela? Claro, nós temos que ter toda a segurança corporativa para fazer, mas nós temos que romper os processos. Nós temos que ter 11.</w:t>
      </w:r>
      <w:r>
        <w:rPr>
          <w:color w:val="323130"/>
          <w:sz w:val="4.3mm"/>
          <w:szCs w:val="4.3mm"/>
          <w:rFonts w:ascii="Segoe UI" w:cs="Segoe UI" w:eastAsia="Segoe UI" w:hAnsi="Segoe UI"/>
        </w:rPr>
        <w:br/>
        <w:t xml:space="preserve">Um botão vermelho lá que eu vou apertar e esse aqui olha que tenha que ter o aval do diretor da unidade, tem que ter o aval de alguém, não tem problema, mas tem que ter 11 válvula de escape para a gente conseguir romper. É essas coisas que.</w:t>
      </w:r>
      <w:r>
        <w:rPr>
          <w:color w:val="323130"/>
          <w:sz w:val="4.3mm"/>
          <w:szCs w:val="4.3mm"/>
          <w:rFonts w:ascii="Segoe UI" w:cs="Segoe UI" w:eastAsia="Segoe UI" w:hAnsi="Segoe UI"/>
        </w:rPr>
        <w:br/>
        <w:t xml:space="preserve">Que saem do?</w:t>
      </w:r>
      <w:r>
        <w:rPr>
          <w:color w:val="323130"/>
          <w:sz w:val="4.3mm"/>
          <w:szCs w:val="4.3mm"/>
          <w:rFonts w:ascii="Segoe UI" w:cs="Segoe UI" w:eastAsia="Segoe UI" w:hAnsi="Segoe UI"/>
        </w:rPr>
        <w:br/>
        <w:t xml:space="preserve">Do tradicional que saem daquilo que estava planejado, porque mais uma vez, se tivesse tudo, se tivesse tudo correndo como planejado, não precisava da gente, não precisava desses processos novos ou de qualquer urgência e emergência. É isso que eu acho. Então, assim, eu vejo que suprimentos muitas vezes tem esse.</w:t>
      </w:r>
      <w:r>
        <w:rPr>
          <w:color w:val="323130"/>
          <w:sz w:val="4.3mm"/>
          <w:szCs w:val="4.3mm"/>
          <w:rFonts w:ascii="Segoe UI" w:cs="Segoe UI" w:eastAsia="Segoe UI" w:hAnsi="Segoe UI"/>
        </w:rPr>
        <w:br/>
        <w:t xml:space="preserve">Perfil de.</w:t>
      </w:r>
      <w:r>
        <w:rPr>
          <w:color w:val="323130"/>
          <w:sz w:val="4.3mm"/>
          <w:szCs w:val="4.3mm"/>
          <w:rFonts w:ascii="Segoe UI" w:cs="Segoe UI" w:eastAsia="Segoe UI" w:hAnsi="Segoe UI"/>
        </w:rPr>
        <w:br/>
        <w:t xml:space="preserve">E eu não sei se eles estão errado, porque assim é quem falou para eles que eles não, que eles podem fazer diferente.</w:t>
      </w:r>
      <w:r>
        <w:rPr>
          <w:color w:val="323130"/>
          <w:sz w:val="4.3mm"/>
          <w:szCs w:val="4.3mm"/>
          <w:rFonts w:ascii="Segoe UI" w:cs="Segoe UI" w:eastAsia="Segoe UI" w:hAnsi="Segoe UI"/>
        </w:rPr>
        <w:br/>
        <w:t xml:space="preserve">Ninguém. O cara também tem lá o compliance atrás dele aqui, mapeando ele e tudo. Eu entendo tudo isso. Então assim, por isso que eu estou falando que a gente precisa de alguma forma criar uma válvula de escape para esses casos de urgência e emergência.</w:t>
      </w:r>
      <w:r>
        <w:rPr>
          <w:color w:val="323130"/>
          <w:sz w:val="4.3mm"/>
          <w:szCs w:val="4.3mm"/>
          <w:rFonts w:ascii="Segoe UI" w:cs="Segoe UI" w:eastAsia="Segoe UI" w:hAnsi="Segoe UI"/>
        </w:rPr>
        <w:br/>
        <w:t xml:space="preserve">Nós estamos aqui semana passada ou retrasada. Nós fomos chamados pelo Ministério dos transportes para tomar isso. Foram todas as concessionárias.</w:t>
      </w:r>
      <w:r>
        <w:rPr>
          <w:color w:val="323130"/>
          <w:sz w:val="4.3mm"/>
          <w:szCs w:val="4.3mm"/>
          <w:rFonts w:ascii="Segoe UI" w:cs="Segoe UI" w:eastAsia="Segoe UI" w:hAnsi="Segoe UI"/>
        </w:rPr>
        <w:br/>
        <w:t xml:space="preserve">Para tomar um presta atenção.</w:t>
      </w:r>
      <w:r>
        <w:rPr>
          <w:color w:val="323130"/>
          <w:sz w:val="4.3mm"/>
          <w:szCs w:val="4.3mm"/>
          <w:rFonts w:ascii="Segoe UI" w:cs="Segoe UI" w:eastAsia="Segoe UI" w:hAnsi="Segoe UI"/>
        </w:rPr>
        <w:br/>
        <w:t xml:space="preserve">Por causa de buraco na rodovia, que não para de chover, que não sei o que e pá, pá, pá, mas que tomamos um esfrega do Ministério que foi bonito de ver.</w:t>
      </w:r>
      <w:r>
        <w:rPr>
          <w:color w:val="323130"/>
          <w:sz w:val="4.3mm"/>
          <w:szCs w:val="4.3mm"/>
          <w:rFonts w:ascii="Segoe UI" w:cs="Segoe UI" w:eastAsia="Segoe UI" w:hAnsi="Segoe UI"/>
        </w:rPr>
        <w:br/>
        <w:t xml:space="preserve">Aí você monta um plano de ação, você fala, puta, eu não vou conseguir. Para botar uma equipe a mais, eu vou ter que ir lá, vai ter que fazer, não sei o que, Paulo Paulo Paulo.</w:t>
      </w:r>
      <w:r>
        <w:rPr>
          <w:color w:val="323130"/>
          <w:sz w:val="4.3mm"/>
          <w:szCs w:val="4.3mm"/>
          <w:rFonts w:ascii="Segoe UI" w:cs="Segoe UI" w:eastAsia="Segoe UI" w:hAnsi="Segoe UI"/>
        </w:rPr>
        <w:br/>
        <w:t xml:space="preserve">E outra.</w:t>
      </w:r>
      <w:r>
        <w:rPr>
          <w:color w:val="323130"/>
          <w:sz w:val="4.3mm"/>
          <w:szCs w:val="4.3mm"/>
          <w:rFonts w:ascii="Segoe UI" w:cs="Segoe UI" w:eastAsia="Segoe UI" w:hAnsi="Segoe UI"/>
        </w:rPr>
        <w:br/>
        <w:t xml:space="preserve">Antigamente, os nossos processos eram mais simplificados e eu entendo também isso. Nós nos tornamos uma empresa muito grande. Uma empresa de 16000 funcionários precisa ter processos de procedimentos muito bem estabelecidos.</w:t>
      </w:r>
      <w:r>
        <w:rPr>
          <w:color w:val="323130"/>
          <w:sz w:val="4.3mm"/>
          <w:szCs w:val="4.3mm"/>
          <w:rFonts w:ascii="Segoe UI" w:cs="Segoe UI" w:eastAsia="Segoe UI" w:hAnsi="Segoe UI"/>
        </w:rPr>
        <w:br/>
        <w:t xml:space="preserve">Porque antes você IA lá, fala assim, põe uma equipe. Eu vou medir assim, enquanto a gente vai fazendo o aditivo. Hoje eu não consigo mais fazer isso.</w:t>
      </w:r>
      <w:r>
        <w:rPr>
          <w:color w:val="323130"/>
          <w:sz w:val="4.3mm"/>
          <w:szCs w:val="4.3mm"/>
          <w:rFonts w:ascii="Segoe UI" w:cs="Segoe UI" w:eastAsia="Segoe UI" w:hAnsi="Segoe UI"/>
        </w:rPr>
        <w:br/>
        <w:t xml:space="preserve">Então, como é que nós vamos tratar essas coisas urgentes e emergentes?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Alguma etapa específica dentro de suplementos que você veja que seja mais problemática que as outras.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Eu quero emendar aqui uma pergunta, as coisas que eu estou pensando, então é, na verdade, assim, quando você menciona dessa forma, você não tem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No processo de suprimentos, 11 caminho, um caminho especial para o processo de Almeida? Entendo que sim,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Não, ué, veja a Rio SP, aí o SP enquanto eu estava ainda como gerente executivo de pavimento, a Cerdeira falou que não queria mais. Cara, nós patinamos, patinamos, patinamos, a gente fez o ano passado, se eu não me engano.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Você não enxerga isso,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Menos da metade do capex previsto para pavimento que a gente não colocou, não conseguiu colocar uma empresa para substituí-la.</w:t>
      </w:r>
      <w:r>
        <w:rPr>
          <w:color w:val="323130"/>
          <w:sz w:val="4.3mm"/>
          <w:szCs w:val="4.3mm"/>
          <w:rFonts w:ascii="Segoe UI" w:cs="Segoe UI" w:eastAsia="Segoe UI" w:hAnsi="Segoe UI"/>
        </w:rPr>
        <w:br/>
        <w:t xml:space="preserve">Eu não estou falando de valor.</w:t>
      </w:r>
      <w:r>
        <w:rPr>
          <w:color w:val="323130"/>
          <w:sz w:val="4.3mm"/>
          <w:szCs w:val="4.3mm"/>
          <w:rFonts w:ascii="Segoe UI" w:cs="Segoe UI" w:eastAsia="Segoe UI" w:hAnsi="Segoe UI"/>
        </w:rPr>
        <w:br/>
        <w:t xml:space="preserve">Porque assim, tá bom, eu não vou conseguir contratar no preço da serving, mas eu lembro que a gente tinha achado uma alternativa, mas é tão burocrático, é tão travado que eu acho que a gente não consegue evoluir.</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E você sabe, Nelson, essa evolução que suplementos teve pós e essa robustez que ela que se criou agora, não só pelo tamanho, os sistemas vieram mais Fortes e o e o compliance também ficou mais forte. Então eu estou entendendo que vocês estão aprendendo a lidar.</w:t>
      </w:r>
      <w:r>
        <w:rPr>
          <w:color w:val="323130"/>
          <w:sz w:val="4.3mm"/>
          <w:szCs w:val="4.3mm"/>
          <w:rFonts w:ascii="Segoe UI" w:cs="Segoe UI" w:eastAsia="Segoe UI" w:hAnsi="Segoe UI"/>
        </w:rPr>
        <w:br/>
        <w:t xml:space="preserve">Com essas novas ferramentas e com essa, com esse nova, esse nova, essa nova governança que é mais composta de compliance, e isso trouxe, isso trouxe morosidade,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É o Tiago, mas assim também tudo o que eu estou falando para você, mas tudo o que eu estou falando para você, dessas minhas experiências com o suplemento, também são de 1 ano atrás, tá? O que eu estou falando?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E isso, mas são novas. Um ano atrás que veio praticamente 2 anos que veio essa nova, essa nova pós pós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Agora, com relação às urgências, aí que a gente teve na Pantanal, aí são outros 500. Aí é de agora. Eu vejo que a gente tem muita dificuldade. É que eu vejo que a gente tem muita dificuldade com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Não. Aí isso é agora, certo? Isso não tem nada a ver com essa. Isso aí é o que eu te falei, tinha que ter uma linha específica, uma governança específica, uma alçada específica, um track totalmente singular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Eu acho que tinha que ter, nem que tenha que ter lá que eu falei, nem que tenha que ter o botão vermelho do diretor da unidade ou do Lorena ou de qualquer outra gerente que assim, às vezes não é na diretoria do Lorena, na diretoria do Fausto, por exemplo, que deu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Atendimento.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Um problema? Então, assim é, eu acho que a gente tinha que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Você está ligado ao falso,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Não, eu estou ligado ao Mota.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Você é essa para direto a moto?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É, os diretores de unidade ficam ligados ao Mota.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Não, tá entendido, Nelson. E aí é, faz sentido esse ponto? Assim, eu vejo o Leonardo Nunes do próximo lado do Began, mas é entendo que tem muita coisa para melhorar aí, então.</w:t>
      </w:r>
      <w:r>
        <w:rPr>
          <w:color w:val="323130"/>
          <w:sz w:val="4.3mm"/>
          <w:szCs w:val="4.3mm"/>
          <w:rFonts w:ascii="Segoe UI" w:cs="Segoe UI" w:eastAsia="Segoe UI" w:hAnsi="Segoe UI"/>
        </w:rPr>
        <w:br/>
        <w:t xml:space="preserve">Principalmente nesse ponto que o seu trouxe.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É, eu sei assim, olha, eu sei de alguns processos, tá? Então assim, eu não, eu também, como tem o Ricardo e assim, eu acho que é uma ótima.</w:t>
      </w:r>
      <w:r>
        <w:rPr>
          <w:color w:val="323130"/>
          <w:sz w:val="4.3mm"/>
          <w:szCs w:val="4.3mm"/>
          <w:rFonts w:ascii="Segoe UI" w:cs="Segoe UI" w:eastAsia="Segoe UI" w:hAnsi="Segoe UI"/>
        </w:rPr>
        <w:br/>
        <w:t xml:space="preserve">Vantagem a gente ter um gerente executivo de engenharia nas unidades. Então, assim, isso muito fica na mão do Ricardo. O Ricardo traz para mim as dores dele e eu tento ajudar nos bastidores.</w:t>
      </w:r>
      <w:r>
        <w:rPr>
          <w:color w:val="323130"/>
          <w:sz w:val="4.3mm"/>
          <w:szCs w:val="4.3mm"/>
          <w:rFonts w:ascii="Segoe UI" w:cs="Segoe UI" w:eastAsia="Segoe UI" w:hAnsi="Segoe UI"/>
        </w:rPr>
        <w:br/>
        <w:t xml:space="preserve">Mas, por exemplo, nós demoramos muito para contratar as nossas reformas de BSO. Por quê? Porque suprimentos tomou uma decisão diferente da nossa lá.</w:t>
      </w:r>
      <w:r>
        <w:rPr>
          <w:color w:val="323130"/>
          <w:sz w:val="4.3mm"/>
          <w:szCs w:val="4.3mm"/>
          <w:rFonts w:ascii="Segoe UI" w:cs="Segoe UI" w:eastAsia="Segoe UI" w:hAnsi="Segoe UI"/>
        </w:rPr>
        <w:br/>
        <w:t xml:space="preserve">Hora.</w:t>
      </w:r>
      <w:r>
        <w:rPr>
          <w:color w:val="323130"/>
          <w:sz w:val="4.3mm"/>
          <w:szCs w:val="4.3mm"/>
          <w:rFonts w:ascii="Segoe UI" w:cs="Segoe UI" w:eastAsia="Segoe UI" w:hAnsi="Segoe UI"/>
        </w:rPr>
        <w:br/>
        <w:t xml:space="preserve">A decisão tem que ser da unidade, até porque a responsabilidade A Entrega é da unidade.</w:t>
      </w:r>
      <w:r>
        <w:rPr>
          <w:color w:val="323130"/>
          <w:sz w:val="4.3mm"/>
          <w:szCs w:val="4.3mm"/>
          <w:rFonts w:ascii="Segoe UI" w:cs="Segoe UI" w:eastAsia="Segoe UI" w:hAnsi="Segoe UI"/>
        </w:rPr>
        <w:br/>
        <w:t xml:space="preserve">Suprimentos tem que ser dono do processo e não da definição.</w:t>
      </w:r>
      <w:r>
        <w:rPr>
          <w:color w:val="323130"/>
          <w:sz w:val="4.3mm"/>
          <w:szCs w:val="4.3mm"/>
          <w:rFonts w:ascii="Segoe UI" w:cs="Segoe UI" w:eastAsia="Segoe UI" w:hAnsi="Segoe UI"/>
        </w:rPr>
        <w:br/>
        <w:t xml:space="preserve">Se eu falar que tal empresa tem que participar do processo? Tem que botar empresa? Não. Mas essa empresa não tem capacidade financeira. Eu não quero saber. Eu quero o preço dela. Ela tem que participar do processo.</w:t>
      </w:r>
      <w:r>
        <w:rPr>
          <w:color w:val="323130"/>
          <w:sz w:val="4.3mm"/>
          <w:szCs w:val="4.3mm"/>
          <w:rFonts w:ascii="Segoe UI" w:cs="Segoe UI" w:eastAsia="Segoe UI" w:hAnsi="Segoe UI"/>
        </w:rPr>
        <w:br/>
        <w:t xml:space="preserve">É, eu acho que é isso que assim, a decisão final tem que ser da unidade, porque o risco está lá, não está aqui em suprimentos, não está aqui em Jundiaí. Na hora que der o problema, quem vai responder é quem está lá na unidade.</w:t>
      </w:r>
      <w:r>
        <w:rPr>
          <w:color w:val="323130"/>
          <w:sz w:val="4.3mm"/>
          <w:szCs w:val="4.3mm"/>
          <w:rFonts w:ascii="Segoe UI" w:cs="Segoe UI" w:eastAsia="Segoe UI" w:hAnsi="Segoe UI"/>
        </w:rPr>
        <w:br/>
        <w:t xml:space="preserve">Não vai ficar em suprimentos, suprimentos não vai assumir essa responsabilidade.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Pimentel não assume. Ele assume até o momento que ele contrata ali e coloca os riscos, mas deve ser. Teria que ser um parceiro para todo momento que você precisasse e mesmo com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É, eu vou te falar aqui, olha, eu vou te falar aqui. Eu vou dar um exemplo, vou dar um exemplo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Não do risco, mas é 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É, nós compramos.</w:t>
      </w:r>
      <w:r>
        <w:rPr>
          <w:color w:val="323130"/>
          <w:sz w:val="4.3mm"/>
          <w:szCs w:val="4.3mm"/>
          <w:rFonts w:ascii="Segoe UI" w:cs="Segoe UI" w:eastAsia="Segoe UI" w:hAnsi="Segoe UI"/>
        </w:rPr>
        <w:br/>
        <w:t xml:space="preserve">52 veículos leves no Pantanal.</w:t>
      </w:r>
      <w:r>
        <w:rPr>
          <w:color w:val="323130"/>
          <w:sz w:val="4.3mm"/>
          <w:szCs w:val="4.3mm"/>
          <w:rFonts w:ascii="Segoe UI" w:cs="Segoe UI" w:eastAsia="Segoe UI" w:hAnsi="Segoe UI"/>
        </w:rPr>
        <w:br/>
        <w:t xml:space="preserve">52 ônix.</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 demorou e demora e demora e demora. E aí a Engenharia começou a obra lá na Pantanal. Aí o que eu tenho que fazer? Eu alugo o carro.</w:t>
      </w:r>
      <w:r>
        <w:rPr>
          <w:color w:val="323130"/>
          <w:sz w:val="4.3mm"/>
          <w:szCs w:val="4.3mm"/>
          <w:rFonts w:ascii="Segoe UI" w:cs="Segoe UI" w:eastAsia="Segoe UI" w:hAnsi="Segoe UI"/>
        </w:rPr>
        <w:br/>
        <w:t xml:space="preserve">E por que que ele demora?</w:t>
      </w:r>
      <w:r>
        <w:rPr>
          <w:color w:val="323130"/>
          <w:sz w:val="4.3mm"/>
          <w:szCs w:val="4.3mm"/>
          <w:rFonts w:ascii="Segoe UI" w:cs="Segoe UI" w:eastAsia="Segoe UI" w:hAnsi="Segoe UI"/>
        </w:rPr>
        <w:br/>
        <w:t xml:space="preserve">Porque ele tem que buscar o gap dele lá de economia de 5%, 10%, seja lá qual seja a meta dele, só que não está entrando na conta dele que eu estou pagando de aluguel.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Saving.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Eu fiquei com o Corolla durante 8 meses alugado porque eles estavam buscando uma economia, sei lá de quantos 1000, quanto custa um Corolla 200000 BRL, quanto ele conseguiu de economia 10000. Eu pagava 4 pau por mês de aluguel do Corolla. Eu fiquei 8 meses com o Corolla alugado.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Total Costa.</w:t>
      </w:r>
      <w:r>
        <w:rPr>
          <w:color w:val="323130"/>
          <w:sz w:val="4.3mm"/>
          <w:szCs w:val="4.3mm"/>
          <w:rFonts w:ascii="Segoe UI" w:cs="Segoe UI" w:eastAsia="Segoe UI" w:hAnsi="Segoe UI"/>
        </w:rPr>
        <w:br/>
        <w:t xml:space="preserve">Economia foi embora.</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É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É esse tipo de conta que para mim não fecha.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É esse tipo de coisa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É o total Costa. Essa avaliação agora, assim, não querendo também justificar, mas o ecossistema está muito pressionado, poucos.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Olha, vou te dar outro exemplo, comprei os 52 carros,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Aí o.</w:t>
      </w:r>
      <w:r>
        <w:rPr>
          <w:color w:val="323130"/>
          <w:sz w:val="4.3mm"/>
          <w:szCs w:val="4.3mm"/>
          <w:rFonts w:ascii="Segoe UI" w:cs="Segoe UI" w:eastAsia="Segoe UI" w:hAnsi="Segoe UI"/>
        </w:rPr>
        <w:br/>
        <w:t xml:space="preserve">Porque eles devem ter juntado com outras. Eles compraram o carro fora do Mato Grosso do Sul.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Para fazer o pacotão.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Mato Grosso do Sul tem uma lei estadual que isenta o primeiro ano de veículos comprados, isento IPVA do primeiro ano dos veículos comprados no Mato Grosso do Sul. Eu não vou usufruir disso porque eles compraram aí o que acontece, em vez de ele foi buscar a economia dele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Ijeção.</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No processo dele, ele foi buscar o gap dele de meta de economia. Só que ele esquece da unidade. Quem paga a conta é a unidade,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É o preço total. Eles não têm o funcionamento nesse nesse quesito. Não fiz uma análise completa, mas nesse quesito ele não está sendo estratégico e ele não tem que comprar. Ele estava comprando só a ponta do iceberg. Ele não olha 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Não, zero.</w:t>
      </w:r>
      <w:r>
        <w:rPr>
          <w:color w:val="323130"/>
          <w:sz w:val="4.3mm"/>
          <w:szCs w:val="4.3mm"/>
          <w:rFonts w:ascii="Segoe UI" w:cs="Segoe UI" w:eastAsia="Segoe UI" w:hAnsi="Segoe UI"/>
        </w:rPr>
        <w:br/>
        <w:t xml:space="preserve">Ele tá olhando a meta dele, só que ele esquece que eu tô pagando o aluguel do veículo. Ó, caminhão. Eu tenho caminhão lá que tem mais de 10 anos. Eu tenho guincho pesado que tinha mais de 10 anos. Agora chegaram, trocamos os nichos,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Que não olha o custo, não olha o custo total.</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Mas cara, eu gastava mais de 5 6000 BRL por mês de manutenção do veículo.</w:t>
      </w:r>
      <w:r>
        <w:rPr>
          <w:color w:val="323130"/>
          <w:sz w:val="4.3mm"/>
          <w:szCs w:val="4.3mm"/>
          <w:rFonts w:ascii="Segoe UI" w:cs="Segoe UI" w:eastAsia="Segoe UI" w:hAnsi="Segoe UI"/>
        </w:rPr>
        <w:br/>
        <w:t xml:space="preserve">O quanto que ele buscou, quanto que ele conseguiu de economia nesses 6 meses que eu fiquei, em vez de comprar logo o caminhão e botar lá para mim?</w:t>
      </w:r>
      <w:r>
        <w:rPr>
          <w:color w:val="323130"/>
          <w:sz w:val="4.3mm"/>
          <w:szCs w:val="4.3mm"/>
          <w:rFonts w:ascii="Segoe UI" w:cs="Segoe UI" w:eastAsia="Segoe UI" w:hAnsi="Segoe UI"/>
        </w:rPr>
        <w:br/>
        <w:t xml:space="preserve">Eu gastei mais de 40 pau de manutenção do carro. Ele conseguiu 40 pau de economia no na compra do caminhão. Duvido.</w:t>
      </w:r>
      <w:r>
        <w:rPr>
          <w:color w:val="323130"/>
          <w:sz w:val="4.3mm"/>
          <w:szCs w:val="4.3mm"/>
          <w:rFonts w:ascii="Segoe UI" w:cs="Segoe UI" w:eastAsia="Segoe UI" w:hAnsi="Segoe UI"/>
        </w:rPr>
        <w:br/>
        <w:t xml:space="preserve">Eu duvido.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A gente fala de atuação matricial, quando não tem compartilhamento de metas, cara, aí começa a 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Everton.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Muito confuso.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Esse é um ponto Vitor e aí fazer uma conexão dessa com o capex aqui, com o núcleo, que eu acho que a gente precisa aqui agora chegar nesse nesse ponto é orçamento que seja oblex ou a maioria dos pontos que você.</w:t>
      </w:r>
      <w:r>
        <w:rPr>
          <w:color w:val="323130"/>
          <w:sz w:val="4.3mm"/>
          <w:szCs w:val="4.3mm"/>
          <w:rFonts w:ascii="Segoe UI" w:cs="Segoe UI" w:eastAsia="Segoe UI" w:hAnsi="Segoe UI"/>
        </w:rPr>
        <w:br/>
        <w:t xml:space="preserve">Você tem mais um report que você tem, a conexão que você tem lá com o time do núcleo hoje, qual? Qual é a relação hoje que você tem e que você hoje é uma? É uma 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Como é que você leva esse controle? Você tem estourado esses orçamentos muito por conta desses. Você trouxe 2 exemplos aqui clássicos, tá? Você deve ter estourado seu orçamento por conta disso, alugar um carro extra e ou demora de alguma coisa que te onera em outra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Então eu só não estão. Mas eu não estourei porque eu fiz uma gestão diferente lá. Por exemplo, eu tinha, na verdade, eu tinha 70 e poucos carros para comprar. Eu cheguei lá, falei assim, não, que 70 carros? Vocês estão maluco? Esse carro não vai comprar. Esse aqui não, eu aumentei.</w:t>
      </w:r>
      <w:r>
        <w:rPr>
          <w:color w:val="323130"/>
          <w:sz w:val="4.3mm"/>
          <w:szCs w:val="4.3mm"/>
          <w:rFonts w:ascii="Segoe UI" w:cs="Segoe UI" w:eastAsia="Segoe UI" w:hAnsi="Segoe UI"/>
        </w:rPr>
        <w:br/>
        <w:t xml:space="preserve">Por exemplo, eu fiz uma gestão diferente, eu aumentei o número de veículos no pool.</w:t>
      </w:r>
      <w:r>
        <w:rPr>
          <w:color w:val="323130"/>
          <w:sz w:val="4.3mm"/>
          <w:szCs w:val="4.3mm"/>
          <w:rFonts w:ascii="Segoe UI" w:cs="Segoe UI" w:eastAsia="Segoe UI" w:hAnsi="Segoe UI"/>
        </w:rPr>
        <w:br/>
        <w:t xml:space="preserve">E diminuir o carro das áreas, então eu economizei, se eu não me engano.</w:t>
      </w:r>
      <w:r>
        <w:rPr>
          <w:color w:val="323130"/>
          <w:sz w:val="4.3mm"/>
          <w:szCs w:val="4.3mm"/>
          <w:rFonts w:ascii="Segoe UI" w:cs="Segoe UI" w:eastAsia="Segoe UI" w:hAnsi="Segoe UI"/>
        </w:rPr>
        <w:br/>
        <w:t xml:space="preserve">14 carros eu deixei de comprar 14 carros, então a minha economia eu consegui equilibrar por causa da gestão que eu fiz lá.</w:t>
      </w:r>
      <w:r>
        <w:rPr>
          <w:color w:val="323130"/>
          <w:sz w:val="4.3mm"/>
          <w:szCs w:val="4.3mm"/>
          <w:rFonts w:ascii="Segoe UI" w:cs="Segoe UI" w:eastAsia="Segoe UI" w:hAnsi="Segoe UI"/>
        </w:rPr>
        <w:br/>
        <w:t xml:space="preserve">Da compra dos veículos. Mas isso é uma gestão interna da unidade. Se eu tivesse comprado os veículos lá no Mato Grosso do Sul com uma equipe interna, eu teria tido muito mais economia, muito mais resultado.</w:t>
      </w:r>
      <w:r>
        <w:rPr>
          <w:color w:val="323130"/>
          <w:sz w:val="4.3mm"/>
          <w:szCs w:val="4.3mm"/>
          <w:rFonts w:ascii="Segoe UI" w:cs="Segoe UI" w:eastAsia="Segoe UI" w:hAnsi="Segoe UI"/>
        </w:rPr>
        <w:br/>
        <w:t xml:space="preserve">Muito mais rápido.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E aí, mas aí voltando para o caps, Nathalia até o quando Thiago perguntou você falou, eu que como é que a relação? Ela é muito através da gerência executiva de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43:04</w:t>
      </w:r>
      <w:r>
        <w:rPr>
          <w:color w:val="323130"/>
          <w:sz w:val="4.3mm"/>
          <w:szCs w:val="4.3mm"/>
          <w:rFonts w:ascii="Segoe UI" w:cs="Segoe UI" w:eastAsia="Segoe UI" w:hAnsi="Segoe UI"/>
        </w:rPr>
        <w:br/>
        <w:t xml:space="preserve">É, não. Hoje é para você ter uma ideia, eu estou em Jundiaí. Hoje o de Souza veio falar comigo aqui, ô, se você tiver alguma coisa, você levanta a mão tal, não sei o que é. Eu tento não me intrometer.</w:t>
      </w:r>
      <w:r>
        <w:rPr>
          <w:color w:val="323130"/>
          <w:sz w:val="4.3mm"/>
          <w:szCs w:val="4.3mm"/>
          <w:rFonts w:ascii="Segoe UI" w:cs="Segoe UI" w:eastAsia="Segoe UI" w:hAnsi="Segoe UI"/>
        </w:rPr>
        <w:br/>
        <w:t xml:space="preserve">Eu acho que essa gestão tem que ser do gerente executivo e eu entro só quando eu, como eu falei para vocês, tem uma coisa que é urgente e nós vamos precisar.</w:t>
      </w:r>
      <w:r>
        <w:rPr>
          <w:color w:val="323130"/>
          <w:sz w:val="4.3mm"/>
          <w:szCs w:val="4.3mm"/>
          <w:rFonts w:ascii="Segoe UI" w:cs="Segoe UI" w:eastAsia="Segoe UI" w:hAnsi="Segoe UI"/>
        </w:rPr>
        <w:br/>
        <w:t xml:space="preserve">Pular etapas de um processo. Aí eu entro, eu vou lá, falo com o Edu, falo com o Lodi para tentar ir lá no Marcello e a gente conseguir agilizar o negócio. Mas eu tento não intrometer, porque eu acho que essa relação tem que ser entre eles, porque se toda vez é tiver que eu entrar na jogada.</w:t>
      </w:r>
      <w:r>
        <w:rPr>
          <w:color w:val="323130"/>
          <w:sz w:val="4.3mm"/>
          <w:szCs w:val="4.3mm"/>
          <w:rFonts w:ascii="Segoe UI" w:cs="Segoe UI" w:eastAsia="Segoe UI" w:hAnsi="Segoe UI"/>
        </w:rPr>
        <w:br/>
        <w:t xml:space="preserve">Quer dizer que não está funcionando?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E assim, vendo que você está falando de uma gestão com autonomia para as áreas não ficar se metendo em tudo, até se não você fica maluco e não resolve. Mas eu entendo que você tem os dados na mão.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Aí a minha pergunta é, você hoje tem os dados na mão? Os dados que você julga suficientes para você falar, isso aqui tá rodando legal, tá? Posso confiar que não preciso entrar, porque os números me dizem que eu não preciso entrar.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44:14</w:t>
      </w:r>
      <w:r>
        <w:rPr>
          <w:color w:val="323130"/>
          <w:sz w:val="4.3mm"/>
          <w:szCs w:val="4.3mm"/>
          <w:rFonts w:ascii="Segoe UI" w:cs="Segoe UI" w:eastAsia="Segoe UI" w:hAnsi="Segoe UI"/>
        </w:rPr>
        <w:br/>
        <w:t xml:space="preserve">Cara, o Vitor assim é que eu tenho. Eu sou um privilegiado.</w:t>
      </w:r>
      <w:r>
        <w:rPr>
          <w:color w:val="323130"/>
          <w:sz w:val="4.3mm"/>
          <w:szCs w:val="4.3mm"/>
          <w:rFonts w:ascii="Segoe UI" w:cs="Segoe UI" w:eastAsia="Segoe UI" w:hAnsi="Segoe UI"/>
        </w:rPr>
        <w:br/>
        <w:t xml:space="preserve">Eu tenho uma parceria de 5 anos de Campos contratado.</w:t>
      </w:r>
      <w:r>
        <w:rPr>
          <w:color w:val="323130"/>
          <w:sz w:val="4.3mm"/>
          <w:szCs w:val="4.3mm"/>
          <w:rFonts w:ascii="Segoe UI" w:cs="Segoe UI" w:eastAsia="Segoe UI" w:hAnsi="Segoe UI"/>
        </w:rPr>
        <w:br/>
        <w:t xml:space="preserve">Então eu sou eu. O que eu estou atento é a globalização dos meus, dos meus projetos, entendeu? Eu estou muito mais cobrando o batendo o bumbo aqui nos projetos para saírem os projetos, para que eu consiga globalizar e iniciar as obras na parceria.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Mas as minhas obras estão contratadas. Eu não tenho essa dor. A minha dor é sempre nessa urgência, emergência, alguma coisa que escapa e eu preciso ir atrás, porque assim as minhas Grand minhas, meu volume de obras e pavimento está contratado por 5 anos.</w:t>
      </w:r>
      <w:r>
        <w:rPr>
          <w:color w:val="323130"/>
          <w:sz w:val="4.3mm"/>
          <w:szCs w:val="4.3mm"/>
          <w:rFonts w:ascii="Segoe UI" w:cs="Segoe UI" w:eastAsia="Segoe UI" w:hAnsi="Segoe UI"/>
        </w:rPr>
        <w:br/>
        <w:t xml:space="preserve">Eu sou um privilegiado nisso.</w:t>
      </w:r>
      <w:r>
        <w:rPr>
          <w:color w:val="323130"/>
          <w:sz w:val="4.3mm"/>
          <w:szCs w:val="4.3mm"/>
          <w:rFonts w:ascii="Segoe UI" w:cs="Segoe UI" w:eastAsia="Segoe UI" w:hAnsi="Segoe UI"/>
        </w:rPr>
        <w:br/>
        <w:t xml:space="preserve">Se nós estamos pagando barato ou caro, são outros 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Mas o físico entende que eu entendo que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Eu não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Costa amador.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Eu não, eu não sei porque está dentro do meu plano de negócio. A gente ganhou o negócio com essa parceria e com esse preço. Podia ser melhor? Eu não sei. Eu não fiz essa análise, tá? Talvez a gente pudesse até fazer uma análise de preço, vamos dizer, do que a gente paga na Pantanal num processo desse de parceria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45:22</w:t>
      </w:r>
      <w:r>
        <w:rPr>
          <w:color w:val="323130"/>
          <w:sz w:val="4.3mm"/>
          <w:szCs w:val="4.3mm"/>
          <w:rFonts w:ascii="Segoe UI" w:cs="Segoe UI" w:eastAsia="Segoe UI" w:hAnsi="Segoe UI"/>
        </w:rPr>
        <w:br/>
        <w:t xml:space="preserve">com outras, tá? É com outras unidades. Eu não sei, eu não consigo te responder isso, mas hoje eu sou um privilegiado, tá funcionando. O nosso processo de parceria está funcionando, tanto com a Derpa quanto com a NMV, quanto com a Vitor Luiza no pavimento.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Anderson.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Está funcionando?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Entendi. Mas eu, quando eu falo físico, eu falo avanço físico, a velocidade que as coisas estão acontecendo. Você hoje tem. Você tem informações suficientes para falar, não está acontecendo? Bacana, pô,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Pois.</w:t>
      </w:r>
      <w:r>
        <w:rPr>
          <w:color w:val="323130"/>
          <w:sz w:val="4.3mm"/>
          <w:szCs w:val="4.3mm"/>
          <w:rFonts w:ascii="Segoe UI" w:cs="Segoe UI" w:eastAsia="Segoe UI" w:hAnsi="Segoe UI"/>
        </w:rPr>
        <w:br/>
        <w:t xml:space="preserve">Está acontecendo?</w:t>
      </w:r>
      <w:r>
        <w:rPr>
          <w:color w:val="323130"/>
          <w:sz w:val="4.3mm"/>
          <w:szCs w:val="4.3mm"/>
          <w:rFonts w:ascii="Segoe UI" w:cs="Segoe UI" w:eastAsia="Segoe UI" w:hAnsi="Segoe UI"/>
        </w:rPr>
        <w:br/>
        <w:t xml:space="preserve">Tenho. Não, isso eu tenho tudo. Eu tenho lá, a gente faz acompanhamento quase que semana, eles trazem semanalmente as dores, se tiver alguma coisa, mas assim, a gente tem todo o acompanhamento de cabos. Eu tenho o próprio verificador independente, como eu falei, né? Eu tenho 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Esse agente externo medindo as minhas entregas de capex e eu tô, como eu falei pra você, eu estou um trimestre antecipado do que eu estava no plano de no plano de 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até isso que eu IA te perguntar, os critérios, mas esse eu posso aprofundar lá com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Muito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E o nome deles, ele é executivo.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Ricardo.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Ricardo, isso exatamente. Aí a gente pode aprofundar com ele para entender. Ou o próprio time Vera que está lá, o time Vera que está lá que conhece.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46:24</w:t>
      </w:r>
      <w:r>
        <w:rPr>
          <w:color w:val="323130"/>
          <w:sz w:val="4.3mm"/>
          <w:szCs w:val="4.3mm"/>
          <w:rFonts w:ascii="Segoe UI" w:cs="Segoe UI" w:eastAsia="Segoe UI" w:hAnsi="Segoe UI"/>
        </w:rPr>
        <w:br/>
        <w:t xml:space="preserve">E isso tá acontecendo, tá andando. Ele tem lá os controles dele de planejamento, tudo isso tá acontecendo. E é o que eu tô falando. Eu sou um privilegiado em questão de não precisar de suprimentos nesse momento. A gente tem lá um.</w:t>
      </w:r>
      <w:r>
        <w:rPr>
          <w:color w:val="323130"/>
          <w:sz w:val="4.3mm"/>
          <w:szCs w:val="4.3mm"/>
          <w:rFonts w:ascii="Segoe UI" w:cs="Segoe UI" w:eastAsia="Segoe UI" w:hAnsi="Segoe UI"/>
        </w:rPr>
        <w:br/>
        <w:t xml:space="preserve">Um rol de investimentos já todo contratado. As dores são nesses pequenininhos, quando eu preciso desse desse pequenininho para resolver.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Entendi, é, eu faço. Eu faço essa pergunta até pra gente mapear, porque, por exemplo, hoje existe a demanda, a sua demanda por informação, a demanda da diretoria de Engenharia pela informação do Carneiro, tem que ser a demanda do corporativo pela informação e a gente está sendo atendida.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A minha demanda está sendo atendida. Eu tenho lá todo dia, eu tenho gerente executivo dentro da unidade. Se não tiver comunicação funcionando, se eu não tiver as informações aí, talvez o problema seja muito mais comigo até do que com ele, o João não está procurando, o João não está indo atrás daquilo que precisa. Então assim, isso está funcionando, isso não tem problema nenhum.</w:t>
      </w:r>
      <w:r>
        <w:rPr>
          <w:color w:val="323130"/>
          <w:sz w:val="4.3mm"/>
          <w:szCs w:val="4.3mm"/>
          <w:rFonts w:ascii="Segoe UI" w:cs="Segoe UI" w:eastAsia="Segoe UI" w:hAnsi="Segoe UI"/>
        </w:rPr>
        <w:br/>
        <w:t xml:space="preserve">Agora, o que eu pergunto para você é?</w:t>
      </w:r>
      <w:r>
        <w:rPr>
          <w:color w:val="323130"/>
          <w:sz w:val="4.3mm"/>
          <w:szCs w:val="4.3mm"/>
          <w:rFonts w:ascii="Segoe UI" w:cs="Segoe UI" w:eastAsia="Segoe UI" w:hAnsi="Segoe UI"/>
        </w:rPr>
        <w:br/>
        <w:t xml:space="preserve">Será que todas essas informações que a gente passa são necessárias? Eu vejo o time de planejamento estratégico, por exemplo, time de planejamento lá da Jose.</w:t>
      </w:r>
      <w:r>
        <w:rPr>
          <w:color w:val="323130"/>
          <w:sz w:val="4.3mm"/>
          <w:szCs w:val="4.3mm"/>
          <w:rFonts w:ascii="Segoe UI" w:cs="Segoe UI" w:eastAsia="Segoe UI" w:hAnsi="Segoe UI"/>
        </w:rPr>
        <w:br/>
        <w:t xml:space="preserve">O que eles gastam de o que eles gastam de tempo?</w:t>
      </w:r>
      <w:r>
        <w:rPr>
          <w:color w:val="323130"/>
          <w:sz w:val="4.3mm"/>
          <w:szCs w:val="4.3mm"/>
          <w:rFonts w:ascii="Segoe UI" w:cs="Segoe UI" w:eastAsia="Segoe UI" w:hAnsi="Segoe UI"/>
        </w:rPr>
        <w:br/>
        <w:t xml:space="preserve">Para mandar informação para holding.</w:t>
      </w:r>
      <w:r>
        <w:rPr>
          <w:color w:val="323130"/>
          <w:sz w:val="4.3mm"/>
          <w:szCs w:val="4.3mm"/>
          <w:rFonts w:ascii="Segoe UI" w:cs="Segoe UI" w:eastAsia="Segoe UI" w:hAnsi="Segoe UI"/>
        </w:rPr>
        <w:br/>
        <w:t xml:space="preserve">Talvez a gente pudesse ter times mais enxutos.</w:t>
      </w:r>
      <w:r>
        <w:rPr>
          <w:color w:val="323130"/>
          <w:sz w:val="4.3mm"/>
          <w:szCs w:val="4.3mm"/>
          <w:rFonts w:ascii="Segoe UI" w:cs="Segoe UI" w:eastAsia="Segoe UI" w:hAnsi="Segoe UI"/>
        </w:rPr>
        <w:br/>
        <w:t xml:space="preserve">Se todas essas informações, será que essas informações estão todas consolidadas?</w:t>
      </w:r>
      <w:r>
        <w:rPr>
          <w:color w:val="323130"/>
          <w:sz w:val="4.3mm"/>
          <w:szCs w:val="4.3mm"/>
          <w:rFonts w:ascii="Segoe UI" w:cs="Segoe UI" w:eastAsia="Segoe UI" w:hAnsi="Segoe UI"/>
        </w:rPr>
        <w:br/>
        <w:t xml:space="preserve">É o quanto, o quanto é o quanto de informação que a gente passa que poderia ser simplificada.</w:t>
      </w:r>
      <w:r>
        <w:rPr>
          <w:color w:val="323130"/>
          <w:sz w:val="4.3mm"/>
          <w:szCs w:val="4.3mm"/>
          <w:rFonts w:ascii="Segoe UI" w:cs="Segoe UI" w:eastAsia="Segoe UI" w:hAnsi="Segoe UI"/>
        </w:rPr>
        <w:br/>
        <w:t xml:space="preserve">Isso é que eu não sei. A gente estava comentando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Mas o time mais enxuto seria ele da João a ele mesmo,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Não queria saber dela, de P Mou de um Monte de coisa. Eu estou falando da Josi porque ontem o Ricardo, o Ricardo, o Rodrigo, que é o diretor daqui das unidades de São Paulo, estava comentando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Que ele fez um levantamento de que dos 20 dias do mês, dias úteis do mês AO time dele aqui de planejamento em São Paulo gasta de 12 a 14 para mandar informação para a Rubeis.</w:t>
      </w:r>
      <w:r>
        <w:rPr>
          <w:color w:val="323130"/>
          <w:sz w:val="4.3mm"/>
          <w:szCs w:val="4.3mm"/>
          <w:rFonts w:ascii="Segoe UI" w:cs="Segoe UI" w:eastAsia="Segoe UI" w:hAnsi="Segoe UI"/>
        </w:rPr>
        <w:br/>
        <w:t xml:space="preserve">Será que essas informações são realmente relevantes? Será que a gente precisa de tudo isso? Será que a gente não tem coisa em duplicidade, de que o time da Ju está fazendo, por exemplo, coisa que PMO nosso já está fazendo?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48:53</w:t>
      </w:r>
      <w:r>
        <w:rPr>
          <w:color w:val="323130"/>
          <w:sz w:val="4.3mm"/>
          <w:szCs w:val="4.3mm"/>
          <w:rFonts w:ascii="Segoe UI" w:cs="Segoe UI" w:eastAsia="Segoe UI" w:hAnsi="Segoe UI"/>
        </w:rPr>
        <w:br/>
        <w:t xml:space="preserve">Ou será que devia ser difícil assim para gerar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Isso tá, é não, isso tá acontecendo. A gente tá aqui um dos principais motivos. A gente tá cruzando tudo agora, tá? Nós estamos cruzando aqui. O time da Josi tá lá no na nas áreas, cruzando com o pessoal do PMO de financeiro que tem do novo gerente executivo.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49:00</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Cruzando o número de informações que vem do pris e que tem aqueles ponto é tentando otimizar, tentando automatizar o que é extremamente manual. Hoje, extremamente manual, muitas das informações que vão para lá aquela discrepância de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49:24</w:t>
      </w:r>
      <w:r>
        <w:rPr>
          <w:color w:val="323130"/>
          <w:sz w:val="4.3mm"/>
          <w:szCs w:val="4.3mm"/>
          <w:rFonts w:ascii="Segoe UI" w:cs="Segoe UI" w:eastAsia="Segoe UI" w:hAnsi="Segoe UI"/>
        </w:rPr>
        <w:br/>
        <w:t xml:space="preserve">Nossa, a gente já a gente já tem algumas análises aí, contas dos motivos, estamos chegando a fundo neles.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49:30</w:t>
      </w:r>
      <w:r>
        <w:rPr>
          <w:color w:val="323130"/>
          <w:sz w:val="4.3mm"/>
          <w:szCs w:val="4.3mm"/>
          <w:rFonts w:ascii="Segoe UI" w:cs="Segoe UI" w:eastAsia="Segoe UI" w:hAnsi="Segoe UI"/>
        </w:rPr>
        <w:br/>
        <w:t xml:space="preserve">E quanto mais manual, mais suscetível a erro vai estar,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Que é o que está acontecendo. Todo mundo chega lá em cima com um Monte de dados e não e não confiáveis. De certa forma, está vindo um grande sistema. Aí você quer que não está sabendo? É isso? Deve, vai.</w:t>
      </w:r>
      <w:r>
        <w:rPr>
          <w:color w:val="323130"/>
          <w:sz w:val="4.3mm"/>
          <w:szCs w:val="4.3mm"/>
          <w:rFonts w:ascii="Segoe UI" w:cs="Segoe UI" w:eastAsia="Segoe UI" w:hAnsi="Segoe UI"/>
        </w:rPr>
        <w:br/>
        <w:t xml:space="preserve">O objetivo é também integrar tudo isso e essas dores que você trouxe, elas são.</w:t>
      </w:r>
      <w:r>
        <w:rPr>
          <w:color w:val="323130"/>
          <w:sz w:val="4.3mm"/>
          <w:szCs w:val="4.3mm"/>
          <w:rFonts w:ascii="Segoe UI" w:cs="Segoe UI" w:eastAsia="Segoe UI" w:hAnsi="Segoe UI"/>
        </w:rPr>
        <w:br/>
        <w:t xml:space="preserve">Procedem todos, em todas as áreas, todas as áreas que você mencionou, elas estão também. Eles também identificam isso. Eles me eles também estão batendo na nossa. Esqueci. Então a gente começou lá no começo do ano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50:05</w:t>
      </w:r>
      <w:r>
        <w:rPr>
          <w:color w:val="323130"/>
          <w:sz w:val="4.3mm"/>
          <w:szCs w:val="4.3mm"/>
          <w:rFonts w:ascii="Segoe UI" w:cs="Segoe UI" w:eastAsia="Segoe UI" w:hAnsi="Segoe UI"/>
        </w:rPr>
        <w:br/>
        <w:t xml:space="preserve">Porto-se.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Não. Se estão vendo, já é um bom começo que a gente pelo menos a gente sabe que tem um problema, então vamos correr atrás e tentar resolver. É, se estão vendo, já é. Já é um reconhecer que a gente tem o problema. Acho que é o primeiro passo para tentar solucioná-lo.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50:10</w:t>
      </w:r>
      <w:r>
        <w:rPr>
          <w:color w:val="323130"/>
          <w:sz w:val="4.3mm"/>
          <w:szCs w:val="4.3mm"/>
          <w:rFonts w:ascii="Segoe UI" w:cs="Segoe UI" w:eastAsia="Segoe UI" w:hAnsi="Segoe UI"/>
        </w:rPr>
        <w:br/>
        <w:t xml:space="preserve">É isso aí?</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50:14</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É isso?</w:t>
      </w:r>
      <w:r>
        <w:rPr>
          <w:color w:val="323130"/>
          <w:sz w:val="4.3mm"/>
          <w:szCs w:val="4.3mm"/>
          <w:rFonts w:ascii="Segoe UI" w:cs="Segoe UI" w:eastAsia="Segoe UI" w:hAnsi="Segoe UI"/>
        </w:rPr>
        <w:br/>
        <w:t xml:space="preserve">É gente demais, é motivo até nada demais.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É, é muita também acho. E agora? E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Ter muita iniciativa em paralelo com esse mesmo 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E agora a gente bate cabeça ainda, porque assim, o que é a demanda do diretor de unidade, o que é da plataforma? Acho que a gente está nessa construção também, inclusive nós estivemos semana passada num offsite aí da diretoria de rodovias, até discutindo isso,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50:43</w:t>
      </w:r>
      <w:r>
        <w:rPr>
          <w:color w:val="323130"/>
          <w:sz w:val="4.3mm"/>
          <w:szCs w:val="4.3mm"/>
          <w:rFonts w:ascii="Segoe UI" w:cs="Segoe UI" w:eastAsia="Segoe UI" w:hAnsi="Segoe UI"/>
        </w:rPr>
        <w:br/>
        <w:t xml:space="preserve">É o lote estava,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ontem eu entrei numa reunião que de gestão de desapropriação.</w:t>
      </w:r>
      <w:r>
        <w:rPr>
          <w:color w:val="323130"/>
          <w:sz w:val="4.3mm"/>
          <w:szCs w:val="4.3mm"/>
          <w:rFonts w:ascii="Segoe UI" w:cs="Segoe UI" w:eastAsia="Segoe UI" w:hAnsi="Segoe UI"/>
        </w:rPr>
        <w:br/>
        <w:t xml:space="preserve">E que faziam com a diretoria da plataforma. Aí eu falei para Josi, quando eu estava em São Paulo, ontem estava na road e hoje eu tô aqui em Jundiaí. Por que vocês têm que entrar nisso? Isso não tem que ser comigo direto? Ela falou assim, acho que sim. Não faz mais sentido ser com.</w:t>
      </w:r>
      <w:r>
        <w:rPr>
          <w:color w:val="323130"/>
          <w:sz w:val="4.3mm"/>
          <w:szCs w:val="4.3mm"/>
          <w:rFonts w:ascii="Segoe UI" w:cs="Segoe UI" w:eastAsia="Segoe UI" w:hAnsi="Segoe UI"/>
        </w:rPr>
        <w:br/>
        <w:t xml:space="preserve">Amanda do Amaralia Amanda do Amaralia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Central de Camp</w:t>
      </w:r>
      <w:r>
        <w:rPr>
          <w:color w:val="323130"/>
          <w:sz w:val="4.3mm"/>
          <w:szCs w:val="4.3mm"/>
          <w:rFonts w:ascii="Segoe UI" w:cs="Segoe UI" w:eastAsia="Segoe UI" w:hAnsi="Segoe UI"/>
        </w:rPr>
        <w:br/>
        <w:t xml:space="preserve">Por uma transformação aí, por uma adaptação, além de tudo, agora com os diretores de unidade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Vão se criando fluxos de informação, criando, criando, criando. E é igual eu falo, cancelar cartão de crédito. Sabe quando você vai assinando, assinando coisa, quando você vê, você nem sabe porque você está pagando. É a mesma coisa. São fluxos de informação que não sabe porque existem.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Vitor, Vitor, eu vou falar um negócio para você assim, eu estou hoje. Eu até comentei com o Edu no ano do almoço.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51:46</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Eu estou cansado, é porque semana passada eu tive rã, que é a reunião de diretoria de unidade de negócio, que toda a diretoria estava em Campo Grande.</w:t>
      </w:r>
      <w:r>
        <w:rPr>
          <w:color w:val="323130"/>
          <w:sz w:val="4.3mm"/>
          <w:szCs w:val="4.3mm"/>
          <w:rFonts w:ascii="Segoe UI" w:cs="Segoe UI" w:eastAsia="Segoe UI" w:hAnsi="Segoe UI"/>
        </w:rPr>
        <w:br/>
        <w:t xml:space="preserve">Na terça-feira passada.</w:t>
      </w:r>
      <w:r>
        <w:rPr>
          <w:color w:val="323130"/>
          <w:sz w:val="4.3mm"/>
          <w:szCs w:val="4.3mm"/>
          <w:rFonts w:ascii="Segoe UI" w:cs="Segoe UI" w:eastAsia="Segoe UI" w:hAnsi="Segoe UI"/>
        </w:rPr>
        <w:br/>
        <w:t xml:space="preserve">Aí quarta e quinta nós tivemos offsite aí da diretoria de rodovias. Segunda-feira eu entrei 22 vezes na RDE para falar sobre o Pantanal.</w:t>
      </w:r>
      <w:r>
        <w:rPr>
          <w:color w:val="323130"/>
          <w:sz w:val="4.3mm"/>
          <w:szCs w:val="4.3mm"/>
          <w:rFonts w:ascii="Segoe UI" w:cs="Segoe UI" w:eastAsia="Segoe UI" w:hAnsi="Segoe UI"/>
        </w:rPr>
        <w:br/>
        <w:t xml:space="preserve">Quarta, teve ABPN, que é a Business performance lá para falar sobre para diretoria executiva, como é que está o meu negócio? E hoje eu entrei no conselho.</w:t>
      </w:r>
      <w:r>
        <w:rPr>
          <w:color w:val="323130"/>
          <w:sz w:val="4.3mm"/>
          <w:szCs w:val="4.3mm"/>
          <w:rFonts w:ascii="Segoe UI" w:cs="Segoe UI" w:eastAsia="Segoe UI" w:hAnsi="Segoe UI"/>
        </w:rPr>
        <w:br/>
        <w:t xml:space="preserve">6 reuniões extremamente estressantes, com montando apresentações, com os dados, com tudo que a gente está fazendo para mitigar. É, nós estamos tendo uma perda de receita na Pantanal, então tudo que a gente está fazendo de gestão para.</w:t>
      </w:r>
      <w:r>
        <w:rPr>
          <w:color w:val="323130"/>
          <w:sz w:val="4.3mm"/>
          <w:szCs w:val="4.3mm"/>
          <w:rFonts w:ascii="Segoe UI" w:cs="Segoe UI" w:eastAsia="Segoe UI" w:hAnsi="Segoe UI"/>
        </w:rPr>
        <w:br/>
        <w:t xml:space="preserve">Para recuperar OVPL por causa da perda de receita e tal.</w:t>
      </w:r>
      <w:r>
        <w:rPr>
          <w:color w:val="323130"/>
          <w:sz w:val="4.3mm"/>
          <w:szCs w:val="4.3mm"/>
          <w:rFonts w:ascii="Segoe UI" w:cs="Segoe UI" w:eastAsia="Segoe UI" w:hAnsi="Segoe UI"/>
        </w:rPr>
        <w:br/>
        <w:t xml:space="preserve">Hoje a hora que terminou a reunião do conselho. Sabe quando parece que eu tirei um caminhão das minhas costas assim? Será que a gente precisa de tudo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Está que isso te ajudou a fazer a fazer a gestão?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52:59</w:t>
      </w:r>
      <w:r>
        <w:rPr>
          <w:color w:val="323130"/>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52:59</w:t>
      </w:r>
      <w:r>
        <w:rPr>
          <w:color w:val="323130"/>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É o Fausto. Entrou lá. O Vitor, eu vou. Eu vou ter que entrar lá. É o Nelson. A Entrevista do Fausto agora, do Fausto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Será que eu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53:03</w:t>
      </w:r>
      <w:r>
        <w:rPr>
          <w:color w:val="323130"/>
          <w:sz w:val="4.3mm"/>
          <w:szCs w:val="4.3mm"/>
          <w:rFonts w:ascii="Segoe UI" w:cs="Segoe UI" w:eastAsia="Segoe UI" w:hAnsi="Segoe UI"/>
        </w:rPr>
        <w:br/>
        <w:t xml:space="preserve">É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King, and quem Santos of Alexandre?</w:t>
      </w:r>
      <w:r>
        <w:rPr>
          <w:color w:val="323130"/>
          <w:sz w:val="4.3mm"/>
          <w:szCs w:val="4.3mm"/>
          <w:rFonts w:ascii="Segoe UI" w:cs="Segoe UI" w:eastAsia="Segoe UI" w:hAnsi="Segoe UI"/>
        </w:rPr>
        <w:br/>
        <w:t xml:space="preserve">Ele passou aqui agora, ele pegou o computador dele, foi para algum lugar, então é com ele que você vai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53:11</w:t>
      </w:r>
      <w:r>
        <w:rPr>
          <w:color w:val="323130"/>
          <w:sz w:val="4.3mm"/>
          <w:szCs w:val="4.3mm"/>
          <w:rFonts w:ascii="Segoe UI" w:cs="Segoe UI" w:eastAsia="Segoe UI" w:hAnsi="Segoe UI"/>
        </w:rPr>
        <w:br/>
        <w:t xml:space="preserve">Porto falar com a gente Vitor Beto, obrigado demais pelo teu tempo, viu? Foi excelente a conversa.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53:11</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53:13</w:t>
      </w:r>
      <w:r>
        <w:rPr>
          <w:color w:val="323130"/>
          <w:sz w:val="4.3mm"/>
          <w:szCs w:val="4.3mm"/>
          <w:rFonts w:ascii="Segoe UI" w:cs="Segoe UI" w:eastAsia="Segoe UI" w:hAnsi="Segoe UI"/>
        </w:rPr>
        <w:br/>
        <w:t xml:space="preserve">Bill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53:14</w:t>
      </w:r>
      <w:r>
        <w:rPr>
          <w:color w:val="323130"/>
          <w:sz w:val="4.3mm"/>
          <w:szCs w:val="4.3mm"/>
          <w:rFonts w:ascii="Segoe UI" w:cs="Segoe UI" w:eastAsia="Segoe UI" w:hAnsi="Segoe UI"/>
        </w:rPr>
        <w:br/>
        <w:t xml:space="preserve">Muito bom, muito bom. Paulo, abraço, cara. Tchau, tchau. Até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53:15</w:t>
      </w:r>
      <w:r>
        <w:rPr>
          <w:color w:val="323130"/>
          <w:sz w:val="4.3mm"/>
          <w:szCs w:val="4.3mm"/>
          <w:rFonts w:ascii="Segoe UI" w:cs="Segoe UI" w:eastAsia="Segoe UI" w:hAnsi="Segoe UI"/>
        </w:rPr>
        <w:br/>
        <w:t xml:space="preserve">Valeu, gente, estou à disposição quando vocês precisarem,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Obrigado, valeu,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SOARES NETO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Valentim,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Mariano   </w:t>
      </w:r>
      <w:r>
        <w:rPr>
          <w:color w:val="a19f9d"/>
          <w:sz w:val="4.3mm"/>
          <w:szCs w:val="4.3mm"/>
          <w:rFonts w:ascii="Segoe UI" w:cs="Segoe UI" w:eastAsia="Segoe UI" w:hAnsi="Segoe UI"/>
        </w:rPr>
        <w:t xml:space="preserve">53:22</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jjjrjfr8rkdfhfolnoaqb.png"/><Relationship Id="rId21" Type="http://schemas.openxmlformats.org/officeDocument/2006/relationships/image" Target="media/istrfgmub7hzctpvwona_.png"/><Relationship Id="rId42" Type="http://schemas.openxmlformats.org/officeDocument/2006/relationships/image" Target="media/hwdi4k9etpoxbuaiw3yyv.png"/><Relationship Id="rId63" Type="http://schemas.openxmlformats.org/officeDocument/2006/relationships/image" Target="media/qatdjaxksuf-c1ufvfqn_.png"/><Relationship Id="rId84" Type="http://schemas.openxmlformats.org/officeDocument/2006/relationships/image" Target="media/ilcu0k7cp3ojh9z8vsy2i.png"/><Relationship Id="rId138" Type="http://schemas.openxmlformats.org/officeDocument/2006/relationships/image" Target="media/l0xsgh9bl1wlxzgg6q4ax.png"/><Relationship Id="rId159" Type="http://schemas.openxmlformats.org/officeDocument/2006/relationships/image" Target="media/dnntxea6q5hb0x2hsc9_1.png"/><Relationship Id="rId170" Type="http://schemas.openxmlformats.org/officeDocument/2006/relationships/image" Target="media/vt_kwrvod6grxenk9isxa.png"/><Relationship Id="rId191" Type="http://schemas.openxmlformats.org/officeDocument/2006/relationships/image" Target="media/wghq47-vyysf9pjc4kxev.png"/><Relationship Id="rId205" Type="http://schemas.openxmlformats.org/officeDocument/2006/relationships/image" Target="media/sxsb5hfzgymsriazpjlyv.png"/><Relationship Id="rId226" Type="http://schemas.openxmlformats.org/officeDocument/2006/relationships/image" Target="media/thqu2ijeg3w1kbnhsaets.png"/><Relationship Id="rId247" Type="http://schemas.openxmlformats.org/officeDocument/2006/relationships/image" Target="media/4aup_ofgmixkaljgylc9m.png"/><Relationship Id="rId107" Type="http://schemas.openxmlformats.org/officeDocument/2006/relationships/image" Target="media/dnk_3zbrd6y4sn2ge6hwe.png"/><Relationship Id="rId11" Type="http://schemas.openxmlformats.org/officeDocument/2006/relationships/image" Target="media/dhykuno0u_3so-fnnghnc.png"/><Relationship Id="rId32" Type="http://schemas.openxmlformats.org/officeDocument/2006/relationships/image" Target="media/wyibksuean-tteswac7x8.png"/><Relationship Id="rId53" Type="http://schemas.openxmlformats.org/officeDocument/2006/relationships/image" Target="media/oudt4cks4pf6xy-bzk-dh.png"/><Relationship Id="rId74" Type="http://schemas.openxmlformats.org/officeDocument/2006/relationships/image" Target="media/zm5htinpokulpvzl8f2iq.png"/><Relationship Id="rId128" Type="http://schemas.openxmlformats.org/officeDocument/2006/relationships/image" Target="media/ad45ezcs8jxan-w93jvmb.png"/><Relationship Id="rId149" Type="http://schemas.openxmlformats.org/officeDocument/2006/relationships/image" Target="media/4c_wwemngbyevoxjrf_kb.png"/><Relationship Id="rId5" Type="http://schemas.openxmlformats.org/officeDocument/2006/relationships/comments" Target="comments.xml"/><Relationship Id="rId95" Type="http://schemas.openxmlformats.org/officeDocument/2006/relationships/image" Target="media/hqdng7uhztxg0e4vo4-kj.png"/><Relationship Id="rId160" Type="http://schemas.openxmlformats.org/officeDocument/2006/relationships/image" Target="media/9hxd-xg-deake7bop3z63.png"/><Relationship Id="rId181" Type="http://schemas.openxmlformats.org/officeDocument/2006/relationships/image" Target="media/u87rmyz_1_tg2zgdy3sei.png"/><Relationship Id="rId216" Type="http://schemas.openxmlformats.org/officeDocument/2006/relationships/image" Target="media/f5oxtixzuturqgxb-a1sf.png"/><Relationship Id="rId237" Type="http://schemas.openxmlformats.org/officeDocument/2006/relationships/image" Target="media/_wgwalqjiptmexsje0wlb.png"/><Relationship Id="rId22" Type="http://schemas.openxmlformats.org/officeDocument/2006/relationships/image" Target="media/lk24f13xvsxtsi_wjlzo5.png"/><Relationship Id="rId43" Type="http://schemas.openxmlformats.org/officeDocument/2006/relationships/image" Target="media/nnndaikbbjvza-mqmuzrj.png"/><Relationship Id="rId64" Type="http://schemas.openxmlformats.org/officeDocument/2006/relationships/image" Target="media/526gnh0-47zebnhiqpo7m.png"/><Relationship Id="rId118" Type="http://schemas.openxmlformats.org/officeDocument/2006/relationships/image" Target="media/i_b_djycnbywameo9yxuk.png"/><Relationship Id="rId139" Type="http://schemas.openxmlformats.org/officeDocument/2006/relationships/image" Target="media/cv0qiv9kpzjtpqxega0yr.png"/><Relationship Id="rId85" Type="http://schemas.openxmlformats.org/officeDocument/2006/relationships/image" Target="media/uzahcspniaxifb5kojtnv.png"/><Relationship Id="rId150" Type="http://schemas.openxmlformats.org/officeDocument/2006/relationships/image" Target="media/zcejctmkioudisqjjgols.png"/><Relationship Id="rId171" Type="http://schemas.openxmlformats.org/officeDocument/2006/relationships/image" Target="media/pex6xkf0fuqelrx7tdlvp.png"/><Relationship Id="rId192" Type="http://schemas.openxmlformats.org/officeDocument/2006/relationships/image" Target="media/3nmjratuhzxshsfxk60cz.png"/><Relationship Id="rId206" Type="http://schemas.openxmlformats.org/officeDocument/2006/relationships/image" Target="media/ywfyyxvuixedkmd5xh1bx.png"/><Relationship Id="rId227" Type="http://schemas.openxmlformats.org/officeDocument/2006/relationships/image" Target="media/15womcnjmpxbkeyjjopxy.png"/><Relationship Id="rId248" Type="http://schemas.openxmlformats.org/officeDocument/2006/relationships/image" Target="media/xdge0ra_ptjko4df6590d.png"/><Relationship Id="rId12" Type="http://schemas.openxmlformats.org/officeDocument/2006/relationships/image" Target="media/jmlbesgyzisp8n9qo0zkp.png"/><Relationship Id="rId33" Type="http://schemas.openxmlformats.org/officeDocument/2006/relationships/image" Target="media/xueqdvbwynkds6z6dfqfz.png"/><Relationship Id="rId108" Type="http://schemas.openxmlformats.org/officeDocument/2006/relationships/image" Target="media/ohmsw7h--7166u5owyqfe.png"/><Relationship Id="rId129" Type="http://schemas.openxmlformats.org/officeDocument/2006/relationships/image" Target="media/sj7xuuu8yevswlj6wfazp.png"/><Relationship Id="rId54" Type="http://schemas.openxmlformats.org/officeDocument/2006/relationships/image" Target="media/jisyikg7nbh1flx7m9ww_.png"/><Relationship Id="rId75" Type="http://schemas.openxmlformats.org/officeDocument/2006/relationships/image" Target="media/iz9jt8ce45keunxn1oeh7.png"/><Relationship Id="rId96" Type="http://schemas.openxmlformats.org/officeDocument/2006/relationships/image" Target="media/km2-cie1rexe9qigs4_9x.png"/><Relationship Id="rId140" Type="http://schemas.openxmlformats.org/officeDocument/2006/relationships/image" Target="media/9yxozc8xxykpyvtmt4mgf.png"/><Relationship Id="rId161" Type="http://schemas.openxmlformats.org/officeDocument/2006/relationships/image" Target="media/wefcbmzi5v5tnijioz5fy.png"/><Relationship Id="rId182" Type="http://schemas.openxmlformats.org/officeDocument/2006/relationships/image" Target="media/cr_top8m_y3w0rajo82q9.png"/><Relationship Id="rId217" Type="http://schemas.openxmlformats.org/officeDocument/2006/relationships/image" Target="media/zozsswyrgrlnl1t1mr5v8.png"/><Relationship Id="rId6" Type="http://schemas.openxmlformats.org/officeDocument/2006/relationships/image" Target="media/ntngdimaklpak83kzcgdk.png"/><Relationship Id="rId238" Type="http://schemas.openxmlformats.org/officeDocument/2006/relationships/image" Target="media/opi9b5ilx52vykki2jqoo.png"/><Relationship Id="rId23" Type="http://schemas.openxmlformats.org/officeDocument/2006/relationships/image" Target="media/bj8qp901kpi3p1e9idpps.png"/><Relationship Id="rId119" Type="http://schemas.openxmlformats.org/officeDocument/2006/relationships/image" Target="media/z3avxvpooannxyifmu_lq.png"/><Relationship Id="rId44" Type="http://schemas.openxmlformats.org/officeDocument/2006/relationships/image" Target="media/k9vd4m4ap1vuirjp5neac.png"/><Relationship Id="rId65" Type="http://schemas.openxmlformats.org/officeDocument/2006/relationships/image" Target="media/drokiphbbaux9q3bnlvqx.png"/><Relationship Id="rId86" Type="http://schemas.openxmlformats.org/officeDocument/2006/relationships/image" Target="media/hm8geulb3wwdah7ymu6mx.png"/><Relationship Id="rId130" Type="http://schemas.openxmlformats.org/officeDocument/2006/relationships/image" Target="media/kooazrcd9d2b3r2uf_1wv.png"/><Relationship Id="rId151" Type="http://schemas.openxmlformats.org/officeDocument/2006/relationships/image" Target="media/ebykixuqvl_ircvkrk5i4.png"/><Relationship Id="rId172" Type="http://schemas.openxmlformats.org/officeDocument/2006/relationships/image" Target="media/ngi42wvlcpvyp4xqjeyqq.png"/><Relationship Id="rId193" Type="http://schemas.openxmlformats.org/officeDocument/2006/relationships/image" Target="media/hnaxypuh6mq6g4slxight.png"/><Relationship Id="rId207" Type="http://schemas.openxmlformats.org/officeDocument/2006/relationships/image" Target="media/0dfrgoyicjvarxn0pumzo.png"/><Relationship Id="rId228" Type="http://schemas.openxmlformats.org/officeDocument/2006/relationships/image" Target="media/nok4uvyhf0kzsacdwsih6.png"/><Relationship Id="rId249" Type="http://schemas.openxmlformats.org/officeDocument/2006/relationships/image" Target="media/yt3mn2mtrcpqosoeexkza.png"/><Relationship Id="rId13" Type="http://schemas.openxmlformats.org/officeDocument/2006/relationships/image" Target="media/toaod2bywyna1hjgizs0s.png"/><Relationship Id="rId109" Type="http://schemas.openxmlformats.org/officeDocument/2006/relationships/image" Target="media/lqla9ec-zx7jxxiit5ik5.png"/><Relationship Id="rId34" Type="http://schemas.openxmlformats.org/officeDocument/2006/relationships/image" Target="media/jv_akolvokj2hvzmjqmyf.png"/><Relationship Id="rId55" Type="http://schemas.openxmlformats.org/officeDocument/2006/relationships/image" Target="media/p6p5ckmemeq-ksvoyaye1.png"/><Relationship Id="rId76" Type="http://schemas.openxmlformats.org/officeDocument/2006/relationships/image" Target="media/kvtmboygwdbxwb1mp3ixw.png"/><Relationship Id="rId97" Type="http://schemas.openxmlformats.org/officeDocument/2006/relationships/image" Target="media/hnihwusah5q_tfybjlj56.png"/><Relationship Id="rId120" Type="http://schemas.openxmlformats.org/officeDocument/2006/relationships/image" Target="media/__ianxxjbgbt_bukhakun.png"/><Relationship Id="rId141" Type="http://schemas.openxmlformats.org/officeDocument/2006/relationships/image" Target="media/3qv9ltyb-gqj6xtc0xvlr.png"/><Relationship Id="rId7" Type="http://schemas.openxmlformats.org/officeDocument/2006/relationships/image" Target="media/5dgpjrour8l2-q03fbmrf.png"/><Relationship Id="rId162" Type="http://schemas.openxmlformats.org/officeDocument/2006/relationships/image" Target="media/vrrcz3rufmj5ufxhvo5kx.png"/><Relationship Id="rId183" Type="http://schemas.openxmlformats.org/officeDocument/2006/relationships/image" Target="media/v4y4jgsj3yznw--l-8vgw.png"/><Relationship Id="rId218" Type="http://schemas.openxmlformats.org/officeDocument/2006/relationships/image" Target="media/s7-wx2cmmzurpztj2zd_d.png"/><Relationship Id="rId239" Type="http://schemas.openxmlformats.org/officeDocument/2006/relationships/image" Target="media/9pvkt-klbmqx9r5vkrfia.png"/><Relationship Id="rId250" Type="http://schemas.openxmlformats.org/officeDocument/2006/relationships/image" Target="media/twozkpqwuu7kvpk4iiwuw.png"/><Relationship Id="rId24" Type="http://schemas.openxmlformats.org/officeDocument/2006/relationships/image" Target="media/stvtpejfifysfyjjxbprv.png"/><Relationship Id="rId45" Type="http://schemas.openxmlformats.org/officeDocument/2006/relationships/image" Target="media/i-d9p8jr1n6dmc1sz1ul3.png"/><Relationship Id="rId66" Type="http://schemas.openxmlformats.org/officeDocument/2006/relationships/image" Target="media/o9ornzwlffhtpxwjs6q8d.png"/><Relationship Id="rId87" Type="http://schemas.openxmlformats.org/officeDocument/2006/relationships/image" Target="media/8st-zjnl7hcgon8hf91uy.png"/><Relationship Id="rId110" Type="http://schemas.openxmlformats.org/officeDocument/2006/relationships/image" Target="media/fwsjq9fidoynabafcwt5z.png"/><Relationship Id="rId131" Type="http://schemas.openxmlformats.org/officeDocument/2006/relationships/image" Target="media/1pupltxnrdlpl03vhhdqj.png"/><Relationship Id="rId152" Type="http://schemas.openxmlformats.org/officeDocument/2006/relationships/image" Target="media/rldq-mgztct0tkqm12ngs.png"/><Relationship Id="rId173" Type="http://schemas.openxmlformats.org/officeDocument/2006/relationships/image" Target="media/_rfaq9ylk0kzmkzr3-nsp.png"/><Relationship Id="rId194" Type="http://schemas.openxmlformats.org/officeDocument/2006/relationships/image" Target="media/4lo4lnixtfn7vhoul2knm.png"/><Relationship Id="rId208" Type="http://schemas.openxmlformats.org/officeDocument/2006/relationships/image" Target="media/ijlecygz7kpu5o-nzuv7b.png"/><Relationship Id="rId229" Type="http://schemas.openxmlformats.org/officeDocument/2006/relationships/image" Target="media/5eqvowkhz2xscbevrz9qe.png"/><Relationship Id="rId240" Type="http://schemas.openxmlformats.org/officeDocument/2006/relationships/image" Target="media/8f39s112uertztx0xxhfq.png"/><Relationship Id="rId14" Type="http://schemas.openxmlformats.org/officeDocument/2006/relationships/image" Target="media/v333f5t4r_8yoesbg7rv2.png"/><Relationship Id="rId35" Type="http://schemas.openxmlformats.org/officeDocument/2006/relationships/image" Target="media/c8a5nefaeh9haxzhao2va.png"/><Relationship Id="rId56" Type="http://schemas.openxmlformats.org/officeDocument/2006/relationships/image" Target="media/xcqcnsjqgro60tm76zivk.png"/><Relationship Id="rId77" Type="http://schemas.openxmlformats.org/officeDocument/2006/relationships/image" Target="media/intandikj3ees--new2_u.png"/><Relationship Id="rId100" Type="http://schemas.openxmlformats.org/officeDocument/2006/relationships/image" Target="media/cw2xrby5yd8mvb5y5t01a.png"/><Relationship Id="rId8" Type="http://schemas.openxmlformats.org/officeDocument/2006/relationships/image" Target="media/kzssqmzqixfbzvcefpmb1.png"/><Relationship Id="rId98" Type="http://schemas.openxmlformats.org/officeDocument/2006/relationships/image" Target="media/y1sb28vms1u-9ysacjiym.png"/><Relationship Id="rId121" Type="http://schemas.openxmlformats.org/officeDocument/2006/relationships/image" Target="media/fijm7mtvezxsmki-w4jui.png"/><Relationship Id="rId142" Type="http://schemas.openxmlformats.org/officeDocument/2006/relationships/image" Target="media/98g4lpuhnjtuyafitlecz.png"/><Relationship Id="rId163" Type="http://schemas.openxmlformats.org/officeDocument/2006/relationships/image" Target="media/yi-ny5uuevcuoadwqaot9.png"/><Relationship Id="rId184" Type="http://schemas.openxmlformats.org/officeDocument/2006/relationships/image" Target="media/p87q_5bab-bp3igtbx3c3.png"/><Relationship Id="rId219" Type="http://schemas.openxmlformats.org/officeDocument/2006/relationships/image" Target="media/nmtaen72391wcqgkcqrxm.png"/><Relationship Id="rId230" Type="http://schemas.openxmlformats.org/officeDocument/2006/relationships/image" Target="media/z-q9mqj-yeuyhbtadvgx8.png"/><Relationship Id="rId251" Type="http://schemas.openxmlformats.org/officeDocument/2006/relationships/image" Target="media/cpozylma6l5v_rccriwxa.png"/><Relationship Id="rId25" Type="http://schemas.openxmlformats.org/officeDocument/2006/relationships/image" Target="media/xivg-ir21de8vtcsjk9l2.png"/><Relationship Id="rId46" Type="http://schemas.openxmlformats.org/officeDocument/2006/relationships/image" Target="media/snvep33si0bs91x7az7ky.png"/><Relationship Id="rId67" Type="http://schemas.openxmlformats.org/officeDocument/2006/relationships/image" Target="media/dwxzz6koafzrko6hr4x0z.png"/><Relationship Id="rId88" Type="http://schemas.openxmlformats.org/officeDocument/2006/relationships/image" Target="media/pjmk-ygs088o6ybugkkmy.png"/><Relationship Id="rId111" Type="http://schemas.openxmlformats.org/officeDocument/2006/relationships/image" Target="media/zli0t2ap8mw9qba5nfxrv.png"/><Relationship Id="rId132" Type="http://schemas.openxmlformats.org/officeDocument/2006/relationships/image" Target="media/6ubjnlqz__ey7jmweygx5.png"/><Relationship Id="rId153" Type="http://schemas.openxmlformats.org/officeDocument/2006/relationships/image" Target="media/jvs_qrnnsa0opezxjahc1.png"/><Relationship Id="rId174" Type="http://schemas.openxmlformats.org/officeDocument/2006/relationships/image" Target="media/cwmr7xrbrebyizzekr2b0.png"/><Relationship Id="rId195" Type="http://schemas.openxmlformats.org/officeDocument/2006/relationships/image" Target="media/oy_ybgkoyuxnbm7ydqm1p.png"/><Relationship Id="rId209" Type="http://schemas.openxmlformats.org/officeDocument/2006/relationships/image" Target="media/rclbq-r2kh9xc-qia-z6m.png"/><Relationship Id="rId220" Type="http://schemas.openxmlformats.org/officeDocument/2006/relationships/image" Target="media/ywcdlxucmvhdmmoggcr6x.png"/><Relationship Id="rId241" Type="http://schemas.openxmlformats.org/officeDocument/2006/relationships/image" Target="media/5k_k3gt8yixjiyu23b2ls.png"/><Relationship Id="rId15" Type="http://schemas.openxmlformats.org/officeDocument/2006/relationships/image" Target="media/lirmw7cxqj85xcvnunrrw.png"/><Relationship Id="rId36" Type="http://schemas.openxmlformats.org/officeDocument/2006/relationships/image" Target="media/vuzjt5or4itz3uofb0ich.png"/><Relationship Id="rId57" Type="http://schemas.openxmlformats.org/officeDocument/2006/relationships/image" Target="media/r11u57hd7ejrikol-x4nx.png"/><Relationship Id="rId78" Type="http://schemas.openxmlformats.org/officeDocument/2006/relationships/image" Target="media/jcldvlutae-7o4zfmkeg3.png"/><Relationship Id="rId99" Type="http://schemas.openxmlformats.org/officeDocument/2006/relationships/image" Target="media/u7olkw5vji_5pzpzl25fl.png"/><Relationship Id="rId101" Type="http://schemas.openxmlformats.org/officeDocument/2006/relationships/image" Target="media/dhqi4z92zctbjh8bd3a63.png"/><Relationship Id="rId122" Type="http://schemas.openxmlformats.org/officeDocument/2006/relationships/image" Target="media/qnzx5qoepygehh9cnxe27.png"/><Relationship Id="rId143" Type="http://schemas.openxmlformats.org/officeDocument/2006/relationships/image" Target="media/t4a1y3ro5trtuureuipsk.png"/><Relationship Id="rId164" Type="http://schemas.openxmlformats.org/officeDocument/2006/relationships/image" Target="media/ppluihpnrwq1u2p3n-5dy.png"/><Relationship Id="rId185" Type="http://schemas.openxmlformats.org/officeDocument/2006/relationships/image" Target="media/up3db2dyrmuqrd_7mszgc.png"/><Relationship Id="rId9" Type="http://schemas.openxmlformats.org/officeDocument/2006/relationships/image" Target="media/dcjnsa-ku5pqmbbarln-f.png"/><Relationship Id="rId210" Type="http://schemas.openxmlformats.org/officeDocument/2006/relationships/image" Target="media/a5r4fsouv49ue7aw8agq8.png"/><Relationship Id="rId26" Type="http://schemas.openxmlformats.org/officeDocument/2006/relationships/image" Target="media/jmdyv0_p8o9dzwrnh4i60.png"/><Relationship Id="rId231" Type="http://schemas.openxmlformats.org/officeDocument/2006/relationships/image" Target="media/zq27-r3cfwkt8hi8ak75b.png"/><Relationship Id="rId252" Type="http://schemas.openxmlformats.org/officeDocument/2006/relationships/image" Target="media/umr-2mk5-lw4qhdmk_jts.png"/><Relationship Id="rId47" Type="http://schemas.openxmlformats.org/officeDocument/2006/relationships/image" Target="media/crkp-bogpmnjork3wk8wr.png"/><Relationship Id="rId68" Type="http://schemas.openxmlformats.org/officeDocument/2006/relationships/image" Target="media/xzfaqepvwd0q32ruhpie3.png"/><Relationship Id="rId89" Type="http://schemas.openxmlformats.org/officeDocument/2006/relationships/image" Target="media/eenq9xbhnyd_yg9fyclri.png"/><Relationship Id="rId112" Type="http://schemas.openxmlformats.org/officeDocument/2006/relationships/image" Target="media/z5bew9s1bur9jj11edrk2.png"/><Relationship Id="rId133" Type="http://schemas.openxmlformats.org/officeDocument/2006/relationships/image" Target="media/tp_6-6uzhrwniorcmysxj.png"/><Relationship Id="rId154" Type="http://schemas.openxmlformats.org/officeDocument/2006/relationships/image" Target="media/bjz0xiiqljo7hwp04jhyv.png"/><Relationship Id="rId175" Type="http://schemas.openxmlformats.org/officeDocument/2006/relationships/image" Target="media/y00emam85qyhxhblmnz6k.png"/><Relationship Id="rId196" Type="http://schemas.openxmlformats.org/officeDocument/2006/relationships/image" Target="media/jbclxdxscos2ng3vub3of.png"/><Relationship Id="rId200" Type="http://schemas.openxmlformats.org/officeDocument/2006/relationships/image" Target="media/ks301epaopv2ek-cs_vqw.png"/><Relationship Id="rId16" Type="http://schemas.openxmlformats.org/officeDocument/2006/relationships/image" Target="media/rv13q7fqj0t65rh7-kg6r.png"/><Relationship Id="rId221" Type="http://schemas.openxmlformats.org/officeDocument/2006/relationships/image" Target="media/mnx1ue-3umxo87gcqlaam.png"/><Relationship Id="rId242" Type="http://schemas.openxmlformats.org/officeDocument/2006/relationships/image" Target="media/esoezukhbqcocugg21sfp.png"/><Relationship Id="rId37" Type="http://schemas.openxmlformats.org/officeDocument/2006/relationships/image" Target="media/ouhkmblfd2b7x1by5ysot.png"/><Relationship Id="rId58" Type="http://schemas.openxmlformats.org/officeDocument/2006/relationships/image" Target="media/mmrbr9ntfrkuzs3gi38nb.png"/><Relationship Id="rId79" Type="http://schemas.openxmlformats.org/officeDocument/2006/relationships/image" Target="media/2ukocmesdjunjpkfpplnt.png"/><Relationship Id="rId102" Type="http://schemas.openxmlformats.org/officeDocument/2006/relationships/image" Target="media/aur411idlz0c3tdsm3crx.png"/><Relationship Id="rId123" Type="http://schemas.openxmlformats.org/officeDocument/2006/relationships/image" Target="media/mmjidkwquqpxqerhohavw.png"/><Relationship Id="rId144" Type="http://schemas.openxmlformats.org/officeDocument/2006/relationships/image" Target="media/kokiwuelled5fxefrorka.png"/><Relationship Id="rId90" Type="http://schemas.openxmlformats.org/officeDocument/2006/relationships/image" Target="media/wzcqo3h04_n9peupfww9a.png"/><Relationship Id="rId165" Type="http://schemas.openxmlformats.org/officeDocument/2006/relationships/image" Target="media/br4ws-mxdxulw2skgm8ze.png"/><Relationship Id="rId186" Type="http://schemas.openxmlformats.org/officeDocument/2006/relationships/image" Target="media/s2pozmd8s72jrzhns54sb.png"/><Relationship Id="rId211" Type="http://schemas.openxmlformats.org/officeDocument/2006/relationships/image" Target="media/923vkhraalaaf0nqd5_6y.png"/><Relationship Id="rId232" Type="http://schemas.openxmlformats.org/officeDocument/2006/relationships/image" Target="media/zm6rpkqawkrihninxlmi-.png"/><Relationship Id="rId253" Type="http://schemas.openxmlformats.org/officeDocument/2006/relationships/image" Target="media/mmcc9pu0u8v2huljx1hdl.png"/><Relationship Id="rId27" Type="http://schemas.openxmlformats.org/officeDocument/2006/relationships/image" Target="media/z-wbvuafekj9molkkdsxl.png"/><Relationship Id="rId48" Type="http://schemas.openxmlformats.org/officeDocument/2006/relationships/image" Target="media/mwca_8p8firuzbpvuqwxi.png"/><Relationship Id="rId69" Type="http://schemas.openxmlformats.org/officeDocument/2006/relationships/image" Target="media/q9vmbdw_tvhwjufipaf0r.png"/><Relationship Id="rId113" Type="http://schemas.openxmlformats.org/officeDocument/2006/relationships/image" Target="media/uwxn4enebuqhjjdv9mykx.png"/><Relationship Id="rId134" Type="http://schemas.openxmlformats.org/officeDocument/2006/relationships/image" Target="media/lr7kgdvmvsfdtu0uxvsdp.png"/><Relationship Id="rId80" Type="http://schemas.openxmlformats.org/officeDocument/2006/relationships/image" Target="media/tlhvynnpcfnus1ixg9qcs.png"/><Relationship Id="rId155" Type="http://schemas.openxmlformats.org/officeDocument/2006/relationships/image" Target="media/mu_kx_fbyilfqw_xq3f60.png"/><Relationship Id="rId176" Type="http://schemas.openxmlformats.org/officeDocument/2006/relationships/image" Target="media/nalvekea0cvoab_3qbp5c.png"/><Relationship Id="rId197" Type="http://schemas.openxmlformats.org/officeDocument/2006/relationships/image" Target="media/dauyjpkxiawew0flbvon3.png"/><Relationship Id="rId201" Type="http://schemas.openxmlformats.org/officeDocument/2006/relationships/image" Target="media/jcfgqbe_rv__weywfjiwo.png"/><Relationship Id="rId222" Type="http://schemas.openxmlformats.org/officeDocument/2006/relationships/image" Target="media/eobkm_6cxldrfuo2kgrkp.png"/><Relationship Id="rId243" Type="http://schemas.openxmlformats.org/officeDocument/2006/relationships/image" Target="media/otpbwizrb5j14yhjbzrfd.png"/><Relationship Id="rId17" Type="http://schemas.openxmlformats.org/officeDocument/2006/relationships/image" Target="media/f4zvidxndluzjr6drbiua.png"/><Relationship Id="rId38" Type="http://schemas.openxmlformats.org/officeDocument/2006/relationships/image" Target="media/q_7gfk28c_bfm0_iff9dw.png"/><Relationship Id="rId59" Type="http://schemas.openxmlformats.org/officeDocument/2006/relationships/image" Target="media/euhzgrljba_vxpktlcjng.png"/><Relationship Id="rId103" Type="http://schemas.openxmlformats.org/officeDocument/2006/relationships/image" Target="media/0im41-ejzwzjxvseqhdk9.png"/><Relationship Id="rId124" Type="http://schemas.openxmlformats.org/officeDocument/2006/relationships/image" Target="media/x77f9nkre2h18vz64dfhv.png"/><Relationship Id="rId70" Type="http://schemas.openxmlformats.org/officeDocument/2006/relationships/image" Target="media/iagzneekbsmirskewf1tm.png"/><Relationship Id="rId91" Type="http://schemas.openxmlformats.org/officeDocument/2006/relationships/image" Target="media/9ybfpad6qqcnbfc2rgqs4.png"/><Relationship Id="rId145" Type="http://schemas.openxmlformats.org/officeDocument/2006/relationships/image" Target="media/gjcefwsrz-4scv-sjqa7o.png"/><Relationship Id="rId166" Type="http://schemas.openxmlformats.org/officeDocument/2006/relationships/image" Target="media/v2zi1a3p8kejennrg0pgm.png"/><Relationship Id="rId187" Type="http://schemas.openxmlformats.org/officeDocument/2006/relationships/image" Target="media/2ywu-_0vf_31eznaag-2y.png"/><Relationship Id="rId1" Type="http://schemas.openxmlformats.org/officeDocument/2006/relationships/styles" Target="styles.xml"/><Relationship Id="rId212" Type="http://schemas.openxmlformats.org/officeDocument/2006/relationships/image" Target="media/gfofgxxita9ny6ximdoct.png"/><Relationship Id="rId233" Type="http://schemas.openxmlformats.org/officeDocument/2006/relationships/image" Target="media/hzxucrzfc4y8h0wkgw9vz.png"/><Relationship Id="rId254" Type="http://schemas.openxmlformats.org/officeDocument/2006/relationships/customXml" Target="../customXml/item1.xml"/><Relationship Id="rId28" Type="http://schemas.openxmlformats.org/officeDocument/2006/relationships/image" Target="media/lfed_hhenpq-nzzbjp6qn.png"/><Relationship Id="rId49" Type="http://schemas.openxmlformats.org/officeDocument/2006/relationships/image" Target="media/pluvfzgs4u4lhsw2nneph.png"/><Relationship Id="rId114" Type="http://schemas.openxmlformats.org/officeDocument/2006/relationships/image" Target="media/konpwxjbz-6flvovuauvf.png"/><Relationship Id="rId60" Type="http://schemas.openxmlformats.org/officeDocument/2006/relationships/image" Target="media/7zl3epcwzrnqvidbrsmf-.png"/><Relationship Id="rId81" Type="http://schemas.openxmlformats.org/officeDocument/2006/relationships/image" Target="media/uaz86dddg14mfieqtozcf.png"/><Relationship Id="rId135" Type="http://schemas.openxmlformats.org/officeDocument/2006/relationships/image" Target="media/0a7skg5cp0hnd2wnsi374.png"/><Relationship Id="rId156" Type="http://schemas.openxmlformats.org/officeDocument/2006/relationships/image" Target="media/t4vq4kh4unnfx3du3p5sz.png"/><Relationship Id="rId177" Type="http://schemas.openxmlformats.org/officeDocument/2006/relationships/image" Target="media/bkprgtocsxzchkaxf9bme.png"/><Relationship Id="rId198" Type="http://schemas.openxmlformats.org/officeDocument/2006/relationships/image" Target="media/sr8hviwrn9okxao-li-vy.png"/><Relationship Id="rId202" Type="http://schemas.openxmlformats.org/officeDocument/2006/relationships/image" Target="media/mqb1rzgbeg4kbhi_aklo5.png"/><Relationship Id="rId223" Type="http://schemas.openxmlformats.org/officeDocument/2006/relationships/image" Target="media/1ngb1dvfu5mtlcqsjet7c.png"/><Relationship Id="rId244" Type="http://schemas.openxmlformats.org/officeDocument/2006/relationships/image" Target="media/lpnpldvtrn4oagj4e4_r1.png"/><Relationship Id="rId18" Type="http://schemas.openxmlformats.org/officeDocument/2006/relationships/image" Target="media/muvxi_mh1bcsojx3yu7wn.png"/><Relationship Id="rId39" Type="http://schemas.openxmlformats.org/officeDocument/2006/relationships/image" Target="media/jk8re5d0noapxlmqkoyd-.png"/><Relationship Id="rId50" Type="http://schemas.openxmlformats.org/officeDocument/2006/relationships/image" Target="media/nmnsfjakthsgvhxone4fu.png"/><Relationship Id="rId104" Type="http://schemas.openxmlformats.org/officeDocument/2006/relationships/image" Target="media/3civ372y4mblw4tzoeesc.png"/><Relationship Id="rId125" Type="http://schemas.openxmlformats.org/officeDocument/2006/relationships/image" Target="media/qhactporwuz-hmj4tudo6.png"/><Relationship Id="rId146" Type="http://schemas.openxmlformats.org/officeDocument/2006/relationships/image" Target="media/_v1q0nndg_ysk1mkjgkf6.png"/><Relationship Id="rId167" Type="http://schemas.openxmlformats.org/officeDocument/2006/relationships/image" Target="media/hwqbvjwb0vmns8cgebjem.png"/><Relationship Id="rId188" Type="http://schemas.openxmlformats.org/officeDocument/2006/relationships/image" Target="media/nzinw3ggfew2ntovv_bke.png"/><Relationship Id="rId71" Type="http://schemas.openxmlformats.org/officeDocument/2006/relationships/image" Target="media/q4ptymqpzipq8vzsaw0pl.png"/><Relationship Id="rId92" Type="http://schemas.openxmlformats.org/officeDocument/2006/relationships/image" Target="media/vcdimopdhqiqkmm1nkjdj.png"/><Relationship Id="rId213" Type="http://schemas.openxmlformats.org/officeDocument/2006/relationships/image" Target="media/x1usajdjy0l5haj0hzl9x.png"/><Relationship Id="rId234" Type="http://schemas.openxmlformats.org/officeDocument/2006/relationships/image" Target="media/ds7oamkpkdfuodkk1jgt9.png"/><Relationship Id="rId2" Type="http://schemas.openxmlformats.org/officeDocument/2006/relationships/numbering" Target="numbering.xml"/><Relationship Id="rId29" Type="http://schemas.openxmlformats.org/officeDocument/2006/relationships/image" Target="media/p3xsgvbmsgvtw722h0bty.png"/><Relationship Id="rId255" Type="http://schemas.openxmlformats.org/officeDocument/2006/relationships/customXml" Target="../customXml/item2.xml"/><Relationship Id="rId40" Type="http://schemas.openxmlformats.org/officeDocument/2006/relationships/image" Target="media/d15mlszuz15grdv0t-lea.png"/><Relationship Id="rId115" Type="http://schemas.openxmlformats.org/officeDocument/2006/relationships/image" Target="media/ky_wdf4jv5jtu3hoi9-xi.png"/><Relationship Id="rId136" Type="http://schemas.openxmlformats.org/officeDocument/2006/relationships/image" Target="media/ebmy8ovtjymiatn_o_z79.png"/><Relationship Id="rId157" Type="http://schemas.openxmlformats.org/officeDocument/2006/relationships/image" Target="media/rjc6juqz1qtxtrp69kknk.png"/><Relationship Id="rId178" Type="http://schemas.openxmlformats.org/officeDocument/2006/relationships/image" Target="media/ljjafl4tmjmuxyusua23y.png"/><Relationship Id="rId61" Type="http://schemas.openxmlformats.org/officeDocument/2006/relationships/image" Target="media/e70e6bgywrf9zpykoa6ug.png"/><Relationship Id="rId82" Type="http://schemas.openxmlformats.org/officeDocument/2006/relationships/image" Target="media/kf0k8cfouvcynrsusukb2.png"/><Relationship Id="rId199" Type="http://schemas.openxmlformats.org/officeDocument/2006/relationships/image" Target="media/hc-p1lqbdvym_jo8x6osv.png"/><Relationship Id="rId203" Type="http://schemas.openxmlformats.org/officeDocument/2006/relationships/image" Target="media/mqvlop84ehaccheesd2mv.png"/><Relationship Id="rId19" Type="http://schemas.openxmlformats.org/officeDocument/2006/relationships/image" Target="media/j_b1q1qu5ruedclmyvjyl.png"/><Relationship Id="rId224" Type="http://schemas.openxmlformats.org/officeDocument/2006/relationships/image" Target="media/kofb2z_1fhutr-wdezkm1.png"/><Relationship Id="rId245" Type="http://schemas.openxmlformats.org/officeDocument/2006/relationships/image" Target="media/uhs1qhlobiotup1bydoai.png"/><Relationship Id="rId30" Type="http://schemas.openxmlformats.org/officeDocument/2006/relationships/image" Target="media/kgi8ncl5jey6ns2iorezv.png"/><Relationship Id="rId105" Type="http://schemas.openxmlformats.org/officeDocument/2006/relationships/image" Target="media/1l3luicerannkbfq1ckmn.png"/><Relationship Id="rId126" Type="http://schemas.openxmlformats.org/officeDocument/2006/relationships/image" Target="media/qrc0px_mdcckowdt8wnmd.png"/><Relationship Id="rId147" Type="http://schemas.openxmlformats.org/officeDocument/2006/relationships/image" Target="media/8h2mqgk7uppqg2zquanwr.png"/><Relationship Id="rId168" Type="http://schemas.openxmlformats.org/officeDocument/2006/relationships/image" Target="media/stoiaojz0zgzedmgq1sdp.png"/><Relationship Id="rId51" Type="http://schemas.openxmlformats.org/officeDocument/2006/relationships/image" Target="media/2-wndq4oibpckiogwgxvl.png"/><Relationship Id="rId72" Type="http://schemas.openxmlformats.org/officeDocument/2006/relationships/image" Target="media/f8apc0lj9ipiiwhz446bj.png"/><Relationship Id="rId93" Type="http://schemas.openxmlformats.org/officeDocument/2006/relationships/image" Target="media/j8_mepwwh9d3s8gcnsg4z.png"/><Relationship Id="rId189" Type="http://schemas.openxmlformats.org/officeDocument/2006/relationships/image" Target="media/gjwzcqgnmshspk_37yv1b.png"/><Relationship Id="rId3" Type="http://schemas.openxmlformats.org/officeDocument/2006/relationships/footnotes" Target="footnotes.xml"/><Relationship Id="rId214" Type="http://schemas.openxmlformats.org/officeDocument/2006/relationships/image" Target="media/6g9topg3vvuae28jwtcta.png"/><Relationship Id="rId235" Type="http://schemas.openxmlformats.org/officeDocument/2006/relationships/image" Target="media/1dsoz8ovehqlj8pvasjnx.png"/><Relationship Id="rId256" Type="http://schemas.openxmlformats.org/officeDocument/2006/relationships/customXml" Target="../customXml/item3.xml"/><Relationship Id="rId116" Type="http://schemas.openxmlformats.org/officeDocument/2006/relationships/image" Target="media/9qudube2wn1wpq5vmrkwz.png"/><Relationship Id="rId137" Type="http://schemas.openxmlformats.org/officeDocument/2006/relationships/image" Target="media/s_klq4ytagttwhyp67jmm.png"/><Relationship Id="rId158" Type="http://schemas.openxmlformats.org/officeDocument/2006/relationships/image" Target="media/lihhzkezdm8ihjlqheur4.png"/><Relationship Id="rId20" Type="http://schemas.openxmlformats.org/officeDocument/2006/relationships/image" Target="media/d-mdtqawo7dtxl-dxabi9.png"/><Relationship Id="rId41" Type="http://schemas.openxmlformats.org/officeDocument/2006/relationships/image" Target="media/nnpraamfk4hu8ops9oldi.png"/><Relationship Id="rId62" Type="http://schemas.openxmlformats.org/officeDocument/2006/relationships/image" Target="media/clwjlgkv5dmni07cuuevj.png"/><Relationship Id="rId83" Type="http://schemas.openxmlformats.org/officeDocument/2006/relationships/image" Target="media/ghflksxwibx7d3xi2yigb.png"/><Relationship Id="rId179" Type="http://schemas.openxmlformats.org/officeDocument/2006/relationships/image" Target="media/s2qdjqc0g-z6wz76imj97.png"/><Relationship Id="rId190" Type="http://schemas.openxmlformats.org/officeDocument/2006/relationships/image" Target="media/iqccygm_wmmmg4lwgibcl.png"/><Relationship Id="rId204" Type="http://schemas.openxmlformats.org/officeDocument/2006/relationships/image" Target="media/w5oytrcb1ns64qpdhji4-.png"/><Relationship Id="rId225" Type="http://schemas.openxmlformats.org/officeDocument/2006/relationships/image" Target="media/atediyyrc1hh1pugavmul.png"/><Relationship Id="rId246" Type="http://schemas.openxmlformats.org/officeDocument/2006/relationships/image" Target="media/hswdh1hoerpknkxzuwvps.png"/><Relationship Id="rId106" Type="http://schemas.openxmlformats.org/officeDocument/2006/relationships/image" Target="media/c4kzlko2mohk-dc2bhuwp.png"/><Relationship Id="rId127" Type="http://schemas.openxmlformats.org/officeDocument/2006/relationships/image" Target="media/kgi38xdoar_sbwo2uwvcq.png"/><Relationship Id="rId10" Type="http://schemas.openxmlformats.org/officeDocument/2006/relationships/image" Target="media/1_ykq1htxfejujsl-ulfe.png"/><Relationship Id="rId31" Type="http://schemas.openxmlformats.org/officeDocument/2006/relationships/image" Target="media/to9nm49cvmv1e3mf3wryb.png"/><Relationship Id="rId52" Type="http://schemas.openxmlformats.org/officeDocument/2006/relationships/image" Target="media/xnyhur7hqw7knqlmw3hl_.png"/><Relationship Id="rId73" Type="http://schemas.openxmlformats.org/officeDocument/2006/relationships/image" Target="media/mzqqixbwhzt_wdpw2z0tk.png"/><Relationship Id="rId94" Type="http://schemas.openxmlformats.org/officeDocument/2006/relationships/image" Target="media/u-q4zvw9ekk3w-ogxukp0.png"/><Relationship Id="rId148" Type="http://schemas.openxmlformats.org/officeDocument/2006/relationships/image" Target="media/aagrduuib0qudefyhhpqz.png"/><Relationship Id="rId169" Type="http://schemas.openxmlformats.org/officeDocument/2006/relationships/image" Target="media/vmiek77ermka5gk-0ttzu.png"/><Relationship Id="rId4" Type="http://schemas.openxmlformats.org/officeDocument/2006/relationships/settings" Target="settings.xml"/><Relationship Id="rId180" Type="http://schemas.openxmlformats.org/officeDocument/2006/relationships/image" Target="media/gqrdz4kgwwmvm-k5kyidf.png"/><Relationship Id="rId215" Type="http://schemas.openxmlformats.org/officeDocument/2006/relationships/image" Target="media/_butu0caoeqgtcevlquc0.png"/><Relationship Id="rId236" Type="http://schemas.openxmlformats.org/officeDocument/2006/relationships/image" Target="media/siy4ydb6zd7fnxv1ly99h.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C14A13-83B4-4B06-9A5A-EA0CE07BDF01}"/>
</file>

<file path=customXml/itemProps2.xml><?xml version="1.0" encoding="utf-8"?>
<ds:datastoreItem xmlns:ds="http://schemas.openxmlformats.org/officeDocument/2006/customXml" ds:itemID="{08EEA045-3D5F-4F9A-ACC8-DF7D361BD93E}"/>
</file>

<file path=customXml/itemProps3.xml><?xml version="1.0" encoding="utf-8"?>
<ds:datastoreItem xmlns:ds="http://schemas.openxmlformats.org/officeDocument/2006/customXml" ds:itemID="{9637AEAB-EEBC-411A-94C5-87B35364AD7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2026-03-19T21:27:45Z</dcterms:created>
  <dcterms:modified xsi:type="dcterms:W3CDTF">2026-03-19T21:27:45Z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