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Vanilza Pandolfo (Link Atualizado)-20260223_104015-Gravação de Reunião</w:t>
      </w:r>
    </w:p>
    <w:p>
      <w:pPr>
        <w:spacing w:after="100"/>
      </w:pPr>
      <w:r>
        <w:rPr>
          <w:color w:val="605e5c"/>
          <w:sz w:val="3mm"/>
          <w:szCs w:val="3mm"/>
          <w:rFonts w:ascii="Segoe UI" w:cs="Segoe UI" w:eastAsia="Segoe UI" w:hAnsi="Segoe UI"/>
        </w:rPr>
        <w:t xml:space="preserve">23 de fevereiro de 2026, 01:40PM</w:t>
      </w:r>
    </w:p>
    <w:p>
      <w:pPr>
        <w:spacing w:after="100"/>
      </w:pPr>
      <w:r>
        <w:rPr>
          <w:color w:val="605e5c"/>
          <w:sz w:val="3mm"/>
          <w:szCs w:val="3mm"/>
          <w:rFonts w:ascii="Segoe UI" w:cs="Segoe UI" w:eastAsia="Segoe UI" w:hAnsi="Segoe UI"/>
        </w:rPr>
        <w:t xml:space="preserve">52m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Só aqui para contextualizar o nosso plano de trabalho. Eita, travou, eu acho.</w:t>
      </w:r>
      <w:r>
        <w:rPr>
          <w:color w:val="323130"/>
          <w:sz w:val="4.3mm"/>
          <w:szCs w:val="4.3mm"/>
          <w:rFonts w:ascii="Segoe UI" w:cs="Segoe UI" w:eastAsia="Segoe UI" w:hAnsi="Segoe UI"/>
        </w:rPr>
        <w:br/>
        <w:t xml:space="preserve">Agora, então, o nosso plano de trabalho, a gente está nessa fase aqui, que é uma fase de diagnóstico, aonde a gente analisa como é que é a governança hoje da do núcleo de Capex? É, a gente avalia as plataformas que a gente tem de.</w:t>
      </w:r>
      <w:r>
        <w:rPr>
          <w:color w:val="323130"/>
          <w:sz w:val="4.3mm"/>
          <w:szCs w:val="4.3mm"/>
          <w:rFonts w:ascii="Segoe UI" w:cs="Segoe UI" w:eastAsia="Segoe UI" w:hAnsi="Segoe UI"/>
        </w:rPr>
        <w:br/>
        <w:t xml:space="preserve">Interface hoje, dentro do núcleo, a gente vai conduzir as entrevistas, que é o que a gente está nessa fase agora, conduzindo as entrevistas para entender melhor como é que é a atuação de cada um, como é que é feito hoje, como é que a estrutura de vocês hoje, quais são os gaps e quais são as problemáticas que vocês enfrentam no dia a dia de vocês hoje?</w:t>
      </w:r>
      <w:r>
        <w:rPr>
          <w:color w:val="323130"/>
          <w:sz w:val="4.3mm"/>
          <w:szCs w:val="4.3mm"/>
          <w:rFonts w:ascii="Segoe UI" w:cs="Segoe UI" w:eastAsia="Segoe UI" w:hAnsi="Segoe UI"/>
        </w:rPr>
        <w:br/>
        <w:t xml:space="preserve">A gente vai avaliar algumas documentações para complementar. A gente vai mapear alguns papéis, interfaces que a gente entender que é necessidade. A gente vai identificar algumas lacunas e a redundância das oportunidades. Então, basicamente nessa fase um a gente faz esse diagnóstico.</w:t>
      </w:r>
      <w:r>
        <w:rPr>
          <w:color w:val="323130"/>
          <w:sz w:val="4.3mm"/>
          <w:szCs w:val="4.3mm"/>
          <w:rFonts w:ascii="Segoe UI" w:cs="Segoe UI" w:eastAsia="Segoe UI" w:hAnsi="Segoe UI"/>
        </w:rPr>
        <w:br/>
        <w:t xml:space="preserve">Depois a gente vai para a fase 2, em que a gente vai propor modelos e desenvolvimento. Então a gente vai propor esse processo de definir estrutura organizacional, estabelece modelo de governança, desenha processos e metodologias. A gente consolida metodologias.</w:t>
      </w:r>
      <w:r>
        <w:rPr>
          <w:color w:val="323130"/>
          <w:sz w:val="4.3mm"/>
          <w:szCs w:val="4.3mm"/>
          <w:rFonts w:ascii="Segoe UI" w:cs="Segoe UI" w:eastAsia="Segoe UI" w:hAnsi="Segoe UI"/>
        </w:rPr>
        <w:br/>
        <w:t xml:space="preserve">A gente define arquitetura, aí tem a formalização das diretrizes também da gestão matricial, até a fase 3, que a gente começa a pegar todos esses processos que a gente criou e vai para a fase de implementação, onde a gente implementa esses pontos, tá? Nessa fase de proposição de modelos e desenvolvimentos, a gente cria isso tudo junto com vocês, tá?</w:t>
      </w:r>
      <w:r>
        <w:rPr>
          <w:color w:val="323130"/>
          <w:sz w:val="4.3mm"/>
          <w:szCs w:val="4.3mm"/>
          <w:rFonts w:ascii="Segoe UI" w:cs="Segoe UI" w:eastAsia="Segoe UI" w:hAnsi="Segoe UI"/>
        </w:rPr>
        <w:br/>
        <w:t xml:space="preserve">Então, obviamente, talvez não vá participar. Todo mundo que participou das entrevistas, mas pessoas chaves acabam participando dessa proposição em desenvolvimento, justamente porque consegue viver o dia a dia e tudo mais, tá? Então a gente faz essa primeira fase de diagnóstico, faz as entrevistas e depois a gente vai para uma segunda fase, que na proposição ali do.</w:t>
      </w:r>
      <w:r>
        <w:rPr>
          <w:color w:val="323130"/>
          <w:sz w:val="4.3mm"/>
          <w:szCs w:val="4.3mm"/>
          <w:rFonts w:ascii="Segoe UI" w:cs="Segoe UI" w:eastAsia="Segoe UI" w:hAnsi="Segoe UI"/>
        </w:rPr>
        <w:br/>
        <w:t xml:space="preserve">Do two b, vamos dizer assim, a gente faz um conjunto com vocês para depois ir para a fase 3 de implementação, tá? Então é basicamente esse de uma forma bem macro, bem abrangente, o nosso plano de trabalho em relação ao que a gente vai fazer aqui, tá?</w:t>
      </w:r>
      <w:r>
        <w:rPr>
          <w:color w:val="323130"/>
          <w:sz w:val="4.3mm"/>
          <w:szCs w:val="4.3mm"/>
          <w:rFonts w:ascii="Segoe UI" w:cs="Segoe UI" w:eastAsia="Segoe UI" w:hAnsi="Segoe UI"/>
        </w:rPr>
        <w:br/>
        <w:t xml:space="preserve">E aí é como é que a gente vai aplica essa metodologia? Então a gente faz essas entrevistas guiadas, que é o momento que a gente está agora. A gente também em paralelo aí, faz o entendimento dos processos e das ferramentas que hoje são utilizadas. É faz um levantamento de hipóteses, depois analisa os dados e a validação de hipóteses.</w:t>
      </w:r>
      <w:r>
        <w:rPr>
          <w:color w:val="323130"/>
          <w:sz w:val="4.3mm"/>
          <w:szCs w:val="4.3mm"/>
          <w:rFonts w:ascii="Segoe UI" w:cs="Segoe UI" w:eastAsia="Segoe UI" w:hAnsi="Segoe UI"/>
        </w:rPr>
        <w:br/>
        <w:t xml:space="preserve">Aplica framework de maturidade e classificação que a gente tem aqui internamente, e a gente faz a consolidação de diagnósticos às vezes, tá? Então todos esses passos ainda está naquela primeiro ponto chave lá, que é identificar como é que vocês fazem hoje, tá? E aí depois, segundo.</w:t>
      </w:r>
      <w:r>
        <w:rPr>
          <w:color w:val="323130"/>
          <w:sz w:val="4.3mm"/>
          <w:szCs w:val="4.3mm"/>
          <w:rFonts w:ascii="Segoe UI" w:cs="Segoe UI" w:eastAsia="Segoe UI" w:hAnsi="Segoe UI"/>
        </w:rPr>
        <w:br/>
        <w:t xml:space="preserve">Vazi a fazer o to be, que é que é o como aonde vocês querem chegar e depois a gente faz a implementação, que é basicamente a gente pegar tudo aquilo que a gente criou e implementar aí na empresa de vocês, tá?</w:t>
      </w:r>
      <w:r>
        <w:rPr>
          <w:color w:val="323130"/>
          <w:sz w:val="4.3mm"/>
          <w:szCs w:val="4.3mm"/>
          <w:rFonts w:ascii="Segoe UI" w:cs="Segoe UI" w:eastAsia="Segoe UI" w:hAnsi="Segoe UI"/>
        </w:rPr>
        <w:br/>
        <w:t xml:space="preserve">Então agora a gente vai começar a nossa parte das entrevistas, tá? Então aqui é Vanilza, antes da gente começar A Entrevista, para você ficou claro mais ou menos como é que é a nossa linha. Você quer tirar mais alguma dúvida antes da gente começar A Entrevista?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Não, Priscila, podemos começar.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Vamos lá. Então aqui é mais uma apresentação para a gente entender quem é você, tá? Então a gente é resumidamente, a gente quer quem é você e o que você faz atualmente na motiva, tá? E o intuito aqui é justamente a gente entender quais são as interfaces que você que você abrange.</w:t>
      </w:r>
      <w:r>
        <w:rPr>
          <w:color w:val="323130"/>
          <w:sz w:val="4.3mm"/>
          <w:szCs w:val="4.3mm"/>
          <w:rFonts w:ascii="Segoe UI" w:cs="Segoe UI" w:eastAsia="Segoe UI" w:hAnsi="Segoe UI"/>
        </w:rPr>
        <w:br/>
        <w:t xml:space="preserve">É o que você faz, é qual a sua atuação e tudo mais. Mas assim não é no sentido de eu entender tudo o que você faz, tá? É basicamente a gente entender quais são as suas responsabilidades, quais as interfaces que você que você tem e quais os.</w:t>
      </w:r>
      <w:r>
        <w:rPr>
          <w:color w:val="323130"/>
          <w:sz w:val="4.3mm"/>
          <w:szCs w:val="4.3mm"/>
          <w:rFonts w:ascii="Segoe UI" w:cs="Segoe UI" w:eastAsia="Segoe UI" w:hAnsi="Segoe UI"/>
        </w:rPr>
        <w:br/>
        <w:t xml:space="preserve">Os pontos que você tem hoje dentro da área que você atua, que você entende que poderiam ser melhoradas algo nesse sentido,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Tá bom então vamos lá eu hoje eu estou aqui né com implementando a área de gestão de risco tá dos projetos de Engenharia de implantação então assim eu já</w:t>
      </w:r>
      <w:r>
        <w:rPr>
          <w:color w:val="323130"/>
          <w:sz w:val="4.3mm"/>
          <w:szCs w:val="4.3mm"/>
          <w:rFonts w:ascii="Segoe UI" w:cs="Segoe UI" w:eastAsia="Segoe UI" w:hAnsi="Segoe UI"/>
        </w:rPr>
        <w:br/>
        <w:t xml:space="preserve">Passei por várias áreas dentro da CCR porque, como eu tenho perfil de implantação e desenvolvimento organizacional, eu comecei na Sander, na empresa de telecom, quando eles decidiram investir num negócio adjacente que a gente tinha antigamente.</w:t>
      </w:r>
      <w:r>
        <w:rPr>
          <w:color w:val="323130"/>
          <w:sz w:val="4.3mm"/>
          <w:szCs w:val="4.3mm"/>
          <w:rFonts w:ascii="Segoe UI" w:cs="Segoe UI" w:eastAsia="Segoe UI" w:hAnsi="Segoe UI"/>
        </w:rPr>
        <w:br/>
        <w:t xml:space="preserve">Pimentel D O e os processos e aí eu vim aqui para Engenharia. Quando a gente começou a criar a estrutura de Engenharia Central de A gente estava desmobilizando algumas unidades e pensou aqui numa estrutura de Engenharia Central</w:t>
      </w:r>
      <w:r>
        <w:rPr>
          <w:color w:val="323130"/>
          <w:sz w:val="4.3mm"/>
          <w:szCs w:val="4.3mm"/>
          <w:rFonts w:ascii="Segoe UI" w:cs="Segoe UI" w:eastAsia="Segoe UI" w:hAnsi="Segoe UI"/>
        </w:rPr>
        <w:br/>
        <w:t xml:space="preserve">centralizada. E aí eu implantei o PMO aqui, a parte de gestão de projetos da Engenharia. Aí, quando o PMO estava bem maduro, eu recebi aqui o desafio de implementar a área de gestão de riscos de projetos.</w:t>
      </w:r>
      <w:r>
        <w:rPr>
          <w:color w:val="323130"/>
          <w:sz w:val="4.3mm"/>
          <w:szCs w:val="4.3mm"/>
          <w:rFonts w:ascii="Segoe UI" w:cs="Segoe UI" w:eastAsia="Segoe UI" w:hAnsi="Segoe UI"/>
        </w:rPr>
        <w:br/>
        <w:t xml:space="preserve">A gente tinha o ano passado, a gente não tinha. A gente tinha uma gestão de riscos, mas dentro da disciplina do gerente de projetos. Então eu fazia gestão de riscos lá, meio informal, sem metodologia e sem muitos controles.</w:t>
      </w:r>
      <w:r>
        <w:rPr>
          <w:color w:val="323130"/>
          <w:sz w:val="4.3mm"/>
          <w:szCs w:val="4.3mm"/>
          <w:rFonts w:ascii="Segoe UI" w:cs="Segoe UI" w:eastAsia="Segoe UI" w:hAnsi="Segoe UI"/>
        </w:rPr>
        <w:br/>
        <w:t xml:space="preserve">O ano passado, quando eu assumi aqui a equipe, a gente desenhou os processos, eu fui buscar conhecimento e treinamento para a equipe aqui, para os gerentes de projetos e para as pessoas chaves da Engenharia quanto a metodologia de gestão de risco.</w:t>
      </w:r>
      <w:r>
        <w:rPr>
          <w:color w:val="323130"/>
          <w:sz w:val="4.3mm"/>
          <w:szCs w:val="4.3mm"/>
          <w:rFonts w:ascii="Segoe UI" w:cs="Segoe UI" w:eastAsia="Segoe UI" w:hAnsi="Segoe UI"/>
        </w:rPr>
        <w:br/>
        <w:t xml:space="preserve">e tudo mais. E aí o ano passado, aí a gente começou primeiro com treinamento, porque como a gente tem obras aqui é a gente recebeu obras, é para conduzir, para implantar.</w:t>
      </w:r>
      <w:r>
        <w:rPr>
          <w:color w:val="323130"/>
          <w:sz w:val="4.3mm"/>
          <w:szCs w:val="4.3mm"/>
          <w:rFonts w:ascii="Segoe UI" w:cs="Segoe UI" w:eastAsia="Segoe UI" w:hAnsi="Segoe UI"/>
        </w:rPr>
        <w:br/>
        <w:t xml:space="preserve">Antes a Engenharia, ela fazia mais Engenharia de Manutenção e operação, então a parte de riscos, ela ficava na unidade com a ampliação da Engenharia de Implantação e a gente começou a receber obras para fazer gestão.</w:t>
      </w:r>
      <w:r>
        <w:rPr>
          <w:color w:val="323130"/>
          <w:sz w:val="4.3mm"/>
          <w:szCs w:val="4.3mm"/>
          <w:rFonts w:ascii="Segoe UI" w:cs="Segoe UI" w:eastAsia="Segoe UI" w:hAnsi="Segoe UI"/>
        </w:rPr>
        <w:br/>
        <w:t xml:space="preserve">A nossa diretora viu a necessidade da gente ter uma equipe que conhecesse mesmo de gestão de riscos, identificasse riscos da de obra, riscos de segurança, de implantação e tudo mais. Então, a primeira fase foi treinar essas pessoas em relação.</w:t>
      </w:r>
      <w:r>
        <w:rPr>
          <w:color w:val="323130"/>
          <w:sz w:val="4.3mm"/>
          <w:szCs w:val="4.3mm"/>
          <w:rFonts w:ascii="Segoe UI" w:cs="Segoe UI" w:eastAsia="Segoe UI" w:hAnsi="Segoe UI"/>
        </w:rPr>
        <w:br/>
        <w:t xml:space="preserve">relação à metodologia e para eles entenderem a gente criou aqui um procedimento de gestão de riscos implementamos um aí em conjunto aí com a Sabrina do corporativo nós não tínhamos um sistema de gestão para fazer a gestão dos riscos e formalizar</w:t>
      </w:r>
      <w:r>
        <w:rPr>
          <w:color w:val="323130"/>
          <w:sz w:val="4.3mm"/>
          <w:szCs w:val="4.3mm"/>
          <w:rFonts w:ascii="Segoe UI" w:cs="Segoe UI" w:eastAsia="Segoe UI" w:hAnsi="Segoe UI"/>
        </w:rPr>
        <w:br/>
        <w:t xml:space="preserve">Martins, com metodologia de impacto e tudo. Aí a gente é desenvolveu um módulo no sistema Archer e nos apoiasse nessa gestão, porque a gente fazia cada uma rodovia, fazia de um jeito, trilhos, a gente começou.</w:t>
      </w:r>
      <w:r>
        <w:rPr>
          <w:color w:val="323130"/>
          <w:sz w:val="4.3mm"/>
          <w:szCs w:val="4.3mm"/>
          <w:rFonts w:ascii="Segoe UI" w:cs="Segoe UI" w:eastAsia="Segoe UI" w:hAnsi="Segoe UI"/>
        </w:rPr>
        <w:br/>
        <w:t xml:space="preserve">a fazer aqui com a minha participação e a gente viu que a gente tinha só um Excel, né? E aí a gente desenvolveu um módulo no sistema, considerando mesmo o pembok e a ISO, de</w:t>
      </w:r>
      <w:r>
        <w:rPr>
          <w:color w:val="323130"/>
          <w:sz w:val="4.3mm"/>
          <w:szCs w:val="4.3mm"/>
          <w:rFonts w:ascii="Segoe UI" w:cs="Segoe UI" w:eastAsia="Segoe UI" w:hAnsi="Segoe UI"/>
        </w:rPr>
        <w:br/>
        <w:t xml:space="preserve">De gestão de riscos e hoje a gente tem, a gente tá nesse momento, a gente fez toda o processo de governança, implantamos, desenhamos os processos, escrevemos procedimentos, implantamos a ferramenta.</w:t>
      </w:r>
      <w:r>
        <w:rPr>
          <w:color w:val="323130"/>
          <w:sz w:val="4.3mm"/>
          <w:szCs w:val="4.3mm"/>
          <w:rFonts w:ascii="Segoe UI" w:cs="Segoe UI" w:eastAsia="Segoe UI" w:hAnsi="Segoe UI"/>
        </w:rPr>
        <w:br/>
        <w:t xml:space="preserve">Toque o que a gente está é, a gente está no momento em que a gente precisa é ir para obra, para os nossos, para os nossos canteiros, aqui para as nossas obras, para os nossos projetos e trabalhar mais tecnicamente os riscos.</w:t>
      </w:r>
      <w:r>
        <w:rPr>
          <w:color w:val="323130"/>
          <w:sz w:val="4.3mm"/>
          <w:szCs w:val="4.3mm"/>
          <w:rFonts w:ascii="Segoe UI" w:cs="Segoe UI" w:eastAsia="Segoe UI" w:hAnsi="Segoe UI"/>
        </w:rPr>
        <w:br/>
        <w:t xml:space="preserve">Está de uma forma que as pessoas é que a gente amadureça a cultura de gestão de riscos nas pessoas. Por quê? Porque a gente amadureceu aqui na nossa que a gente chama aqui, na nossa área central, gestão de riscos.</w:t>
      </w:r>
      <w:r>
        <w:rPr>
          <w:color w:val="323130"/>
          <w:sz w:val="4.3mm"/>
          <w:szCs w:val="4.3mm"/>
          <w:rFonts w:ascii="Segoe UI" w:cs="Segoe UI" w:eastAsia="Segoe UI" w:hAnsi="Segoe UI"/>
        </w:rPr>
        <w:br/>
        <w:t xml:space="preserve">A questão da governança e da metodologia, alguns gerentes de projetos que estavam conosco aqui, quando eles faziam a gestão de uma forma mais é centralizada, eles se desenvolveram, mas a gente precisa disseminar isso para o campo agora.</w:t>
      </w:r>
      <w:r>
        <w:rPr>
          <w:color w:val="323130"/>
          <w:sz w:val="4.3mm"/>
          <w:szCs w:val="4.3mm"/>
          <w:rFonts w:ascii="Segoe UI" w:cs="Segoe UI" w:eastAsia="Segoe UI" w:hAnsi="Segoe UI"/>
        </w:rPr>
        <w:br/>
        <w:t xml:space="preserve">Para que os nossos coordenadores de obras, gerentes de implantação, a nossa equipe de segurança, elas vivam a costura de gestão de riscos nos projetos. Então a gente está nesse momento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David he was that wait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Daniele Luis, pode falar,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Você IA passar para 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Não, eu IA fazer uma outra pergunta, mas pode fazer primeiro.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Tá, é a seguinte, é, você falou uma coisa super importante aí de é colocar essa cultura de risco no dia a dia das pessoas, Pra Elas de fato entenderem de maneira mais madura como fazer a gestão do risco, porque realmente, quando a gente fala de risco e começa a.</w:t>
      </w:r>
      <w:r>
        <w:rPr>
          <w:color w:val="323130"/>
          <w:sz w:val="4.3mm"/>
          <w:szCs w:val="4.3mm"/>
          <w:rFonts w:ascii="Segoe UI" w:cs="Segoe UI" w:eastAsia="Segoe UI" w:hAnsi="Segoe UI"/>
        </w:rPr>
        <w:br/>
        <w:t xml:space="preserve">A falar de métricas de, por exemplo, de probabilidade de impacto, você vê que cada pessoa tem o seu, a sua visão. E aí o mesmo risco interpretado por 2 pessoas que não foram treinadas podem ser é avaliados de maneira completamente diferentes. E isso impacta muito lá na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Impacto.</w:t>
      </w:r>
      <w:r>
        <w:rPr>
          <w:color w:val="323130"/>
          <w:sz w:val="4.3mm"/>
          <w:szCs w:val="4.3mm"/>
          <w:rFonts w:ascii="Segoe UI" w:cs="Segoe UI" w:eastAsia="Segoe UI" w:hAnsi="Segoe UI"/>
        </w:rPr>
        <w:br/>
        <w:t xml:space="preserve">Isto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Quando você vai compilar tudo isso, se não tem uma padronização nesse input das pessoas, as coisas não vão funcionar muito bem. E o quão abrangente é o Archer hoje, o sistema de risco de vocês, quem que imputa? Ele vai até que camada da organização?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Então, hoje, o que a gente fez, é o que você falou hoje, se você participa de uma reunião, você vê que as pessoas falam de risco o tempo todo, só que elas não tem muita noção. É igual a gente, a gente sai para trabalhar, a gente tem risco de se atropelar, de bater o carro, Nankran.</w:t>
      </w:r>
      <w:r>
        <w:rPr>
          <w:color w:val="323130"/>
          <w:sz w:val="4.3mm"/>
          <w:szCs w:val="4.3mm"/>
          <w:rFonts w:ascii="Segoe UI" w:cs="Segoe UI" w:eastAsia="Segoe UI" w:hAnsi="Segoe UI"/>
        </w:rPr>
        <w:br/>
        <w:t xml:space="preserve">Então, o que a gente fez? A gente criou uma metodologia onde a gente padroniza impacto e probabilidade. Então, a gente tem aqui as nossas métricas de impacto, por exemplo, impacto em socioambiental.</w:t>
      </w:r>
      <w:r>
        <w:rPr>
          <w:color w:val="323130"/>
          <w:sz w:val="4.3mm"/>
          <w:szCs w:val="4.3mm"/>
          <w:rFonts w:ascii="Segoe UI" w:cs="Segoe UI" w:eastAsia="Segoe UI" w:hAnsi="Segoe UI"/>
        </w:rPr>
        <w:br/>
        <w:t xml:space="preserve">Então eu tenho uma cartilha, um procedimento onde eu falo o que é um impacto socioambiental, desde é nível baixo até o nível crítico e custo, prazo, reputação. Tem as os nossos.</w:t>
      </w:r>
      <w:r>
        <w:rPr>
          <w:color w:val="323130"/>
          <w:sz w:val="4.3mm"/>
          <w:szCs w:val="4.3mm"/>
          <w:rFonts w:ascii="Segoe UI" w:cs="Segoe UI" w:eastAsia="Segoe UI" w:hAnsi="Segoe UI"/>
        </w:rPr>
        <w:br/>
        <w:t xml:space="preserve">pilares de impacto. E a mesma coisa, a probabilidade. Quando que eu considero de 0 a 30, de 30 a 50? Posso compartilhar o material com vocês. Seguindo a metodologia, nós criamos os nossos impactos aqui, junto com a equipe de riscos corporativos.</w:t>
      </w:r>
      <w:r>
        <w:rPr>
          <w:color w:val="323130"/>
          <w:sz w:val="4.3mm"/>
          <w:szCs w:val="4.3mm"/>
          <w:rFonts w:ascii="Segoe UI" w:cs="Segoe UI" w:eastAsia="Segoe UI" w:hAnsi="Segoe UI"/>
        </w:rPr>
        <w:br/>
        <w:t xml:space="preserve">Então o archer, ele tem todo toda essa categorização quando eu cadastro um risco, só que a pessoa, ela tem que saber o conceito, porque o archer, ele não vai direcionando. Então eu tenho um procedimento onde eu falo.</w:t>
      </w:r>
      <w:r>
        <w:rPr>
          <w:color w:val="323130"/>
          <w:sz w:val="4.3mm"/>
          <w:szCs w:val="4.3mm"/>
          <w:rFonts w:ascii="Segoe UI" w:cs="Segoe UI" w:eastAsia="Segoe UI" w:hAnsi="Segoe UI"/>
        </w:rPr>
        <w:br/>
        <w:t xml:space="preserve">É um impacto em cronograma, o que é um impacto crítico quando eu tenho um atraso DeX meses em custo, quando eu tenho até x por cento, que impacta no meu fluxo de caixa da unidade.</w:t>
      </w:r>
      <w:r>
        <w:rPr>
          <w:color w:val="323130"/>
          <w:sz w:val="4.3mm"/>
          <w:szCs w:val="4.3mm"/>
          <w:rFonts w:ascii="Segoe UI" w:cs="Segoe UI" w:eastAsia="Segoe UI" w:hAnsi="Segoe UI"/>
        </w:rPr>
        <w:br/>
        <w:t xml:space="preserve">Então tem umas métricas que a gente criou aqui por procedimento e a pessoa que vai cadastrar no Archer, ela tem que seguir para equalizar esses conceitos. Vitor, como a gente tinha o gestão de risco centralizado no GP, então.</w:t>
      </w:r>
      <w:r>
        <w:rPr>
          <w:color w:val="323130"/>
          <w:sz w:val="4.3mm"/>
          <w:szCs w:val="4.3mm"/>
          <w:rFonts w:ascii="Segoe UI" w:cs="Segoe UI" w:eastAsia="Segoe UI" w:hAnsi="Segoe UI"/>
        </w:rPr>
        <w:br/>
        <w:t xml:space="preserve">É para OGP. É muito claro esses conceitos e para a gente aqui, que é da equipe de risco centralizado. Então ele já tem isso na cabeça, tem isso procedimentado, ele que cadastrava o risco no Archer. Então, quando ele IA colocar a probabilidade, ele tinha a colinha. Quando ele IA colocar o impacto, ele tinha a colinha.</w:t>
      </w:r>
      <w:r>
        <w:rPr>
          <w:color w:val="323130"/>
          <w:sz w:val="4.3mm"/>
          <w:szCs w:val="4.3mm"/>
          <w:rFonts w:ascii="Segoe UI" w:cs="Segoe UI" w:eastAsia="Segoe UI" w:hAnsi="Segoe UI"/>
        </w:rPr>
        <w:br/>
        <w:t xml:space="preserve">E temos eu e o Daniele aqui que a gente valida isso toda vez que ele faz um risco. Então nós criamos um processo aqui de comitê mensal de riscos. Como que funciona esse comitê mensal? É assim, OGP, ele trazia.</w:t>
      </w:r>
      <w:r>
        <w:rPr>
          <w:color w:val="323130"/>
          <w:sz w:val="4.3mm"/>
          <w:szCs w:val="4.3mm"/>
          <w:rFonts w:ascii="Segoe UI" w:cs="Segoe UI" w:eastAsia="Segoe UI" w:hAnsi="Segoe UI"/>
        </w:rPr>
        <w:br/>
        <w:t xml:space="preserve">Todos os riscos do campo ali, das reuniões que ele participa dos projetos. E a gente tem um fórum mensal com os nossos gerentes executivos e com a nossa diretoria para reportar os riscos. Posso compartilhar com vocês esse material também.</w:t>
      </w:r>
      <w:r>
        <w:rPr>
          <w:color w:val="323130"/>
          <w:sz w:val="4.3mm"/>
          <w:szCs w:val="4.3mm"/>
          <w:rFonts w:ascii="Segoe UI" w:cs="Segoe UI" w:eastAsia="Segoe UI" w:hAnsi="Segoe UI"/>
        </w:rPr>
        <w:br/>
        <w:t xml:space="preserve">Que a gente extrai do ARTUR, faz uma qualificação e aí a gente faz a deliberação dos riscos novos, até para a gente equalizar o conceito de criticidade, de impacto e também as ações.</w:t>
      </w:r>
      <w:r>
        <w:rPr>
          <w:color w:val="323130"/>
          <w:sz w:val="4.3mm"/>
          <w:szCs w:val="4.3mm"/>
          <w:rFonts w:ascii="Segoe UI" w:cs="Segoe UI" w:eastAsia="Segoe UI" w:hAnsi="Segoe UI"/>
        </w:rPr>
        <w:br/>
        <w:t xml:space="preserve">As medidas de tratamento, porque a gente o responsável pelo risco, ele vai falar assim, olha esse risco aqui. Então eu classifiquei dessa maneira, impacto, probabilidade, o meu tratamento é esse. Só que tem pessoas diferentes lá.</w:t>
      </w:r>
      <w:r>
        <w:rPr>
          <w:color w:val="323130"/>
          <w:sz w:val="4.3mm"/>
          <w:szCs w:val="4.3mm"/>
          <w:rFonts w:ascii="Segoe UI" w:cs="Segoe UI" w:eastAsia="Segoe UI" w:hAnsi="Segoe UI"/>
        </w:rPr>
        <w:br/>
        <w:t xml:space="preserve">de gestão de riscos, de projetos, de implantação, de meio ambiente, apropriação de todas as disciplinas que ele pode até trazer sugestões de medidas de tratamentos diferentes. Porque um risco, se você olhar um risco, você pode sair crítico. Se eu olhar, eu posso achar ele moderado.</w:t>
      </w:r>
      <w:r>
        <w:rPr>
          <w:color w:val="323130"/>
          <w:sz w:val="4.3mm"/>
          <w:szCs w:val="4.3mm"/>
          <w:rFonts w:ascii="Segoe UI" w:cs="Segoe UI" w:eastAsia="Segoe UI" w:hAnsi="Segoe UI"/>
        </w:rPr>
        <w:br/>
        <w:t xml:space="preserve">A depender da minha medida de tratamento é o que você falou. Cada um tem uma perceção de risco, mesmo a gente tendo todo esse padrão de do nosso procedimentado. Então a gente tem esse fórum que é para deliberar e equalizar. Todo mundo concorda? Esse risco é crítico.</w:t>
      </w:r>
      <w:r>
        <w:rPr>
          <w:color w:val="323130"/>
          <w:sz w:val="4.3mm"/>
          <w:szCs w:val="4.3mm"/>
          <w:rFonts w:ascii="Segoe UI" w:cs="Segoe UI" w:eastAsia="Segoe UI" w:hAnsi="Segoe UI"/>
        </w:rPr>
        <w:br/>
        <w:t xml:space="preserve">E os tratamentos são esses. Ah, eu não concordo com esse tratamento, coloca mais esse, tira esse, resume. Então a gente tem esse fórum todo mês, que é para deliberar os riscos novos com esse público. E aí, como funciona hoje? Até dois meses atrás, o GP cadastrava o risco.</w:t>
      </w:r>
      <w:r>
        <w:rPr>
          <w:color w:val="323130"/>
          <w:sz w:val="4.3mm"/>
          <w:szCs w:val="4.3mm"/>
          <w:rFonts w:ascii="Segoe UI" w:cs="Segoe UI" w:eastAsia="Segoe UI" w:hAnsi="Segoe UI"/>
        </w:rPr>
        <w:br/>
        <w:t xml:space="preserve">No ARTUR com a gente aqui. Aí a estrutura da Engenharia mudou. Agora a gente tem uma Engenharia, vocês devem ter participado aí, que é uma estrutura centralizada e tem. Nós temos as verticais, demais empreendimentos, extensão da linha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Aí, como que aconteceu, veio um gerente executivo novo, que é o nosso, o líder aqui, o Emílio, que vocês vão passar, fazer entrevista com ele e dentro da estrutura dele tem aqui eu e o Daniel, que somos da centralizada, mas ele tem.</w:t>
      </w:r>
      <w:r>
        <w:rPr>
          <w:color w:val="323130"/>
          <w:sz w:val="4.3mm"/>
          <w:szCs w:val="4.3mm"/>
          <w:rFonts w:ascii="Segoe UI" w:cs="Segoe UI" w:eastAsia="Segoe UI" w:hAnsi="Segoe UI"/>
        </w:rPr>
        <w:br/>
        <w:t xml:space="preserve">Pessoas nas verticais. Então ele tem o Paulo Aires, que é gestão contratual e gestão de riscos. Então o que ele faz? Ele hoje é responsável pelos riscos da vertical dele. Então ele vai cadastrar, ele vai lá participar das reuniões de implantação.</w:t>
      </w:r>
      <w:r>
        <w:rPr>
          <w:color w:val="323130"/>
          <w:sz w:val="4.3mm"/>
          <w:szCs w:val="4.3mm"/>
          <w:rFonts w:ascii="Segoe UI" w:cs="Segoe UI" w:eastAsia="Segoe UI" w:hAnsi="Segoe UI"/>
        </w:rPr>
        <w:br/>
        <w:t xml:space="preserve">Junto com o gerente executivo de demais empreendimentos. E ele vai trazer os riscos, ele vai qualificar. A gente aqui qualifica junto com ele, delibera com Emílio, apresenta Emílio. Olha, tem esses riscos novos.</w:t>
      </w:r>
      <w:r>
        <w:rPr>
          <w:color w:val="323130"/>
          <w:sz w:val="4.3mm"/>
          <w:szCs w:val="4.3mm"/>
          <w:rFonts w:ascii="Segoe UI" w:cs="Segoe UI" w:eastAsia="Segoe UI" w:hAnsi="Segoe UI"/>
        </w:rPr>
        <w:br/>
        <w:t xml:space="preserve">Da extensão da linha 4, 8 e 9. E a gente faz 11 prévia antes de levar para o comitê mensal de risco com os donos dos riscos mesmo. E assim vou te dar um exemplo, David, ele é. Ele é o nosso responsável aqui pela vertical de demais empreendimentos, mas ele tá lá junto com.</w:t>
      </w:r>
      <w:r>
        <w:rPr>
          <w:color w:val="323130"/>
          <w:sz w:val="4.3mm"/>
          <w:szCs w:val="4.3mm"/>
          <w:rFonts w:ascii="Segoe UI" w:cs="Segoe UI" w:eastAsia="Segoe UI" w:hAnsi="Segoe UI"/>
        </w:rPr>
        <w:br/>
        <w:t xml:space="preserve">gerente de implantação, com a equipe de segurança, com a equipe de meio ambiente, com o próprio dono da vertical, que é o Andre Teixeira. Então, ele tem todo um alinhamento, ele traz para o ARTUR, cadastra, a gente qualifica</w:t>
      </w:r>
      <w:r>
        <w:rPr>
          <w:color w:val="323130"/>
          <w:sz w:val="4.3mm"/>
          <w:szCs w:val="4.3mm"/>
          <w:rFonts w:ascii="Segoe UI" w:cs="Segoe UI" w:eastAsia="Segoe UI" w:hAnsi="Segoe UI"/>
        </w:rPr>
        <w:br/>
        <w:t xml:space="preserve">Faz a prévia com Emílio e depois a gente leva para deliberar no comitê de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Entendi aí no aí no comitê, ele participa, então Andre, entendo que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Tá no comitê de risco, participa a nossa diretora, que é a Adriana, e os gerentes executivos, o gerente executivo de gestão contra a diário riscos, que é o Emílio, o gerente executivo da vertical de demais empreendimentos, que é o 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Adriana.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O gerente executivo de material rodante e sinalização, que é o Bruno, e o gerente de projetos que é o da Estende Expertise que é Gustavo Jacquié e participa também o Benício, que é o novo diretor da extensão da linha 4.</w:t>
      </w:r>
      <w:r>
        <w:rPr>
          <w:color w:val="323130"/>
          <w:sz w:val="4.3mm"/>
          <w:szCs w:val="4.3mm"/>
          <w:rFonts w:ascii="Segoe UI" w:cs="Segoe UI" w:eastAsia="Segoe UI" w:hAnsi="Segoe UI"/>
        </w:rPr>
        <w:br/>
        <w:t xml:space="preserve">São todos os diretos da Adriana.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O Michel participa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Aí o Michel desculpa, esqueci do Michel. Michel é Emilly.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Boa.</w:t>
      </w:r>
      <w:r>
        <w:rPr>
          <w:color w:val="323130"/>
          <w:sz w:val="4.3mm"/>
          <w:szCs w:val="4.3mm"/>
          <w:rFonts w:ascii="Segoe UI" w:cs="Segoe UI" w:eastAsia="Segoe UI" w:hAnsi="Segoe UI"/>
        </w:rPr>
        <w:br/>
        <w:t xml:space="preserve">Acompanhamento de projetos,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Isso acompanhamento de projetos,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Tá, qual que é esse Bruno que você falou de materiais rodantes?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É o Bruno Magalhães, que é o gerente executivo de sinalização e material rodante.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Bruno Magalhães.</w:t>
      </w:r>
      <w:r>
        <w:rPr>
          <w:color w:val="323130"/>
          <w:sz w:val="4.3mm"/>
          <w:szCs w:val="4.3mm"/>
          <w:rFonts w:ascii="Segoe UI" w:cs="Segoe UI" w:eastAsia="Segoe UI" w:hAnsi="Segoe UI"/>
        </w:rPr>
        <w:br/>
        <w:t xml:space="preserve">Tá, eu não localizei na minha listagem aqui, depois a gente tem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Ele é super importante porque ele é tudo que é sinalização e material rodante é com ele, porque assim os projetos de engenharia você tem a parte civil e a parte de sistemas de sistemas, então civil com é elevadores, cada rolante e onde ela 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Todo dentro da vertical ali da vertical do Andre, da extensão da linha 4, que é o Benício. Quando você fala de sinalização, que é o sistema embarcado no trem e material rodante, que é o trem em si, tá na vertical do Bruno. Então ele olha sinalização material rodante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Todos os empreendimentos para linha 4, para 8 e 9, para extensão da linha 4 metrô Bahia, tá? Então ele está dentro. Ele tem uma estrutura, uma vertical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Tá, é agora eu localizei ele aqui, mas eu acho que é. Enfim, vou vou dar mais prioridade para ele aqui, porque eu acho que é importante a gente trocar essa ideia com ele logo. 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Isso é sim, é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O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Tá, então para mim está claro. Então a gente tem uma pessoa específica dentro de cada vertical para responsável por isso, o que é muito legal, muito legal. Vamos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Tem sim.</w:t>
      </w:r>
      <w:r>
        <w:rPr>
          <w:color w:val="323130"/>
          <w:sz w:val="4.3mm"/>
          <w:szCs w:val="4.3mm"/>
          <w:rFonts w:ascii="Segoe UI" w:cs="Segoe UI" w:eastAsia="Segoe UI" w:hAnsi="Segoe UI"/>
        </w:rPr>
        <w:br/>
        <w:t xml:space="preserve">Isso. E aí, por que a gente fez essa estrutura? Porque assim, além dele trazer os riscos lá do de que a gente não tem condições de trazer, porque muitas vezes a pessoa, a prioridade dela é implantar, é tá lá fazendo a obra acontecer.</w:t>
      </w:r>
      <w:r>
        <w:rPr>
          <w:color w:val="323130"/>
          <w:sz w:val="4.3mm"/>
          <w:szCs w:val="4.3mm"/>
          <w:rFonts w:ascii="Segoe UI" w:cs="Segoe UI" w:eastAsia="Segoe UI" w:hAnsi="Segoe UI"/>
        </w:rPr>
        <w:br/>
        <w:t xml:space="preserve">E às vezes ela vê o risco ali ela não reporta. E o David, o Paulo Aredes? O trabalho deles é fazer com que esse risco a gente consiga reportar e também disseminar a cultura de gestão de riscos. Aí só complementando Priscila, antes da sua, da sua.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Então, com a chegada do Emilly, como Emilly, ele tem muita, muita experiência em risco de obra de civil, que é o que a gente precisa agora para a extensão da linha 4, a gente implementou 111 procedimento novo aqui que está bem interessante, que 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Neto está tranquila.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Todo início de atividade é o David, que é o nosso ponto focal na vertical, ele puxa uma reunião de riscos. Todo início de atividade, então a gente puxa uma reunião, por exemplo, com o fornecedor.</w:t>
      </w:r>
      <w:r>
        <w:rPr>
          <w:color w:val="323130"/>
          <w:sz w:val="4.3mm"/>
          <w:szCs w:val="4.3mm"/>
          <w:rFonts w:ascii="Segoe UI" w:cs="Segoe UI" w:eastAsia="Segoe UI" w:hAnsi="Segoe UI"/>
        </w:rPr>
        <w:br/>
        <w:t xml:space="preserve">com a equipe de implantação que vai acompanhar a obra, com a equipe de sistemas, que é o responsável por sinalização de material rodante, rede aérea, via permanente, inovadora, escada rolante e com a equipe, se, por exemplo, aquele projeto tem uma questão de segurança, segurança sempre tem, mas meio ambiente,</w:t>
      </w:r>
      <w:r>
        <w:rPr>
          <w:color w:val="323130"/>
          <w:sz w:val="4.3mm"/>
          <w:szCs w:val="4.3mm"/>
          <w:rFonts w:ascii="Segoe UI" w:cs="Segoe UI" w:eastAsia="Segoe UI" w:hAnsi="Segoe UI"/>
        </w:rPr>
        <w:br/>
        <w:t xml:space="preserve">Apropriação, ele puxa essa reunião e a gente ouve do fornecedor assim, como que você vai executar essa obra, essa atividade? Aí eles falam, vai executar, por exemplo, uma passarela ou uma reforma de um viaduto, eu vou executar dessa forma e a gente começa a discutir riscos ali.</w:t>
      </w:r>
      <w:r>
        <w:rPr>
          <w:color w:val="323130"/>
          <w:sz w:val="4.3mm"/>
          <w:szCs w:val="4.3mm"/>
          <w:rFonts w:ascii="Segoe UI" w:cs="Segoe UI" w:eastAsia="Segoe UI" w:hAnsi="Segoe UI"/>
        </w:rPr>
        <w:br/>
        <w:t xml:space="preserve">Aí, qual que é o nosso procedimento novo? A gente pega, grava essa e aí as pessoas vão discutindo e vão contribuindo. É muito rico, porque a gente não fazia isso antes e a gente não conseguia. É chegar a pegar os riscos que o fornecedor estava vendo e a nossa equipe de implantação.</w:t>
      </w:r>
      <w:r>
        <w:rPr>
          <w:color w:val="323130"/>
          <w:sz w:val="4.3mm"/>
          <w:szCs w:val="4.3mm"/>
          <w:rFonts w:ascii="Segoe UI" w:cs="Segoe UI" w:eastAsia="Segoe UI" w:hAnsi="Segoe UI"/>
        </w:rPr>
        <w:br/>
        <w:t xml:space="preserve">E a nossa equipe de segurança, não, você não pode fazer dessa forma porque tem o nosso procedimento x ou desapropriação, tá? Você precisa disso, então tá aqui. Então a gente acaba trocando necessidades e aí depois a gente está fazendo um exercício, que é trazer tudo isso, a gente joga numa IA.</w:t>
      </w:r>
      <w:r>
        <w:rPr>
          <w:color w:val="323130"/>
          <w:sz w:val="4.3mm"/>
          <w:szCs w:val="4.3mm"/>
          <w:rFonts w:ascii="Segoe UI" w:cs="Segoe UI" w:eastAsia="Segoe UI" w:hAnsi="Segoe UI"/>
        </w:rPr>
        <w:br/>
        <w:t xml:space="preserve">E aí transcreve todos os pontos de atenção, riscos, ameaças, faz cenários, que é otimista, pessimista. E a gente consegue. E a gente, o David, que é o representante junto com a gente, a gente pega tudo isso e registra no archer.</w:t>
      </w:r>
      <w:r>
        <w:rPr>
          <w:color w:val="323130"/>
          <w:sz w:val="4.3mm"/>
          <w:szCs w:val="4.3mm"/>
          <w:rFonts w:ascii="Segoe UI" w:cs="Segoe UI" w:eastAsia="Segoe UI" w:hAnsi="Segoe UI"/>
        </w:rPr>
        <w:br/>
        <w:t xml:space="preserve">E registra no arte já de uma forma mais. É porque assim, às vezes você na reunião, você não consegue captar todas as coisas. Então a gente está começando a exercitar. Começou esse mês, a gente fez com 34 reuniões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Para exercitar ajuda aí, para inovar um pouquinho aí a identificação de riscos da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Maravilha.</w:t>
      </w:r>
      <w:r>
        <w:rPr>
          <w:color w:val="323130"/>
          <w:sz w:val="4.3mm"/>
          <w:szCs w:val="4.3mm"/>
          <w:rFonts w:ascii="Segoe UI" w:cs="Segoe UI" w:eastAsia="Segoe UI" w:hAnsi="Segoe UI"/>
        </w:rPr>
        <w:br/>
        <w:t xml:space="preserve">Fechou, vai lá, Pri, interrompi você 2 vezes,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É vinilza, não. Eu fiquei pensando aqui. Vinilza, por exemplo, nesse comitê de riscos, por exemplo, quando vai, por exemplo, um risco mapeado e tudo mais. Nesse comitê, decide o que vai se fazer com o risco, por exemplo, se eu vou mitigar esse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Se de repente eu vou tomar um plano de ação para isso, então, assim, a definição do que eu vou fazer com aquele risco que foi mapeado é decidido nesse comitê de riscos,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Então, na verdade, é quando a nossa equipe que está lá na vertical, ela traz, ela já fechou com as áreas, com o próprio dono da vertical, as ações de tratamentos responsáveis, ela já qualificou esse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Tanto é quantitativo quanto qualitativo. Impacto, probabilidade de valor. A gente valida com Emilio, porque ele tem muita experiência em obra. Então ele fala, não dá para fazer mais tal informação de escavação, de sondagem, nanana. E no comitê a gente leva o risco em si para deliberar.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Pode ser que lá eles não concordem com uma qualificação, é de probabilidade de impacto ou com a precificação, porque a gente precifica o risco para contingenciar. Mas assim, são poucos, são poucos, 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Para conhecimento e para saber que aquele risco é conhecido e está sendo acompanhado. E a gente reporta todo mês ele para e acompanha a medida de tratamento para ele não é ficar, não aumentar a criticidade e não se materializar.</w:t>
      </w:r>
      <w:r>
        <w:rPr>
          <w:color w:val="323130"/>
          <w:sz w:val="4.3mm"/>
          <w:szCs w:val="4.3mm"/>
          <w:rFonts w:ascii="Segoe UI" w:cs="Segoe UI" w:eastAsia="Segoe UI" w:hAnsi="Segoe UI"/>
        </w:rPr>
        <w:br/>
        <w:t xml:space="preserve">Mas é muito difícil assim, Priscila, é a gente ficar discutindo o que foi qualificado. Só se a pessoa não concordar mesmo. Não concordo que é crítico, porque se você fizer a medida de tratamento e tal, ele pode ser um moderado. Não, a gente não perde tempo assim. Então é muito estratégico assim,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Bem macro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É mais para avaliar a tendência, tipo, por exemplo, eu tinha uma contingência original lá e eu estou avaliando como é que está indo a contingência, tanto em questão de custo quanto prazo. Então, por exemplo, putz, eu estou escorregando em prazo, eu estou escorregando em custo. Em relação à contingência que eu tinha estimada lá atrás, é basicamente uma reunião mais de estimativa para olhar a tendência da.</w:t>
      </w:r>
      <w:r>
        <w:rPr>
          <w:color w:val="323130"/>
          <w:sz w:val="4.3mm"/>
          <w:szCs w:val="4.3mm"/>
          <w:rFonts w:ascii="Segoe UI" w:cs="Segoe UI" w:eastAsia="Segoe UI" w:hAnsi="Segoe UI"/>
        </w:rPr>
        <w:br/>
        <w:t xml:space="preserve">Daquele risco perante aquela execução e deixa eu te perguntar, Vanilza,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Não não Priscila não porque assim o nosso foco é assim é você ter o risco conhecido com medidas de tratamento eficientes para eu não atrasar a obra para que para eu não ter questões de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Para eu não atrasar, para aquele risco de sobrecusto não acontecer, 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Então é mais preventivo do que reativo, na verdade,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Isso é sempre preventivo. E aí a gente vai discutindo. Por quê? Porque pode ser que a pessoa de implantação olhe para o risco e traga uma medida de tratamento muito boa que a outra equipe não viu,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Ou a nossa diretora pode falar assim, mas esse risco é muito grave. Eu vou reportar ele lá no comitê de Capex da para o corporativo, para o nosso CA, nas RDES, entendeu? E aí ela avalia e fala, esse aqui precisa ser conhecido. Deixa eu subir, deixa eu escalar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Na gestão de riscos, Priscila, a gente tem a parte qualitativa e a parte quantitativa, como você falou, a contingência. E essa contingência a gente acompanha, lógico, mas se a gente fizer uma gestão de riscos bem feita, ele não se materializa e aquela.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Costingência mais por para eu ter o dinheiro, está, mas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Yan.</w:t>
      </w:r>
      <w:r>
        <w:rPr>
          <w:color w:val="323130"/>
          <w:sz w:val="4.3mm"/>
          <w:szCs w:val="4.3mm"/>
          <w:rFonts w:ascii="Segoe UI" w:cs="Segoe UI" w:eastAsia="Segoe UI" w:hAnsi="Segoe UI"/>
        </w:rPr>
        <w:br/>
        <w:t xml:space="preserve">E se ela se materializar hoje, tem algum fluxo de disso? Vanilza, por exemplo, sei lá, por exemplo, atrasou uma obra. E aí era uma contingência que eu tinha uma expectativa ali, que na verdade eu mapei um risco no meio da obra, que ela tem uma tendência para atrasar.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Eu vou, vou.</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aí, isso é uma. É um ponto para vocês anotarem, tá que a gente é um ponto de atenção e que a gente precisa melhorar no processo. O que acontece é quando a gente começou a olhar riscos de engenharia, que foi há 2 anos atrás,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Em conjunto com a nossa equipe de gestão de riscos corporativos, a gente tem ali, a gente calcula a contingência, mas a gente não tem um processo de colocar o valor no orçamento. Quer dizer, a gente não tinha até o ano passado. Então a gente assim tem um risco mapeado.</w:t>
      </w:r>
      <w:r>
        <w:rPr>
          <w:color w:val="323130"/>
          <w:sz w:val="4.3mm"/>
          <w:szCs w:val="4.3mm"/>
          <w:rFonts w:ascii="Segoe UI" w:cs="Segoe UI" w:eastAsia="Segoe UI" w:hAnsi="Segoe UI"/>
        </w:rPr>
        <w:br/>
        <w:t xml:space="preserve">Tem um risco precificado. A nossa equipe de riscos corporativos, ela é consolida isso e fala assim, então em trilhos eu tenho um var, a gente quer um valor em risco DeX milhões, tá?</w:t>
      </w:r>
      <w:r>
        <w:rPr>
          <w:color w:val="323130"/>
          <w:sz w:val="4.3mm"/>
          <w:szCs w:val="4.3mm"/>
          <w:rFonts w:ascii="Segoe UI" w:cs="Segoe UI" w:eastAsia="Segoe UI" w:hAnsi="Segoe UI"/>
        </w:rPr>
        <w:br/>
        <w:t xml:space="preserve">Calculando lá Monte Carlos, considerando o impacto e probabilidade, esses 200 milhões em p 80 que é a nossa contingência aqui, eu tenho um valor em risco hoje de 80 milhões. E aí a gente consolida isso, eles levam isso para o comitê como sendo</w:t>
      </w:r>
      <w:r>
        <w:rPr>
          <w:color w:val="323130"/>
          <w:sz w:val="4.3mm"/>
          <w:szCs w:val="4.3mm"/>
          <w:rFonts w:ascii="Segoe UI" w:cs="Segoe UI" w:eastAsia="Segoe UI" w:hAnsi="Segoe UI"/>
        </w:rPr>
        <w:br/>
        <w:t xml:space="preserve">e do nosso valor em risco para ficar no radar deles eles usam esse valor de risco para considerar na modelagem financeira deles acho que é legal vocês terem vocês vão ter a conversa com a Sabrina e com Thiago chacon né esse</w:t>
      </w:r>
      <w:r>
        <w:rPr>
          <w:color w:val="323130"/>
          <w:sz w:val="4.3mm"/>
          <w:szCs w:val="4.3mm"/>
          <w:rFonts w:ascii="Segoe UI" w:cs="Segoe UI" w:eastAsia="Segoe UI" w:hAnsi="Segoe UI"/>
        </w:rPr>
        <w:br/>
        <w:t xml:space="preserve">É um modelo onde eles levam o valor em risco, vê quanto derruba de pode derrubar de valor na unidade. Se aquele risco acontecer, a gente acompanha os riscos críticos, tá? Ou os maiores, que têm maior valor de contingência?</w:t>
      </w:r>
      <w:r>
        <w:rPr>
          <w:color w:val="323130"/>
          <w:sz w:val="4.3mm"/>
          <w:szCs w:val="4.3mm"/>
          <w:rFonts w:ascii="Segoe UI" w:cs="Segoe UI" w:eastAsia="Segoe UI" w:hAnsi="Segoe UI"/>
        </w:rPr>
        <w:br/>
        <w:t xml:space="preserve">Só que esses riscos que a gente já de obras e de projetos que já existiam, eles nunca foram contingenciados no orçamento, porque não existia um processo de contingência no orçamento.</w:t>
      </w:r>
      <w:r>
        <w:rPr>
          <w:color w:val="323130"/>
          <w:sz w:val="4.3mm"/>
          <w:szCs w:val="4.3mm"/>
          <w:rFonts w:ascii="Segoe UI" w:cs="Segoe UI" w:eastAsia="Segoe UI" w:hAnsi="Segoe UI"/>
        </w:rPr>
        <w:br/>
        <w:t xml:space="preserve">Tá, então até o ano passado a gente desenhou a governança, a gente criou métricas de qualificação, quantificação e a gente tá acompanhando aí o ano passado, até o ano retrasado, o ano passado, o que a gente fez? A gente precisa criar um processo de gestão de contingência.</w:t>
      </w:r>
      <w:r>
        <w:rPr>
          <w:color w:val="323130"/>
          <w:sz w:val="4.3mm"/>
          <w:szCs w:val="4.3mm"/>
          <w:rFonts w:ascii="Segoe UI" w:cs="Segoe UI" w:eastAsia="Segoe UI" w:hAnsi="Segoe UI"/>
        </w:rPr>
        <w:br/>
        <w:t xml:space="preserve">Tá com Governança, com alçadas e tudo mais. Então aí junto com a equipe de Capex, que é a Fabi, tá que é da diretoria de Capex, a gente desenhou um processo ali de contingência e só que isso não está automatizado, não está nos.</w:t>
      </w:r>
      <w:r>
        <w:rPr>
          <w:color w:val="323130"/>
          <w:sz w:val="4.3mm"/>
          <w:szCs w:val="4.3mm"/>
          <w:rFonts w:ascii="Segoe UI" w:cs="Segoe UI" w:eastAsia="Segoe UI" w:hAnsi="Segoe UI"/>
        </w:rPr>
        <w:br/>
        <w:t xml:space="preserve">Tema, tá? Ele é um processo que existe, então o que a gente fez para a extensão da linha 4? Como funciona quando você tem um novo, uma nova obra, um novo estudo que você adquire, um novo aditivo?</w:t>
      </w:r>
      <w:r>
        <w:rPr>
          <w:color w:val="323130"/>
          <w:sz w:val="4.3mm"/>
          <w:szCs w:val="4.3mm"/>
          <w:rFonts w:ascii="Segoe UI" w:cs="Segoe UI" w:eastAsia="Segoe UI" w:hAnsi="Segoe UI"/>
        </w:rPr>
        <w:br/>
        <w:t xml:space="preserve">A gente tem todo um processo de estudo que a gente começa estudando o edital, levantando os riscos, precificando os riscos junto com todas as equipes. Quem faz sou eu aqui em conjunto com o projeto meio ambiente da provisão. Então a gente está na fase de.</w:t>
      </w:r>
      <w:r>
        <w:rPr>
          <w:color w:val="323130"/>
          <w:sz w:val="4.3mm"/>
          <w:szCs w:val="4.3mm"/>
          <w:rFonts w:ascii="Segoe UI" w:cs="Segoe UI" w:eastAsia="Segoe UI" w:hAnsi="Segoe UI"/>
        </w:rPr>
        <w:br/>
        <w:t xml:space="preserve">Estudos, a equipe de que tá fazendo a modelagem do estudo, ela pega esses riscos e considera no valor do estudo, então eu vou ter esse aditivo com poder concedente, então o meu capex é DeX bilhões.</w:t>
      </w:r>
      <w:r>
        <w:rPr>
          <w:color w:val="323130"/>
          <w:sz w:val="4.3mm"/>
          <w:szCs w:val="4.3mm"/>
          <w:rFonts w:ascii="Segoe UI" w:cs="Segoe UI" w:eastAsia="Segoe UI" w:hAnsi="Segoe UI"/>
        </w:rPr>
        <w:br/>
        <w:t xml:space="preserve">Aqui eu tenho vários valores que eles consideram na modelagem e eu tenho um valor de risco x, então meu valor final, a minha viabilidade é essa, aprovou, aprovou, assinou aditivo, assinei os contratos com as construtoras. Nanã aí o ano passado para a extensão e a 4, a gente.</w:t>
      </w:r>
      <w:r>
        <w:rPr>
          <w:color w:val="323130"/>
          <w:sz w:val="4.3mm"/>
          <w:szCs w:val="4.3mm"/>
          <w:rFonts w:ascii="Segoe UI" w:cs="Segoe UI" w:eastAsia="Segoe UI" w:hAnsi="Segoe UI"/>
        </w:rPr>
        <w:br/>
        <w:t xml:space="preserve">Contingenciou esse valor no orçamento. Então eu tinha lá o meu valor, o meu orçamento de capex e o meu orçamento, a minha de contingência, tá? Então, pela primeira vez aqui em trilhos, a gente começou um projeto.</w:t>
      </w:r>
      <w:r>
        <w:rPr>
          <w:color w:val="323130"/>
          <w:sz w:val="4.3mm"/>
          <w:szCs w:val="4.3mm"/>
          <w:rFonts w:ascii="Segoe UI" w:cs="Segoe UI" w:eastAsia="Segoe UI" w:hAnsi="Segoe UI"/>
        </w:rPr>
        <w:br/>
        <w:t xml:space="preserve">Que é a extensão da linha 4 com contingência e aí no orçamento, e aí sim, Priscila, e esse a gente faz todo mês, a gente reporta esses riscos também no comitê de riscos. Quanto que eles estavam contingenciados no orçamento, porque os antigos?</w:t>
      </w:r>
      <w:r>
        <w:rPr>
          <w:color w:val="323130"/>
          <w:sz w:val="4.3mm"/>
          <w:szCs w:val="4.3mm"/>
          <w:rFonts w:ascii="Segoe UI" w:cs="Segoe UI" w:eastAsia="Segoe UI" w:hAnsi="Segoe UI"/>
        </w:rPr>
        <w:br/>
        <w:t xml:space="preserve">Ele tá contingenciado, mas ele tá só no var. Ele não entrou no orçamento. Aí daqui para frente a gente tem valor no orçamento, a gente reporta o risco, reporta tendência. Se aquele risco foi superado, se não foi só que qual que é o ponto de melhoria aqui que eu tenho que colocar para vocês?</w:t>
      </w:r>
      <w:r>
        <w:rPr>
          <w:color w:val="323130"/>
          <w:sz w:val="4.3mm"/>
          <w:szCs w:val="4.3mm"/>
          <w:rFonts w:ascii="Segoe UI" w:cs="Segoe UI" w:eastAsia="Segoe UI" w:hAnsi="Segoe UI"/>
        </w:rPr>
        <w:br/>
        <w:t xml:space="preserve">A gente tem um procedimento, a gente aprovou, a gente está acompanhando a contingência desse orçamento, da extensão da linha 4. Só que a gente precisa, de uma certa forma, formalizar, é organizar esse processo.</w:t>
      </w:r>
      <w:r>
        <w:rPr>
          <w:color w:val="323130"/>
          <w:sz w:val="4.3mm"/>
          <w:szCs w:val="4.3mm"/>
          <w:rFonts w:ascii="Segoe UI" w:cs="Segoe UI" w:eastAsia="Segoe UI" w:hAnsi="Segoe UI"/>
        </w:rPr>
        <w:br/>
        <w:t xml:space="preserve">Por quê? Porque é um pedaço que tá lá no PMO, aí eu não tenho um sistema. Eu subi no ARTUR a contingência orçada. Eu tenho no ARTUR 2 tipos de contingência, a orçada e anão orçada. Atenção na Clarice ou orçada. Aí a gente precisa melhorar esse processo de acompanhamento de contingência.</w:t>
      </w:r>
      <w:r>
        <w:rPr>
          <w:color w:val="323130"/>
          <w:sz w:val="4.3mm"/>
          <w:szCs w:val="4.3mm"/>
          <w:rFonts w:ascii="Segoe UI" w:cs="Segoe UI" w:eastAsia="Segoe UI" w:hAnsi="Segoe UI"/>
        </w:rPr>
        <w:br/>
        <w:t xml:space="preserve">Que é a Governança, se eu tenho, por exemplo, se eu fecho o ano e eu superei tantos riscos e não usei aquela contingência do orçamento para o próximo ano, quem que eu vou fazer com esse dinheiro?</w:t>
      </w:r>
      <w:r>
        <w:rPr>
          <w:color w:val="323130"/>
          <w:sz w:val="4.3mm"/>
          <w:szCs w:val="4.3mm"/>
          <w:rFonts w:ascii="Segoe UI" w:cs="Segoe UI" w:eastAsia="Segoe UI" w:hAnsi="Segoe UI"/>
        </w:rPr>
        <w:br/>
        <w:t xml:space="preserve">eu pego esse dinheiro e eu posso usar, continuar com esse orçamento para usar em outros riscos? Qual que é a alçada? Quem pode aprovar isso? Um risco materializado. Eu materializei o risco. Quem é a alçada que pode aprovar para eu tirar esse dinheiro do</w:t>
      </w:r>
      <w:r>
        <w:rPr>
          <w:color w:val="323130"/>
          <w:sz w:val="4.3mm"/>
          <w:szCs w:val="4.3mm"/>
          <w:rFonts w:ascii="Segoe UI" w:cs="Segoe UI" w:eastAsia="Segoe UI" w:hAnsi="Segoe UI"/>
        </w:rPr>
        <w:br/>
        <w:t xml:space="preserve">Do da contingência de risco e transferir ela para o orçamento para eu usar mesmo ali no valor daquele projeto. A gente não teve nenhum caso desse ainda, porque a gente começou a extensão linha 4. Agora a gente está acompanhando.</w:t>
      </w:r>
      <w:r>
        <w:rPr>
          <w:color w:val="323130"/>
          <w:sz w:val="4.3mm"/>
          <w:szCs w:val="4.3mm"/>
          <w:rFonts w:ascii="Segoe UI" w:cs="Segoe UI" w:eastAsia="Segoe UI" w:hAnsi="Segoe UI"/>
        </w:rPr>
        <w:br/>
        <w:t xml:space="preserve">E a gente está reportando. A gente teve riscos superados, mas como a gente não fechou o ano, ainda no fechamento do ano que a gente vai exercitar e ver o que fazer. Mas aí essa alçada essa Governança, talvez a questão do.</w:t>
      </w:r>
      <w:r>
        <w:rPr>
          <w:color w:val="323130"/>
          <w:sz w:val="4.3mm"/>
          <w:szCs w:val="4.3mm"/>
          <w:rFonts w:ascii="Segoe UI" w:cs="Segoe UI" w:eastAsia="Segoe UI" w:hAnsi="Segoe UI"/>
        </w:rPr>
        <w:br/>
        <w:t xml:space="preserve">O tema do arte é controlar isso, a gente precisa amadurecer mais,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Tá, e deixa eu te fazer uma pergunta nos naqueles projetos que vocês não tinham contingência, porque hoje eu vejo que tipo assim, é uma coisa que vocês querem implementar para os projetos, mas que a linha 4 foi, vamos dizer assim, a primeira, vamos dizer assim. Quando eu não tinha o contingenciamento do projeto, eu tinha uma, eu tinha, vamos dizer assim.</w:t>
      </w:r>
      <w:r>
        <w:rPr>
          <w:color w:val="323130"/>
          <w:sz w:val="4.3mm"/>
          <w:szCs w:val="4.3mm"/>
          <w:rFonts w:ascii="Segoe UI" w:cs="Segoe UI" w:eastAsia="Segoe UI" w:hAnsi="Segoe UI"/>
        </w:rPr>
        <w:br/>
        <w:t xml:space="preserve">Uma verba para gastar com riscos no geral, então todos aqueles projetos eles pegavam desse bolsão, desse, dessa utilização de riscos em geral, era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Não tinha. Eu nunca tive um bolsão. O que a gente tem é assim, a gente implementou a gestão de riscos, a gente precifica o risco e fala, olha, eu tenho tantos riscos ativos no valor de tanto no impacto máximo 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E um valor de contingência, considerando a probabilidade é XA, gente acompanha esse riscos com a diretoria e vai reportando, quando o risco ele está num nível que ele é crítico, que a gente fala, olha, Adriana, aqui, esse risco vai se materializar.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Aí ela é, a gente já vai acompanhando ali o termômetro dele. Ela fala, então eu já vou subir esse risco, já vou escalar, porque ele não está no orçamento. A gente precisa ou pedir aí como que OPMO faz ou a gente como não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É contingenciado no orçamento ou a gente tem que pedir uma PD uma aprovação de sobrecusto naquele projeto de investimento adicional? Aí entra lá no processo do Michel, sabe? De gestão de contrato, de gestão de acompanhamento de projetos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Tendência do Capex e do PC que é no processo de gestão contratual. Aí Adriana leva isso para deliberar no Cade, pede um pedido de deliberação. Aí se o valor é muito alto, se o valor é muito baixo, assim aquele risco se materializou.</w:t>
      </w:r>
      <w:r>
        <w:rPr>
          <w:color w:val="323130"/>
          <w:sz w:val="4.3mm"/>
          <w:szCs w:val="4.3mm"/>
          <w:rFonts w:ascii="Segoe UI" w:cs="Segoe UI" w:eastAsia="Segoe UI" w:hAnsi="Segoe UI"/>
        </w:rPr>
        <w:br/>
        <w:t xml:space="preserve">e é um sobrecusto naquele projeto baixo e lá no orçamento de capex para que eu tenho um saldo, sabe? Um saldo de projeto, eu realizei um projeto abaixo, outro abaixo, eu vou tendo lá um saldo e eu consigo absorver</w:t>
      </w:r>
      <w:r>
        <w:rPr>
          <w:color w:val="323130"/>
          <w:sz w:val="4.3mm"/>
          <w:szCs w:val="4.3mm"/>
          <w:rFonts w:ascii="Segoe UI" w:cs="Segoe UI" w:eastAsia="Segoe UI" w:hAnsi="Segoe UI"/>
        </w:rPr>
        <w:br/>
        <w:t xml:space="preserve">Esse risco materializado nesse saldo, o próprio PMO faz isso, que é a equipe do Michel. Ele olha junto com o dono do projeto e fala, olha, teve um risco materializado aqui de sei lá, 100000 BRL. Dá para absorver aí no saldo de outro projeto a.</w:t>
      </w:r>
      <w:r>
        <w:rPr>
          <w:color w:val="323130"/>
          <w:sz w:val="4.3mm"/>
          <w:szCs w:val="4.3mm"/>
          <w:rFonts w:ascii="Segoe UI" w:cs="Segoe UI" w:eastAsia="Segoe UI" w:hAnsi="Segoe UI"/>
        </w:rPr>
        <w:br/>
        <w:t xml:space="preserve">Prova com a diretoria absorve. Só que isso é um risco muito significativo de energia. Normalmente que a gente tem muito aí é por questões da 8 e 9 que a gente teve muitas questões é que vocês devem saber aí de sobrecusto da 8 e 9.</w:t>
      </w:r>
      <w:r>
        <w:rPr>
          <w:color w:val="323130"/>
          <w:sz w:val="4.3mm"/>
          <w:szCs w:val="4.3mm"/>
          <w:rFonts w:ascii="Segoe UI" w:cs="Segoe UI" w:eastAsia="Segoe UI" w:hAnsi="Segoe UI"/>
        </w:rPr>
        <w:br/>
        <w:t xml:space="preserve">Aí vai para esse, para esse processo de pedido de deliberação. Priscila, a gente não tem bolsão, nunca teve, tá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Entendi, entendi. Na verdade, tem a contingência agora que vocês implementaram, mas que ainda está se adaptando. Exato, mas que ainda também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Só para extensão e a 4 isso só para extensão e a 4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Está se aprimorando porque é uma coisa nova,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É uma coisa nova, mas que está governada assim. Tem um processo definido lá em conjunto com a diretoria de Capex. A gente só precisa, no final do ano, exercitar as a os as alçadas, tá? Sabe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Eu, porque eu tenho dinheiro no orçamento para eu usar esse dinheiro, gente, é o que eu sempre falo. Eu tenho que ter rastreabilidade, porque senão começa assim, vamos usar esse dinheiro no estouro de orçamento? Não. Aquele dinheiro é carimbado para aquele risco, que é o que eu falo com a diretoria de Capes.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Se eu não usei aquele dinheiro, eu superei aquele risco, a gente tem que devolver o dinheiro no final do ano, reportar que aquilo foi um saving. Por que foi um saving? Porque a equipe de riscos está aqui trabalhando nas medidas de tratamento para aquele risco não se materializar.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Se ele se materializou, eu também tenho que ter uma Governança pra usar aquele dinheiro, tirar da contingência e subir ele pro orçamento, entendeu? Então esse processo é muito delicado assim, se não as pessoas começam a usar, como você falou, como o Bolsonaro.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Para qualquer história e fuga de orçamento que não fizeram, correto? Entendeu?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 E depois, quando precisa realmente para um risco que estava mapeado, eu não tenho dinheiro.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Tá bom, 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Vitorilza, você pode compartilhar com a gente o que vocês têm hoje desenhado desse processo? Você falou que só é mais essa parte de alçadas que ainda não tá bem definida, mas o resto, pelo que eu entendi, já tem uma governança toda desenhada.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Gustavo compartilha.</w:t>
      </w:r>
      <w:r>
        <w:rPr>
          <w:color w:val="323130"/>
          <w:sz w:val="4.3mm"/>
          <w:szCs w:val="4.3mm"/>
          <w:rFonts w:ascii="Segoe UI" w:cs="Segoe UI" w:eastAsia="Segoe UI" w:hAnsi="Segoe UI"/>
        </w:rPr>
        <w:br/>
        <w:t xml:space="preserve">É essa parte de contingência e de alçadas. Vocês podem pegar com a Fabi, da diretoria de Capex, que é da equipe do Flavio, tá? Elas tem lá. Eu até pedi Pra Elas, tem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PT que elas fizeram lá com as regras, aprovou com a diretoria, mas eu estou cobrando delas um procedimento formalizado aí para a gente ter isso com alçada e tudo mais, tá? Então, se vocês puderem, é fazer essa ponte, pedir para elas.</w:t>
      </w:r>
      <w:r>
        <w:rPr>
          <w:color w:val="323130"/>
          <w:sz w:val="4.3mm"/>
          <w:szCs w:val="4.3mm"/>
          <w:rFonts w:ascii="Segoe UI" w:cs="Segoe UI" w:eastAsia="Segoe UI" w:hAnsi="Segoe UI"/>
        </w:rPr>
        <w:br/>
        <w:t xml:space="preserve">E aí eu te passo o nosso, que é o que a gente faz aqui. Aí a única coisa que está desatualizada, Vitor, porque como o Emílio começou faz 2 meses aqui, sabe essa parte de reunião de início de atividades que a gente está fazendo?</w:t>
      </w:r>
      <w:r>
        <w:rPr>
          <w:color w:val="323130"/>
          <w:sz w:val="4.3mm"/>
          <w:szCs w:val="4.3mm"/>
          <w:rFonts w:ascii="Segoe UI" w:cs="Segoe UI" w:eastAsia="Segoe UI" w:hAnsi="Segoe UI"/>
        </w:rPr>
        <w:br/>
        <w:t xml:space="preserve">Que é promovendo junto com um papel novo do nosso ponto focal do da vertical, de fazer OA captação da reunião, jogar na IA. Isso não está no nosso procedimento ainda. Tá que eu estou com ele aqui para atualizar.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Mas vocês já sabem que existe,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Não, beleza, não tem problema,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E aí o outro ponto que a gente precisa é ver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Não 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como melhoria, além da contingência, tá? Hoje eu tive uma reunião com que é um projeto novo do Archer, que quem está tocando é a Sabrina e tem uma outra consultoria que é Ernesto Young, tá? Para olhar o Archer, que é gestão de riscos e reformular a gestão de riscos</w:t>
      </w:r>
      <w:r>
        <w:rPr>
          <w:color w:val="323130"/>
          <w:sz w:val="4.3mm"/>
          <w:szCs w:val="4.3mm"/>
          <w:rFonts w:ascii="Segoe UI" w:cs="Segoe UI" w:eastAsia="Segoe UI" w:hAnsi="Segoe UI"/>
        </w:rPr>
        <w:br/>
        <w:t xml:space="preserve">O que eu falei para eles pessoal, vocês precisam conversar com o projeto que está com a diretoria de Capex que é vocês aqui Verum e com a Fabi olhando a gestão de riscos do projeto.</w:t>
      </w:r>
      <w:r>
        <w:rPr>
          <w:color w:val="323130"/>
          <w:sz w:val="4.3mm"/>
          <w:szCs w:val="4.3mm"/>
          <w:rFonts w:ascii="Segoe UI" w:cs="Segoe UI" w:eastAsia="Segoe UI" w:hAnsi="Segoe UI"/>
        </w:rPr>
        <w:br/>
        <w:t xml:space="preserve">Porque hoje a gente está com Archer lá olhando gestão de riscos, tá? Só que eu não consigo conversar isso com o projeto. O projeto está no SAP, olhando orçamento, tendência. E eu falei assim, nem que a gente tenha que desmembrar, olhar. Gestão de riscos é uma competência.</w:t>
      </w:r>
      <w:r>
        <w:rPr>
          <w:color w:val="323130"/>
          <w:sz w:val="4.3mm"/>
          <w:szCs w:val="4.3mm"/>
          <w:rFonts w:ascii="Segoe UI" w:cs="Segoe UI" w:eastAsia="Segoe UI" w:hAnsi="Segoe UI"/>
        </w:rPr>
        <w:br/>
        <w:t xml:space="preserve">De gestão de projetos, então tem que estar dentro do escopo de gestão de projetos, tá? Então é só para vocês ficarem como ponto de atenção. Aí que hoje eu falei para Elio, falei, vocês precisam conversar e tentar. É promover essa integração aí do das frentes.</w:t>
      </w:r>
      <w:r>
        <w:rPr>
          <w:color w:val="323130"/>
          <w:sz w:val="4.3mm"/>
          <w:szCs w:val="4.3mm"/>
          <w:rFonts w:ascii="Segoe UI" w:cs="Segoe UI" w:eastAsia="Segoe UI" w:hAnsi="Segoe UI"/>
        </w:rPr>
        <w:br/>
        <w:t xml:space="preserve">Isso aí que vocês estão fazendo,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Não, com certeza. Porque eu acho, porque eu acho que assim tem riscos que a gente vem da gestão de projetos, riscos de extensão de prazo, riscos de estouro de custos e tudo mais. Ele vem da gestão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Com certeza, Ednaldo, é a primeira vez que eu estou ouvindo falar disso, na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Isso mesmo.</w:t>
      </w:r>
      <w:r>
        <w:rPr>
          <w:color w:val="323130"/>
          <w:sz w:val="4.3mm"/>
          <w:szCs w:val="4.3mm"/>
          <w:rFonts w:ascii="Segoe UI" w:cs="Segoe UI" w:eastAsia="Segoe UI" w:hAnsi="Segoe UI"/>
        </w:rPr>
        <w:br/>
        <w:t xml:space="preserve">Isso, Priscila, tá, e aí? Hoje o archer a gente tem lá é controles internos, riscos de controles internos e riscos mais corporativos, de energia socioambiental.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De modelagem econômica, porque o archer ele surgiu com isso aí. O ano retrasado, quando a gente teve a necessidade de padronizar e criar uma Governança para riscos de projetos, a gente usou o archer porque não tinha nada. Ele até que atende bem, porque a gente especificou lá e desenvolveu.</w:t>
      </w:r>
      <w:r>
        <w:rPr>
          <w:color w:val="323130"/>
          <w:sz w:val="4.3mm"/>
          <w:szCs w:val="4.3mm"/>
          <w:rFonts w:ascii="Segoe UI" w:cs="Segoe UI" w:eastAsia="Segoe UI" w:hAnsi="Segoe UI"/>
        </w:rPr>
        <w:br/>
        <w:t xml:space="preserve">Porque a gente precisava. Só que agora eles estão reformulando arte, e vocês reformulando o projeto de gestão de Campos. Então precisa conversar, ou fica aqui, ou fica aqui, ou se conversam. Aí vocês avaliam aí,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Tá com a Sabrina, a gente vai conversar com ela,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Não comia.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Isso é, seria bom conversar,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Perfeito, obrigado pelo pelo pelo aviso.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Obrigada, Ivanilza. Aqui a pergunta que eu acho que você já respondeu ela, mas é só para a gente ter noção que não ficou faltando mais nenhuma nada, tá? Então, na sua visão, fluxo no fluxo de investimento total aonde perde mais eficiência é basicamente hoje os gargalos. Você já citou 2 gargalos, você citou.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Essa parte da contingência que ainda não se materializou, então vocês ainda estão avaliando como é que vai ser ali quando eu fechar o ano de saving de como é que, como é que funciona essa contingência, que é uma coisa que vocês ainda estão mapeando. E você também mapeou esse ponto da interface com a Archer. Você vê mais alguma coisa assim que hoje?</w:t>
      </w:r>
      <w:r>
        <w:rPr>
          <w:color w:val="323130"/>
          <w:sz w:val="4.3mm"/>
          <w:szCs w:val="4.3mm"/>
          <w:rFonts w:ascii="Segoe UI" w:cs="Segoe UI" w:eastAsia="Segoe UI" w:hAnsi="Segoe UI"/>
        </w:rPr>
        <w:br/>
        <w:t xml:space="preserve">Poderia ser melhorada assim, que melhoraria a eficiência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Então, a questão do dessa é Governança de gestão de riscos dentro da gestão de capex, gestão de projetos, na minha visão, como?</w:t>
      </w:r>
      <w:r>
        <w:rPr>
          <w:color w:val="323130"/>
          <w:sz w:val="4.3mm"/>
          <w:szCs w:val="4.3mm"/>
          <w:rFonts w:ascii="Segoe UI" w:cs="Segoe UI" w:eastAsia="Segoe UI" w:hAnsi="Segoe UI"/>
        </w:rPr>
        <w:br/>
        <w:t xml:space="preserve">Como é processos, DO integração e tudo mais, eu acho que seria o melhor dos mundos, porque hoje a gente é assim. A gente prepara um PPT aqui para comitê de Capex, faz ali o arte, o riscos no arte para o comitê de riscos.</w:t>
      </w:r>
      <w:r>
        <w:rPr>
          <w:color w:val="323130"/>
          <w:sz w:val="4.3mm"/>
          <w:szCs w:val="4.3mm"/>
          <w:rFonts w:ascii="Segoe UI" w:cs="Segoe UI" w:eastAsia="Segoe UI" w:hAnsi="Segoe UI"/>
        </w:rPr>
        <w:br/>
        <w:t xml:space="preserve">Aí agora tem lá toda Governança, que é perder gestão contratual, entendeu? Essas disciplinas da gestão de projetos como um todo e gestão de Capex, elas precisam estar no mesmo lugar.</w:t>
      </w:r>
      <w:r>
        <w:rPr>
          <w:color w:val="323130"/>
          <w:sz w:val="4.3mm"/>
          <w:szCs w:val="4.3mm"/>
          <w:rFonts w:ascii="Segoe UI" w:cs="Segoe UI" w:eastAsia="Segoe UI" w:hAnsi="Segoe UI"/>
        </w:rPr>
        <w:br/>
        <w:t xml:space="preserve">Priscila, pra gente ganhar eficiência. Porque assim, olha, vem o PMO e fala assim: "Ah, eu preciso urgente dos riscos do projeto X". Vem a diretoria de capa e diz "Ah, me prepara aqui um PPT pra eu reportar os riscos críticos". Vem a equipe da Priscila de riscos corporativos "Ah, fizemos aqui um PPT novo".</w:t>
      </w:r>
      <w:r>
        <w:rPr>
          <w:color w:val="323130"/>
          <w:sz w:val="4.3mm"/>
          <w:szCs w:val="4.3mm"/>
          <w:rFonts w:ascii="Segoe UI" w:cs="Segoe UI" w:eastAsia="Segoe UI" w:hAnsi="Segoe UI"/>
        </w:rPr>
        <w:br/>
        <w:t xml:space="preserve">de mostrar a evolução dos riscos e assim e como e o que que a empresa hoje vocês estão ouvindo porque tá tendo uma obra aqui mas vocês estão ouvindo a obra não estão vindo Ah então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Estava ouvindo bem pra caramba.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Não estamos juntos, estamos só ouvindo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É que tem uma obra aqui. Então assim, o que a gente precisa? A gente precisa de uma Governança integrada, onde eu consiga ver tudo. Eu quero olhar o projeto XO Capex x. Ali eu tenho tudo ali, eu tenho as P ds.</w:t>
      </w:r>
      <w:r>
        <w:rPr>
          <w:color w:val="323130"/>
          <w:sz w:val="4.3mm"/>
          <w:szCs w:val="4.3mm"/>
          <w:rFonts w:ascii="Segoe UI" w:cs="Segoe UI" w:eastAsia="Segoe UI" w:hAnsi="Segoe UI"/>
        </w:rPr>
        <w:br/>
        <w:t xml:space="preserve">Eu tenho a gestão contratual, eu tenho os riscos e eu tenho tudo. Hoje tá muito pulverizado. Excel, PPT, Priscila, e a gente não consegue ter uma visão integrada de nada. Hoje, essa reunião de Duarte, eu falei, gente, pelo amor de Deus, vocês conversem com.</w:t>
      </w:r>
      <w:r>
        <w:rPr>
          <w:color w:val="323130"/>
          <w:sz w:val="4.3mm"/>
          <w:szCs w:val="4.3mm"/>
          <w:rFonts w:ascii="Segoe UI" w:cs="Segoe UI" w:eastAsia="Segoe UI" w:hAnsi="Segoe UI"/>
        </w:rPr>
        <w:br/>
        <w:t xml:space="preserve">Com a consultoria lá que está fazendo um diagnóstico de Capix, porque se não vocês vão propor uma coisa, ela a outra, a gente vai continuar aqui alimentando 2 sistemas. E o quê? Esse é uma, é um, é uma, é uma questão. A outra questão que eu vejo é assim, a nossa equipe é.</w:t>
      </w:r>
      <w:r>
        <w:rPr>
          <w:color w:val="323130"/>
          <w:sz w:val="4.3mm"/>
          <w:szCs w:val="4.3mm"/>
          <w:rFonts w:ascii="Segoe UI" w:cs="Segoe UI" w:eastAsia="Segoe UI" w:hAnsi="Segoe UI"/>
        </w:rPr>
        <w:br/>
        <w:t xml:space="preserve">Que se olha para gestão de riscos e que reporta, ela vê muito mais a questão financeira do que os a questão de metodologia e gestão de riscos de uma forma preventiva. Entendeu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A gente, antigamente é. Eu até entendo o porquê disso, porque antigamente, quando a gente recebia uma concessão para operar uma concessão, via 4, 5 metrô Bahia, olhando trilhos, a gente.</w:t>
      </w:r>
      <w:r>
        <w:rPr>
          <w:color w:val="323130"/>
          <w:sz w:val="4.3mm"/>
          <w:szCs w:val="4.3mm"/>
          <w:rFonts w:ascii="Segoe UI" w:cs="Segoe UI" w:eastAsia="Segoe UI" w:hAnsi="Segoe UI"/>
        </w:rPr>
        <w:br/>
        <w:t xml:space="preserve">Assinou contratos de operação e manutenção. Então é só operar e manter a linha. Então eu tenho uma equipe de qualidade na unidade que eles têm riscos lá de operação e manutenção e que ele reporta ali olhando.</w:t>
      </w:r>
      <w:r>
        <w:rPr>
          <w:color w:val="323130"/>
          <w:sz w:val="4.3mm"/>
          <w:szCs w:val="4.3mm"/>
          <w:rFonts w:ascii="Segoe UI" w:cs="Segoe UI" w:eastAsia="Segoe UI" w:hAnsi="Segoe UI"/>
        </w:rPr>
        <w:br/>
        <w:t xml:space="preserve">e Sistema de Paula e a nossa realidade mudou a gente pegou a linha nove que a gente tem um monte de obra tá Gustavo Gustavo Gustavo Gustavo Gustavo Gustavo Gustavo Gustavo Gustavo Gustavo Gustavo Gustavo Gustavo Gustavo Gustavo Gustavo Gustavo Gustavo Gustavo Gustavo Gustavo O</w:t>
      </w:r>
      <w:r>
        <w:rPr>
          <w:color w:val="323130"/>
          <w:sz w:val="4.3mm"/>
          <w:szCs w:val="4.3mm"/>
          <w:rFonts w:ascii="Segoe UI" w:cs="Segoe UI" w:eastAsia="Segoe UI" w:hAnsi="Segoe UI"/>
        </w:rPr>
        <w:br/>
        <w:t xml:space="preserve">Pura túnel, escavação e tudo mais. A gente tem a linha 5 que a gente está estudando e também a gente vai ter túnel, vai ter elevado, vai ter tudo, vai ter desapropriação. Então, assim, essa questão de gestão de riscos, ela precisa estar.</w:t>
      </w:r>
      <w:r>
        <w:rPr>
          <w:color w:val="323130"/>
          <w:sz w:val="4.3mm"/>
          <w:szCs w:val="4.3mm"/>
          <w:rFonts w:ascii="Segoe UI" w:cs="Segoe UI" w:eastAsia="Segoe UI" w:hAnsi="Segoe UI"/>
        </w:rPr>
        <w:br/>
        <w:t xml:space="preserve">Na obra, ela precisa estar ali na no preventivo para a gente ter. A gente pode ter contingência, mas a gente tem a contingência para não usar ela. É uma contingência. Se a gente as pessoas precisam ter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É o que a gente está tentando fazer aqui em Trilhos, ter a cultura de gestão de riscos no campo, entendeu? Não só fazer eu tenho lá contingência, então vou fazer um acompanhamento financeiro. OK, a gente precisa ter o risco lá em cima para olhar para o modelo. Quanto?</w:t>
      </w:r>
      <w:r>
        <w:rPr>
          <w:color w:val="323130"/>
          <w:sz w:val="4.3mm"/>
          <w:szCs w:val="4.3mm"/>
          <w:rFonts w:ascii="Segoe UI" w:cs="Segoe UI" w:eastAsia="Segoe UI" w:hAnsi="Segoe UI"/>
        </w:rPr>
        <w:br/>
        <w:t xml:space="preserve">Eu vou perder de resultados aquele risco assim. Mas as pessoas precisam ter mais essa visão do risco da técnica aqui do risco, tá? Eu acho que isso a gente teria muito mais. É eficiência se a gente tivesse ele no projeto.</w:t>
      </w:r>
      <w:r>
        <w:rPr>
          <w:color w:val="323130"/>
          <w:sz w:val="4.3mm"/>
          <w:szCs w:val="4.3mm"/>
          <w:rFonts w:ascii="Segoe UI" w:cs="Segoe UI" w:eastAsia="Segoe UI" w:hAnsi="Segoe UI"/>
        </w:rPr>
        <w:br/>
        <w:t xml:space="preserve">E aí eu olho a vida toda do projeto, tá? Então esse é um ponto é que eu acho que precisa, tá? A gente precisa desenvolver isso na motivo inteiro, tá? A gente tá começando aqui com o nosso pedaço, mas para cima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Tá na questão dessas visões até para eles entenderem assim né como funciona e aí o outro ponto que eu queria colocar eu coloquei da da questão da governança da gestão de riscos é dessa questão da tendência né para a gente ter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televisão mais automatizada e mais segura conversando com o orçamento do projeto eu acho que é isso é mais um ponto mas eu esqueci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Vianna, so this is.</w:t>
      </w:r>
      <w:r>
        <w:rPr>
          <w:color w:val="323130"/>
          <w:sz w:val="4.3mm"/>
          <w:szCs w:val="4.3mm"/>
          <w:rFonts w:ascii="Segoe UI" w:cs="Segoe UI" w:eastAsia="Segoe UI" w:hAnsi="Segoe UI"/>
        </w:rPr>
        <w:br/>
        <w:t xml:space="preserve">Deixa eu perguntar um link, porque hoje, por exemplo, como gestão de projetos, ele não está muito vinculado a riscos. Hoje o que acontece é, por exemplo, você virou flor do Paulo Aires e tudo mais. Basicamente essas pessoas, elas estão lá para verificar o que está acontecendo no projeto e reportar o risco. Então, basicamente hoje.</w:t>
      </w:r>
      <w:r>
        <w:rPr>
          <w:color w:val="323130"/>
          <w:sz w:val="4.3mm"/>
          <w:szCs w:val="4.3mm"/>
          <w:rFonts w:ascii="Segoe UI" w:cs="Segoe UI" w:eastAsia="Segoe UI" w:hAnsi="Segoe UI"/>
        </w:rPr>
        <w:br/>
        <w:t xml:space="preserve">Eles são a plataforma que deveria ser vinculada e integrada para eu conseguir visualizar esses 2 pontos, é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Então, na verdade, hoje, aqui, no dia a dia, na rotina, a gente até tá integrado, sabe? Porque quem tá lá gerenciando, liderando o projeto junto com a implantação, junto com o risco, gestão contratual, tá tudo junto. No dia a dia, na rotina, tem essa integração.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O que eu quero dizer para vocês é que a gente não tem essa integração como uma forma de reportar todas essas disciplinas. Está faltando uma integração de integração, porque no dia a dia acontece cada um com seu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Uma vinculada com a outra, não é?</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Mas é o que o exemplo que eu dei. Priscila, eu faço um TPT para riscos, eu faço outro PPT para o comitê de Capes, eu faço outro PPT aqui para o meu comitê de riscos, outro para o riscos corporativos. E a gente não tem essa visão integrada aqui. Precisaria.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Ou de um processo integrado, de um sistema integrado para a gente ganhar mais eficiência? Quando vocês falam de eficiência, entendeu? Junto com PMOE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com certeza.</w:t>
      </w:r>
      <w:r>
        <w:rPr>
          <w:color w:val="323130"/>
          <w:sz w:val="4.3mm"/>
          <w:szCs w:val="4.3mm"/>
          <w:rFonts w:ascii="Segoe UI" w:cs="Segoe UI" w:eastAsia="Segoe UI" w:hAnsi="Segoe UI"/>
        </w:rPr>
        <w:br/>
        <w:t xml:space="preserve">Inclusive, em até, por exemplo, de vincular, por exemplo, o que está acontecendo dentro do projeto, por exemplo, que nem você virou, falou. A gestão de projetos é feita no SAP e depois eu tenho um archer que ele vincula a riscos. Então como é que eu consigo vincular? É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É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Eu tenho os cronogramas. Eu tenho os cronogramas lá no PMO. Eu vou dar um exemplo. Quando eu tenho um risco aqui que vai impactar em prazo, a gente precisa correr aqui 1000 com 1000 pessoas para saber. Ah,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Tem 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Vai atrasar, mas vai atrasar quanto tempo? Porque para eu precificar o risco e para eu qualificar, para saber se é um risco moderado ou se é um risco crítico, há 1 mês dentro de um projeto de 5 anos, é um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É baixo. Então eu vou precificar um mês de atraso. Não, eu vou precificar 8 meses de atraso porque o meu civil vai atrasar e vai atrasar, vai impactar no meu material rodante, entendeu? Sabe essas coisas assim? Não tem jeito. Quando a gente fala de risco, a gente tem que integrar todas essas disciplinas.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Caixa, vamos dizer assim.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Pequeninas.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Gostei desse teu exemplo. Vanilza, que me a gente tem só 2 minutinhos. A gente não quer bagunçar a agenda, como a gente está fazendo as 50 entrevistas. Aí se a gente bagunçar 15 minutos de cada um, a gente pode criar um pequeno caos. Aí é, mas seguinte, é, eu gostei desse teu último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Não, com certeza.</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Por quê?</w:t>
      </w:r>
      <w:r>
        <w:rPr>
          <w:color w:val="323130"/>
          <w:sz w:val="4.3mm"/>
          <w:szCs w:val="4.3mm"/>
          <w:rFonts w:ascii="Segoe UI" w:cs="Segoe UI" w:eastAsia="Segoe UI" w:hAnsi="Segoe UI"/>
        </w:rPr>
        <w:br/>
        <w:t xml:space="preserve">Como que hoje é feito essa, esse risco de 1 mês, por exemplo, ele segue o mesmo processo para chegar nesse número. Esse risco é um risco de 1 mês, é um risco de 8 meses. Ele é levantado, digamos, pelo Paulo Aredes. E aí é discutido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É aí a gente tem que ir em vários lugares.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Mas e aí, aonde que entra o aonde que entra o planejador, por exemplo, o responsável do planejamento do projeto, vamos dizer da linha 4 lá, aonde que ele entra nessa nesse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Is I.</w:t>
      </w:r>
      <w:r>
        <w:rPr>
          <w:color w:val="323130"/>
          <w:sz w:val="4.3mm"/>
          <w:szCs w:val="4.3mm"/>
          <w:rFonts w:ascii="Segoe UI" w:cs="Segoe UI" w:eastAsia="Segoe UI" w:hAnsi="Segoe UI"/>
        </w:rPr>
        <w:br/>
        <w:t xml:space="preserve">Então, aí o areiros, como eles estão lá nas reuniões de início de atividade que a gente está fazendo agora, ele tem um planejador lá, que aí o risco de atrasar é rodante, porque civil vai atrasar. Então o planejador está lá, ele hoje.</w:t>
      </w:r>
      <w:r>
        <w:rPr>
          <w:color w:val="323130"/>
          <w:sz w:val="4.3mm"/>
          <w:szCs w:val="4.3mm"/>
          <w:rFonts w:ascii="Segoe UI" w:cs="Segoe UI" w:eastAsia="Segoe UI" w:hAnsi="Segoe UI"/>
        </w:rPr>
        <w:br/>
        <w:t xml:space="preserve">Tá, como a gente está fazendo essas reuniões que a gente coloca todas as disciplinas, então o planejador está lá e vai falar assim, olha, coloquei aqui no cronograma, aqui vai atrasar x meses, então vai atrasar mais e hoje a gente está eles estão trabalhando num cronograma integrado, onde eles colocam a parte de civil, a parte de sinalização.</w:t>
      </w:r>
      <w:r>
        <w:rPr>
          <w:color w:val="323130"/>
          <w:sz w:val="4.3mm"/>
          <w:szCs w:val="4.3mm"/>
          <w:rFonts w:ascii="Segoe UI" w:cs="Segoe UI" w:eastAsia="Segoe UI" w:hAnsi="Segoe UI"/>
        </w:rPr>
        <w:br/>
        <w:t xml:space="preserve">Não a parte de material rodante, então eles sabem exatamente. Vocês vão entrevistar OPMO, aí eles sabem o impacto. E aí o Paulo Aires vai falar, então vai atrasar, sei lá, 3 meses a parte de civil. Aí a gente sobe o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O impacto.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E aí tem uma equipe de orçamento que eu esqueci de falar para vocês, que é a Marcela, que eu acho que é muito importante vocês entrevistarem a Marcela também, tá que é da equipe do Jaquie. Não sei se vocês vão entrevistar. É por quê? É Marcela.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Marcelo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Sim, ela tá de férias.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Marcela Alisson não a Marcela mangulo, que está de férias, que é de jurídico bem rapidinho aqui para vocês saberem. Aí a gente vai na Marcela e fala assim, Marcela, eu preciso que você precifique esse risco para mim. Vai atrasar tantos meses de civil e tantos meses de sinalização e de rodante.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Aí a gente senta junto com ela, cria as premissas de precificação. Tudo a gente tem documentado aqui no archer. Se vocês quiserem, Marcio com outra agenda, eu mostro o archer para vocês. Aí a gente chega na precificação daquele risco, no impacto.</w:t>
      </w:r>
      <w:r>
        <w:rPr>
          <w:color w:val="323130"/>
          <w:sz w:val="4.3mm"/>
          <w:szCs w:val="4.3mm"/>
          <w:rFonts w:ascii="Segoe UI" w:cs="Segoe UI" w:eastAsia="Segoe UI" w:hAnsi="Segoe UI"/>
        </w:rPr>
        <w:br/>
        <w:t xml:space="preserve">E a gente vai acompanhando Vitor. Se eles conseguirem recuperar o cronograma, o Paulo Aretes vai estar lá nas reuniões. "Ah, não são mais seis meses de atraso, são dois meses". A gente vai lá, requalifica o risco, quantifica novamente e aí é isso que a gente nosso papel de monitoramento para garantir que o risco não</w:t>
      </w:r>
      <w:r>
        <w:rPr>
          <w:color w:val="323130"/>
          <w:sz w:val="4.3mm"/>
          <w:szCs w:val="4.3mm"/>
          <w:rFonts w:ascii="Segoe UI" w:cs="Segoe UI" w:eastAsia="Segoe UI" w:hAnsi="Segoe UI"/>
        </w:rPr>
        <w:br/>
        <w:t xml:space="preserve">Se materialize e vai reportando aí bem rapidinho. A Marcela, ela é de equipe de orçamento. Ela precifica tanto o orçamento. Quando vem um estudo novo, ela participa da na modelagem do.</w:t>
      </w:r>
      <w:r>
        <w:rPr>
          <w:color w:val="323130"/>
          <w:sz w:val="4.3mm"/>
          <w:szCs w:val="4.3mm"/>
          <w:rFonts w:ascii="Segoe UI" w:cs="Segoe UI" w:eastAsia="Segoe UI" w:hAnsi="Segoe UI"/>
        </w:rPr>
        <w:br/>
        <w:t xml:space="preserve">Preço de capex do preço daquele da aquela obra, e aí por isso que a gente inseriu ela no processo de gestão de riscos para precificar o risco de um atraso de obra, por exemplo, porque se ela precificou a obra, ela tem condições de precificar.</w:t>
      </w:r>
      <w:r>
        <w:rPr>
          <w:color w:val="323130"/>
          <w:sz w:val="4.3mm"/>
          <w:szCs w:val="4.3mm"/>
          <w:rFonts w:ascii="Segoe UI" w:cs="Segoe UI" w:eastAsia="Segoe UI" w:hAnsi="Segoe UI"/>
        </w:rPr>
        <w:br/>
        <w:t xml:space="preserve">O risco de obra, tá? Então ela tá assim, a gente amadureceu muito nesse processo de quantificação do risco com ela, precificando o risco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Não faz todo o sentido. Eu estou sentindo devolver ela. 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Então está, Bela e Pri, mais alguma pergunta para Vanilza?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Não acho que era isso, Vanilza. A gente tinha feito outras perguntas aqui, mas eu acho que era justamente para provocar. Mas quando a gente teve a conversa aqui, a gente foi respondendo a maioria delas, tá, Vanilza? Então não fique, não fique preocupada.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É,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É, eram 5 perguntas, você respondeu 4 e meia, mas aí esse e-mail aí a gente pode conversar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Qual que é, tá? Se vocês quiserem depois marcar mais uns 10 minutinhos pra gente responder esse e-mail, sobe a agenda aí que a gente fala,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Eu acho que a gente vai precisar marcar uma rodada para olhar o Archer e aí talvez, se você tiver disponível, a gente pode já trocar uma ideia, já dar uma olhada no Archer. O que você acha?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Pode ser, pode subir. Aí a gente mostra e aí eu vou compartilhar com vocês o material que a gente reporta de gestão de riscos. Os procedimentos eu mando para vocês aqui nesse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Então tá.</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Maravilha, maravilha. Agradeço demais. Obrigado pelo teu tempo, viu, Vanilson?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Vanilza de Souza Pandolfo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Imagina, gente, boa sorte aí, tá? Vamos ser otimista que a gente vai ter uma gestão de capex integrada.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Obrigada,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Obrigada, Vanilza.</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Vamos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Vamos sim, vamos sim. Obrigado, viu? Boa semana, Everton.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ddjqkoduqufw7m10xpvrg.png"/><Relationship Id="rId21" Type="http://schemas.openxmlformats.org/officeDocument/2006/relationships/image" Target="media/nvmeaczof2qrd-sziw446.png"/><Relationship Id="rId42" Type="http://schemas.openxmlformats.org/officeDocument/2006/relationships/image" Target="media/gnvu6q-oxylsuzajcbce8.png"/><Relationship Id="rId63" Type="http://schemas.openxmlformats.org/officeDocument/2006/relationships/image" Target="media/0fu2f-pnbljzhtogucn01.png"/><Relationship Id="rId84" Type="http://schemas.openxmlformats.org/officeDocument/2006/relationships/image" Target="media/axgmzwmxzd5ytkh_g6yhr.png"/><Relationship Id="rId138" Type="http://schemas.openxmlformats.org/officeDocument/2006/relationships/image" Target="media/wexh8ofpcfobejwn2keez.png"/><Relationship Id="rId159" Type="http://schemas.openxmlformats.org/officeDocument/2006/relationships/image" Target="media/jhtfp4zji8jlzf5zayaqc.png"/><Relationship Id="rId170" Type="http://schemas.openxmlformats.org/officeDocument/2006/relationships/image" Target="media/7suswycsuay6cnlddrvrq.png"/><Relationship Id="rId191" Type="http://schemas.openxmlformats.org/officeDocument/2006/relationships/image" Target="media/8dvemlq-irrnuw78kpg-k.png"/><Relationship Id="rId107" Type="http://schemas.openxmlformats.org/officeDocument/2006/relationships/image" Target="media/7csylxhrxc_x0cnclnfv_.png"/><Relationship Id="rId11" Type="http://schemas.openxmlformats.org/officeDocument/2006/relationships/image" Target="media/osvxivmlzmwrbrkyhzog-.png"/><Relationship Id="rId32" Type="http://schemas.openxmlformats.org/officeDocument/2006/relationships/image" Target="media/dg7uzzggt51d9lmkpezoe.png"/><Relationship Id="rId53" Type="http://schemas.openxmlformats.org/officeDocument/2006/relationships/image" Target="media/xihlan08-bas-arjxv59o.png"/><Relationship Id="rId74" Type="http://schemas.openxmlformats.org/officeDocument/2006/relationships/image" Target="media/hgmavpjuxtl9dqltv8mvb.png"/><Relationship Id="rId128" Type="http://schemas.openxmlformats.org/officeDocument/2006/relationships/image" Target="media/l1foi6pzqejtd1x48aca8.png"/><Relationship Id="rId149" Type="http://schemas.openxmlformats.org/officeDocument/2006/relationships/image" Target="media/j0w3vl5gm0okxttb9pwdq.png"/><Relationship Id="rId5" Type="http://schemas.openxmlformats.org/officeDocument/2006/relationships/comments" Target="comments.xml"/><Relationship Id="rId95" Type="http://schemas.openxmlformats.org/officeDocument/2006/relationships/image" Target="media/aq6acfurtjkjsqgftvvgh.png"/><Relationship Id="rId160" Type="http://schemas.openxmlformats.org/officeDocument/2006/relationships/image" Target="media/woonmypekjzzaw9rtjqez.png"/><Relationship Id="rId181" Type="http://schemas.openxmlformats.org/officeDocument/2006/relationships/image" Target="media/fr51w1x_vk1tksvj8tnd7.png"/><Relationship Id="rId22" Type="http://schemas.openxmlformats.org/officeDocument/2006/relationships/image" Target="media/7e5edufvprg5aslcejwtt.png"/><Relationship Id="rId43" Type="http://schemas.openxmlformats.org/officeDocument/2006/relationships/image" Target="media/swfsaywh0cr9uzpyf1rqm.png"/><Relationship Id="rId64" Type="http://schemas.openxmlformats.org/officeDocument/2006/relationships/image" Target="media/ahtnqhahc8fg0oaa4bjph.png"/><Relationship Id="rId118" Type="http://schemas.openxmlformats.org/officeDocument/2006/relationships/image" Target="media/gatyihix_w6tkft38xoxs.png"/><Relationship Id="rId139" Type="http://schemas.openxmlformats.org/officeDocument/2006/relationships/image" Target="media/x4pde3olffrclidqgbdlq.png"/><Relationship Id="rId85" Type="http://schemas.openxmlformats.org/officeDocument/2006/relationships/image" Target="media/_ntfnkf5lkht-pfkvvz7t.png"/><Relationship Id="rId150" Type="http://schemas.openxmlformats.org/officeDocument/2006/relationships/image" Target="media/9cy7pr-ky4dx5g0p-s9wz.png"/><Relationship Id="rId171" Type="http://schemas.openxmlformats.org/officeDocument/2006/relationships/image" Target="media/edyxyku612f33fplxlaai.png"/><Relationship Id="rId192" Type="http://schemas.openxmlformats.org/officeDocument/2006/relationships/customXml" Target="../customXml/item1.xml"/><Relationship Id="rId12" Type="http://schemas.openxmlformats.org/officeDocument/2006/relationships/image" Target="media/b0hgpkzu8mo8q0yepjyds.png"/><Relationship Id="rId33" Type="http://schemas.openxmlformats.org/officeDocument/2006/relationships/image" Target="media/br1loxlejszwqbyxyojxk.png"/><Relationship Id="rId108" Type="http://schemas.openxmlformats.org/officeDocument/2006/relationships/image" Target="media/aaibjhbmixwap0hswoymb.png"/><Relationship Id="rId129" Type="http://schemas.openxmlformats.org/officeDocument/2006/relationships/image" Target="media/efltrzuwsedowjlxjkfug.png"/><Relationship Id="rId54" Type="http://schemas.openxmlformats.org/officeDocument/2006/relationships/image" Target="media/pozeyjxxyvtx9rcuctj5z.png"/><Relationship Id="rId75" Type="http://schemas.openxmlformats.org/officeDocument/2006/relationships/image" Target="media/gjv8-jxx2yeo9t21_cace.png"/><Relationship Id="rId96" Type="http://schemas.openxmlformats.org/officeDocument/2006/relationships/image" Target="media/gwqow3ep6kwzgyzoqnqks.png"/><Relationship Id="rId140" Type="http://schemas.openxmlformats.org/officeDocument/2006/relationships/image" Target="media/mfs0zyfwmjxawd1zsiel_.png"/><Relationship Id="rId161" Type="http://schemas.openxmlformats.org/officeDocument/2006/relationships/image" Target="media/9galnt8ttvuie2kdjq8su.png"/><Relationship Id="rId182" Type="http://schemas.openxmlformats.org/officeDocument/2006/relationships/image" Target="media/kgty7nply3_27fuf1inju.png"/><Relationship Id="rId6" Type="http://schemas.openxmlformats.org/officeDocument/2006/relationships/image" Target="media/flk3ygqgs9nyhk8spjslo.png"/><Relationship Id="rId23" Type="http://schemas.openxmlformats.org/officeDocument/2006/relationships/image" Target="media/femwrn2beoecdltpfa-nu.png"/><Relationship Id="rId119" Type="http://schemas.openxmlformats.org/officeDocument/2006/relationships/image" Target="media/9f2iregfsd3g-pyfyx0ye.png"/><Relationship Id="rId44" Type="http://schemas.openxmlformats.org/officeDocument/2006/relationships/image" Target="media/aiky6emczd_89xps1rdar.png"/><Relationship Id="rId65" Type="http://schemas.openxmlformats.org/officeDocument/2006/relationships/image" Target="media/12gmeyi7xfljiasw4q3nt.png"/><Relationship Id="rId86" Type="http://schemas.openxmlformats.org/officeDocument/2006/relationships/image" Target="media/hzcvwdxiw0arei4bvihpk.png"/><Relationship Id="rId130" Type="http://schemas.openxmlformats.org/officeDocument/2006/relationships/image" Target="media/lvtist2d-jggfnv1gpev7.png"/><Relationship Id="rId151" Type="http://schemas.openxmlformats.org/officeDocument/2006/relationships/image" Target="media/bqesflxxebfsncnvmayjs.png"/><Relationship Id="rId172" Type="http://schemas.openxmlformats.org/officeDocument/2006/relationships/image" Target="media/rqcm2w34sboxgaafoybv1.png"/><Relationship Id="rId193" Type="http://schemas.openxmlformats.org/officeDocument/2006/relationships/customXml" Target="../customXml/item2.xml"/><Relationship Id="rId13" Type="http://schemas.openxmlformats.org/officeDocument/2006/relationships/image" Target="media/myzwritohri3vu69obhh1.png"/><Relationship Id="rId109" Type="http://schemas.openxmlformats.org/officeDocument/2006/relationships/image" Target="media/4ql7xxcxbrwytedgskt0r.png"/><Relationship Id="rId34" Type="http://schemas.openxmlformats.org/officeDocument/2006/relationships/image" Target="media/emv-dwpj3cojei7m1mdur.png"/><Relationship Id="rId50" Type="http://schemas.openxmlformats.org/officeDocument/2006/relationships/image" Target="media/xpugydryivror4w6kr9_s.png"/><Relationship Id="rId55" Type="http://schemas.openxmlformats.org/officeDocument/2006/relationships/image" Target="media/ucwrnsatl8txinoul-2fv.png"/><Relationship Id="rId76" Type="http://schemas.openxmlformats.org/officeDocument/2006/relationships/image" Target="media/oj-lz0i5toyv-izzx5cwp.png"/><Relationship Id="rId97" Type="http://schemas.openxmlformats.org/officeDocument/2006/relationships/image" Target="media/ei7brbrh8ulfdlwqqonao.png"/><Relationship Id="rId104" Type="http://schemas.openxmlformats.org/officeDocument/2006/relationships/image" Target="media/g2xffpt4bhxiccurhn6yf.png"/><Relationship Id="rId120" Type="http://schemas.openxmlformats.org/officeDocument/2006/relationships/image" Target="media/ddivbacgqvumkri7kirmz.png"/><Relationship Id="rId125" Type="http://schemas.openxmlformats.org/officeDocument/2006/relationships/image" Target="media/wsqllnhtnnhuznyibsxay.png"/><Relationship Id="rId141" Type="http://schemas.openxmlformats.org/officeDocument/2006/relationships/image" Target="media/7ixcmf3yryt3gbbkagque.png"/><Relationship Id="rId146" Type="http://schemas.openxmlformats.org/officeDocument/2006/relationships/image" Target="media/xjkmj7mtjocnkl8zhhnnd.png"/><Relationship Id="rId167" Type="http://schemas.openxmlformats.org/officeDocument/2006/relationships/image" Target="media/ygl7hgu0ghwl1dsosq45e.png"/><Relationship Id="rId188" Type="http://schemas.openxmlformats.org/officeDocument/2006/relationships/image" Target="media/1etr_bfyfogy94e8ee6wf.png"/><Relationship Id="rId7" Type="http://schemas.openxmlformats.org/officeDocument/2006/relationships/image" Target="media/uifdqzlkpgjml0km7vn_4.png"/><Relationship Id="rId71" Type="http://schemas.openxmlformats.org/officeDocument/2006/relationships/image" Target="media/vgjmbido7wcdsli9xfhd1.png"/><Relationship Id="rId92" Type="http://schemas.openxmlformats.org/officeDocument/2006/relationships/image" Target="media/uzy_8ixputkrfcsdzd7g1.png"/><Relationship Id="rId162" Type="http://schemas.openxmlformats.org/officeDocument/2006/relationships/image" Target="media/4cgs_bku5drgfsnlrxzlk.png"/><Relationship Id="rId183" Type="http://schemas.openxmlformats.org/officeDocument/2006/relationships/image" Target="media/xybyezt7nxzfzi9xdthdw.png"/><Relationship Id="rId2" Type="http://schemas.openxmlformats.org/officeDocument/2006/relationships/numbering" Target="numbering.xml"/><Relationship Id="rId29" Type="http://schemas.openxmlformats.org/officeDocument/2006/relationships/image" Target="media/mwppx0ozfosd7re1ol4pm.png"/><Relationship Id="rId24" Type="http://schemas.openxmlformats.org/officeDocument/2006/relationships/image" Target="media/0fo9au-5_vzly2td8ggdh.png"/><Relationship Id="rId40" Type="http://schemas.openxmlformats.org/officeDocument/2006/relationships/image" Target="media/foskpcfhgg46i-lxoyyzm.png"/><Relationship Id="rId45" Type="http://schemas.openxmlformats.org/officeDocument/2006/relationships/image" Target="media/-uovwooh7zr0odses9lpz.png"/><Relationship Id="rId66" Type="http://schemas.openxmlformats.org/officeDocument/2006/relationships/image" Target="media/6_rig5eyp3w2t9-wcxnf0.png"/><Relationship Id="rId87" Type="http://schemas.openxmlformats.org/officeDocument/2006/relationships/image" Target="media/ulo0jsg5jkynbofs0wx_t.png"/><Relationship Id="rId110" Type="http://schemas.openxmlformats.org/officeDocument/2006/relationships/image" Target="media/keeoudtjrxg7pa6zzgjl0.png"/><Relationship Id="rId115" Type="http://schemas.openxmlformats.org/officeDocument/2006/relationships/image" Target="media/qxcb-96jznz2lg6zdp8lz.png"/><Relationship Id="rId131" Type="http://schemas.openxmlformats.org/officeDocument/2006/relationships/image" Target="media/w1uaxs1xojhsykoi86gcd.png"/><Relationship Id="rId136" Type="http://schemas.openxmlformats.org/officeDocument/2006/relationships/image" Target="media/-mmqh1a_wsolbmnlf0pax.png"/><Relationship Id="rId157" Type="http://schemas.openxmlformats.org/officeDocument/2006/relationships/image" Target="media/eyzm5drjlj38e6idlqlxn.png"/><Relationship Id="rId178" Type="http://schemas.openxmlformats.org/officeDocument/2006/relationships/image" Target="media/cbemwo5u9p2pge-zpbxzp.png"/><Relationship Id="rId61" Type="http://schemas.openxmlformats.org/officeDocument/2006/relationships/image" Target="media/jkrolbqlzn_wwzjhlnfoj.png"/><Relationship Id="rId82" Type="http://schemas.openxmlformats.org/officeDocument/2006/relationships/image" Target="media/q54gcw3tnb56pig2rhe04.png"/><Relationship Id="rId152" Type="http://schemas.openxmlformats.org/officeDocument/2006/relationships/image" Target="media/bw6gmhricgx0mcre2qh0n.png"/><Relationship Id="rId173" Type="http://schemas.openxmlformats.org/officeDocument/2006/relationships/image" Target="media/o0mth31jbkozet-dnivxu.png"/><Relationship Id="rId194" Type="http://schemas.openxmlformats.org/officeDocument/2006/relationships/customXml" Target="../customXml/item3.xml"/><Relationship Id="rId19" Type="http://schemas.openxmlformats.org/officeDocument/2006/relationships/image" Target="media/wc4qqt0fpk4pdjcm1lubc.png"/><Relationship Id="rId14" Type="http://schemas.openxmlformats.org/officeDocument/2006/relationships/image" Target="media/fbz4fyycpmcfq8uhwd0n1.png"/><Relationship Id="rId30" Type="http://schemas.openxmlformats.org/officeDocument/2006/relationships/image" Target="media/1ofmdgogtklcfk2an082s.png"/><Relationship Id="rId35" Type="http://schemas.openxmlformats.org/officeDocument/2006/relationships/image" Target="media/trwudkpfbe_era5lz85rq.png"/><Relationship Id="rId56" Type="http://schemas.openxmlformats.org/officeDocument/2006/relationships/image" Target="media/isnr8mx-eprucveyuoipu.png"/><Relationship Id="rId77" Type="http://schemas.openxmlformats.org/officeDocument/2006/relationships/image" Target="media/glifuysvqt520zt9jaiqi.png"/><Relationship Id="rId100" Type="http://schemas.openxmlformats.org/officeDocument/2006/relationships/image" Target="media/s5fiveiro3yh2iu7-vs2s.png"/><Relationship Id="rId105" Type="http://schemas.openxmlformats.org/officeDocument/2006/relationships/image" Target="media/ryxpe4b37q7hzt6n1l9uu.png"/><Relationship Id="rId126" Type="http://schemas.openxmlformats.org/officeDocument/2006/relationships/image" Target="media/bkfa74o3pe8xtn7ycxzi7.png"/><Relationship Id="rId147" Type="http://schemas.openxmlformats.org/officeDocument/2006/relationships/image" Target="media/cqhrpbl0ttu5qd6n45quz.png"/><Relationship Id="rId168" Type="http://schemas.openxmlformats.org/officeDocument/2006/relationships/image" Target="media/xnk24xd1fxdjqlcmrpsv6.png"/><Relationship Id="rId8" Type="http://schemas.openxmlformats.org/officeDocument/2006/relationships/image" Target="media/pbbj9idraqwpjnkseqh7b.png"/><Relationship Id="rId51" Type="http://schemas.openxmlformats.org/officeDocument/2006/relationships/image" Target="media/hcbhywjmznyvg4ymzlxa6.png"/><Relationship Id="rId72" Type="http://schemas.openxmlformats.org/officeDocument/2006/relationships/image" Target="media/556t0kvemqppiztsg7a-2.png"/><Relationship Id="rId93" Type="http://schemas.openxmlformats.org/officeDocument/2006/relationships/image" Target="media/1ij8daah1lykvzssx13oi.png"/><Relationship Id="rId98" Type="http://schemas.openxmlformats.org/officeDocument/2006/relationships/image" Target="media/ve6wnqq9ag-dv-_y9qj36.png"/><Relationship Id="rId121" Type="http://schemas.openxmlformats.org/officeDocument/2006/relationships/image" Target="media/u8wrixxt9buh77c1jhyyz.png"/><Relationship Id="rId142" Type="http://schemas.openxmlformats.org/officeDocument/2006/relationships/image" Target="media/nf72vtqj5tkqswzxtqeqi.png"/><Relationship Id="rId163" Type="http://schemas.openxmlformats.org/officeDocument/2006/relationships/image" Target="media/0zv_jru2nwpni31n3es8k.png"/><Relationship Id="rId184" Type="http://schemas.openxmlformats.org/officeDocument/2006/relationships/image" Target="media/3os5colhlpvxzp5hzk81h.png"/><Relationship Id="rId189" Type="http://schemas.openxmlformats.org/officeDocument/2006/relationships/image" Target="media/6dlmv8jwa-bjnmsaemwak.png"/><Relationship Id="rId3" Type="http://schemas.openxmlformats.org/officeDocument/2006/relationships/footnotes" Target="footnotes.xml"/><Relationship Id="rId25" Type="http://schemas.openxmlformats.org/officeDocument/2006/relationships/image" Target="media/itv98v5awb5kulo-j6rsq.png"/><Relationship Id="rId46" Type="http://schemas.openxmlformats.org/officeDocument/2006/relationships/image" Target="media/--us0ujovrv7h--l42zvz.png"/><Relationship Id="rId67" Type="http://schemas.openxmlformats.org/officeDocument/2006/relationships/image" Target="media/gsvwunnwdzsbfbbvgb6fs.png"/><Relationship Id="rId116" Type="http://schemas.openxmlformats.org/officeDocument/2006/relationships/image" Target="media/unaiojgj_hgpnhteg28fa.png"/><Relationship Id="rId137" Type="http://schemas.openxmlformats.org/officeDocument/2006/relationships/image" Target="media/s_coglyyuatr3eaz3hduu.png"/><Relationship Id="rId158" Type="http://schemas.openxmlformats.org/officeDocument/2006/relationships/image" Target="media/ji7xfpy1adukvxsu8zgpn.png"/><Relationship Id="rId20" Type="http://schemas.openxmlformats.org/officeDocument/2006/relationships/image" Target="media/h-g-89_l98vy-uxga_63z.png"/><Relationship Id="rId41" Type="http://schemas.openxmlformats.org/officeDocument/2006/relationships/image" Target="media/i3mladgapdkbxyot9nb6q.png"/><Relationship Id="rId62" Type="http://schemas.openxmlformats.org/officeDocument/2006/relationships/image" Target="media/givnbjbuxotxt6ciotrnl.png"/><Relationship Id="rId83" Type="http://schemas.openxmlformats.org/officeDocument/2006/relationships/image" Target="media/rcvp1es-xsmc0wynscuzn.png"/><Relationship Id="rId88" Type="http://schemas.openxmlformats.org/officeDocument/2006/relationships/image" Target="media/swlfbgakal5oc4hb_w1wq.png"/><Relationship Id="rId111" Type="http://schemas.openxmlformats.org/officeDocument/2006/relationships/image" Target="media/c34lx9pyphkl9k7uejnfg.png"/><Relationship Id="rId132" Type="http://schemas.openxmlformats.org/officeDocument/2006/relationships/image" Target="media/weop9w065k_cuym6sb1xm.png"/><Relationship Id="rId153" Type="http://schemas.openxmlformats.org/officeDocument/2006/relationships/image" Target="media/osormm2o44smwz5jnhhkx.png"/><Relationship Id="rId174" Type="http://schemas.openxmlformats.org/officeDocument/2006/relationships/image" Target="media/b9qhdth9ggyirnblqtd-t.png"/><Relationship Id="rId179" Type="http://schemas.openxmlformats.org/officeDocument/2006/relationships/image" Target="media/krif_qv9ijzabshee83dd.png"/><Relationship Id="rId190" Type="http://schemas.openxmlformats.org/officeDocument/2006/relationships/image" Target="media/t8pxxmkhvnckhmllqh56g.png"/><Relationship Id="rId15" Type="http://schemas.openxmlformats.org/officeDocument/2006/relationships/image" Target="media/_j5yx3mu2upfdhaxdorhr.png"/><Relationship Id="rId36" Type="http://schemas.openxmlformats.org/officeDocument/2006/relationships/image" Target="media/zbtlbrfb-sy-oytdh61rj.png"/><Relationship Id="rId57" Type="http://schemas.openxmlformats.org/officeDocument/2006/relationships/image" Target="media/oqk1prus_hhkz_eysgmrq.png"/><Relationship Id="rId106" Type="http://schemas.openxmlformats.org/officeDocument/2006/relationships/image" Target="media/divvonwwwalqhlsohwibd.png"/><Relationship Id="rId127" Type="http://schemas.openxmlformats.org/officeDocument/2006/relationships/image" Target="media/cnnnt2e0wwugxb-emoigl.png"/><Relationship Id="rId10" Type="http://schemas.openxmlformats.org/officeDocument/2006/relationships/image" Target="media/6knrachq6ydjc_d5dn7hb.png"/><Relationship Id="rId31" Type="http://schemas.openxmlformats.org/officeDocument/2006/relationships/image" Target="media/lhgsny3qzfwma_2p_eedv.png"/><Relationship Id="rId52" Type="http://schemas.openxmlformats.org/officeDocument/2006/relationships/image" Target="media/y6tkzgrgpkquux8kkrjdn.png"/><Relationship Id="rId73" Type="http://schemas.openxmlformats.org/officeDocument/2006/relationships/image" Target="media/vo1e4c1yfsrcpyqw9phcg.png"/><Relationship Id="rId78" Type="http://schemas.openxmlformats.org/officeDocument/2006/relationships/image" Target="media/ekteoog9u2bqxmgssd1s5.png"/><Relationship Id="rId94" Type="http://schemas.openxmlformats.org/officeDocument/2006/relationships/image" Target="media/2ehc2-phw2ywegmmd_har.png"/><Relationship Id="rId99" Type="http://schemas.openxmlformats.org/officeDocument/2006/relationships/image" Target="media/rinyjvcag3yoqnyv7b96_.png"/><Relationship Id="rId101" Type="http://schemas.openxmlformats.org/officeDocument/2006/relationships/image" Target="media/y13ow_ul0_hdxsbczadqv.png"/><Relationship Id="rId122" Type="http://schemas.openxmlformats.org/officeDocument/2006/relationships/image" Target="media/ok39eshhahkyrqtxucxj3.png"/><Relationship Id="rId143" Type="http://schemas.openxmlformats.org/officeDocument/2006/relationships/image" Target="media/wx0zrjwvtmztbdnd1eudp.png"/><Relationship Id="rId148" Type="http://schemas.openxmlformats.org/officeDocument/2006/relationships/image" Target="media/lzlyezbmr3bu6uwyqy1bm.png"/><Relationship Id="rId164" Type="http://schemas.openxmlformats.org/officeDocument/2006/relationships/image" Target="media/wnefktsbbnclblibsr30g.png"/><Relationship Id="rId169" Type="http://schemas.openxmlformats.org/officeDocument/2006/relationships/image" Target="media/ediko0hbxqu0slliu0mmd.png"/><Relationship Id="rId185" Type="http://schemas.openxmlformats.org/officeDocument/2006/relationships/image" Target="media/owaqlavv56ybf8shyez4n.png"/><Relationship Id="rId4" Type="http://schemas.openxmlformats.org/officeDocument/2006/relationships/settings" Target="settings.xml"/><Relationship Id="rId9" Type="http://schemas.openxmlformats.org/officeDocument/2006/relationships/image" Target="media/sfy_9pjed8hgeiqgder2k.png"/><Relationship Id="rId180" Type="http://schemas.openxmlformats.org/officeDocument/2006/relationships/image" Target="media/raaiagkhwhbvp9gbegrwm.png"/><Relationship Id="rId26" Type="http://schemas.openxmlformats.org/officeDocument/2006/relationships/image" Target="media/tpneaqyt8ig5-mjerfex0.png"/><Relationship Id="rId47" Type="http://schemas.openxmlformats.org/officeDocument/2006/relationships/image" Target="media/8qcajxifsvmgqcn_zehhq.png"/><Relationship Id="rId68" Type="http://schemas.openxmlformats.org/officeDocument/2006/relationships/image" Target="media/qkxndhr6foevyqkbs-w-e.png"/><Relationship Id="rId89" Type="http://schemas.openxmlformats.org/officeDocument/2006/relationships/image" Target="media/219ehhuv0wo3qcbvaee1u.png"/><Relationship Id="rId112" Type="http://schemas.openxmlformats.org/officeDocument/2006/relationships/image" Target="media/yk1e36pii7v3rew7gszt0.png"/><Relationship Id="rId133" Type="http://schemas.openxmlformats.org/officeDocument/2006/relationships/image" Target="media/mwpb46j7ap6hydjogljvj.png"/><Relationship Id="rId154" Type="http://schemas.openxmlformats.org/officeDocument/2006/relationships/image" Target="media/cuf7crmpq2iucrz7cpham.png"/><Relationship Id="rId175" Type="http://schemas.openxmlformats.org/officeDocument/2006/relationships/image" Target="media/ywhgcwgugehij3x3bnij3.png"/><Relationship Id="rId16" Type="http://schemas.openxmlformats.org/officeDocument/2006/relationships/image" Target="media/gm49yeeif1trz9oc0l54v.png"/><Relationship Id="rId37" Type="http://schemas.openxmlformats.org/officeDocument/2006/relationships/image" Target="media/p-gujazznzutjnzljeyqj.png"/><Relationship Id="rId58" Type="http://schemas.openxmlformats.org/officeDocument/2006/relationships/image" Target="media/ddi6co1avbg88qh_ophqx.png"/><Relationship Id="rId79" Type="http://schemas.openxmlformats.org/officeDocument/2006/relationships/image" Target="media/drknwveppwghirhv8zxqd.png"/><Relationship Id="rId102" Type="http://schemas.openxmlformats.org/officeDocument/2006/relationships/image" Target="media/ob7un6gjpdhhb10az9rds.png"/><Relationship Id="rId123" Type="http://schemas.openxmlformats.org/officeDocument/2006/relationships/image" Target="media/fmqzocrpyqbuq_kc5nx4m.png"/><Relationship Id="rId144" Type="http://schemas.openxmlformats.org/officeDocument/2006/relationships/image" Target="media/f5w6df-kjah94l3-qhg3h.png"/><Relationship Id="rId90" Type="http://schemas.openxmlformats.org/officeDocument/2006/relationships/image" Target="media/pzgv7uqswgbpwoxcmmxa_.png"/><Relationship Id="rId165" Type="http://schemas.openxmlformats.org/officeDocument/2006/relationships/image" Target="media/vk2cjwqxhosgkwttmhviu.png"/><Relationship Id="rId186" Type="http://schemas.openxmlformats.org/officeDocument/2006/relationships/image" Target="media/mup4n7xtyb8b6rbtdvfym.png"/><Relationship Id="rId27" Type="http://schemas.openxmlformats.org/officeDocument/2006/relationships/image" Target="media/vvbtnqcgzsbeaqjuizcjs.png"/><Relationship Id="rId48" Type="http://schemas.openxmlformats.org/officeDocument/2006/relationships/image" Target="media/udlwessb5dqc1am2shk9m.png"/><Relationship Id="rId69" Type="http://schemas.openxmlformats.org/officeDocument/2006/relationships/image" Target="media/tzrtgp5_7ocfgppe5xddx.png"/><Relationship Id="rId113" Type="http://schemas.openxmlformats.org/officeDocument/2006/relationships/image" Target="media/109ih2ml2ckw_yz8olqip.png"/><Relationship Id="rId134" Type="http://schemas.openxmlformats.org/officeDocument/2006/relationships/image" Target="media/oilqrzegtxqlwgglnoff2.png"/><Relationship Id="rId80" Type="http://schemas.openxmlformats.org/officeDocument/2006/relationships/image" Target="media/twr5uu9xqlxp4bixoatw8.png"/><Relationship Id="rId155" Type="http://schemas.openxmlformats.org/officeDocument/2006/relationships/image" Target="media/vedbfzasmz4rpzjmknmcf.png"/><Relationship Id="rId176" Type="http://schemas.openxmlformats.org/officeDocument/2006/relationships/image" Target="media/vfr-k2yedwci6syjofy07.png"/><Relationship Id="rId17" Type="http://schemas.openxmlformats.org/officeDocument/2006/relationships/image" Target="media/pde-7ueor29xsy-vc0l1b.png"/><Relationship Id="rId38" Type="http://schemas.openxmlformats.org/officeDocument/2006/relationships/image" Target="media/s9xipa7dhcfebk1bfi74t.png"/><Relationship Id="rId59" Type="http://schemas.openxmlformats.org/officeDocument/2006/relationships/image" Target="media/soo8zru4s0oje8gemhfic.png"/><Relationship Id="rId103" Type="http://schemas.openxmlformats.org/officeDocument/2006/relationships/image" Target="media/vbdncnih43i8qfu_bsmcg.png"/><Relationship Id="rId124" Type="http://schemas.openxmlformats.org/officeDocument/2006/relationships/image" Target="media/nvajspf3jslfhqra8w5vh.png"/><Relationship Id="rId70" Type="http://schemas.openxmlformats.org/officeDocument/2006/relationships/image" Target="media/-6-aawxgmiwry_sgzcbif.png"/><Relationship Id="rId91" Type="http://schemas.openxmlformats.org/officeDocument/2006/relationships/image" Target="media/yaiyza6m4jmzwjbfs_qk_.png"/><Relationship Id="rId145" Type="http://schemas.openxmlformats.org/officeDocument/2006/relationships/image" Target="media/7ikihkcrcsak8xufwer09.png"/><Relationship Id="rId166" Type="http://schemas.openxmlformats.org/officeDocument/2006/relationships/image" Target="media/5ooe9tcbojk-n0mpulc4d.png"/><Relationship Id="rId187" Type="http://schemas.openxmlformats.org/officeDocument/2006/relationships/image" Target="media/pnfoiozzbxw8jshua_h1u.png"/><Relationship Id="rId1" Type="http://schemas.openxmlformats.org/officeDocument/2006/relationships/styles" Target="styles.xml"/><Relationship Id="rId28" Type="http://schemas.openxmlformats.org/officeDocument/2006/relationships/image" Target="media/prtcvnrupx39vm8x_g_nz.png"/><Relationship Id="rId49" Type="http://schemas.openxmlformats.org/officeDocument/2006/relationships/image" Target="media/8cuxaa8xysqivhi4r_irt.png"/><Relationship Id="rId114" Type="http://schemas.openxmlformats.org/officeDocument/2006/relationships/image" Target="media/wzlcwqprxnk7i3ga2egvf.png"/><Relationship Id="rId60" Type="http://schemas.openxmlformats.org/officeDocument/2006/relationships/image" Target="media/_eplvosw17ypnu407em_-.png"/><Relationship Id="rId81" Type="http://schemas.openxmlformats.org/officeDocument/2006/relationships/image" Target="media/q4oglnqfanewjb4eesvwv.png"/><Relationship Id="rId135" Type="http://schemas.openxmlformats.org/officeDocument/2006/relationships/image" Target="media/0ir0xy_b-fdqbvqd4iwrf.png"/><Relationship Id="rId156" Type="http://schemas.openxmlformats.org/officeDocument/2006/relationships/image" Target="media/x8z-xnxtuj7n5ayrbbwlg.png"/><Relationship Id="rId177" Type="http://schemas.openxmlformats.org/officeDocument/2006/relationships/image" Target="media/hmt0afdut6oanyey2f5uc.png"/><Relationship Id="rId18" Type="http://schemas.openxmlformats.org/officeDocument/2006/relationships/image" Target="media/s7wstjxh-tqjrsuiskuiu.png"/><Relationship Id="rId39" Type="http://schemas.openxmlformats.org/officeDocument/2006/relationships/image" Target="media/p-wyz3qttxydx2qrikgnx.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889B82-E6B3-423A-B102-1DCD8018F67A}"/>
</file>

<file path=customXml/itemProps2.xml><?xml version="1.0" encoding="utf-8"?>
<ds:datastoreItem xmlns:ds="http://schemas.openxmlformats.org/officeDocument/2006/customXml" ds:itemID="{FD78BE54-CA3A-45F1-8112-7CACDE22EAF9}"/>
</file>

<file path=customXml/itemProps3.xml><?xml version="1.0" encoding="utf-8"?>
<ds:datastoreItem xmlns:ds="http://schemas.openxmlformats.org/officeDocument/2006/customXml" ds:itemID="{CA1FCD66-ACFF-4F66-9AA7-48B8A201E73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2026-03-11T00:52:26Z</dcterms:created>
  <dcterms:modified xsi:type="dcterms:W3CDTF">2026-03-11T00:52:26Z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