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F73FA" w14:textId="4C271E8B" w:rsidR="00411A26" w:rsidRDefault="00411A26" w:rsidP="00CA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Priced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out: </w:t>
      </w:r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Factors </w:t>
      </w:r>
      <w:proofErr w:type="spellStart"/>
      <w:r w:rsidRPr="00411A26">
        <w:rPr>
          <w:rFonts w:ascii="Times New Roman" w:hAnsi="Times New Roman" w:cs="Times New Roman"/>
          <w:b/>
          <w:bCs/>
          <w:sz w:val="28"/>
          <w:szCs w:val="28"/>
        </w:rPr>
        <w:t>influencing</w:t>
      </w:r>
      <w:proofErr w:type="spellEnd"/>
      <w:r w:rsidRPr="00411A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contemporary</w:t>
      </w:r>
      <w:proofErr w:type="spellEnd"/>
      <w:r w:rsidR="00586FE8">
        <w:rPr>
          <w:rFonts w:ascii="Times New Roman" w:hAnsi="Times New Roman" w:cs="Times New Roman"/>
          <w:b/>
          <w:bCs/>
          <w:sz w:val="28"/>
          <w:szCs w:val="28"/>
        </w:rPr>
        <w:t xml:space="preserve"> Dutch house </w:t>
      </w:r>
      <w:proofErr w:type="spellStart"/>
      <w:r w:rsidR="00586FE8">
        <w:rPr>
          <w:rFonts w:ascii="Times New Roman" w:hAnsi="Times New Roman" w:cs="Times New Roman"/>
          <w:b/>
          <w:bCs/>
          <w:sz w:val="28"/>
          <w:szCs w:val="28"/>
        </w:rPr>
        <w:t>prices</w:t>
      </w:r>
      <w:proofErr w:type="spellEnd"/>
    </w:p>
    <w:p w14:paraId="592979CD" w14:textId="54EE4493" w:rsidR="00411A26" w:rsidRDefault="00411A26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1A26">
        <w:rPr>
          <w:rFonts w:ascii="Times New Roman" w:hAnsi="Times New Roman" w:cs="Times New Roman"/>
          <w:b/>
          <w:bCs/>
          <w:sz w:val="24"/>
          <w:szCs w:val="24"/>
        </w:rPr>
        <w:t xml:space="preserve">Research </w:t>
      </w:r>
      <w:proofErr w:type="spellStart"/>
      <w:r w:rsidRPr="00411A26">
        <w:rPr>
          <w:rFonts w:ascii="Times New Roman" w:hAnsi="Times New Roman" w:cs="Times New Roman"/>
          <w:b/>
          <w:bCs/>
          <w:sz w:val="24"/>
          <w:szCs w:val="24"/>
        </w:rPr>
        <w:t>motivation</w:t>
      </w:r>
      <w:proofErr w:type="spellEnd"/>
    </w:p>
    <w:p w14:paraId="31790A08" w14:textId="4CB92D49" w:rsidR="00411A26" w:rsidRDefault="000E7605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ongoing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shortage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becomes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harder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house. </w:t>
      </w:r>
      <w:r w:rsidR="00C45D32">
        <w:rPr>
          <w:rFonts w:ascii="Times New Roman" w:hAnsi="Times New Roman" w:cs="Times New Roman"/>
          <w:sz w:val="24"/>
          <w:szCs w:val="24"/>
        </w:rPr>
        <w:t xml:space="preserve">80% of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adolescents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looking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purchase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first house are in severe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doubt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ever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able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buy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a house.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Especially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single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households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insecurity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reaches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high levels. It is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estimated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single starters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income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(€38.000,-)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get a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mortgage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worth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€150.000,-,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whereas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average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house is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priced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more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200%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compared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tot his </w:t>
      </w:r>
      <w:proofErr w:type="spellStart"/>
      <w:r w:rsidR="00C45D32">
        <w:rPr>
          <w:rFonts w:ascii="Times New Roman" w:hAnsi="Times New Roman" w:cs="Times New Roman"/>
          <w:sz w:val="24"/>
          <w:szCs w:val="24"/>
        </w:rPr>
        <w:t>amount</w:t>
      </w:r>
      <w:proofErr w:type="spellEnd"/>
      <w:r w:rsidR="00C45D32">
        <w:rPr>
          <w:rFonts w:ascii="Times New Roman" w:hAnsi="Times New Roman" w:cs="Times New Roman"/>
          <w:sz w:val="24"/>
          <w:szCs w:val="24"/>
        </w:rPr>
        <w:t xml:space="preserve"> (</w:t>
      </w:r>
      <w:hyperlink r:id="rId4" w:history="1">
        <w:r w:rsidR="00C45D32">
          <w:rPr>
            <w:rStyle w:val="Hyperlink"/>
          </w:rPr>
          <w:t>Geen 'rijke vriend'? Hoe kom je dan ooit aan een koophuis?! - BNNVARA</w:t>
        </w:r>
      </w:hyperlink>
      <w:r w:rsidR="00C45D32">
        <w:t>)</w:t>
      </w:r>
      <w:r w:rsidR="007879A8">
        <w:t xml:space="preserve">. </w:t>
      </w:r>
    </w:p>
    <w:p w14:paraId="6CACBB3A" w14:textId="6B5173A2" w:rsidR="00BD0993" w:rsidRDefault="00BD0993" w:rsidP="00E3747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D0993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C45D32">
        <w:rPr>
          <w:rFonts w:ascii="Times New Roman" w:hAnsi="Times New Roman" w:cs="Times New Roman"/>
          <w:b/>
          <w:bCs/>
          <w:sz w:val="24"/>
          <w:szCs w:val="24"/>
        </w:rPr>
        <w:t xml:space="preserve"> retrieval</w:t>
      </w:r>
    </w:p>
    <w:p w14:paraId="5198501F" w14:textId="41A11C9E" w:rsidR="00BD0993" w:rsidRPr="00BD0993" w:rsidRDefault="00BD0993" w:rsidP="00E374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project,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Dutch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The data was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programmed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bot </w:t>
      </w:r>
      <w:proofErr w:type="spellStart"/>
      <w:r>
        <w:rPr>
          <w:rFonts w:ascii="Times New Roman" w:hAnsi="Times New Roman" w:cs="Times New Roman"/>
          <w:sz w:val="24"/>
          <w:szCs w:val="24"/>
        </w:rPr>
        <w:t>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B. </w:t>
      </w:r>
      <w:proofErr w:type="spellStart"/>
      <w:r>
        <w:rPr>
          <w:rFonts w:ascii="Times New Roman" w:hAnsi="Times New Roman" w:cs="Times New Roman"/>
          <w:sz w:val="24"/>
          <w:szCs w:val="24"/>
        </w:rPr>
        <w:t>Lusse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houses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corresponding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that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between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476">
        <w:rPr>
          <w:rFonts w:ascii="Times New Roman" w:hAnsi="Times New Roman" w:cs="Times New Roman"/>
          <w:sz w:val="24"/>
          <w:szCs w:val="24"/>
        </w:rPr>
        <w:t xml:space="preserve">08/01/2022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08/03/2022. More information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scraping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details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be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found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proofErr w:type="spellStart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this</w:t>
        </w:r>
        <w:proofErr w:type="spellEnd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link</w:t>
        </w:r>
      </w:hyperlink>
      <w:r w:rsidR="00E37476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addition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tot he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scraped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geographic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information was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retrieved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proofErr w:type="spellStart"/>
        <w:r w:rsidR="00E37476" w:rsidRPr="00E37476">
          <w:rPr>
            <w:rStyle w:val="Hyperlink"/>
            <w:rFonts w:ascii="Times New Roman" w:hAnsi="Times New Roman" w:cs="Times New Roman"/>
            <w:sz w:val="24"/>
            <w:szCs w:val="24"/>
          </w:rPr>
          <w:t>OpenDataSoft</w:t>
        </w:r>
        <w:proofErr w:type="spellEnd"/>
      </w:hyperlink>
      <w:r w:rsidR="00E37476">
        <w:rPr>
          <w:rFonts w:ascii="Times New Roman" w:hAnsi="Times New Roman" w:cs="Times New Roman"/>
          <w:sz w:val="24"/>
          <w:szCs w:val="24"/>
        </w:rPr>
        <w:t xml:space="preserve"> in order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about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abstract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locations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houses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respective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provinces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476">
        <w:rPr>
          <w:rFonts w:ascii="Times New Roman" w:hAnsi="Times New Roman" w:cs="Times New Roman"/>
          <w:sz w:val="24"/>
          <w:szCs w:val="24"/>
        </w:rPr>
        <w:t>coordinates</w:t>
      </w:r>
      <w:proofErr w:type="spellEnd"/>
      <w:r w:rsidR="00E3747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4EDE55" w14:textId="384128E9" w:rsidR="00C45D32" w:rsidRPr="00C45D32" w:rsidRDefault="00C45D32" w:rsidP="00411A26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45D32" w:rsidRPr="00C4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A26"/>
    <w:rsid w:val="000E7605"/>
    <w:rsid w:val="00193A7E"/>
    <w:rsid w:val="00216D03"/>
    <w:rsid w:val="00411A26"/>
    <w:rsid w:val="004C6AAD"/>
    <w:rsid w:val="00586FE8"/>
    <w:rsid w:val="007879A8"/>
    <w:rsid w:val="00BD0993"/>
    <w:rsid w:val="00C45D32"/>
    <w:rsid w:val="00CA1C45"/>
    <w:rsid w:val="00E3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9EE"/>
  <w15:chartTrackingRefBased/>
  <w15:docId w15:val="{01B01611-8E95-4B1B-9ED2-953E8694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E3747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74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opendatasoft.com/explore/dataset/georef-netherlands-postcode-pc4/table/" TargetMode="External"/><Relationship Id="rId5" Type="http://schemas.openxmlformats.org/officeDocument/2006/relationships/hyperlink" Target="https://github.com/bryanlusse/HousePrices__Webscraper)" TargetMode="External"/><Relationship Id="rId4" Type="http://schemas.openxmlformats.org/officeDocument/2006/relationships/hyperlink" Target="https://www.bnnvara.nl/artikelen/hoe-kom-je-als-alleenstaande-starter-ooit-aan-een-huis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Peeters</dc:creator>
  <cp:keywords/>
  <dc:description/>
  <cp:lastModifiedBy>Luc Peeters</cp:lastModifiedBy>
  <cp:revision>5</cp:revision>
  <dcterms:created xsi:type="dcterms:W3CDTF">2023-06-28T14:43:00Z</dcterms:created>
  <dcterms:modified xsi:type="dcterms:W3CDTF">2023-06-29T15:59:00Z</dcterms:modified>
</cp:coreProperties>
</file>