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0F4D2" w14:textId="77777777" w:rsidR="00974801" w:rsidRPr="0001653A" w:rsidRDefault="00974801" w:rsidP="00974801">
      <w:pPr>
        <w:rPr>
          <w:rFonts w:ascii="Arial" w:hAnsi="Arial" w:cs="Arial"/>
          <w:b/>
          <w:color w:val="0070C0"/>
          <w:sz w:val="40"/>
          <w:szCs w:val="40"/>
        </w:rPr>
      </w:pPr>
      <w:r>
        <w:rPr>
          <w:rFonts w:ascii="Arial" w:hAnsi="Arial" w:cs="Arial"/>
          <w:b/>
          <w:color w:val="0070C0"/>
          <w:sz w:val="40"/>
          <w:szCs w:val="40"/>
        </w:rPr>
        <w:t>ACTIVIDADES UNIDAD 3</w:t>
      </w:r>
    </w:p>
    <w:p w14:paraId="2F1D0F7E" w14:textId="4C7AE9A7" w:rsidR="00974801" w:rsidRPr="00C06057" w:rsidRDefault="739BD599" w:rsidP="00974801">
      <w:pPr>
        <w:jc w:val="both"/>
        <w:rPr>
          <w:rFonts w:ascii="Arial" w:hAnsi="Arial" w:cs="Arial"/>
          <w:color w:val="00B050"/>
          <w:sz w:val="24"/>
          <w:szCs w:val="24"/>
        </w:rPr>
      </w:pPr>
      <w:r w:rsidRPr="739BD599">
        <w:rPr>
          <w:rFonts w:ascii="Arial" w:hAnsi="Arial" w:cs="Arial"/>
          <w:b/>
          <w:bCs/>
          <w:color w:val="00B050"/>
          <w:sz w:val="24"/>
          <w:szCs w:val="24"/>
          <w:u w:val="single"/>
        </w:rPr>
        <w:t>ACTIVIDAD 1: LOCALIZACIÓN (Información en la unidad didáctica 2)</w:t>
      </w:r>
    </w:p>
    <w:p w14:paraId="08E825ED" w14:textId="224D4638" w:rsidR="00974801" w:rsidRDefault="00974801" w:rsidP="00974801">
      <w:pPr>
        <w:ind w:firstLine="360"/>
        <w:jc w:val="both"/>
        <w:rPr>
          <w:rFonts w:ascii="Arial" w:hAnsi="Arial" w:cs="Arial"/>
          <w:sz w:val="24"/>
          <w:szCs w:val="24"/>
        </w:rPr>
      </w:pPr>
      <w:r>
        <w:rPr>
          <w:rFonts w:ascii="Arial" w:hAnsi="Arial" w:cs="Arial"/>
          <w:sz w:val="24"/>
          <w:szCs w:val="24"/>
        </w:rPr>
        <w:t>Explica</w:t>
      </w:r>
      <w:r w:rsidRPr="00EC2A2E">
        <w:rPr>
          <w:rFonts w:ascii="Arial" w:hAnsi="Arial" w:cs="Arial"/>
          <w:sz w:val="24"/>
          <w:szCs w:val="24"/>
        </w:rPr>
        <w:t xml:space="preserve"> cuál va a ser la localización de la empresa y los factores por lo que la ha</w:t>
      </w:r>
      <w:r>
        <w:rPr>
          <w:rFonts w:ascii="Arial" w:hAnsi="Arial" w:cs="Arial"/>
          <w:sz w:val="24"/>
          <w:szCs w:val="24"/>
        </w:rPr>
        <w:t>s</w:t>
      </w:r>
      <w:r w:rsidRPr="00EC2A2E">
        <w:rPr>
          <w:rFonts w:ascii="Arial" w:hAnsi="Arial" w:cs="Arial"/>
          <w:sz w:val="24"/>
          <w:szCs w:val="24"/>
        </w:rPr>
        <w:t xml:space="preserve"> elegido.</w:t>
      </w:r>
    </w:p>
    <w:p w14:paraId="098B9735" w14:textId="790C95B5" w:rsidR="00863149" w:rsidRDefault="00863149" w:rsidP="00974801">
      <w:pPr>
        <w:ind w:firstLine="360"/>
        <w:jc w:val="both"/>
        <w:rPr>
          <w:rFonts w:ascii="Arial" w:hAnsi="Arial" w:cs="Arial"/>
          <w:sz w:val="24"/>
          <w:szCs w:val="24"/>
        </w:rPr>
      </w:pPr>
      <w:r>
        <w:rPr>
          <w:rFonts w:ascii="Arial" w:hAnsi="Arial" w:cs="Arial"/>
          <w:sz w:val="24"/>
          <w:szCs w:val="24"/>
        </w:rPr>
        <w:t xml:space="preserve">Para mi empresa he decido escoger el coworking </w:t>
      </w:r>
      <w:proofErr w:type="spellStart"/>
      <w:r>
        <w:rPr>
          <w:rFonts w:ascii="Arial" w:hAnsi="Arial" w:cs="Arial"/>
          <w:sz w:val="24"/>
          <w:szCs w:val="24"/>
        </w:rPr>
        <w:t>ULab</w:t>
      </w:r>
      <w:proofErr w:type="spellEnd"/>
      <w:r>
        <w:rPr>
          <w:rFonts w:ascii="Arial" w:hAnsi="Arial" w:cs="Arial"/>
          <w:sz w:val="24"/>
          <w:szCs w:val="24"/>
        </w:rPr>
        <w:t xml:space="preserve"> que se encuentra en Alicante. He escogido esta opción ya que es la mejor relación calidad precio ya que son 176€ al mes con una gran variedad de servicios.</w:t>
      </w:r>
      <w:r>
        <w:rPr>
          <w:rFonts w:ascii="Arial" w:hAnsi="Arial" w:cs="Arial"/>
          <w:sz w:val="24"/>
          <w:szCs w:val="24"/>
        </w:rPr>
        <w:tab/>
      </w:r>
    </w:p>
    <w:p w14:paraId="72D84AFE" w14:textId="5B1CDEE2" w:rsidR="00DB5DF0" w:rsidRDefault="00DB5DF0" w:rsidP="00974801">
      <w:pPr>
        <w:ind w:firstLine="360"/>
        <w:jc w:val="both"/>
        <w:rPr>
          <w:rFonts w:ascii="Arial" w:hAnsi="Arial" w:cs="Arial"/>
          <w:sz w:val="24"/>
          <w:szCs w:val="24"/>
        </w:rPr>
      </w:pPr>
      <w:r w:rsidRPr="00DB5DF0">
        <w:rPr>
          <w:rFonts w:ascii="Arial" w:hAnsi="Arial" w:cs="Arial"/>
          <w:sz w:val="24"/>
          <w:szCs w:val="24"/>
        </w:rPr>
        <w:drawing>
          <wp:inline distT="0" distB="0" distL="0" distR="0" wp14:anchorId="7D9F7457" wp14:editId="693F318D">
            <wp:extent cx="3877216" cy="4858428"/>
            <wp:effectExtent l="0" t="0" r="9525" b="0"/>
            <wp:docPr id="12708670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67038" name="Imagen 1" descr="Texto&#10;&#10;Descripción generada automáticamente"/>
                    <pic:cNvPicPr/>
                  </pic:nvPicPr>
                  <pic:blipFill>
                    <a:blip r:embed="rId5"/>
                    <a:stretch>
                      <a:fillRect/>
                    </a:stretch>
                  </pic:blipFill>
                  <pic:spPr>
                    <a:xfrm>
                      <a:off x="0" y="0"/>
                      <a:ext cx="3877216" cy="4858428"/>
                    </a:xfrm>
                    <a:prstGeom prst="rect">
                      <a:avLst/>
                    </a:prstGeom>
                  </pic:spPr>
                </pic:pic>
              </a:graphicData>
            </a:graphic>
          </wp:inline>
        </w:drawing>
      </w:r>
    </w:p>
    <w:p w14:paraId="4D039DB5" w14:textId="77777777" w:rsidR="00974801" w:rsidRPr="00C06057" w:rsidRDefault="00974801" w:rsidP="00974801">
      <w:pPr>
        <w:jc w:val="both"/>
        <w:rPr>
          <w:rFonts w:ascii="Arial" w:hAnsi="Arial" w:cs="Arial"/>
          <w:color w:val="00B050"/>
          <w:sz w:val="24"/>
          <w:szCs w:val="24"/>
        </w:rPr>
      </w:pPr>
      <w:r w:rsidRPr="00C06057">
        <w:rPr>
          <w:rFonts w:ascii="Arial" w:hAnsi="Arial" w:cs="Arial"/>
          <w:b/>
          <w:color w:val="00B050"/>
          <w:sz w:val="24"/>
          <w:szCs w:val="24"/>
          <w:u w:val="single"/>
        </w:rPr>
        <w:t>ACTIVIDAD 2: SEGMENTACIÓN DEL MERCADO.</w:t>
      </w:r>
    </w:p>
    <w:p w14:paraId="1EC613D4" w14:textId="2F08BACC" w:rsidR="00974801" w:rsidRDefault="00974801" w:rsidP="00974801">
      <w:pPr>
        <w:pStyle w:val="Prrafodelista"/>
        <w:numPr>
          <w:ilvl w:val="0"/>
          <w:numId w:val="1"/>
        </w:numPr>
        <w:jc w:val="both"/>
        <w:rPr>
          <w:rFonts w:ascii="Arial" w:hAnsi="Arial" w:cs="Arial"/>
          <w:b/>
          <w:sz w:val="24"/>
          <w:szCs w:val="24"/>
          <w:u w:val="single"/>
        </w:rPr>
      </w:pPr>
      <w:r w:rsidRPr="00091C9E">
        <w:rPr>
          <w:rFonts w:ascii="Arial" w:hAnsi="Arial" w:cs="Arial"/>
          <w:b/>
          <w:sz w:val="24"/>
          <w:szCs w:val="24"/>
          <w:u w:val="single"/>
        </w:rPr>
        <w:t>¿Qué criterios de segmentación has utilizado? Explica los motivos de tu elección.</w:t>
      </w:r>
    </w:p>
    <w:p w14:paraId="7CF2F7F3" w14:textId="296A0098" w:rsidR="00863149" w:rsidRDefault="00A318BE" w:rsidP="00863149">
      <w:pPr>
        <w:pStyle w:val="Prrafodelista"/>
        <w:ind w:left="1080"/>
        <w:jc w:val="both"/>
        <w:rPr>
          <w:rFonts w:ascii="Arial" w:hAnsi="Arial" w:cs="Arial"/>
          <w:bCs/>
          <w:sz w:val="24"/>
          <w:szCs w:val="24"/>
        </w:rPr>
      </w:pPr>
      <w:r>
        <w:rPr>
          <w:rFonts w:ascii="Arial" w:hAnsi="Arial" w:cs="Arial"/>
          <w:bCs/>
          <w:sz w:val="24"/>
          <w:szCs w:val="24"/>
        </w:rPr>
        <w:t>Geográficos: He optado por esta opción ya que principalmente mi servicio esta enfocado a venderse en zonas con gran cantidad de turistas.</w:t>
      </w:r>
    </w:p>
    <w:p w14:paraId="62A59990" w14:textId="56E3B9F2" w:rsidR="00A318BE" w:rsidRPr="00863149" w:rsidRDefault="00A318BE" w:rsidP="00863149">
      <w:pPr>
        <w:pStyle w:val="Prrafodelista"/>
        <w:ind w:left="1080"/>
        <w:jc w:val="both"/>
        <w:rPr>
          <w:rFonts w:ascii="Arial" w:hAnsi="Arial" w:cs="Arial"/>
          <w:bCs/>
          <w:sz w:val="24"/>
          <w:szCs w:val="24"/>
        </w:rPr>
      </w:pPr>
      <w:r>
        <w:rPr>
          <w:rFonts w:ascii="Arial" w:hAnsi="Arial" w:cs="Arial"/>
          <w:bCs/>
          <w:sz w:val="24"/>
          <w:szCs w:val="24"/>
        </w:rPr>
        <w:lastRenderedPageBreak/>
        <w:t xml:space="preserve">Demográfico: He pensado que será más posible si jóvenes entre 25 a 35 años que tengan su propio restaurante opten por mi servicio ya que están </w:t>
      </w:r>
      <w:r w:rsidR="008A3E3F">
        <w:rPr>
          <w:rFonts w:ascii="Arial" w:hAnsi="Arial" w:cs="Arial"/>
          <w:bCs/>
          <w:sz w:val="24"/>
          <w:szCs w:val="24"/>
        </w:rPr>
        <w:t>más relacionados con las nuevas tecnologías.</w:t>
      </w:r>
    </w:p>
    <w:p w14:paraId="2FF37526" w14:textId="61481C94" w:rsidR="00974801" w:rsidRPr="005D1475" w:rsidRDefault="005D1475" w:rsidP="00974801">
      <w:pPr>
        <w:pStyle w:val="Prrafodelista"/>
        <w:numPr>
          <w:ilvl w:val="0"/>
          <w:numId w:val="1"/>
        </w:numPr>
        <w:jc w:val="both"/>
        <w:rPr>
          <w:rFonts w:ascii="Arial" w:hAnsi="Arial" w:cs="Arial"/>
          <w:b/>
          <w:color w:val="FF0000"/>
          <w:sz w:val="24"/>
          <w:szCs w:val="24"/>
          <w:u w:val="single"/>
        </w:rPr>
      </w:pPr>
      <w:r w:rsidRPr="005D1475">
        <w:rPr>
          <w:rFonts w:ascii="Arial" w:hAnsi="Arial" w:cs="Arial"/>
          <w:b/>
          <w:noProof/>
          <w:color w:val="FF0000"/>
          <w:sz w:val="24"/>
          <w:szCs w:val="24"/>
          <w:u w:val="single"/>
        </w:rPr>
        <w:drawing>
          <wp:anchor distT="0" distB="0" distL="114300" distR="114300" simplePos="0" relativeHeight="251658240" behindDoc="0" locked="0" layoutInCell="1" allowOverlap="1" wp14:anchorId="13434BD2" wp14:editId="7E7DB6A8">
            <wp:simplePos x="0" y="0"/>
            <wp:positionH relativeFrom="column">
              <wp:posOffset>368528</wp:posOffset>
            </wp:positionH>
            <wp:positionV relativeFrom="paragraph">
              <wp:posOffset>445722</wp:posOffset>
            </wp:positionV>
            <wp:extent cx="5400040" cy="4038600"/>
            <wp:effectExtent l="0" t="0" r="0" b="0"/>
            <wp:wrapSquare wrapText="bothSides"/>
            <wp:docPr id="150957504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7504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4038600"/>
                    </a:xfrm>
                    <a:prstGeom prst="rect">
                      <a:avLst/>
                    </a:prstGeom>
                  </pic:spPr>
                </pic:pic>
              </a:graphicData>
            </a:graphic>
          </wp:anchor>
        </w:drawing>
      </w:r>
      <w:r w:rsidR="00974801" w:rsidRPr="00091C9E">
        <w:rPr>
          <w:rFonts w:ascii="Arial" w:hAnsi="Arial" w:cs="Arial"/>
          <w:b/>
          <w:sz w:val="24"/>
          <w:szCs w:val="24"/>
          <w:u w:val="single"/>
        </w:rPr>
        <w:t>Mapa de empatía:</w:t>
      </w:r>
      <w:r w:rsidR="00974801" w:rsidRPr="00091C9E">
        <w:rPr>
          <w:rFonts w:ascii="Arial" w:hAnsi="Arial" w:cs="Arial"/>
          <w:bCs/>
          <w:sz w:val="24"/>
          <w:szCs w:val="24"/>
          <w:u w:val="single"/>
        </w:rPr>
        <w:t xml:space="preserve"> </w:t>
      </w:r>
      <w:r w:rsidR="00974801" w:rsidRPr="00FE712C">
        <w:rPr>
          <w:rFonts w:ascii="Arial" w:hAnsi="Arial" w:cs="Arial"/>
          <w:sz w:val="24"/>
          <w:szCs w:val="24"/>
        </w:rPr>
        <w:t>Elabora tu mapa de empatía utilizando el modelo en blanco en PowerPoint que tenéis colgado en la plataforma.</w:t>
      </w:r>
    </w:p>
    <w:p w14:paraId="7751DA71" w14:textId="0368A9D6" w:rsidR="005D1475" w:rsidRPr="00091C9E" w:rsidRDefault="005D1475" w:rsidP="005D1475">
      <w:pPr>
        <w:pStyle w:val="Prrafodelista"/>
        <w:ind w:left="1080"/>
        <w:jc w:val="both"/>
        <w:rPr>
          <w:rFonts w:ascii="Arial" w:hAnsi="Arial" w:cs="Arial"/>
          <w:b/>
          <w:color w:val="FF0000"/>
          <w:sz w:val="24"/>
          <w:szCs w:val="24"/>
          <w:u w:val="single"/>
        </w:rPr>
      </w:pPr>
    </w:p>
    <w:p w14:paraId="29E1F112" w14:textId="142B71D4" w:rsidR="00974801" w:rsidRPr="00C06057" w:rsidRDefault="00974801" w:rsidP="00974801">
      <w:pPr>
        <w:jc w:val="both"/>
        <w:rPr>
          <w:rFonts w:ascii="Arial" w:hAnsi="Arial" w:cs="Arial"/>
          <w:b/>
          <w:color w:val="00B050"/>
          <w:sz w:val="24"/>
          <w:szCs w:val="24"/>
          <w:u w:val="single"/>
        </w:rPr>
      </w:pPr>
      <w:r w:rsidRPr="00C06057">
        <w:rPr>
          <w:rFonts w:ascii="Arial" w:hAnsi="Arial" w:cs="Arial"/>
          <w:b/>
          <w:color w:val="00B050"/>
          <w:sz w:val="24"/>
          <w:szCs w:val="24"/>
          <w:u w:val="single"/>
        </w:rPr>
        <w:t>ACTIVIDAD 3: MODELO DE NEGOCIO.</w:t>
      </w:r>
      <w:r w:rsidR="002C18A9">
        <w:rPr>
          <w:rFonts w:ascii="Arial" w:hAnsi="Arial" w:cs="Arial"/>
          <w:b/>
          <w:color w:val="00B050"/>
          <w:sz w:val="24"/>
          <w:szCs w:val="24"/>
          <w:u w:val="single"/>
        </w:rPr>
        <w:t xml:space="preserve"> (Información en la unidad didáctica 1)</w:t>
      </w:r>
    </w:p>
    <w:p w14:paraId="5BEA1734" w14:textId="77777777" w:rsidR="00974801" w:rsidRDefault="00974801" w:rsidP="00974801">
      <w:pPr>
        <w:jc w:val="both"/>
        <w:rPr>
          <w:rFonts w:ascii="Arial" w:hAnsi="Arial" w:cs="Arial"/>
          <w:bCs/>
          <w:sz w:val="24"/>
          <w:szCs w:val="24"/>
        </w:rPr>
      </w:pPr>
      <w:r>
        <w:rPr>
          <w:rFonts w:ascii="Arial" w:hAnsi="Arial" w:cs="Arial"/>
          <w:bCs/>
          <w:sz w:val="24"/>
          <w:szCs w:val="24"/>
        </w:rPr>
        <w:t>Comenta cuál será tu modelo de negocio y los motivos de la elección. Elabora el CANVA del modelo elegido.</w:t>
      </w:r>
    </w:p>
    <w:p w14:paraId="3E8913A9" w14:textId="361034E7" w:rsidR="00974801" w:rsidRPr="00123A17" w:rsidRDefault="00974801" w:rsidP="00974801">
      <w:pPr>
        <w:jc w:val="both"/>
        <w:rPr>
          <w:rFonts w:ascii="Arial" w:hAnsi="Arial" w:cs="Arial"/>
          <w:bCs/>
          <w:sz w:val="24"/>
          <w:szCs w:val="24"/>
        </w:rPr>
      </w:pPr>
      <w:r>
        <w:rPr>
          <w:rFonts w:ascii="Arial" w:hAnsi="Arial" w:cs="Arial"/>
          <w:bCs/>
          <w:sz w:val="24"/>
          <w:szCs w:val="24"/>
        </w:rPr>
        <w:t xml:space="preserve">Para la elaboración del lienzo </w:t>
      </w:r>
      <w:proofErr w:type="spellStart"/>
      <w:r>
        <w:rPr>
          <w:rFonts w:ascii="Arial" w:hAnsi="Arial" w:cs="Arial"/>
          <w:bCs/>
          <w:sz w:val="24"/>
          <w:szCs w:val="24"/>
        </w:rPr>
        <w:t>Canva</w:t>
      </w:r>
      <w:proofErr w:type="spellEnd"/>
      <w:r>
        <w:rPr>
          <w:rFonts w:ascii="Arial" w:hAnsi="Arial" w:cs="Arial"/>
          <w:bCs/>
          <w:sz w:val="24"/>
          <w:szCs w:val="24"/>
        </w:rPr>
        <w:t xml:space="preserve"> puedes usar (o hacer tú el lienzo): </w:t>
      </w:r>
      <w:hyperlink r:id="rId7" w:history="1">
        <w:r w:rsidRPr="009E3745">
          <w:rPr>
            <w:rStyle w:val="Hipervnculo"/>
            <w:rFonts w:ascii="Arial" w:hAnsi="Arial" w:cs="Arial"/>
            <w:bCs/>
            <w:sz w:val="24"/>
            <w:szCs w:val="24"/>
          </w:rPr>
          <w:t>https://miro.com/</w:t>
        </w:r>
      </w:hyperlink>
      <w:r>
        <w:rPr>
          <w:rFonts w:ascii="Arial" w:hAnsi="Arial" w:cs="Arial"/>
          <w:bCs/>
          <w:sz w:val="24"/>
          <w:szCs w:val="24"/>
        </w:rPr>
        <w:t xml:space="preserve"> </w:t>
      </w:r>
    </w:p>
    <w:p w14:paraId="01372FAF" w14:textId="07BD0244" w:rsidR="00B64DF9" w:rsidRDefault="00DB5DF0">
      <w:r>
        <w:t>El modelo de negocio que se tiene pensado va a ser por suscripción. Los motivos por los cuales se a elegido esta opción y no otras es que al tener un menor coste al mes puede hacer que los restaurantes vean con una buena inversión y si tienen que recortar gastos en algún momento dado al tener un precio bajo harán que se lo piensen dos veces. También considero que este modelo de negocio es el más rentable para el servicio que ofrezco.</w:t>
      </w:r>
    </w:p>
    <w:sectPr w:rsidR="00B64D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D4861"/>
    <w:multiLevelType w:val="hybridMultilevel"/>
    <w:tmpl w:val="6136CB80"/>
    <w:lvl w:ilvl="0" w:tplc="A6268A22">
      <w:start w:val="1"/>
      <w:numFmt w:val="lowerLetter"/>
      <w:lvlText w:val="%1)"/>
      <w:lvlJc w:val="left"/>
      <w:pPr>
        <w:ind w:left="1080" w:hanging="360"/>
      </w:pPr>
      <w:rPr>
        <w:rFonts w:hint="default"/>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607418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s-ES" w:vendorID="64" w:dllVersion="6"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801"/>
    <w:rsid w:val="002C18A9"/>
    <w:rsid w:val="00333D72"/>
    <w:rsid w:val="005D1475"/>
    <w:rsid w:val="00863149"/>
    <w:rsid w:val="008A3E3F"/>
    <w:rsid w:val="00974801"/>
    <w:rsid w:val="00A318BE"/>
    <w:rsid w:val="00B3642F"/>
    <w:rsid w:val="00B64DF9"/>
    <w:rsid w:val="00DB5DF0"/>
    <w:rsid w:val="739BD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DC41"/>
  <w15:chartTrackingRefBased/>
  <w15:docId w15:val="{048124C0-0246-4F33-8696-D8E2AA37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801"/>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74801"/>
    <w:rPr>
      <w:color w:val="0563C1" w:themeColor="hyperlink"/>
      <w:u w:val="single"/>
    </w:rPr>
  </w:style>
  <w:style w:type="paragraph" w:styleId="Prrafodelista">
    <w:name w:val="List Paragraph"/>
    <w:basedOn w:val="Normal"/>
    <w:uiPriority w:val="34"/>
    <w:qFormat/>
    <w:rsid w:val="00974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r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262</Words>
  <Characters>1444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ROSA FLORES BENEYTO</dc:creator>
  <cp:keywords/>
  <dc:description/>
  <cp:lastModifiedBy>Lucas Vera</cp:lastModifiedBy>
  <cp:revision>6</cp:revision>
  <cp:lastPrinted>2023-11-06T18:06:00Z</cp:lastPrinted>
  <dcterms:created xsi:type="dcterms:W3CDTF">2021-10-18T12:21:00Z</dcterms:created>
  <dcterms:modified xsi:type="dcterms:W3CDTF">2023-11-07T16:02:00Z</dcterms:modified>
</cp:coreProperties>
</file>