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FB5973" w14:textId="77777777" w:rsidR="00265060" w:rsidRDefault="00265060">
      <w:pPr>
        <w:spacing w:before="2600"/>
        <w:jc w:val="center"/>
      </w:pPr>
    </w:p>
    <w:p w14:paraId="2FA38D89" w14:textId="77777777" w:rsidR="00265060" w:rsidRPr="001E1A95" w:rsidRDefault="00026A52" w:rsidP="001E1A95">
      <w:pPr>
        <w:pStyle w:val="Title"/>
        <w:jc w:val="center"/>
      </w:pPr>
      <w:r w:rsidRPr="001E1A95">
        <w:t>Grad Builder</w:t>
      </w:r>
    </w:p>
    <w:p w14:paraId="307984E1" w14:textId="77777777" w:rsidR="00265060" w:rsidRDefault="00026A52">
      <w:pPr>
        <w:spacing w:after="80"/>
        <w:jc w:val="center"/>
      </w:pPr>
      <w:r>
        <w:rPr>
          <w:color w:val="555555"/>
          <w:sz w:val="28"/>
          <w:szCs w:val="28"/>
        </w:rPr>
        <w:t>3D city builder igra u Processingu</w:t>
      </w:r>
    </w:p>
    <w:p w14:paraId="40EB89D9" w14:textId="77777777" w:rsidR="00265060" w:rsidRDefault="00026A52">
      <w:pPr>
        <w:spacing w:after="600"/>
        <w:jc w:val="center"/>
      </w:pPr>
      <w:r>
        <w:rPr>
          <w:i/>
          <w:iCs/>
          <w:color w:val="777777"/>
          <w:sz w:val="24"/>
          <w:szCs w:val="24"/>
        </w:rPr>
        <w:t>Dokumentacija projekta</w:t>
      </w:r>
    </w:p>
    <w:p w14:paraId="27142911" w14:textId="77777777" w:rsidR="00265060" w:rsidRDefault="00026A52">
      <w:pPr>
        <w:spacing w:after="60"/>
        <w:jc w:val="center"/>
      </w:pPr>
      <w:r>
        <w:rPr>
          <w:sz w:val="24"/>
          <w:szCs w:val="24"/>
        </w:rPr>
        <w:t>Multimedijski sustavi</w:t>
      </w:r>
    </w:p>
    <w:p w14:paraId="4B7845D8" w14:textId="77777777" w:rsidR="00265060" w:rsidRDefault="00026A52">
      <w:pPr>
        <w:spacing w:after="600"/>
        <w:jc w:val="center"/>
      </w:pPr>
      <w:r>
        <w:rPr>
          <w:color w:val="777777"/>
          <w:sz w:val="20"/>
          <w:szCs w:val="20"/>
        </w:rPr>
        <w:t>Prirodoslovno-matematički fakultet, Sveučilište u Zagrebu</w:t>
      </w:r>
    </w:p>
    <w:p w14:paraId="601C530C" w14:textId="77777777" w:rsidR="00265060" w:rsidRDefault="00026A52">
      <w:pPr>
        <w:spacing w:after="40"/>
        <w:jc w:val="center"/>
      </w:pPr>
      <w:r>
        <w:rPr>
          <w:b/>
          <w:bCs/>
        </w:rPr>
        <w:t>Autori:</w:t>
      </w:r>
    </w:p>
    <w:p w14:paraId="39AADC8F" w14:textId="77777777" w:rsidR="00265060" w:rsidRDefault="00026A52">
      <w:pPr>
        <w:jc w:val="center"/>
      </w:pPr>
      <w:r>
        <w:t>Jura Jadrić   •   Klara Smoljan   •   Lucija Zeba</w:t>
      </w:r>
    </w:p>
    <w:p w14:paraId="6ADC34AF" w14:textId="77777777" w:rsidR="00265060" w:rsidRDefault="00265060">
      <w:pPr>
        <w:jc w:val="center"/>
      </w:pPr>
    </w:p>
    <w:p w14:paraId="1CDE1C81" w14:textId="77777777" w:rsidR="00265060" w:rsidRDefault="00265060">
      <w:pPr>
        <w:jc w:val="center"/>
      </w:pPr>
    </w:p>
    <w:p w14:paraId="0FF84F51" w14:textId="77777777" w:rsidR="00265060" w:rsidRDefault="00265060">
      <w:pPr>
        <w:jc w:val="center"/>
      </w:pPr>
    </w:p>
    <w:p w14:paraId="440790B8" w14:textId="77777777" w:rsidR="00265060" w:rsidRDefault="00265060">
      <w:pPr>
        <w:jc w:val="center"/>
      </w:pPr>
    </w:p>
    <w:p w14:paraId="7147C8D2" w14:textId="77777777" w:rsidR="00265060" w:rsidRDefault="00265060">
      <w:pPr>
        <w:jc w:val="center"/>
      </w:pPr>
    </w:p>
    <w:p w14:paraId="69F0024B" w14:textId="77777777" w:rsidR="00265060" w:rsidRDefault="00265060">
      <w:pPr>
        <w:jc w:val="center"/>
      </w:pPr>
    </w:p>
    <w:p w14:paraId="3794E790" w14:textId="77777777" w:rsidR="00265060" w:rsidRDefault="00265060">
      <w:pPr>
        <w:jc w:val="center"/>
      </w:pPr>
    </w:p>
    <w:p w14:paraId="668463DD" w14:textId="77777777" w:rsidR="00265060" w:rsidRDefault="00265060">
      <w:pPr>
        <w:jc w:val="center"/>
      </w:pPr>
    </w:p>
    <w:p w14:paraId="7FF80C58" w14:textId="77777777" w:rsidR="00265060" w:rsidRDefault="00265060">
      <w:pPr>
        <w:jc w:val="center"/>
      </w:pPr>
    </w:p>
    <w:p w14:paraId="69FE7DDC" w14:textId="77777777" w:rsidR="00265060" w:rsidRDefault="00265060">
      <w:pPr>
        <w:jc w:val="center"/>
      </w:pPr>
    </w:p>
    <w:p w14:paraId="632F3E5B" w14:textId="77777777" w:rsidR="00265060" w:rsidRDefault="00265060">
      <w:pPr>
        <w:jc w:val="center"/>
      </w:pPr>
    </w:p>
    <w:p w14:paraId="2678164E" w14:textId="77777777" w:rsidR="00265060" w:rsidRDefault="00265060">
      <w:pPr>
        <w:jc w:val="center"/>
      </w:pPr>
    </w:p>
    <w:p w14:paraId="67FC81BB" w14:textId="77777777" w:rsidR="00265060" w:rsidRDefault="00265060">
      <w:pPr>
        <w:jc w:val="center"/>
      </w:pPr>
    </w:p>
    <w:p w14:paraId="5D09C324" w14:textId="77777777" w:rsidR="00265060" w:rsidRDefault="00265060">
      <w:pPr>
        <w:jc w:val="center"/>
      </w:pPr>
    </w:p>
    <w:p w14:paraId="5A901E9C" w14:textId="77777777" w:rsidR="00265060" w:rsidRDefault="00026A52">
      <w:pPr>
        <w:jc w:val="center"/>
      </w:pPr>
      <w:r>
        <w:rPr>
          <w:color w:val="777777"/>
          <w:sz w:val="20"/>
          <w:szCs w:val="20"/>
        </w:rPr>
        <w:t>Zagreb, 26. svibnja, 2026</w:t>
      </w:r>
    </w:p>
    <w:p w14:paraId="65F31B0A" w14:textId="77777777" w:rsidR="00265060" w:rsidRDefault="00026A52">
      <w:pPr>
        <w:keepNext/>
        <w:keepLines/>
        <w:pBdr>
          <w:top w:val="nil"/>
          <w:left w:val="nil"/>
          <w:bottom w:val="nil"/>
          <w:right w:val="nil"/>
          <w:between w:val="nil"/>
        </w:pBdr>
        <w:spacing w:before="240" w:line="259" w:lineRule="auto"/>
        <w:jc w:val="both"/>
        <w:rPr>
          <w:rFonts w:ascii="Play" w:eastAsia="Play" w:hAnsi="Play" w:cs="Play"/>
          <w:color w:val="0F4761"/>
          <w:sz w:val="32"/>
          <w:szCs w:val="32"/>
        </w:rPr>
      </w:pPr>
      <w:r>
        <w:br w:type="page"/>
      </w:r>
    </w:p>
    <w:sdt>
      <w:sdtPr>
        <w:rPr>
          <w:rFonts w:ascii="Arial" w:eastAsia="Arial" w:hAnsi="Arial" w:cs="Arial"/>
          <w:color w:val="auto"/>
          <w:sz w:val="22"/>
          <w:szCs w:val="22"/>
          <w:lang w:val="en"/>
        </w:rPr>
        <w:id w:val="-926647035"/>
        <w:docPartObj>
          <w:docPartGallery w:val="Table of Contents"/>
          <w:docPartUnique/>
        </w:docPartObj>
      </w:sdtPr>
      <w:sdtEndPr>
        <w:rPr>
          <w:b/>
          <w:bCs/>
        </w:rPr>
      </w:sdtEndPr>
      <w:sdtContent>
        <w:p w14:paraId="365A68CD" w14:textId="0EEAE513" w:rsidR="001E1A95" w:rsidRDefault="001E1A95">
          <w:pPr>
            <w:pStyle w:val="TOCHeading"/>
          </w:pPr>
          <w:r>
            <w:t>Sadržaj</w:t>
          </w:r>
        </w:p>
        <w:p w14:paraId="5C2C2112" w14:textId="3686173C" w:rsidR="00727BF1" w:rsidRDefault="001E1A95">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r>
            <w:fldChar w:fldCharType="begin"/>
          </w:r>
          <w:r>
            <w:instrText xml:space="preserve"> TOC \o "1-3" \h \z \u </w:instrText>
          </w:r>
          <w:r>
            <w:fldChar w:fldCharType="separate"/>
          </w:r>
          <w:hyperlink w:anchor="_Toc230935636" w:history="1">
            <w:r w:rsidR="00727BF1" w:rsidRPr="000C4C65">
              <w:rPr>
                <w:rStyle w:val="Hyperlink"/>
                <w:noProof/>
              </w:rPr>
              <w:t>1. Uvod</w:t>
            </w:r>
            <w:r w:rsidR="00727BF1">
              <w:rPr>
                <w:noProof/>
                <w:webHidden/>
              </w:rPr>
              <w:tab/>
            </w:r>
            <w:r w:rsidR="00727BF1">
              <w:rPr>
                <w:noProof/>
                <w:webHidden/>
              </w:rPr>
              <w:fldChar w:fldCharType="begin"/>
            </w:r>
            <w:r w:rsidR="00727BF1">
              <w:rPr>
                <w:noProof/>
                <w:webHidden/>
              </w:rPr>
              <w:instrText xml:space="preserve"> PAGEREF _Toc230935636 \h </w:instrText>
            </w:r>
            <w:r w:rsidR="00727BF1">
              <w:rPr>
                <w:noProof/>
                <w:webHidden/>
              </w:rPr>
            </w:r>
            <w:r w:rsidR="00727BF1">
              <w:rPr>
                <w:noProof/>
                <w:webHidden/>
              </w:rPr>
              <w:fldChar w:fldCharType="separate"/>
            </w:r>
            <w:r w:rsidR="00727BF1">
              <w:rPr>
                <w:noProof/>
                <w:webHidden/>
              </w:rPr>
              <w:t>3</w:t>
            </w:r>
            <w:r w:rsidR="00727BF1">
              <w:rPr>
                <w:noProof/>
                <w:webHidden/>
              </w:rPr>
              <w:fldChar w:fldCharType="end"/>
            </w:r>
          </w:hyperlink>
        </w:p>
        <w:p w14:paraId="23FD875B" w14:textId="3EAE9C8B"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37" w:history="1">
            <w:r w:rsidR="00727BF1" w:rsidRPr="000C4C65">
              <w:rPr>
                <w:rStyle w:val="Hyperlink"/>
                <w:noProof/>
              </w:rPr>
              <w:t>1.1. Cilj igre</w:t>
            </w:r>
            <w:r w:rsidR="00727BF1">
              <w:rPr>
                <w:noProof/>
                <w:webHidden/>
              </w:rPr>
              <w:tab/>
            </w:r>
            <w:r w:rsidR="00727BF1">
              <w:rPr>
                <w:noProof/>
                <w:webHidden/>
              </w:rPr>
              <w:fldChar w:fldCharType="begin"/>
            </w:r>
            <w:r w:rsidR="00727BF1">
              <w:rPr>
                <w:noProof/>
                <w:webHidden/>
              </w:rPr>
              <w:instrText xml:space="preserve"> PAGEREF _Toc230935637 \h </w:instrText>
            </w:r>
            <w:r w:rsidR="00727BF1">
              <w:rPr>
                <w:noProof/>
                <w:webHidden/>
              </w:rPr>
            </w:r>
            <w:r w:rsidR="00727BF1">
              <w:rPr>
                <w:noProof/>
                <w:webHidden/>
              </w:rPr>
              <w:fldChar w:fldCharType="separate"/>
            </w:r>
            <w:r w:rsidR="00727BF1">
              <w:rPr>
                <w:noProof/>
                <w:webHidden/>
              </w:rPr>
              <w:t>3</w:t>
            </w:r>
            <w:r w:rsidR="00727BF1">
              <w:rPr>
                <w:noProof/>
                <w:webHidden/>
              </w:rPr>
              <w:fldChar w:fldCharType="end"/>
            </w:r>
          </w:hyperlink>
        </w:p>
        <w:p w14:paraId="503E8367" w14:textId="0C4DACCA"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38" w:history="1">
            <w:r w:rsidR="00727BF1" w:rsidRPr="000C4C65">
              <w:rPr>
                <w:rStyle w:val="Hyperlink"/>
                <w:noProof/>
              </w:rPr>
              <w:t>1.2. Proces razmišljanja i pristup izradi</w:t>
            </w:r>
            <w:r w:rsidR="00727BF1">
              <w:rPr>
                <w:noProof/>
                <w:webHidden/>
              </w:rPr>
              <w:tab/>
            </w:r>
            <w:r w:rsidR="00727BF1">
              <w:rPr>
                <w:noProof/>
                <w:webHidden/>
              </w:rPr>
              <w:fldChar w:fldCharType="begin"/>
            </w:r>
            <w:r w:rsidR="00727BF1">
              <w:rPr>
                <w:noProof/>
                <w:webHidden/>
              </w:rPr>
              <w:instrText xml:space="preserve"> PAGEREF _Toc230935638 \h </w:instrText>
            </w:r>
            <w:r w:rsidR="00727BF1">
              <w:rPr>
                <w:noProof/>
                <w:webHidden/>
              </w:rPr>
            </w:r>
            <w:r w:rsidR="00727BF1">
              <w:rPr>
                <w:noProof/>
                <w:webHidden/>
              </w:rPr>
              <w:fldChar w:fldCharType="separate"/>
            </w:r>
            <w:r w:rsidR="00727BF1">
              <w:rPr>
                <w:noProof/>
                <w:webHidden/>
              </w:rPr>
              <w:t>3</w:t>
            </w:r>
            <w:r w:rsidR="00727BF1">
              <w:rPr>
                <w:noProof/>
                <w:webHidden/>
              </w:rPr>
              <w:fldChar w:fldCharType="end"/>
            </w:r>
          </w:hyperlink>
        </w:p>
        <w:p w14:paraId="0943DBFD" w14:textId="146CBE4B"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39" w:history="1">
            <w:r w:rsidR="00727BF1" w:rsidRPr="000C4C65">
              <w:rPr>
                <w:rStyle w:val="Hyperlink"/>
                <w:noProof/>
              </w:rPr>
              <w:t>1.3. Podjela rada</w:t>
            </w:r>
            <w:r w:rsidR="00727BF1">
              <w:rPr>
                <w:noProof/>
                <w:webHidden/>
              </w:rPr>
              <w:tab/>
            </w:r>
            <w:r w:rsidR="00727BF1">
              <w:rPr>
                <w:noProof/>
                <w:webHidden/>
              </w:rPr>
              <w:fldChar w:fldCharType="begin"/>
            </w:r>
            <w:r w:rsidR="00727BF1">
              <w:rPr>
                <w:noProof/>
                <w:webHidden/>
              </w:rPr>
              <w:instrText xml:space="preserve"> PAGEREF _Toc230935639 \h </w:instrText>
            </w:r>
            <w:r w:rsidR="00727BF1">
              <w:rPr>
                <w:noProof/>
                <w:webHidden/>
              </w:rPr>
            </w:r>
            <w:r w:rsidR="00727BF1">
              <w:rPr>
                <w:noProof/>
                <w:webHidden/>
              </w:rPr>
              <w:fldChar w:fldCharType="separate"/>
            </w:r>
            <w:r w:rsidR="00727BF1">
              <w:rPr>
                <w:noProof/>
                <w:webHidden/>
              </w:rPr>
              <w:t>3</w:t>
            </w:r>
            <w:r w:rsidR="00727BF1">
              <w:rPr>
                <w:noProof/>
                <w:webHidden/>
              </w:rPr>
              <w:fldChar w:fldCharType="end"/>
            </w:r>
          </w:hyperlink>
        </w:p>
        <w:p w14:paraId="0B5B3D06" w14:textId="716D6387" w:rsidR="00727BF1" w:rsidRDefault="00026A52">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0" w:history="1">
            <w:r w:rsidR="00727BF1" w:rsidRPr="000C4C65">
              <w:rPr>
                <w:rStyle w:val="Hyperlink"/>
                <w:noProof/>
              </w:rPr>
              <w:t>2. Jezgra igre (Lucija)</w:t>
            </w:r>
            <w:r w:rsidR="00727BF1">
              <w:rPr>
                <w:noProof/>
                <w:webHidden/>
              </w:rPr>
              <w:tab/>
            </w:r>
            <w:r w:rsidR="00727BF1">
              <w:rPr>
                <w:noProof/>
                <w:webHidden/>
              </w:rPr>
              <w:fldChar w:fldCharType="begin"/>
            </w:r>
            <w:r w:rsidR="00727BF1">
              <w:rPr>
                <w:noProof/>
                <w:webHidden/>
              </w:rPr>
              <w:instrText xml:space="preserve"> PAGEREF _Toc230935640 \h </w:instrText>
            </w:r>
            <w:r w:rsidR="00727BF1">
              <w:rPr>
                <w:noProof/>
                <w:webHidden/>
              </w:rPr>
            </w:r>
            <w:r w:rsidR="00727BF1">
              <w:rPr>
                <w:noProof/>
                <w:webHidden/>
              </w:rPr>
              <w:fldChar w:fldCharType="separate"/>
            </w:r>
            <w:r w:rsidR="00727BF1">
              <w:rPr>
                <w:noProof/>
                <w:webHidden/>
              </w:rPr>
              <w:t>5</w:t>
            </w:r>
            <w:r w:rsidR="00727BF1">
              <w:rPr>
                <w:noProof/>
                <w:webHidden/>
              </w:rPr>
              <w:fldChar w:fldCharType="end"/>
            </w:r>
          </w:hyperlink>
        </w:p>
        <w:p w14:paraId="4640C6ED" w14:textId="687EA21B"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1" w:history="1">
            <w:r w:rsidR="00727BF1" w:rsidRPr="000C4C65">
              <w:rPr>
                <w:rStyle w:val="Hyperlink"/>
                <w:noProof/>
              </w:rPr>
              <w:t>2.1. Struktura projekta i stanje igre</w:t>
            </w:r>
            <w:r w:rsidR="00727BF1">
              <w:rPr>
                <w:noProof/>
                <w:webHidden/>
              </w:rPr>
              <w:tab/>
            </w:r>
            <w:r w:rsidR="00727BF1">
              <w:rPr>
                <w:noProof/>
                <w:webHidden/>
              </w:rPr>
              <w:fldChar w:fldCharType="begin"/>
            </w:r>
            <w:r w:rsidR="00727BF1">
              <w:rPr>
                <w:noProof/>
                <w:webHidden/>
              </w:rPr>
              <w:instrText xml:space="preserve"> PAGEREF _Toc230935641 \h </w:instrText>
            </w:r>
            <w:r w:rsidR="00727BF1">
              <w:rPr>
                <w:noProof/>
                <w:webHidden/>
              </w:rPr>
            </w:r>
            <w:r w:rsidR="00727BF1">
              <w:rPr>
                <w:noProof/>
                <w:webHidden/>
              </w:rPr>
              <w:fldChar w:fldCharType="separate"/>
            </w:r>
            <w:r w:rsidR="00727BF1">
              <w:rPr>
                <w:noProof/>
                <w:webHidden/>
              </w:rPr>
              <w:t>5</w:t>
            </w:r>
            <w:r w:rsidR="00727BF1">
              <w:rPr>
                <w:noProof/>
                <w:webHidden/>
              </w:rPr>
              <w:fldChar w:fldCharType="end"/>
            </w:r>
          </w:hyperlink>
        </w:p>
        <w:p w14:paraId="3E1C5155" w14:textId="7DEF49B6"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2" w:history="1">
            <w:r w:rsidR="00727BF1" w:rsidRPr="000C4C65">
              <w:rPr>
                <w:rStyle w:val="Hyperlink"/>
                <w:noProof/>
              </w:rPr>
              <w:t>2.2. Sustav gradnje</w:t>
            </w:r>
            <w:r w:rsidR="00727BF1">
              <w:rPr>
                <w:noProof/>
                <w:webHidden/>
              </w:rPr>
              <w:tab/>
            </w:r>
            <w:r w:rsidR="00727BF1">
              <w:rPr>
                <w:noProof/>
                <w:webHidden/>
              </w:rPr>
              <w:fldChar w:fldCharType="begin"/>
            </w:r>
            <w:r w:rsidR="00727BF1">
              <w:rPr>
                <w:noProof/>
                <w:webHidden/>
              </w:rPr>
              <w:instrText xml:space="preserve"> PAGEREF _Toc230935642 \h </w:instrText>
            </w:r>
            <w:r w:rsidR="00727BF1">
              <w:rPr>
                <w:noProof/>
                <w:webHidden/>
              </w:rPr>
            </w:r>
            <w:r w:rsidR="00727BF1">
              <w:rPr>
                <w:noProof/>
                <w:webHidden/>
              </w:rPr>
              <w:fldChar w:fldCharType="separate"/>
            </w:r>
            <w:r w:rsidR="00727BF1">
              <w:rPr>
                <w:noProof/>
                <w:webHidden/>
              </w:rPr>
              <w:t>5</w:t>
            </w:r>
            <w:r w:rsidR="00727BF1">
              <w:rPr>
                <w:noProof/>
                <w:webHidden/>
              </w:rPr>
              <w:fldChar w:fldCharType="end"/>
            </w:r>
          </w:hyperlink>
        </w:p>
        <w:p w14:paraId="5F68FE8C" w14:textId="79D160B3"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3" w:history="1">
            <w:r w:rsidR="00727BF1" w:rsidRPr="000C4C65">
              <w:rPr>
                <w:rStyle w:val="Hyperlink"/>
                <w:noProof/>
              </w:rPr>
              <w:t>2.3. Inventar i hotbar</w:t>
            </w:r>
            <w:r w:rsidR="00727BF1">
              <w:rPr>
                <w:noProof/>
                <w:webHidden/>
              </w:rPr>
              <w:tab/>
            </w:r>
            <w:r w:rsidR="00727BF1">
              <w:rPr>
                <w:noProof/>
                <w:webHidden/>
              </w:rPr>
              <w:fldChar w:fldCharType="begin"/>
            </w:r>
            <w:r w:rsidR="00727BF1">
              <w:rPr>
                <w:noProof/>
                <w:webHidden/>
              </w:rPr>
              <w:instrText xml:space="preserve"> PAGEREF _Toc230935643 \h </w:instrText>
            </w:r>
            <w:r w:rsidR="00727BF1">
              <w:rPr>
                <w:noProof/>
                <w:webHidden/>
              </w:rPr>
            </w:r>
            <w:r w:rsidR="00727BF1">
              <w:rPr>
                <w:noProof/>
                <w:webHidden/>
              </w:rPr>
              <w:fldChar w:fldCharType="separate"/>
            </w:r>
            <w:r w:rsidR="00727BF1">
              <w:rPr>
                <w:noProof/>
                <w:webHidden/>
              </w:rPr>
              <w:t>6</w:t>
            </w:r>
            <w:r w:rsidR="00727BF1">
              <w:rPr>
                <w:noProof/>
                <w:webHidden/>
              </w:rPr>
              <w:fldChar w:fldCharType="end"/>
            </w:r>
          </w:hyperlink>
        </w:p>
        <w:p w14:paraId="59FA2470" w14:textId="51903C24"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4" w:history="1">
            <w:r w:rsidR="00727BF1" w:rsidRPr="000C4C65">
              <w:rPr>
                <w:rStyle w:val="Hyperlink"/>
                <w:noProof/>
              </w:rPr>
              <w:t>2.4. Kamera i načini rada</w:t>
            </w:r>
            <w:r w:rsidR="00727BF1">
              <w:rPr>
                <w:noProof/>
                <w:webHidden/>
              </w:rPr>
              <w:tab/>
            </w:r>
            <w:r w:rsidR="00727BF1">
              <w:rPr>
                <w:noProof/>
                <w:webHidden/>
              </w:rPr>
              <w:fldChar w:fldCharType="begin"/>
            </w:r>
            <w:r w:rsidR="00727BF1">
              <w:rPr>
                <w:noProof/>
                <w:webHidden/>
              </w:rPr>
              <w:instrText xml:space="preserve"> PAGEREF _Toc230935644 \h </w:instrText>
            </w:r>
            <w:r w:rsidR="00727BF1">
              <w:rPr>
                <w:noProof/>
                <w:webHidden/>
              </w:rPr>
            </w:r>
            <w:r w:rsidR="00727BF1">
              <w:rPr>
                <w:noProof/>
                <w:webHidden/>
              </w:rPr>
              <w:fldChar w:fldCharType="separate"/>
            </w:r>
            <w:r w:rsidR="00727BF1">
              <w:rPr>
                <w:noProof/>
                <w:webHidden/>
              </w:rPr>
              <w:t>7</w:t>
            </w:r>
            <w:r w:rsidR="00727BF1">
              <w:rPr>
                <w:noProof/>
                <w:webHidden/>
              </w:rPr>
              <w:fldChar w:fldCharType="end"/>
            </w:r>
          </w:hyperlink>
        </w:p>
        <w:p w14:paraId="6C54C5E2" w14:textId="2142A430"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5" w:history="1">
            <w:r w:rsidR="00727BF1" w:rsidRPr="000C4C65">
              <w:rPr>
                <w:rStyle w:val="Hyperlink"/>
                <w:noProof/>
              </w:rPr>
              <w:t>2.5. Okolina</w:t>
            </w:r>
            <w:r w:rsidR="00727BF1">
              <w:rPr>
                <w:noProof/>
                <w:webHidden/>
              </w:rPr>
              <w:tab/>
            </w:r>
            <w:r w:rsidR="00727BF1">
              <w:rPr>
                <w:noProof/>
                <w:webHidden/>
              </w:rPr>
              <w:fldChar w:fldCharType="begin"/>
            </w:r>
            <w:r w:rsidR="00727BF1">
              <w:rPr>
                <w:noProof/>
                <w:webHidden/>
              </w:rPr>
              <w:instrText xml:space="preserve"> PAGEREF _Toc230935645 \h </w:instrText>
            </w:r>
            <w:r w:rsidR="00727BF1">
              <w:rPr>
                <w:noProof/>
                <w:webHidden/>
              </w:rPr>
            </w:r>
            <w:r w:rsidR="00727BF1">
              <w:rPr>
                <w:noProof/>
                <w:webHidden/>
              </w:rPr>
              <w:fldChar w:fldCharType="separate"/>
            </w:r>
            <w:r w:rsidR="00727BF1">
              <w:rPr>
                <w:noProof/>
                <w:webHidden/>
              </w:rPr>
              <w:t>7</w:t>
            </w:r>
            <w:r w:rsidR="00727BF1">
              <w:rPr>
                <w:noProof/>
                <w:webHidden/>
              </w:rPr>
              <w:fldChar w:fldCharType="end"/>
            </w:r>
          </w:hyperlink>
        </w:p>
        <w:p w14:paraId="0B387035" w14:textId="4BFA3E8C"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6" w:history="1">
            <w:r w:rsidR="00727BF1" w:rsidRPr="000C4C65">
              <w:rPr>
                <w:rStyle w:val="Hyperlink"/>
                <w:noProof/>
              </w:rPr>
              <w:t>2.6. Korisničko sučelje</w:t>
            </w:r>
            <w:r w:rsidR="00727BF1">
              <w:rPr>
                <w:noProof/>
                <w:webHidden/>
              </w:rPr>
              <w:tab/>
            </w:r>
            <w:r w:rsidR="00727BF1">
              <w:rPr>
                <w:noProof/>
                <w:webHidden/>
              </w:rPr>
              <w:fldChar w:fldCharType="begin"/>
            </w:r>
            <w:r w:rsidR="00727BF1">
              <w:rPr>
                <w:noProof/>
                <w:webHidden/>
              </w:rPr>
              <w:instrText xml:space="preserve"> PAGEREF _Toc230935646 \h </w:instrText>
            </w:r>
            <w:r w:rsidR="00727BF1">
              <w:rPr>
                <w:noProof/>
                <w:webHidden/>
              </w:rPr>
            </w:r>
            <w:r w:rsidR="00727BF1">
              <w:rPr>
                <w:noProof/>
                <w:webHidden/>
              </w:rPr>
              <w:fldChar w:fldCharType="separate"/>
            </w:r>
            <w:r w:rsidR="00727BF1">
              <w:rPr>
                <w:noProof/>
                <w:webHidden/>
              </w:rPr>
              <w:t>7</w:t>
            </w:r>
            <w:r w:rsidR="00727BF1">
              <w:rPr>
                <w:noProof/>
                <w:webHidden/>
              </w:rPr>
              <w:fldChar w:fldCharType="end"/>
            </w:r>
          </w:hyperlink>
        </w:p>
        <w:p w14:paraId="0F355389" w14:textId="5C923D0E" w:rsidR="00727BF1" w:rsidRDefault="00026A52">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7" w:history="1">
            <w:r w:rsidR="00727BF1" w:rsidRPr="000C4C65">
              <w:rPr>
                <w:rStyle w:val="Hyperlink"/>
                <w:noProof/>
              </w:rPr>
              <w:t>3. Mini igre (Klara)</w:t>
            </w:r>
            <w:r w:rsidR="00727BF1">
              <w:rPr>
                <w:noProof/>
                <w:webHidden/>
              </w:rPr>
              <w:tab/>
            </w:r>
            <w:r w:rsidR="00727BF1">
              <w:rPr>
                <w:noProof/>
                <w:webHidden/>
              </w:rPr>
              <w:fldChar w:fldCharType="begin"/>
            </w:r>
            <w:r w:rsidR="00727BF1">
              <w:rPr>
                <w:noProof/>
                <w:webHidden/>
              </w:rPr>
              <w:instrText xml:space="preserve"> PAGEREF _Toc230935647 \h </w:instrText>
            </w:r>
            <w:r w:rsidR="00727BF1">
              <w:rPr>
                <w:noProof/>
                <w:webHidden/>
              </w:rPr>
            </w:r>
            <w:r w:rsidR="00727BF1">
              <w:rPr>
                <w:noProof/>
                <w:webHidden/>
              </w:rPr>
              <w:fldChar w:fldCharType="separate"/>
            </w:r>
            <w:r w:rsidR="00727BF1">
              <w:rPr>
                <w:noProof/>
                <w:webHidden/>
              </w:rPr>
              <w:t>9</w:t>
            </w:r>
            <w:r w:rsidR="00727BF1">
              <w:rPr>
                <w:noProof/>
                <w:webHidden/>
              </w:rPr>
              <w:fldChar w:fldCharType="end"/>
            </w:r>
          </w:hyperlink>
        </w:p>
        <w:p w14:paraId="0BD25DAE" w14:textId="74CCBB1C"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8" w:history="1">
            <w:r w:rsidR="00727BF1" w:rsidRPr="000C4C65">
              <w:rPr>
                <w:rStyle w:val="Hyperlink"/>
                <w:noProof/>
              </w:rPr>
              <w:t>3.1. Igra hvatanja novčića</w:t>
            </w:r>
            <w:r w:rsidR="00727BF1">
              <w:rPr>
                <w:noProof/>
                <w:webHidden/>
              </w:rPr>
              <w:tab/>
            </w:r>
            <w:r w:rsidR="00727BF1">
              <w:rPr>
                <w:noProof/>
                <w:webHidden/>
              </w:rPr>
              <w:fldChar w:fldCharType="begin"/>
            </w:r>
            <w:r w:rsidR="00727BF1">
              <w:rPr>
                <w:noProof/>
                <w:webHidden/>
              </w:rPr>
              <w:instrText xml:space="preserve"> PAGEREF _Toc230935648 \h </w:instrText>
            </w:r>
            <w:r w:rsidR="00727BF1">
              <w:rPr>
                <w:noProof/>
                <w:webHidden/>
              </w:rPr>
            </w:r>
            <w:r w:rsidR="00727BF1">
              <w:rPr>
                <w:noProof/>
                <w:webHidden/>
              </w:rPr>
              <w:fldChar w:fldCharType="separate"/>
            </w:r>
            <w:r w:rsidR="00727BF1">
              <w:rPr>
                <w:noProof/>
                <w:webHidden/>
              </w:rPr>
              <w:t>9</w:t>
            </w:r>
            <w:r w:rsidR="00727BF1">
              <w:rPr>
                <w:noProof/>
                <w:webHidden/>
              </w:rPr>
              <w:fldChar w:fldCharType="end"/>
            </w:r>
          </w:hyperlink>
        </w:p>
        <w:p w14:paraId="20608473" w14:textId="7C5EACC8"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49" w:history="1">
            <w:r w:rsidR="00727BF1" w:rsidRPr="000C4C65">
              <w:rPr>
                <w:rStyle w:val="Hyperlink"/>
                <w:noProof/>
              </w:rPr>
              <w:t>3.2. Tetris</w:t>
            </w:r>
            <w:r w:rsidR="00727BF1">
              <w:rPr>
                <w:noProof/>
                <w:webHidden/>
              </w:rPr>
              <w:tab/>
            </w:r>
            <w:r w:rsidR="00727BF1">
              <w:rPr>
                <w:noProof/>
                <w:webHidden/>
              </w:rPr>
              <w:fldChar w:fldCharType="begin"/>
            </w:r>
            <w:r w:rsidR="00727BF1">
              <w:rPr>
                <w:noProof/>
                <w:webHidden/>
              </w:rPr>
              <w:instrText xml:space="preserve"> PAGEREF _Toc230935649 \h </w:instrText>
            </w:r>
            <w:r w:rsidR="00727BF1">
              <w:rPr>
                <w:noProof/>
                <w:webHidden/>
              </w:rPr>
            </w:r>
            <w:r w:rsidR="00727BF1">
              <w:rPr>
                <w:noProof/>
                <w:webHidden/>
              </w:rPr>
              <w:fldChar w:fldCharType="separate"/>
            </w:r>
            <w:r w:rsidR="00727BF1">
              <w:rPr>
                <w:noProof/>
                <w:webHidden/>
              </w:rPr>
              <w:t>10</w:t>
            </w:r>
            <w:r w:rsidR="00727BF1">
              <w:rPr>
                <w:noProof/>
                <w:webHidden/>
              </w:rPr>
              <w:fldChar w:fldCharType="end"/>
            </w:r>
          </w:hyperlink>
        </w:p>
        <w:p w14:paraId="31C5F802" w14:textId="1037EED8"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0" w:history="1">
            <w:r w:rsidR="00727BF1" w:rsidRPr="000C4C65">
              <w:rPr>
                <w:rStyle w:val="Hyperlink"/>
                <w:noProof/>
              </w:rPr>
              <w:t>3.3. Arkanoid - Breakout</w:t>
            </w:r>
            <w:r w:rsidR="00727BF1">
              <w:rPr>
                <w:noProof/>
                <w:webHidden/>
              </w:rPr>
              <w:tab/>
            </w:r>
            <w:r w:rsidR="00727BF1">
              <w:rPr>
                <w:noProof/>
                <w:webHidden/>
              </w:rPr>
              <w:fldChar w:fldCharType="begin"/>
            </w:r>
            <w:r w:rsidR="00727BF1">
              <w:rPr>
                <w:noProof/>
                <w:webHidden/>
              </w:rPr>
              <w:instrText xml:space="preserve"> PAGEREF _Toc230935650 \h </w:instrText>
            </w:r>
            <w:r w:rsidR="00727BF1">
              <w:rPr>
                <w:noProof/>
                <w:webHidden/>
              </w:rPr>
            </w:r>
            <w:r w:rsidR="00727BF1">
              <w:rPr>
                <w:noProof/>
                <w:webHidden/>
              </w:rPr>
              <w:fldChar w:fldCharType="separate"/>
            </w:r>
            <w:r w:rsidR="00727BF1">
              <w:rPr>
                <w:noProof/>
                <w:webHidden/>
              </w:rPr>
              <w:t>11</w:t>
            </w:r>
            <w:r w:rsidR="00727BF1">
              <w:rPr>
                <w:noProof/>
                <w:webHidden/>
              </w:rPr>
              <w:fldChar w:fldCharType="end"/>
            </w:r>
          </w:hyperlink>
        </w:p>
        <w:p w14:paraId="12C84277" w14:textId="42FFDA4A"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1" w:history="1">
            <w:r w:rsidR="00727BF1" w:rsidRPr="000C4C65">
              <w:rPr>
                <w:rStyle w:val="Hyperlink"/>
                <w:noProof/>
              </w:rPr>
              <w:t>3.4. Unaprijeđenje koda</w:t>
            </w:r>
            <w:r w:rsidR="00727BF1">
              <w:rPr>
                <w:noProof/>
                <w:webHidden/>
              </w:rPr>
              <w:tab/>
            </w:r>
            <w:r w:rsidR="00727BF1">
              <w:rPr>
                <w:noProof/>
                <w:webHidden/>
              </w:rPr>
              <w:fldChar w:fldCharType="begin"/>
            </w:r>
            <w:r w:rsidR="00727BF1">
              <w:rPr>
                <w:noProof/>
                <w:webHidden/>
              </w:rPr>
              <w:instrText xml:space="preserve"> PAGEREF _Toc230935651 \h </w:instrText>
            </w:r>
            <w:r w:rsidR="00727BF1">
              <w:rPr>
                <w:noProof/>
                <w:webHidden/>
              </w:rPr>
            </w:r>
            <w:r w:rsidR="00727BF1">
              <w:rPr>
                <w:noProof/>
                <w:webHidden/>
              </w:rPr>
              <w:fldChar w:fldCharType="separate"/>
            </w:r>
            <w:r w:rsidR="00727BF1">
              <w:rPr>
                <w:noProof/>
                <w:webHidden/>
              </w:rPr>
              <w:t>12</w:t>
            </w:r>
            <w:r w:rsidR="00727BF1">
              <w:rPr>
                <w:noProof/>
                <w:webHidden/>
              </w:rPr>
              <w:fldChar w:fldCharType="end"/>
            </w:r>
          </w:hyperlink>
        </w:p>
        <w:p w14:paraId="27AA8BA0" w14:textId="37CBC82E" w:rsidR="00727BF1" w:rsidRDefault="00026A52">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2" w:history="1">
            <w:r w:rsidR="00727BF1" w:rsidRPr="000C4C65">
              <w:rPr>
                <w:rStyle w:val="Hyperlink"/>
                <w:noProof/>
              </w:rPr>
              <w:t>4. 3D modeli (Jura)</w:t>
            </w:r>
            <w:r w:rsidR="00727BF1">
              <w:rPr>
                <w:noProof/>
                <w:webHidden/>
              </w:rPr>
              <w:tab/>
            </w:r>
            <w:r w:rsidR="00727BF1">
              <w:rPr>
                <w:noProof/>
                <w:webHidden/>
              </w:rPr>
              <w:fldChar w:fldCharType="begin"/>
            </w:r>
            <w:r w:rsidR="00727BF1">
              <w:rPr>
                <w:noProof/>
                <w:webHidden/>
              </w:rPr>
              <w:instrText xml:space="preserve"> PAGEREF _Toc230935652 \h </w:instrText>
            </w:r>
            <w:r w:rsidR="00727BF1">
              <w:rPr>
                <w:noProof/>
                <w:webHidden/>
              </w:rPr>
            </w:r>
            <w:r w:rsidR="00727BF1">
              <w:rPr>
                <w:noProof/>
                <w:webHidden/>
              </w:rPr>
              <w:fldChar w:fldCharType="separate"/>
            </w:r>
            <w:r w:rsidR="00727BF1">
              <w:rPr>
                <w:noProof/>
                <w:webHidden/>
              </w:rPr>
              <w:t>13</w:t>
            </w:r>
            <w:r w:rsidR="00727BF1">
              <w:rPr>
                <w:noProof/>
                <w:webHidden/>
              </w:rPr>
              <w:fldChar w:fldCharType="end"/>
            </w:r>
          </w:hyperlink>
        </w:p>
        <w:p w14:paraId="54BB3C09" w14:textId="5D990445"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3" w:history="1">
            <w:r w:rsidR="00727BF1" w:rsidRPr="000C4C65">
              <w:rPr>
                <w:rStyle w:val="Hyperlink"/>
                <w:noProof/>
              </w:rPr>
              <w:t xml:space="preserve">4.1. </w:t>
            </w:r>
            <w:r w:rsidR="00727BF1" w:rsidRPr="000C4C65">
              <w:rPr>
                <w:rStyle w:val="Hyperlink"/>
                <w:i/>
                <w:iCs/>
                <w:noProof/>
              </w:rPr>
              <w:t xml:space="preserve">Blender </w:t>
            </w:r>
            <w:r w:rsidR="00727BF1" w:rsidRPr="000C4C65">
              <w:rPr>
                <w:rStyle w:val="Hyperlink"/>
                <w:noProof/>
              </w:rPr>
              <w:t>i 3D modeli</w:t>
            </w:r>
            <w:r w:rsidR="00727BF1">
              <w:rPr>
                <w:noProof/>
                <w:webHidden/>
              </w:rPr>
              <w:tab/>
            </w:r>
            <w:r w:rsidR="00727BF1">
              <w:rPr>
                <w:noProof/>
                <w:webHidden/>
              </w:rPr>
              <w:fldChar w:fldCharType="begin"/>
            </w:r>
            <w:r w:rsidR="00727BF1">
              <w:rPr>
                <w:noProof/>
                <w:webHidden/>
              </w:rPr>
              <w:instrText xml:space="preserve"> PAGEREF _Toc230935653 \h </w:instrText>
            </w:r>
            <w:r w:rsidR="00727BF1">
              <w:rPr>
                <w:noProof/>
                <w:webHidden/>
              </w:rPr>
            </w:r>
            <w:r w:rsidR="00727BF1">
              <w:rPr>
                <w:noProof/>
                <w:webHidden/>
              </w:rPr>
              <w:fldChar w:fldCharType="separate"/>
            </w:r>
            <w:r w:rsidR="00727BF1">
              <w:rPr>
                <w:noProof/>
                <w:webHidden/>
              </w:rPr>
              <w:t>13</w:t>
            </w:r>
            <w:r w:rsidR="00727BF1">
              <w:rPr>
                <w:noProof/>
                <w:webHidden/>
              </w:rPr>
              <w:fldChar w:fldCharType="end"/>
            </w:r>
          </w:hyperlink>
        </w:p>
        <w:p w14:paraId="2DFB06FA" w14:textId="03CE9281"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4" w:history="1">
            <w:r w:rsidR="00727BF1" w:rsidRPr="000C4C65">
              <w:rPr>
                <w:rStyle w:val="Hyperlink"/>
                <w:noProof/>
              </w:rPr>
              <w:t>4.2. GIMP</w:t>
            </w:r>
            <w:r w:rsidR="00727BF1">
              <w:rPr>
                <w:noProof/>
                <w:webHidden/>
              </w:rPr>
              <w:tab/>
            </w:r>
            <w:r w:rsidR="00727BF1">
              <w:rPr>
                <w:noProof/>
                <w:webHidden/>
              </w:rPr>
              <w:fldChar w:fldCharType="begin"/>
            </w:r>
            <w:r w:rsidR="00727BF1">
              <w:rPr>
                <w:noProof/>
                <w:webHidden/>
              </w:rPr>
              <w:instrText xml:space="preserve"> PAGEREF _Toc230935654 \h </w:instrText>
            </w:r>
            <w:r w:rsidR="00727BF1">
              <w:rPr>
                <w:noProof/>
                <w:webHidden/>
              </w:rPr>
            </w:r>
            <w:r w:rsidR="00727BF1">
              <w:rPr>
                <w:noProof/>
                <w:webHidden/>
              </w:rPr>
              <w:fldChar w:fldCharType="separate"/>
            </w:r>
            <w:r w:rsidR="00727BF1">
              <w:rPr>
                <w:noProof/>
                <w:webHidden/>
              </w:rPr>
              <w:t>17</w:t>
            </w:r>
            <w:r w:rsidR="00727BF1">
              <w:rPr>
                <w:noProof/>
                <w:webHidden/>
              </w:rPr>
              <w:fldChar w:fldCharType="end"/>
            </w:r>
          </w:hyperlink>
        </w:p>
        <w:p w14:paraId="12477945" w14:textId="39C8627D" w:rsidR="00727BF1" w:rsidRDefault="00026A52">
          <w:pPr>
            <w:pStyle w:val="TOC2"/>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5" w:history="1">
            <w:r w:rsidR="00727BF1" w:rsidRPr="000C4C65">
              <w:rPr>
                <w:rStyle w:val="Hyperlink"/>
                <w:noProof/>
              </w:rPr>
              <w:t>4.3</w:t>
            </w:r>
            <w:r w:rsidR="00727BF1" w:rsidRPr="000C4C65">
              <w:rPr>
                <w:rStyle w:val="Hyperlink"/>
                <w:i/>
                <w:iCs/>
                <w:noProof/>
              </w:rPr>
              <w:t xml:space="preserve">. </w:t>
            </w:r>
            <w:r w:rsidR="00727BF1" w:rsidRPr="000C4C65">
              <w:rPr>
                <w:rStyle w:val="Hyperlink"/>
                <w:noProof/>
              </w:rPr>
              <w:t>Zvukovi</w:t>
            </w:r>
            <w:r w:rsidR="00727BF1">
              <w:rPr>
                <w:noProof/>
                <w:webHidden/>
              </w:rPr>
              <w:tab/>
            </w:r>
            <w:r w:rsidR="00727BF1">
              <w:rPr>
                <w:noProof/>
                <w:webHidden/>
              </w:rPr>
              <w:fldChar w:fldCharType="begin"/>
            </w:r>
            <w:r w:rsidR="00727BF1">
              <w:rPr>
                <w:noProof/>
                <w:webHidden/>
              </w:rPr>
              <w:instrText xml:space="preserve"> PAGEREF _Toc230935655 \h </w:instrText>
            </w:r>
            <w:r w:rsidR="00727BF1">
              <w:rPr>
                <w:noProof/>
                <w:webHidden/>
              </w:rPr>
            </w:r>
            <w:r w:rsidR="00727BF1">
              <w:rPr>
                <w:noProof/>
                <w:webHidden/>
              </w:rPr>
              <w:fldChar w:fldCharType="separate"/>
            </w:r>
            <w:r w:rsidR="00727BF1">
              <w:rPr>
                <w:noProof/>
                <w:webHidden/>
              </w:rPr>
              <w:t>17</w:t>
            </w:r>
            <w:r w:rsidR="00727BF1">
              <w:rPr>
                <w:noProof/>
                <w:webHidden/>
              </w:rPr>
              <w:fldChar w:fldCharType="end"/>
            </w:r>
          </w:hyperlink>
        </w:p>
        <w:p w14:paraId="5B03F460" w14:textId="47F13E90" w:rsidR="00727BF1" w:rsidRDefault="00026A52">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6" w:history="1">
            <w:r w:rsidR="00727BF1" w:rsidRPr="000C4C65">
              <w:rPr>
                <w:rStyle w:val="Hyperlink"/>
                <w:noProof/>
              </w:rPr>
              <w:t>5. Moguća poboljšanja</w:t>
            </w:r>
            <w:r w:rsidR="00727BF1">
              <w:rPr>
                <w:noProof/>
                <w:webHidden/>
              </w:rPr>
              <w:tab/>
            </w:r>
            <w:r w:rsidR="00727BF1">
              <w:rPr>
                <w:noProof/>
                <w:webHidden/>
              </w:rPr>
              <w:fldChar w:fldCharType="begin"/>
            </w:r>
            <w:r w:rsidR="00727BF1">
              <w:rPr>
                <w:noProof/>
                <w:webHidden/>
              </w:rPr>
              <w:instrText xml:space="preserve"> PAGEREF _Toc230935656 \h </w:instrText>
            </w:r>
            <w:r w:rsidR="00727BF1">
              <w:rPr>
                <w:noProof/>
                <w:webHidden/>
              </w:rPr>
            </w:r>
            <w:r w:rsidR="00727BF1">
              <w:rPr>
                <w:noProof/>
                <w:webHidden/>
              </w:rPr>
              <w:fldChar w:fldCharType="separate"/>
            </w:r>
            <w:r w:rsidR="00727BF1">
              <w:rPr>
                <w:noProof/>
                <w:webHidden/>
              </w:rPr>
              <w:t>18</w:t>
            </w:r>
            <w:r w:rsidR="00727BF1">
              <w:rPr>
                <w:noProof/>
                <w:webHidden/>
              </w:rPr>
              <w:fldChar w:fldCharType="end"/>
            </w:r>
          </w:hyperlink>
        </w:p>
        <w:p w14:paraId="41C2FC70" w14:textId="194CA7A2" w:rsidR="00727BF1" w:rsidRDefault="00026A52">
          <w:pPr>
            <w:pStyle w:val="TOC1"/>
            <w:tabs>
              <w:tab w:val="right" w:leader="dot" w:pos="9016"/>
            </w:tabs>
            <w:rPr>
              <w:rFonts w:asciiTheme="minorHAnsi" w:eastAsiaTheme="minorEastAsia" w:hAnsiTheme="minorHAnsi" w:cstheme="minorBidi"/>
              <w:noProof/>
              <w:kern w:val="2"/>
              <w:sz w:val="24"/>
              <w:szCs w:val="24"/>
              <w:lang w:val="hr-HR"/>
              <w14:ligatures w14:val="standardContextual"/>
            </w:rPr>
          </w:pPr>
          <w:hyperlink w:anchor="_Toc230935657" w:history="1">
            <w:r w:rsidR="00727BF1" w:rsidRPr="000C4C65">
              <w:rPr>
                <w:rStyle w:val="Hyperlink"/>
                <w:noProof/>
              </w:rPr>
              <w:t>6. Dnevnik rada</w:t>
            </w:r>
            <w:r w:rsidR="00727BF1">
              <w:rPr>
                <w:noProof/>
                <w:webHidden/>
              </w:rPr>
              <w:tab/>
            </w:r>
            <w:r w:rsidR="00727BF1">
              <w:rPr>
                <w:noProof/>
                <w:webHidden/>
              </w:rPr>
              <w:fldChar w:fldCharType="begin"/>
            </w:r>
            <w:r w:rsidR="00727BF1">
              <w:rPr>
                <w:noProof/>
                <w:webHidden/>
              </w:rPr>
              <w:instrText xml:space="preserve"> PAGEREF _Toc230935657 \h </w:instrText>
            </w:r>
            <w:r w:rsidR="00727BF1">
              <w:rPr>
                <w:noProof/>
                <w:webHidden/>
              </w:rPr>
            </w:r>
            <w:r w:rsidR="00727BF1">
              <w:rPr>
                <w:noProof/>
                <w:webHidden/>
              </w:rPr>
              <w:fldChar w:fldCharType="separate"/>
            </w:r>
            <w:r w:rsidR="00727BF1">
              <w:rPr>
                <w:noProof/>
                <w:webHidden/>
              </w:rPr>
              <w:t>19</w:t>
            </w:r>
            <w:r w:rsidR="00727BF1">
              <w:rPr>
                <w:noProof/>
                <w:webHidden/>
              </w:rPr>
              <w:fldChar w:fldCharType="end"/>
            </w:r>
          </w:hyperlink>
        </w:p>
        <w:p w14:paraId="45735165" w14:textId="705B2E4D" w:rsidR="001E1A95" w:rsidRDefault="001E1A95">
          <w:r>
            <w:rPr>
              <w:b/>
              <w:bCs/>
            </w:rPr>
            <w:fldChar w:fldCharType="end"/>
          </w:r>
        </w:p>
      </w:sdtContent>
    </w:sdt>
    <w:p w14:paraId="51DFCA17" w14:textId="77777777" w:rsidR="00265060" w:rsidRDefault="00026A52">
      <w:pPr>
        <w:jc w:val="both"/>
        <w:sectPr w:rsidR="00265060">
          <w:headerReference w:type="default" r:id="rId7"/>
          <w:footerReference w:type="default" r:id="rId8"/>
          <w:pgSz w:w="11906" w:h="16838"/>
          <w:pgMar w:top="1440" w:right="1440" w:bottom="1440" w:left="1440" w:header="708" w:footer="708" w:gutter="0"/>
          <w:pgNumType w:start="1"/>
          <w:cols w:space="720"/>
        </w:sectPr>
      </w:pPr>
      <w:r>
        <w:br w:type="page"/>
      </w:r>
    </w:p>
    <w:p w14:paraId="1158B0E5" w14:textId="77777777" w:rsidR="00265060" w:rsidRPr="001E1A95" w:rsidRDefault="00026A52" w:rsidP="001E1A95">
      <w:pPr>
        <w:pStyle w:val="Heading1"/>
      </w:pPr>
      <w:bookmarkStart w:id="0" w:name="_Toc230935636"/>
      <w:r w:rsidRPr="001E1A95">
        <w:lastRenderedPageBreak/>
        <w:t>1. Uvod</w:t>
      </w:r>
      <w:bookmarkEnd w:id="0"/>
    </w:p>
    <w:p w14:paraId="1287012F" w14:textId="77777777" w:rsidR="00265060" w:rsidRPr="001E1A95" w:rsidRDefault="00026A52" w:rsidP="001E1A95">
      <w:pPr>
        <w:pStyle w:val="Heading2"/>
      </w:pPr>
      <w:bookmarkStart w:id="1" w:name="_Toc230935637"/>
      <w:r w:rsidRPr="001E1A95">
        <w:t>1.1. Cilj igre</w:t>
      </w:r>
      <w:bookmarkEnd w:id="1"/>
    </w:p>
    <w:p w14:paraId="60452032"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Grad Builder je 3D </w:t>
      </w:r>
      <w:r>
        <w:rPr>
          <w:rFonts w:ascii="Times New Roman" w:eastAsia="Times New Roman" w:hAnsi="Times New Roman" w:cs="Times New Roman"/>
          <w:sz w:val="24"/>
          <w:szCs w:val="24"/>
        </w:rPr>
        <w:t>igra izgradnje grada izrađena u programskom okruženju Processing. Cilj igre je igraču dati prazan teren i skup objekata (zgrade, vozila, zelenilo, urbani elementi i sl.) koje on slobodno raspoređuje kako bi izgradio vlastiti grad. Igrač raspolaže ograničen</w:t>
      </w:r>
      <w:r>
        <w:rPr>
          <w:rFonts w:ascii="Times New Roman" w:eastAsia="Times New Roman" w:hAnsi="Times New Roman" w:cs="Times New Roman"/>
          <w:sz w:val="24"/>
          <w:szCs w:val="24"/>
        </w:rPr>
        <w:t>im brojem novčića pa svako postavljanje objekta predstavlja odluku o trošenju resursa, čime smo htjeli unijeti jednostavnu ekonomsku komponentu i osjećaj napretka.</w:t>
      </w:r>
    </w:p>
    <w:p w14:paraId="56F0F9E0" w14:textId="12E9C82F"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Osim same gradnje, igra nudi i dva načina razgledavanja svijeta te tri ugrađene mini igre </w:t>
      </w:r>
      <w:r>
        <w:rPr>
          <w:rFonts w:ascii="Times New Roman" w:eastAsia="Times New Roman" w:hAnsi="Times New Roman" w:cs="Times New Roman"/>
          <w:sz w:val="24"/>
          <w:szCs w:val="24"/>
        </w:rPr>
        <w:t>koje se pokreću prilaskom određenim objektima u gradu. Time smo htjeli da projekt ne bude samo statična gradnja, nego cjelina koja kombinira više vrsta interakcije i multimedijskih elemenata (3D modeli, slike, zvuk, korisničko sučelje).</w:t>
      </w:r>
    </w:p>
    <w:p w14:paraId="2DB1685A" w14:textId="4FD94A05" w:rsidR="0093191C" w:rsidRPr="0093191C" w:rsidRDefault="0093191C">
      <w:pPr>
        <w:spacing w:line="360" w:lineRule="auto"/>
        <w:jc w:val="both"/>
        <w:rPr>
          <w:rFonts w:ascii="Times New Roman" w:eastAsia="Times New Roman" w:hAnsi="Times New Roman" w:cs="Times New Roman"/>
          <w:sz w:val="24"/>
          <w:szCs w:val="24"/>
        </w:rPr>
      </w:pPr>
      <w:r w:rsidRPr="0093191C">
        <w:rPr>
          <w:rFonts w:ascii="Times New Roman" w:eastAsia="Times New Roman" w:hAnsi="Times New Roman" w:cs="Times New Roman"/>
          <w:sz w:val="24"/>
          <w:szCs w:val="24"/>
        </w:rPr>
        <w:t xml:space="preserve">Prije pokretanja igre provjerite imate li instaliranu </w:t>
      </w:r>
      <w:r w:rsidRPr="0093191C">
        <w:rPr>
          <w:rFonts w:ascii="Times New Roman" w:eastAsia="Times New Roman" w:hAnsi="Times New Roman" w:cs="Times New Roman"/>
          <w:sz w:val="24"/>
          <w:szCs w:val="24"/>
        </w:rPr>
        <w:t xml:space="preserve">biblioteku </w:t>
      </w:r>
      <w:r w:rsidRPr="0093191C">
        <w:rPr>
          <w:rFonts w:ascii="Times New Roman" w:eastAsia="Times New Roman" w:hAnsi="Times New Roman" w:cs="Times New Roman"/>
          <w:b/>
          <w:sz w:val="24"/>
          <w:szCs w:val="24"/>
        </w:rPr>
        <w:t>Minim</w:t>
      </w:r>
      <w:r w:rsidRPr="0093191C">
        <w:rPr>
          <w:rFonts w:ascii="Times New Roman" w:eastAsia="Times New Roman" w:hAnsi="Times New Roman" w:cs="Times New Roman"/>
          <w:sz w:val="24"/>
          <w:szCs w:val="24"/>
        </w:rPr>
        <w:t xml:space="preserve"> za </w:t>
      </w:r>
      <w:r w:rsidRPr="0093191C">
        <w:rPr>
          <w:rFonts w:ascii="Times New Roman" w:eastAsia="Times New Roman" w:hAnsi="Times New Roman" w:cs="Times New Roman"/>
          <w:sz w:val="24"/>
          <w:szCs w:val="24"/>
        </w:rPr>
        <w:t xml:space="preserve">rad </w:t>
      </w:r>
      <w:r w:rsidRPr="0093191C">
        <w:rPr>
          <w:rFonts w:ascii="Times New Roman" w:eastAsia="Times New Roman" w:hAnsi="Times New Roman" w:cs="Times New Roman"/>
          <w:sz w:val="24"/>
          <w:szCs w:val="24"/>
        </w:rPr>
        <w:t>sa zvukom.</w:t>
      </w:r>
    </w:p>
    <w:p w14:paraId="75AEECCD" w14:textId="77777777" w:rsidR="00265060" w:rsidRPr="001E1A95" w:rsidRDefault="00026A52" w:rsidP="001E1A95">
      <w:pPr>
        <w:pStyle w:val="Heading2"/>
      </w:pPr>
      <w:bookmarkStart w:id="2" w:name="_Toc230935638"/>
      <w:r w:rsidRPr="001E1A95">
        <w:t>1.2. Proces razmišl</w:t>
      </w:r>
      <w:r w:rsidRPr="001E1A95">
        <w:t>janja i pristup izradi</w:t>
      </w:r>
      <w:bookmarkEnd w:id="2"/>
    </w:p>
    <w:p w14:paraId="52BF59ED"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Na početku smo se dogovorili oko osnovne ideje: napraviti city builder u kojem se objekti postavljaju na mrežu (grid), slično kao u poznatim igrama izgradnje (Sims, Minecraft). Ključna odluka bila je da gradnja bude intuitivna - igr</w:t>
      </w:r>
      <w:r>
        <w:rPr>
          <w:rFonts w:ascii="Times New Roman" w:eastAsia="Times New Roman" w:hAnsi="Times New Roman" w:cs="Times New Roman"/>
          <w:sz w:val="24"/>
          <w:szCs w:val="24"/>
        </w:rPr>
        <w:t>ač bira objekt, vidi prozirni pregled (preview) na mjestu gdje će ga postaviti, a sustav mu jasno pokazuje je li polje slobodno (zeleno) ili zauzeto (crveno).</w:t>
      </w:r>
    </w:p>
    <w:p w14:paraId="11E9B0D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Sljedeća velika odluka bila je podjela na dva načina rada: način gradnje, u kojem se kamera prom</w:t>
      </w:r>
      <w:r>
        <w:rPr>
          <w:rFonts w:ascii="Times New Roman" w:eastAsia="Times New Roman" w:hAnsi="Times New Roman" w:cs="Times New Roman"/>
          <w:sz w:val="24"/>
          <w:szCs w:val="24"/>
        </w:rPr>
        <w:t>atra grad iz ptičje perspektive i postavljaju objekti, te pješački način, u kojem se igrač spušta u svoj grad i šeta njime iz prvog lica. Pješački način otvorio je prostor za mini igre - odlučili smo ih ugraditi tako da se aktiviraju prilaskom konkretnim o</w:t>
      </w:r>
      <w:r>
        <w:rPr>
          <w:rFonts w:ascii="Times New Roman" w:eastAsia="Times New Roman" w:hAnsi="Times New Roman" w:cs="Times New Roman"/>
          <w:sz w:val="24"/>
          <w:szCs w:val="24"/>
        </w:rPr>
        <w:t>bjektima (ljuljačka i rudnik), čime postaju prirodni dio svijeta, a ne odvojeni izbornici.</w:t>
      </w:r>
    </w:p>
    <w:p w14:paraId="4D31F67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Projekt smo podijelili na više datoteka prema funkcionalnim cjelinama (kamera, gradnja, inventar, okolina, sučelje, mini igre) kako bismo mogli raditi paralelno i la</w:t>
      </w:r>
      <w:r>
        <w:rPr>
          <w:rFonts w:ascii="Times New Roman" w:eastAsia="Times New Roman" w:hAnsi="Times New Roman" w:cs="Times New Roman"/>
          <w:sz w:val="24"/>
          <w:szCs w:val="24"/>
        </w:rPr>
        <w:t>kše održavati kod. Svaki član tima preuzeo je svoju cjelinu, a zajedničke strukture (npr. popis objekata i stanje igre) dogovorene su unaprijed da se dijelovi mogu povezati.</w:t>
      </w:r>
    </w:p>
    <w:p w14:paraId="10C9A660" w14:textId="77777777" w:rsidR="00265060" w:rsidRPr="001E1A95" w:rsidRDefault="00026A52" w:rsidP="001E1A95">
      <w:pPr>
        <w:pStyle w:val="Heading2"/>
      </w:pPr>
      <w:bookmarkStart w:id="3" w:name="_Toc230935639"/>
      <w:r w:rsidRPr="001E1A95">
        <w:t>1.3. Podjela rada</w:t>
      </w:r>
      <w:bookmarkEnd w:id="3"/>
    </w:p>
    <w:p w14:paraId="2300749D" w14:textId="77777777" w:rsidR="00265060" w:rsidRDefault="00026A52">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Rad na projektu podijeljen je među tri člana tima:</w:t>
      </w:r>
    </w:p>
    <w:p w14:paraId="6386664D" w14:textId="77777777" w:rsidR="00265060" w:rsidRDefault="00026A52">
      <w:pPr>
        <w:numPr>
          <w:ilvl w:val="0"/>
          <w:numId w:val="2"/>
        </w:numPr>
        <w:pBdr>
          <w:top w:val="nil"/>
          <w:left w:val="nil"/>
          <w:bottom w:val="nil"/>
          <w:right w:val="nil"/>
          <w:between w:val="nil"/>
        </w:pBdr>
        <w:spacing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Lucija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jezgra igre: sustav gradnje s mrežom i postavljanjem objekata, inventar i hotbar, upravljanje kamerom (način gradnje i pješački način), okolina (teren, nebo, </w:t>
      </w:r>
      <w:r>
        <w:rPr>
          <w:rFonts w:ascii="Times New Roman" w:eastAsia="Times New Roman" w:hAnsi="Times New Roman" w:cs="Times New Roman"/>
          <w:color w:val="000000"/>
          <w:sz w:val="24"/>
          <w:szCs w:val="24"/>
        </w:rPr>
        <w:lastRenderedPageBreak/>
        <w:t>oblaci, sunce), korisničko sučelje (izbornik, HUD, upute) te povezivanje svih dijelova u cjelinu.</w:t>
      </w:r>
    </w:p>
    <w:p w14:paraId="360F8BD0" w14:textId="77777777" w:rsidR="00265060" w:rsidRDefault="00026A52">
      <w:pPr>
        <w:numPr>
          <w:ilvl w:val="0"/>
          <w:numId w:val="2"/>
        </w:numPr>
        <w:pBdr>
          <w:top w:val="nil"/>
          <w:left w:val="nil"/>
          <w:bottom w:val="nil"/>
          <w:right w:val="nil"/>
          <w:between w:val="nil"/>
        </w:pBdr>
        <w:spacing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Klara -</w:t>
      </w: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00"/>
          <w:sz w:val="24"/>
          <w:szCs w:val="24"/>
        </w:rPr>
        <w:t>mini igre koje se pokreću unutar grada: igra hvatanja novčića i Tetris.</w:t>
      </w:r>
    </w:p>
    <w:p w14:paraId="0D737D5D" w14:textId="77777777" w:rsidR="00265060" w:rsidRDefault="00026A52">
      <w:pPr>
        <w:numPr>
          <w:ilvl w:val="0"/>
          <w:numId w:val="2"/>
        </w:numPr>
        <w:pBdr>
          <w:top w:val="nil"/>
          <w:left w:val="nil"/>
          <w:bottom w:val="nil"/>
          <w:right w:val="nil"/>
          <w:between w:val="nil"/>
        </w:pBdr>
        <w:spacing w:after="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Jura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color w:val="000000"/>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izrada</w:t>
      </w:r>
      <w:r>
        <w:rPr>
          <w:rFonts w:ascii="Times New Roman" w:eastAsia="Times New Roman" w:hAnsi="Times New Roman" w:cs="Times New Roman"/>
          <w:sz w:val="24"/>
          <w:szCs w:val="24"/>
        </w:rPr>
        <w:tab/>
        <w:t>i priprema 3D modela objekata (modeliranje i obrada u Blenderu/GIMP-u) koji se koriste u igri.</w:t>
      </w:r>
    </w:p>
    <w:p w14:paraId="229D0140" w14:textId="77777777" w:rsidR="00265060" w:rsidRDefault="00026A52">
      <w:pPr>
        <w:pBdr>
          <w:top w:val="nil"/>
          <w:left w:val="nil"/>
          <w:bottom w:val="nil"/>
          <w:right w:val="nil"/>
          <w:between w:val="nil"/>
        </w:pBdr>
        <w:spacing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 nastavku svaki član opisuje svoj dio detaljnije.</w:t>
      </w:r>
    </w:p>
    <w:p w14:paraId="7C45AB05" w14:textId="77777777" w:rsidR="00265060" w:rsidRDefault="00026A52">
      <w:pPr>
        <w:spacing w:line="360" w:lineRule="auto"/>
        <w:jc w:val="both"/>
        <w:rPr>
          <w:rFonts w:ascii="Times New Roman" w:eastAsia="Times New Roman" w:hAnsi="Times New Roman" w:cs="Times New Roman"/>
          <w:sz w:val="24"/>
          <w:szCs w:val="24"/>
        </w:rPr>
      </w:pPr>
      <w:r>
        <w:br w:type="page"/>
      </w:r>
    </w:p>
    <w:p w14:paraId="17BED68E" w14:textId="3EA40CA1" w:rsidR="00265060" w:rsidRPr="001E1A95" w:rsidRDefault="00026A52" w:rsidP="001E1A95">
      <w:pPr>
        <w:pStyle w:val="Heading1"/>
      </w:pPr>
      <w:bookmarkStart w:id="4" w:name="_Toc230935640"/>
      <w:r w:rsidRPr="001E1A95">
        <w:lastRenderedPageBreak/>
        <w:t>2. Jezgra igr</w:t>
      </w:r>
      <w:r w:rsidRPr="001E1A95">
        <w:t>e (Luc</w:t>
      </w:r>
      <w:r w:rsidR="001E1A95">
        <w:t>ija)</w:t>
      </w:r>
      <w:bookmarkEnd w:id="4"/>
    </w:p>
    <w:p w14:paraId="0F39C341" w14:textId="77777777" w:rsidR="00265060" w:rsidRDefault="00026A52">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Moj dio projekta obuhvaća sve osnovne sustave koji čine kostur igre: gradnju, inventar, kameru, okolinu i korisničko sučelje, kao i logiku koja povezuje sve komponente. U nastavku je opisana svaka cjelina.</w:t>
      </w:r>
    </w:p>
    <w:p w14:paraId="36045AE6" w14:textId="77777777" w:rsidR="00265060" w:rsidRPr="001E1A95" w:rsidRDefault="00026A52" w:rsidP="001E1A95">
      <w:pPr>
        <w:pStyle w:val="Heading2"/>
      </w:pPr>
      <w:bookmarkStart w:id="5" w:name="_Toc230935641"/>
      <w:r w:rsidRPr="001E1A95">
        <w:t>2.1. Struktura projekta i stanje igre</w:t>
      </w:r>
      <w:bookmarkEnd w:id="5"/>
    </w:p>
    <w:p w14:paraId="601FEB91" w14:textId="77777777" w:rsidR="00265060" w:rsidRDefault="00026A52">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rojekt je organiziran u </w:t>
      </w:r>
      <w:proofErr w:type="gramStart"/>
      <w:r>
        <w:rPr>
          <w:rFonts w:ascii="Times New Roman" w:eastAsia="Times New Roman" w:hAnsi="Times New Roman" w:cs="Times New Roman"/>
          <w:sz w:val="24"/>
          <w:szCs w:val="24"/>
        </w:rPr>
        <w:t>više .pde</w:t>
      </w:r>
      <w:proofErr w:type="gramEnd"/>
      <w:r>
        <w:rPr>
          <w:rFonts w:ascii="Times New Roman" w:eastAsia="Times New Roman" w:hAnsi="Times New Roman" w:cs="Times New Roman"/>
          <w:sz w:val="24"/>
          <w:szCs w:val="24"/>
        </w:rPr>
        <w:t xml:space="preserve"> datoteka, svaka za jednu funkcionalnu cjelinu. Glavna datoteka sadrži </w:t>
      </w:r>
      <w:proofErr w:type="gramStart"/>
      <w:r>
        <w:rPr>
          <w:rFonts w:ascii="Times New Roman" w:eastAsia="Times New Roman" w:hAnsi="Times New Roman" w:cs="Times New Roman"/>
          <w:sz w:val="24"/>
          <w:szCs w:val="24"/>
        </w:rPr>
        <w:t>setup(</w:t>
      </w:r>
      <w:proofErr w:type="gramEnd"/>
      <w:r>
        <w:rPr>
          <w:rFonts w:ascii="Times New Roman" w:eastAsia="Times New Roman" w:hAnsi="Times New Roman" w:cs="Times New Roman"/>
          <w:sz w:val="24"/>
          <w:szCs w:val="24"/>
        </w:rPr>
        <w:t xml:space="preserve">) i draw() petlju te obradu unosa (miš, tipkovnica, kotačić). Igra koristi jednostavan sustav stanja: glavni izbornik i način igre, a unutar igre </w:t>
      </w:r>
      <w:r>
        <w:rPr>
          <w:rFonts w:ascii="Times New Roman" w:eastAsia="Times New Roman" w:hAnsi="Times New Roman" w:cs="Times New Roman"/>
          <w:sz w:val="24"/>
          <w:szCs w:val="24"/>
        </w:rPr>
        <w:t>dodatno se prati je li aktivan način gradnje ili pješački način te je li pokrenuta neka mini igra.</w:t>
      </w:r>
    </w:p>
    <w:p w14:paraId="439CF47D" w14:textId="77777777" w:rsidR="00265060" w:rsidRDefault="00026A52">
      <w:pPr>
        <w:spacing w:after="1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Petlja </w:t>
      </w:r>
      <w:proofErr w:type="gramStart"/>
      <w:r>
        <w:rPr>
          <w:rFonts w:ascii="Times New Roman" w:eastAsia="Times New Roman" w:hAnsi="Times New Roman" w:cs="Times New Roman"/>
          <w:sz w:val="24"/>
          <w:szCs w:val="24"/>
        </w:rPr>
        <w:t>draw(</w:t>
      </w:r>
      <w:proofErr w:type="gramEnd"/>
      <w:r>
        <w:rPr>
          <w:rFonts w:ascii="Times New Roman" w:eastAsia="Times New Roman" w:hAnsi="Times New Roman" w:cs="Times New Roman"/>
          <w:sz w:val="24"/>
          <w:szCs w:val="24"/>
        </w:rPr>
        <w:t>) prema trenutnom stanju crta ili izbornik ili samu igru, a obrada miša i tipkovnice preusmjerava unos na odgovarajući dio (gradnju, inventar, ka</w:t>
      </w:r>
      <w:r>
        <w:rPr>
          <w:rFonts w:ascii="Times New Roman" w:eastAsia="Times New Roman" w:hAnsi="Times New Roman" w:cs="Times New Roman"/>
          <w:sz w:val="24"/>
          <w:szCs w:val="24"/>
        </w:rPr>
        <w:t>meru ili mini igru). Tako je svaki sustav jasno odvojen, ali se sve povezuje na jednom mjestu.</w:t>
      </w:r>
    </w:p>
    <w:p w14:paraId="775C3EF1" w14:textId="77777777" w:rsidR="00265060" w:rsidRPr="001E1A95" w:rsidRDefault="00026A52" w:rsidP="001E1A95">
      <w:pPr>
        <w:pStyle w:val="Heading2"/>
      </w:pPr>
      <w:bookmarkStart w:id="6" w:name="_Toc230935642"/>
      <w:r w:rsidRPr="001E1A95">
        <w:t>2.2. Sustav gradnje</w:t>
      </w:r>
      <w:bookmarkEnd w:id="6"/>
    </w:p>
    <w:p w14:paraId="28E7941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Srce igre je sustav gradnje. Svijet je podijeljen na nevidljivu kvadratnu mrežu (grid), a svaki objekt zauzima određen broj polja (npr. mala </w:t>
      </w:r>
      <w:r>
        <w:rPr>
          <w:rFonts w:ascii="Times New Roman" w:eastAsia="Times New Roman" w:hAnsi="Times New Roman" w:cs="Times New Roman"/>
          <w:sz w:val="24"/>
          <w:szCs w:val="24"/>
        </w:rPr>
        <w:t>klupa zauzima jedno polje, velika zgrada više njih). Zauzeta polja pamtim u skupu (HashSet) preko ključa sastavljenog od koordinata polja, što omogućuje brzu provjeru je li neko mjesto slobodno prije postavljanja objekta.</w:t>
      </w:r>
    </w:p>
    <w:p w14:paraId="57292FF7"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 bih iz pozicije miša na ekranu </w:t>
      </w:r>
      <w:r>
        <w:rPr>
          <w:rFonts w:ascii="Times New Roman" w:eastAsia="Times New Roman" w:hAnsi="Times New Roman" w:cs="Times New Roman"/>
          <w:sz w:val="24"/>
          <w:szCs w:val="24"/>
        </w:rPr>
        <w:t>dobila točku na tlu u 3D svijetu, implementirala sam raycasting: iz koordinata miša računam zraku kroz scenu i tražim gdje ona presijeca tlo. Ovo mi je bio najzahtijevniji dio gradnje jer sam za to gradila projekcijsku matricu, množila je s matricom pogled</w:t>
      </w:r>
      <w:r>
        <w:rPr>
          <w:rFonts w:ascii="Times New Roman" w:eastAsia="Times New Roman" w:hAnsi="Times New Roman" w:cs="Times New Roman"/>
          <w:sz w:val="24"/>
          <w:szCs w:val="24"/>
        </w:rPr>
        <w:t>a kamere, invertirala dobivenu matricu i preko nje pretvarala koordinate miša natrag u svjetske koordinate. Rezultat se zatim 'zalijepi' (snap) na najbližu ćeliju mreže.</w:t>
      </w:r>
    </w:p>
    <w:p w14:paraId="6221E90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Prije postavljanja objekt se prikazuje kao prozirni pregled (preview) na ciljanom mjes</w:t>
      </w:r>
      <w:r>
        <w:rPr>
          <w:rFonts w:ascii="Times New Roman" w:eastAsia="Times New Roman" w:hAnsi="Times New Roman" w:cs="Times New Roman"/>
          <w:sz w:val="24"/>
          <w:szCs w:val="24"/>
        </w:rPr>
        <w:t>tu, a polja ispod njega boje se zeleno ako je mjesto slobodno ili crveno ako je zauzeto. Objekt se postavlja klikom, a držanjem lijeve tipke miša i povlačenjem objekt se može zarotirati prije nego što se spusti. Već postavljeni objekti mogu se ponovno podi</w:t>
      </w:r>
      <w:r>
        <w:rPr>
          <w:rFonts w:ascii="Times New Roman" w:eastAsia="Times New Roman" w:hAnsi="Times New Roman" w:cs="Times New Roman"/>
          <w:sz w:val="24"/>
          <w:szCs w:val="24"/>
        </w:rPr>
        <w:t>ći, premjestiti ili obrisati, pri čemu se zauzeta polja ispravno oslobađaju i ponovno zauzimaju.</w:t>
      </w:r>
    </w:p>
    <w:p w14:paraId="49F48FC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Svako postavljanje troši novčiće prema cijeni objekta, a brisanje vraća njegovu vrijednost natrag. Postoji i ograničenje granica terena pa se objekti ne mogu p</w:t>
      </w:r>
      <w:r>
        <w:rPr>
          <w:rFonts w:ascii="Times New Roman" w:eastAsia="Times New Roman" w:hAnsi="Times New Roman" w:cs="Times New Roman"/>
          <w:sz w:val="24"/>
          <w:szCs w:val="24"/>
        </w:rPr>
        <w:t>ostaviti izvan dopuštenog područja.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F135B5" w14:paraId="4338A69D" w14:textId="77777777" w:rsidTr="002F7393">
        <w:tc>
          <w:tcPr>
            <w:tcW w:w="4508" w:type="dxa"/>
          </w:tcPr>
          <w:p w14:paraId="78A0FD5C" w14:textId="1E79DA74" w:rsidR="00F135B5" w:rsidRDefault="00F135B5">
            <w:pPr>
              <w:spacing w:line="360" w:lineRule="auto"/>
              <w:jc w:val="both"/>
              <w:rPr>
                <w:rFonts w:ascii="Times New Roman" w:eastAsia="Times New Roman" w:hAnsi="Times New Roman" w:cs="Times New Roman"/>
                <w:sz w:val="24"/>
                <w:szCs w:val="24"/>
              </w:rPr>
            </w:pPr>
            <w:r>
              <w:rPr>
                <w:noProof/>
              </w:rPr>
              <w:lastRenderedPageBreak/>
              <w:drawing>
                <wp:anchor distT="0" distB="0" distL="114300" distR="114300" simplePos="0" relativeHeight="251668480" behindDoc="0" locked="0" layoutInCell="1" hidden="0" allowOverlap="1" wp14:anchorId="43BE5EB2" wp14:editId="7943A23C">
                  <wp:simplePos x="0" y="0"/>
                  <wp:positionH relativeFrom="column">
                    <wp:posOffset>-6350</wp:posOffset>
                  </wp:positionH>
                  <wp:positionV relativeFrom="paragraph">
                    <wp:posOffset>263525</wp:posOffset>
                  </wp:positionV>
                  <wp:extent cx="2670810" cy="1784350"/>
                  <wp:effectExtent l="0" t="0" r="0" b="0"/>
                  <wp:wrapSquare wrapText="bothSides" distT="0" distB="0" distL="114300" distR="11430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2670810" cy="1784350"/>
                          </a:xfrm>
                          <a:prstGeom prst="rect">
                            <a:avLst/>
                          </a:prstGeom>
                          <a:ln/>
                        </pic:spPr>
                      </pic:pic>
                    </a:graphicData>
                  </a:graphic>
                </wp:anchor>
              </w:drawing>
            </w:r>
          </w:p>
        </w:tc>
        <w:tc>
          <w:tcPr>
            <w:tcW w:w="4508" w:type="dxa"/>
          </w:tcPr>
          <w:p w14:paraId="5324BB77" w14:textId="59660D3C" w:rsidR="00F135B5" w:rsidRDefault="00F135B5">
            <w:pPr>
              <w:spacing w:line="360" w:lineRule="auto"/>
              <w:jc w:val="both"/>
              <w:rPr>
                <w:rFonts w:ascii="Times New Roman" w:eastAsia="Times New Roman" w:hAnsi="Times New Roman" w:cs="Times New Roman"/>
                <w:sz w:val="24"/>
                <w:szCs w:val="24"/>
              </w:rPr>
            </w:pPr>
            <w:r>
              <w:rPr>
                <w:noProof/>
              </w:rPr>
              <w:drawing>
                <wp:anchor distT="0" distB="0" distL="114300" distR="114300" simplePos="0" relativeHeight="251666432" behindDoc="0" locked="0" layoutInCell="1" hidden="0" allowOverlap="1" wp14:anchorId="3B169A74" wp14:editId="6D301DF1">
                  <wp:simplePos x="0" y="0"/>
                  <wp:positionH relativeFrom="column">
                    <wp:posOffset>-3810</wp:posOffset>
                  </wp:positionH>
                  <wp:positionV relativeFrom="paragraph">
                    <wp:posOffset>263525</wp:posOffset>
                  </wp:positionV>
                  <wp:extent cx="2637790" cy="1762760"/>
                  <wp:effectExtent l="0" t="0" r="0" b="0"/>
                  <wp:wrapSquare wrapText="bothSides" distT="0" distB="0" distL="114300" distR="11430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637790" cy="1762760"/>
                          </a:xfrm>
                          <a:prstGeom prst="rect">
                            <a:avLst/>
                          </a:prstGeom>
                          <a:ln/>
                        </pic:spPr>
                      </pic:pic>
                    </a:graphicData>
                  </a:graphic>
                </wp:anchor>
              </w:drawing>
            </w:r>
          </w:p>
        </w:tc>
      </w:tr>
      <w:tr w:rsidR="00F135B5" w14:paraId="7A981924" w14:textId="77777777" w:rsidTr="002F7393">
        <w:tc>
          <w:tcPr>
            <w:tcW w:w="4508" w:type="dxa"/>
          </w:tcPr>
          <w:p w14:paraId="6F5C9B77" w14:textId="22EE027F" w:rsidR="00F135B5" w:rsidRPr="00F135B5" w:rsidRDefault="00F135B5">
            <w:pPr>
              <w:spacing w:line="360" w:lineRule="auto"/>
              <w:jc w:val="both"/>
              <w:rPr>
                <w:rFonts w:ascii="Times New Roman" w:eastAsia="Times New Roman" w:hAnsi="Times New Roman" w:cs="Times New Roman"/>
                <w:i/>
                <w:iCs/>
                <w:sz w:val="24"/>
                <w:szCs w:val="24"/>
              </w:rPr>
            </w:pPr>
            <w:r w:rsidRPr="00F135B5">
              <w:rPr>
                <w:rFonts w:ascii="Times New Roman" w:eastAsia="Times New Roman" w:hAnsi="Times New Roman" w:cs="Times New Roman"/>
                <w:i/>
                <w:iCs/>
                <w:sz w:val="24"/>
                <w:szCs w:val="24"/>
              </w:rPr>
              <w:t xml:space="preserve">Slika 1: </w:t>
            </w:r>
            <w:r w:rsidRPr="00F135B5">
              <w:rPr>
                <w:i/>
                <w:iCs/>
              </w:rPr>
              <w:t>postavljanje objekta - dopušteno</w:t>
            </w:r>
          </w:p>
        </w:tc>
        <w:tc>
          <w:tcPr>
            <w:tcW w:w="4508" w:type="dxa"/>
          </w:tcPr>
          <w:p w14:paraId="4EC51A8B" w14:textId="2A1B3F8F" w:rsidR="00F135B5" w:rsidRDefault="00F135B5">
            <w:pPr>
              <w:spacing w:line="360" w:lineRule="auto"/>
              <w:jc w:val="both"/>
              <w:rPr>
                <w:rFonts w:ascii="Times New Roman" w:eastAsia="Times New Roman" w:hAnsi="Times New Roman" w:cs="Times New Roman"/>
                <w:sz w:val="24"/>
                <w:szCs w:val="24"/>
              </w:rPr>
            </w:pPr>
            <w:r w:rsidRPr="00F135B5">
              <w:rPr>
                <w:rFonts w:ascii="Times New Roman" w:eastAsia="Times New Roman" w:hAnsi="Times New Roman" w:cs="Times New Roman"/>
                <w:i/>
                <w:iCs/>
                <w:sz w:val="24"/>
                <w:szCs w:val="24"/>
              </w:rPr>
              <w:t xml:space="preserve">Slika </w:t>
            </w:r>
            <w:r>
              <w:rPr>
                <w:rFonts w:ascii="Times New Roman" w:eastAsia="Times New Roman" w:hAnsi="Times New Roman" w:cs="Times New Roman"/>
                <w:i/>
                <w:iCs/>
                <w:sz w:val="24"/>
                <w:szCs w:val="24"/>
              </w:rPr>
              <w:t>2</w:t>
            </w:r>
            <w:r w:rsidRPr="00F135B5">
              <w:rPr>
                <w:rFonts w:ascii="Times New Roman" w:eastAsia="Times New Roman" w:hAnsi="Times New Roman" w:cs="Times New Roman"/>
                <w:i/>
                <w:iCs/>
                <w:sz w:val="24"/>
                <w:szCs w:val="24"/>
              </w:rPr>
              <w:t xml:space="preserve">: </w:t>
            </w:r>
            <w:r w:rsidRPr="00F135B5">
              <w:rPr>
                <w:i/>
                <w:iCs/>
              </w:rPr>
              <w:t xml:space="preserve">postavljanje objekta - </w:t>
            </w:r>
            <w:r>
              <w:rPr>
                <w:i/>
                <w:iCs/>
              </w:rPr>
              <w:t>zabranjeno</w:t>
            </w:r>
          </w:p>
        </w:tc>
      </w:tr>
    </w:tbl>
    <w:p w14:paraId="6DC6BE26" w14:textId="7262288A" w:rsidR="00265060" w:rsidRDefault="00026A52">
      <w:pPr>
        <w:spacing w:line="360" w:lineRule="auto"/>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0288" behindDoc="0" locked="0" layoutInCell="1" hidden="0" allowOverlap="1" wp14:anchorId="5967A6CA" wp14:editId="7EF1D4B3">
                <wp:simplePos x="0" y="0"/>
                <wp:positionH relativeFrom="column">
                  <wp:posOffset>3176905</wp:posOffset>
                </wp:positionH>
                <wp:positionV relativeFrom="paragraph">
                  <wp:posOffset>1905635</wp:posOffset>
                </wp:positionV>
                <wp:extent cx="2670810" cy="12700"/>
                <wp:effectExtent l="0" t="0" r="0" b="0"/>
                <wp:wrapSquare wrapText="bothSides" distT="0" distB="0" distL="114300" distR="114300"/>
                <wp:docPr id="3" name="Pravokutnik 3"/>
                <wp:cNvGraphicFramePr/>
                <a:graphic xmlns:a="http://schemas.openxmlformats.org/drawingml/2006/main">
                  <a:graphicData uri="http://schemas.microsoft.com/office/word/2010/wordprocessingShape">
                    <wps:wsp>
                      <wps:cNvSpPr/>
                      <wps:spPr>
                        <a:xfrm>
                          <a:off x="4010595" y="3779683"/>
                          <a:ext cx="2670810" cy="635"/>
                        </a:xfrm>
                        <a:prstGeom prst="rect">
                          <a:avLst/>
                        </a:prstGeom>
                        <a:solidFill>
                          <a:srgbClr val="FFFFFF"/>
                        </a:solidFill>
                        <a:ln>
                          <a:noFill/>
                        </a:ln>
                      </wps:spPr>
                      <wps:txbx>
                        <w:txbxContent>
                          <w:p w14:paraId="501D89A6" w14:textId="77777777" w:rsidR="00265060" w:rsidRDefault="00026A52">
                            <w:pPr>
                              <w:spacing w:after="200"/>
                              <w:textDirection w:val="btLr"/>
                            </w:pPr>
                            <w:r>
                              <w:rPr>
                                <w:i/>
                                <w:color w:val="0E2841"/>
                                <w:sz w:val="18"/>
                              </w:rPr>
                              <w:t>Figure 1: postavljanje objekta - zabranjeno</w:t>
                            </w:r>
                          </w:p>
                        </w:txbxContent>
                      </wps:txbx>
                      <wps:bodyPr spcFirstLastPara="1" wrap="square" lIns="0" tIns="0" rIns="0" bIns="0" anchor="t" anchorCtr="0">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967A6CA" id="Pravokutnik 3" o:spid="_x0000_s1026" style="position:absolute;left:0;text-align:left;margin-left:250.15pt;margin-top:150.05pt;width:210.3pt;height:1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" stroked="f">
                <v:textbox inset="0,0,0,0">
                  <w:txbxContent>
                    <w:p w14:paraId="501D89A6" w14:textId="77777777" w:rsidR="00265060" w:rsidRDefault="00000000">
                      <w:pPr>
                        <w:spacing w:after="200"/>
                        <w:textDirection w:val="btLr"/>
                      </w:pPr>
                      <w:r>
                        <w:rPr>
                          <w:i/>
                          <w:color w:val="0E2841"/>
                          <w:sz w:val="18"/>
                        </w:rPr>
                        <w:t xml:space="preserve">Figure 1: </w:t>
                      </w:r>
                      <w:proofErr w:type="spellStart"/>
                      <w:r>
                        <w:rPr>
                          <w:i/>
                          <w:color w:val="0E2841"/>
                          <w:sz w:val="18"/>
                        </w:rPr>
                        <w:t>postavljanje</w:t>
                      </w:r>
                      <w:proofErr w:type="spellEnd"/>
                      <w:r>
                        <w:rPr>
                          <w:i/>
                          <w:color w:val="0E2841"/>
                          <w:sz w:val="18"/>
                        </w:rPr>
                        <w:t xml:space="preserve"> </w:t>
                      </w:r>
                      <w:proofErr w:type="spellStart"/>
                      <w:r>
                        <w:rPr>
                          <w:i/>
                          <w:color w:val="0E2841"/>
                          <w:sz w:val="18"/>
                        </w:rPr>
                        <w:t>objekta</w:t>
                      </w:r>
                      <w:proofErr w:type="spellEnd"/>
                      <w:r>
                        <w:rPr>
                          <w:i/>
                          <w:color w:val="0E2841"/>
                          <w:sz w:val="18"/>
                        </w:rPr>
                        <w:t xml:space="preserve"> - </w:t>
                      </w:r>
                      <w:proofErr w:type="spellStart"/>
                      <w:r>
                        <w:rPr>
                          <w:i/>
                          <w:color w:val="0E2841"/>
                          <w:sz w:val="18"/>
                        </w:rPr>
                        <w:t>zabranjeno</w:t>
                      </w:r>
                      <w:proofErr w:type="spellEnd"/>
                    </w:p>
                  </w:txbxContent>
                </v:textbox>
                <w10:wrap type="square"/>
              </v:rect>
            </w:pict>
          </mc:Fallback>
        </mc:AlternateContent>
      </w:r>
      <w:r>
        <w:rPr>
          <w:noProof/>
        </w:rPr>
        <mc:AlternateContent>
          <mc:Choice Requires="wps">
            <w:drawing>
              <wp:anchor distT="0" distB="0" distL="114300" distR="114300" simplePos="0" relativeHeight="251661312" behindDoc="0" locked="0" layoutInCell="1" hidden="0" allowOverlap="1" wp14:anchorId="7193DD86" wp14:editId="50A65497">
                <wp:simplePos x="0" y="0"/>
                <wp:positionH relativeFrom="column">
                  <wp:posOffset>-158114</wp:posOffset>
                </wp:positionH>
                <wp:positionV relativeFrom="paragraph">
                  <wp:posOffset>364490</wp:posOffset>
                </wp:positionV>
                <wp:extent cx="2308860" cy="12700"/>
                <wp:effectExtent l="0" t="0" r="0" b="0"/>
                <wp:wrapSquare wrapText="bothSides" distT="0" distB="0" distL="114300" distR="114300"/>
                <wp:docPr id="4" name="Pravokutnik 4"/>
                <wp:cNvGraphicFramePr/>
                <a:graphic xmlns:a="http://schemas.openxmlformats.org/drawingml/2006/main">
                  <a:graphicData uri="http://schemas.microsoft.com/office/word/2010/wordprocessingShape">
                    <wps:wsp>
                      <wps:cNvSpPr/>
                      <wps:spPr>
                        <a:xfrm>
                          <a:off x="4191570" y="3779683"/>
                          <a:ext cx="2308860" cy="635"/>
                        </a:xfrm>
                        <a:prstGeom prst="rect">
                          <a:avLst/>
                        </a:prstGeom>
                        <a:solidFill>
                          <a:srgbClr val="FFFFFF"/>
                        </a:solidFill>
                        <a:ln>
                          <a:noFill/>
                        </a:ln>
                      </wps:spPr>
                      <wps:txbx>
                        <w:txbxContent>
                          <w:p w14:paraId="005EE199" w14:textId="77777777" w:rsidR="00265060" w:rsidRDefault="00026A52">
                            <w:pPr>
                              <w:spacing w:after="200"/>
                              <w:textDirection w:val="btLr"/>
                            </w:pPr>
                            <w:r>
                              <w:rPr>
                                <w:i/>
                                <w:color w:val="0E2841"/>
                                <w:sz w:val="18"/>
                              </w:rPr>
                              <w:t>Figure 2: postavljanje objekta - dopušteno</w:t>
                            </w:r>
                          </w:p>
                        </w:txbxContent>
                      </wps:txbx>
                      <wps:bodyPr spcFirstLastPara="1" wrap="square" lIns="0" tIns="0" rIns="0" bIns="0" anchor="t" anchorCtr="0">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193DD86" id="Pravokutnik 4" o:spid="_x0000_s1027" style="position:absolute;left:0;text-align:left;margin-left:-12.45pt;margin-top:28.7pt;width:181.8pt;height:1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" stroked="f">
                <v:textbox inset="0,0,0,0">
                  <w:txbxContent>
                    <w:p w14:paraId="005EE199" w14:textId="77777777" w:rsidR="00265060" w:rsidRDefault="00000000">
                      <w:pPr>
                        <w:spacing w:after="200"/>
                        <w:textDirection w:val="btLr"/>
                      </w:pPr>
                      <w:r>
                        <w:rPr>
                          <w:i/>
                          <w:color w:val="0E2841"/>
                          <w:sz w:val="18"/>
                        </w:rPr>
                        <w:t xml:space="preserve">Figure 2: </w:t>
                      </w:r>
                      <w:proofErr w:type="spellStart"/>
                      <w:r>
                        <w:rPr>
                          <w:i/>
                          <w:color w:val="0E2841"/>
                          <w:sz w:val="18"/>
                        </w:rPr>
                        <w:t>postavljanje</w:t>
                      </w:r>
                      <w:proofErr w:type="spellEnd"/>
                      <w:r>
                        <w:rPr>
                          <w:i/>
                          <w:color w:val="0E2841"/>
                          <w:sz w:val="18"/>
                        </w:rPr>
                        <w:t xml:space="preserve"> </w:t>
                      </w:r>
                      <w:proofErr w:type="spellStart"/>
                      <w:r>
                        <w:rPr>
                          <w:i/>
                          <w:color w:val="0E2841"/>
                          <w:sz w:val="18"/>
                        </w:rPr>
                        <w:t>objekta</w:t>
                      </w:r>
                      <w:proofErr w:type="spellEnd"/>
                      <w:r>
                        <w:rPr>
                          <w:i/>
                          <w:color w:val="0E2841"/>
                          <w:sz w:val="18"/>
                        </w:rPr>
                        <w:t xml:space="preserve"> - </w:t>
                      </w:r>
                      <w:proofErr w:type="spellStart"/>
                      <w:r>
                        <w:rPr>
                          <w:i/>
                          <w:color w:val="0E2841"/>
                          <w:sz w:val="18"/>
                        </w:rPr>
                        <w:t>dopušteno</w:t>
                      </w:r>
                      <w:proofErr w:type="spellEnd"/>
                    </w:p>
                  </w:txbxContent>
                </v:textbox>
                <w10:wrap type="square"/>
              </v:rect>
            </w:pict>
          </mc:Fallback>
        </mc:AlternateContent>
      </w:r>
    </w:p>
    <w:p w14:paraId="7C7996A9" w14:textId="70F9D66E" w:rsidR="00265060" w:rsidRDefault="00265060">
      <w:pPr>
        <w:spacing w:line="360" w:lineRule="auto"/>
        <w:jc w:val="both"/>
        <w:rPr>
          <w:rFonts w:ascii="Times New Roman" w:eastAsia="Times New Roman" w:hAnsi="Times New Roman" w:cs="Times New Roman"/>
          <w:b/>
          <w:bCs/>
          <w:color w:val="3A6BA5"/>
          <w:sz w:val="24"/>
          <w:szCs w:val="24"/>
        </w:rPr>
      </w:pPr>
    </w:p>
    <w:p w14:paraId="5F95D019" w14:textId="77777777" w:rsidR="00265060" w:rsidRPr="001E1A95" w:rsidRDefault="00026A52" w:rsidP="001E1A95">
      <w:pPr>
        <w:pStyle w:val="Heading2"/>
      </w:pPr>
      <w:bookmarkStart w:id="7" w:name="_Toc230935643"/>
      <w:r w:rsidRPr="001E1A95">
        <w:t>2.3. Inventar i hotbar</w:t>
      </w:r>
      <w:bookmarkEnd w:id="7"/>
    </w:p>
    <w:p w14:paraId="115D2EE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Objekti </w:t>
      </w:r>
      <w:r>
        <w:rPr>
          <w:rFonts w:ascii="Times New Roman" w:eastAsia="Times New Roman" w:hAnsi="Times New Roman" w:cs="Times New Roman"/>
          <w:sz w:val="24"/>
          <w:szCs w:val="24"/>
        </w:rPr>
        <w:t>koje igrač može graditi organizirani su u inventaru. Inventar se otvara tipkom E i prikazuje objekte podijeljene u kategorije (vozila, ceste, urbano, građevine, parkovi, priroda, jezera, minigames). Svaki objekt ima svoj naziv, cijenu, 3D model, veličinu u</w:t>
      </w:r>
      <w:r>
        <w:rPr>
          <w:rFonts w:ascii="Times New Roman" w:eastAsia="Times New Roman" w:hAnsi="Times New Roman" w:cs="Times New Roman"/>
          <w:sz w:val="24"/>
          <w:szCs w:val="24"/>
        </w:rPr>
        <w:t xml:space="preserve"> poljima mreže i sličicu (thumbnail) za prikaz u sučelju.</w:t>
      </w:r>
    </w:p>
    <w:p w14:paraId="3EDDAD0F"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dnu ekrana nalazi se hotbar sa osam slotova za brzi pristup. Objekt iz inventara povlači se mišem (drag and drop) u željeni slot, a slotovi se mogu i međusobno zamijeniti. Klikom na slot bira se </w:t>
      </w:r>
      <w:r>
        <w:rPr>
          <w:rFonts w:ascii="Times New Roman" w:eastAsia="Times New Roman" w:hAnsi="Times New Roman" w:cs="Times New Roman"/>
          <w:sz w:val="24"/>
          <w:szCs w:val="24"/>
        </w:rPr>
        <w:t xml:space="preserve">objekt za gradnju, a postoji i poseban način 'slobodne ruke' za premještanje već postavljenih objekata bez odabira novog.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178964E7" w14:textId="77777777" w:rsidTr="002F7393">
        <w:tc>
          <w:tcPr>
            <w:tcW w:w="9016" w:type="dxa"/>
          </w:tcPr>
          <w:p w14:paraId="624BF881" w14:textId="1F9B645B" w:rsidR="00F135B5" w:rsidRDefault="00F135B5" w:rsidP="002F7393">
            <w:pPr>
              <w:spacing w:line="360" w:lineRule="auto"/>
              <w:jc w:val="center"/>
              <w:rPr>
                <w:rFonts w:ascii="Times New Roman" w:eastAsia="Times New Roman" w:hAnsi="Times New Roman" w:cs="Times New Roman"/>
                <w:sz w:val="24"/>
                <w:szCs w:val="24"/>
              </w:rPr>
            </w:pPr>
            <w:r>
              <w:rPr>
                <w:noProof/>
              </w:rPr>
              <w:drawing>
                <wp:anchor distT="0" distB="0" distL="114300" distR="114300" simplePos="0" relativeHeight="251670528" behindDoc="0" locked="0" layoutInCell="1" hidden="0" allowOverlap="1" wp14:anchorId="2765B2C7" wp14:editId="03884D38">
                  <wp:simplePos x="0" y="0"/>
                  <wp:positionH relativeFrom="column">
                    <wp:posOffset>-6350</wp:posOffset>
                  </wp:positionH>
                  <wp:positionV relativeFrom="paragraph">
                    <wp:posOffset>263525</wp:posOffset>
                  </wp:positionV>
                  <wp:extent cx="4768850" cy="3187065"/>
                  <wp:effectExtent l="0" t="0" r="0" b="0"/>
                  <wp:wrapSquare wrapText="bothSides" distT="0" distB="0" distL="114300" distR="11430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4768850" cy="3187065"/>
                          </a:xfrm>
                          <a:prstGeom prst="rect">
                            <a:avLst/>
                          </a:prstGeom>
                          <a:ln/>
                        </pic:spPr>
                      </pic:pic>
                    </a:graphicData>
                  </a:graphic>
                </wp:anchor>
              </w:drawing>
            </w:r>
          </w:p>
        </w:tc>
      </w:tr>
      <w:tr w:rsidR="00F135B5" w14:paraId="06F4A625" w14:textId="77777777" w:rsidTr="002F7393">
        <w:tc>
          <w:tcPr>
            <w:tcW w:w="9016" w:type="dxa"/>
          </w:tcPr>
          <w:p w14:paraId="0CF0A4F3" w14:textId="757A70C0" w:rsidR="00F135B5" w:rsidRPr="00F135B5" w:rsidRDefault="00F135B5" w:rsidP="002F7393">
            <w:pPr>
              <w:jc w:val="center"/>
              <w:rPr>
                <w:i/>
                <w:iCs/>
              </w:rPr>
            </w:pPr>
            <w:r w:rsidRPr="00F135B5">
              <w:rPr>
                <w:i/>
                <w:iCs/>
              </w:rPr>
              <w:lastRenderedPageBreak/>
              <w:t>Slika 3: invertar i hotbar</w:t>
            </w:r>
          </w:p>
        </w:tc>
      </w:tr>
    </w:tbl>
    <w:p w14:paraId="7A75E8D2" w14:textId="4CDEAC2D" w:rsidR="001E1A95" w:rsidRPr="00F135B5" w:rsidRDefault="00026A52" w:rsidP="00F135B5">
      <w:pPr>
        <w:spacing w:line="360" w:lineRule="auto"/>
        <w:jc w:val="both"/>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63360" behindDoc="0" locked="0" layoutInCell="1" hidden="0" allowOverlap="1" wp14:anchorId="315B31C3" wp14:editId="3501C2D0">
                <wp:simplePos x="0" y="0"/>
                <wp:positionH relativeFrom="column">
                  <wp:posOffset>361315</wp:posOffset>
                </wp:positionH>
                <wp:positionV relativeFrom="paragraph">
                  <wp:posOffset>3239135</wp:posOffset>
                </wp:positionV>
                <wp:extent cx="4768850" cy="12700"/>
                <wp:effectExtent l="0" t="0" r="0" b="0"/>
                <wp:wrapSquare wrapText="bothSides" distT="0" distB="0" distL="114300" distR="114300"/>
                <wp:docPr id="2" name="Pravokutnik 2"/>
                <wp:cNvGraphicFramePr/>
                <a:graphic xmlns:a="http://schemas.openxmlformats.org/drawingml/2006/main">
                  <a:graphicData uri="http://schemas.microsoft.com/office/word/2010/wordprocessingShape">
                    <wps:wsp>
                      <wps:cNvSpPr/>
                      <wps:spPr>
                        <a:xfrm>
                          <a:off x="2961575" y="3779683"/>
                          <a:ext cx="4768850" cy="635"/>
                        </a:xfrm>
                        <a:prstGeom prst="rect">
                          <a:avLst/>
                        </a:prstGeom>
                        <a:solidFill>
                          <a:srgbClr val="FFFFFF"/>
                        </a:solidFill>
                        <a:ln>
                          <a:noFill/>
                        </a:ln>
                      </wps:spPr>
                      <wps:txbx>
                        <w:txbxContent>
                          <w:p w14:paraId="746B8F2D" w14:textId="77777777" w:rsidR="00265060" w:rsidRDefault="00026A52">
                            <w:pPr>
                              <w:spacing w:after="200"/>
                              <w:textDirection w:val="btLr"/>
                            </w:pPr>
                            <w:r>
                              <w:rPr>
                                <w:i/>
                                <w:color w:val="0E2841"/>
                                <w:sz w:val="18"/>
                              </w:rPr>
                              <w:t>Figure 3: invertar i hotbar</w:t>
                            </w:r>
                          </w:p>
                        </w:txbxContent>
                      </wps:txbx>
                      <wps:bodyPr spcFirstLastPara="1" wrap="square" lIns="0" tIns="0" rIns="0" bIns="0" anchor="t" anchorCtr="0">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315B31C3" id="Pravokutnik 2" o:spid="_x0000_s1028" style="position:absolute;left:0;text-align:left;margin-left:28.45pt;margin-top:255.05pt;width:375.5pt;height: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" stroked="f">
                <v:textbox inset="0,0,0,0">
                  <w:txbxContent>
                    <w:p w14:paraId="746B8F2D" w14:textId="77777777" w:rsidR="00265060" w:rsidRDefault="00000000">
                      <w:pPr>
                        <w:spacing w:after="200"/>
                        <w:textDirection w:val="btLr"/>
                      </w:pPr>
                      <w:r>
                        <w:rPr>
                          <w:i/>
                          <w:color w:val="0E2841"/>
                          <w:sz w:val="18"/>
                        </w:rPr>
                        <w:t xml:space="preserve">Figure 3: </w:t>
                      </w:r>
                      <w:proofErr w:type="spellStart"/>
                      <w:r>
                        <w:rPr>
                          <w:i/>
                          <w:color w:val="0E2841"/>
                          <w:sz w:val="18"/>
                        </w:rPr>
                        <w:t>invertar</w:t>
                      </w:r>
                      <w:proofErr w:type="spellEnd"/>
                      <w:r>
                        <w:rPr>
                          <w:i/>
                          <w:color w:val="0E2841"/>
                          <w:sz w:val="18"/>
                        </w:rPr>
                        <w:t xml:space="preserve"> </w:t>
                      </w:r>
                      <w:proofErr w:type="spellStart"/>
                      <w:r>
                        <w:rPr>
                          <w:i/>
                          <w:color w:val="0E2841"/>
                          <w:sz w:val="18"/>
                        </w:rPr>
                        <w:t>i</w:t>
                      </w:r>
                      <w:proofErr w:type="spellEnd"/>
                      <w:r>
                        <w:rPr>
                          <w:i/>
                          <w:color w:val="0E2841"/>
                          <w:sz w:val="18"/>
                        </w:rPr>
                        <w:t xml:space="preserve"> </w:t>
                      </w:r>
                      <w:proofErr w:type="spellStart"/>
                      <w:r>
                        <w:rPr>
                          <w:i/>
                          <w:color w:val="0E2841"/>
                          <w:sz w:val="18"/>
                        </w:rPr>
                        <w:t>hotbar</w:t>
                      </w:r>
                      <w:proofErr w:type="spellEnd"/>
                    </w:p>
                  </w:txbxContent>
                </v:textbox>
                <w10:wrap type="square"/>
              </v:rect>
            </w:pict>
          </mc:Fallback>
        </mc:AlternateContent>
      </w:r>
    </w:p>
    <w:p w14:paraId="6F916022" w14:textId="2BB93012" w:rsidR="00265060" w:rsidRPr="001E1A95" w:rsidRDefault="00026A52" w:rsidP="001E1A95">
      <w:pPr>
        <w:pStyle w:val="Heading2"/>
      </w:pPr>
      <w:bookmarkStart w:id="8" w:name="_Toc230935644"/>
      <w:r w:rsidRPr="001E1A95">
        <w:t>2.4. Kamera i načini rada</w:t>
      </w:r>
      <w:bookmarkEnd w:id="8"/>
    </w:p>
    <w:p w14:paraId="3721DFD4"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Igra ima dva načina rada koji se izmjenjuju </w:t>
      </w:r>
      <w:r>
        <w:rPr>
          <w:rFonts w:ascii="Times New Roman" w:eastAsia="Times New Roman" w:hAnsi="Times New Roman" w:cs="Times New Roman"/>
          <w:sz w:val="24"/>
          <w:szCs w:val="24"/>
        </w:rPr>
        <w:t>gumbom u sučelju. U načinu gradnje kamera promatra grad odozgo, iz povišene perspektive. Kreće se tipkama WASD, rotira se držanjem desne tipke miša i povlačenjem, a kotačićem miša radi se približavanje i udaljavanje (zoom).</w:t>
      </w:r>
    </w:p>
    <w:p w14:paraId="29949C0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 pješačkom načinu kamera se spu</w:t>
      </w:r>
      <w:r>
        <w:rPr>
          <w:rFonts w:ascii="Times New Roman" w:eastAsia="Times New Roman" w:hAnsi="Times New Roman" w:cs="Times New Roman"/>
          <w:sz w:val="24"/>
          <w:szCs w:val="24"/>
        </w:rPr>
        <w:t>šta na razinu tla i igrač šeta gradom iz prvog lica, čime svijet koji je izgradio može razgledati izbliza. Kamera je u tom načinu fiksirana na malu visinu, a mreža za gradnju i sučelje za postavljanje objekata se sakrivaju. Upravljanje kamerom (smjer gleda</w:t>
      </w:r>
      <w:r>
        <w:rPr>
          <w:rFonts w:ascii="Times New Roman" w:eastAsia="Times New Roman" w:hAnsi="Times New Roman" w:cs="Times New Roman"/>
          <w:sz w:val="24"/>
          <w:szCs w:val="24"/>
        </w:rPr>
        <w:t>nja, kretanje, ograničenja kretanja unutar granica svijeta) implementirano je preko kutova gledanja i vektora smjera.</w:t>
      </w:r>
    </w:p>
    <w:p w14:paraId="26F70D5A" w14:textId="15800787" w:rsidR="00265060" w:rsidRPr="001E1A95" w:rsidRDefault="00026A52" w:rsidP="001E1A95">
      <w:pPr>
        <w:pStyle w:val="Heading2"/>
      </w:pPr>
      <w:bookmarkStart w:id="9" w:name="_Toc230935645"/>
      <w:r w:rsidRPr="001E1A95">
        <w:t>2.5. Okolina</w:t>
      </w:r>
      <w:bookmarkEnd w:id="9"/>
    </w:p>
    <w:p w14:paraId="6EC80D0F"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 svijet ne bi izgledao prazno, izradila sam okolinu: veliku zelenu podlogu (teren) na koju se gradi, sunce prikazano kao </w:t>
      </w:r>
      <w:r>
        <w:rPr>
          <w:rFonts w:ascii="Times New Roman" w:eastAsia="Times New Roman" w:hAnsi="Times New Roman" w:cs="Times New Roman"/>
          <w:sz w:val="24"/>
          <w:szCs w:val="24"/>
        </w:rPr>
        <w:t>svijetla kugla u daljini te nebo u boji. U načinu gradnje na teren se iscrtava mreža linija koja igraču pomaže da vidi raspored polja, dok se u pješačkom načinu mreža skriva radi realističnijeg izgleda.</w:t>
      </w:r>
    </w:p>
    <w:p w14:paraId="0BA9F0B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Dodala sam i oblake - veći broj nasumično raspoređeni</w:t>
      </w:r>
      <w:r>
        <w:rPr>
          <w:rFonts w:ascii="Times New Roman" w:eastAsia="Times New Roman" w:hAnsi="Times New Roman" w:cs="Times New Roman"/>
          <w:sz w:val="24"/>
          <w:szCs w:val="24"/>
        </w:rPr>
        <w:t>h i različito velikih oblaka po nebu, složenih od više poluprozirnih kvadara kako bi izgledali mekše i prostornije. Oblaci iznad terena postavljeni su visoko da ne smetaju gradnji, dok oni izvan ruba terena mogu biti i niže, što daje dojam dubine i prostra</w:t>
      </w:r>
      <w:r>
        <w:rPr>
          <w:rFonts w:ascii="Times New Roman" w:eastAsia="Times New Roman" w:hAnsi="Times New Roman" w:cs="Times New Roman"/>
          <w:sz w:val="24"/>
          <w:szCs w:val="24"/>
        </w:rPr>
        <w:t>nosti svijeta.</w:t>
      </w:r>
    </w:p>
    <w:p w14:paraId="11843E20" w14:textId="77777777" w:rsidR="00265060" w:rsidRPr="001E1A95" w:rsidRDefault="00026A52" w:rsidP="001E1A95">
      <w:pPr>
        <w:pStyle w:val="Heading2"/>
      </w:pPr>
      <w:bookmarkStart w:id="10" w:name="_Toc230935646"/>
      <w:r w:rsidRPr="001E1A95">
        <w:t>2.6. Korisničko sučelje</w:t>
      </w:r>
      <w:bookmarkEnd w:id="10"/>
    </w:p>
    <w:p w14:paraId="19501A75"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Korisničko sučelje obuhvaća glavni izbornik, prozor s uputama te HUD (elemente prikazane preko scene tijekom igre). Glavni izbornik ima pozadinsku sliku i gumbe za pokretanje igre, prikaz uputa i izlaz. Prozor s uputa</w:t>
      </w:r>
      <w:r>
        <w:rPr>
          <w:rFonts w:ascii="Times New Roman" w:eastAsia="Times New Roman" w:hAnsi="Times New Roman" w:cs="Times New Roman"/>
          <w:sz w:val="24"/>
          <w:szCs w:val="24"/>
        </w:rPr>
        <w:t>ma pregledno objašnjava sve kontrole (kretanje, rotacija, zoom, otvaranje inventara, postavljanje i rotiranje objekata).</w:t>
      </w:r>
    </w:p>
    <w:p w14:paraId="3113C34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Tijekom igre HUD prikazuje trenutni broj novčića, gumb za prebacivanje između načina gradnje i pješačkog načina te gumb za povratak u i</w:t>
      </w:r>
      <w:r>
        <w:rPr>
          <w:rFonts w:ascii="Times New Roman" w:eastAsia="Times New Roman" w:hAnsi="Times New Roman" w:cs="Times New Roman"/>
          <w:sz w:val="24"/>
          <w:szCs w:val="24"/>
        </w:rPr>
        <w:t>zbornik. Sučelje sam crtala s poluprozirnim panelima, zaobljenim rubovima i isticanjem elemenata pod mišem (hover) kako bi izgledalo uredno i moderno. Pri crtanju sučelja privremeno se isključuje dubinski test i prelazi na 2D prikaz preko 3D scene, a zatim</w:t>
      </w:r>
      <w:r>
        <w:rPr>
          <w:rFonts w:ascii="Times New Roman" w:eastAsia="Times New Roman" w:hAnsi="Times New Roman" w:cs="Times New Roman"/>
          <w:sz w:val="24"/>
          <w:szCs w:val="24"/>
        </w:rPr>
        <w:t xml:space="preserve"> se vraća perspektiva za 3D svijet.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659871B5" w14:textId="77777777" w:rsidTr="002F7393">
        <w:tc>
          <w:tcPr>
            <w:tcW w:w="9016" w:type="dxa"/>
          </w:tcPr>
          <w:p w14:paraId="1A8E712C" w14:textId="2CB773A7" w:rsidR="00F135B5" w:rsidRDefault="00F135B5">
            <w:pPr>
              <w:spacing w:line="360" w:lineRule="auto"/>
              <w:jc w:val="center"/>
            </w:pPr>
            <w:r>
              <w:rPr>
                <w:rFonts w:ascii="Times New Roman" w:eastAsia="Times New Roman" w:hAnsi="Times New Roman" w:cs="Times New Roman"/>
                <w:noProof/>
                <w:sz w:val="24"/>
                <w:szCs w:val="24"/>
              </w:rPr>
              <w:lastRenderedPageBreak/>
              <w:drawing>
                <wp:inline distT="0" distB="0" distL="0" distR="0" wp14:anchorId="14DCA27D" wp14:editId="6D1E3DC8">
                  <wp:extent cx="4748530" cy="2971800"/>
                  <wp:effectExtent l="0" t="0" r="0" b="0"/>
                  <wp:docPr id="14" name="image2.png" descr="Slika na kojoj se prikazuje tekst, snimka zaslona, nebo, vanjski&#10;&#10;Opis je automatski generiran"/>
                  <wp:cNvGraphicFramePr/>
                  <a:graphic xmlns:a="http://schemas.openxmlformats.org/drawingml/2006/main">
                    <a:graphicData uri="http://schemas.openxmlformats.org/drawingml/2006/picture">
                      <pic:pic xmlns:pic="http://schemas.openxmlformats.org/drawingml/2006/picture">
                        <pic:nvPicPr>
                          <pic:cNvPr id="0" name="image2.png" descr="Slika na kojoj se prikazuje tekst, snimka zaslona, nebo, vanjski&#10;&#10;Opis je automatski generiran"/>
                          <pic:cNvPicPr preferRelativeResize="0"/>
                        </pic:nvPicPr>
                        <pic:blipFill>
                          <a:blip r:embed="rId12"/>
                          <a:srcRect/>
                          <a:stretch>
                            <a:fillRect/>
                          </a:stretch>
                        </pic:blipFill>
                        <pic:spPr>
                          <a:xfrm>
                            <a:off x="0" y="0"/>
                            <a:ext cx="4748530" cy="2971800"/>
                          </a:xfrm>
                          <a:prstGeom prst="rect">
                            <a:avLst/>
                          </a:prstGeom>
                          <a:ln/>
                        </pic:spPr>
                      </pic:pic>
                    </a:graphicData>
                  </a:graphic>
                </wp:inline>
              </w:drawing>
            </w:r>
          </w:p>
        </w:tc>
      </w:tr>
      <w:tr w:rsidR="00F135B5" w14:paraId="0C7C84AE" w14:textId="77777777" w:rsidTr="002F7393">
        <w:tc>
          <w:tcPr>
            <w:tcW w:w="9016" w:type="dxa"/>
          </w:tcPr>
          <w:p w14:paraId="244F2CF5" w14:textId="47394E13" w:rsidR="00F135B5" w:rsidRPr="00F135B5" w:rsidRDefault="00F135B5">
            <w:pPr>
              <w:spacing w:line="360" w:lineRule="auto"/>
              <w:jc w:val="center"/>
              <w:rPr>
                <w:i/>
                <w:iCs/>
              </w:rPr>
            </w:pPr>
            <w:r w:rsidRPr="00F135B5">
              <w:rPr>
                <w:i/>
                <w:iCs/>
              </w:rPr>
              <w:t>Slika 4: početna</w:t>
            </w:r>
          </w:p>
        </w:tc>
      </w:tr>
    </w:tbl>
    <w:p w14:paraId="5E36A320" w14:textId="403F90DF" w:rsidR="00265060" w:rsidRDefault="00026A52">
      <w:pPr>
        <w:spacing w:line="360" w:lineRule="auto"/>
        <w:jc w:val="center"/>
        <w:rPr>
          <w:rFonts w:ascii="Times New Roman" w:eastAsia="Times New Roman" w:hAnsi="Times New Roman" w:cs="Times New Roman"/>
          <w:sz w:val="24"/>
          <w:szCs w:val="24"/>
        </w:rPr>
      </w:pPr>
      <w:r>
        <w:br w:type="page"/>
      </w:r>
      <w:r>
        <w:rPr>
          <w:noProof/>
        </w:rPr>
        <mc:AlternateContent>
          <mc:Choice Requires="wps">
            <w:drawing>
              <wp:anchor distT="0" distB="0" distL="114300" distR="114300" simplePos="0" relativeHeight="251664384" behindDoc="0" locked="0" layoutInCell="1" hidden="0" allowOverlap="1" wp14:anchorId="110B9CA3" wp14:editId="0584DD8E">
                <wp:simplePos x="0" y="0"/>
                <wp:positionH relativeFrom="column">
                  <wp:posOffset>45721</wp:posOffset>
                </wp:positionH>
                <wp:positionV relativeFrom="paragraph">
                  <wp:posOffset>4095115</wp:posOffset>
                </wp:positionV>
                <wp:extent cx="5685155" cy="12700"/>
                <wp:effectExtent l="0" t="0" r="0" b="0"/>
                <wp:wrapSquare wrapText="bothSides" distT="0" distB="0" distL="114300" distR="114300"/>
                <wp:docPr id="1" name="Pravokutnik 1"/>
                <wp:cNvGraphicFramePr/>
                <a:graphic xmlns:a="http://schemas.openxmlformats.org/drawingml/2006/main">
                  <a:graphicData uri="http://schemas.microsoft.com/office/word/2010/wordprocessingShape">
                    <wps:wsp>
                      <wps:cNvSpPr/>
                      <wps:spPr>
                        <a:xfrm>
                          <a:off x="2503423" y="3779683"/>
                          <a:ext cx="5685155" cy="635"/>
                        </a:xfrm>
                        <a:prstGeom prst="rect">
                          <a:avLst/>
                        </a:prstGeom>
                        <a:solidFill>
                          <a:srgbClr val="FFFFFF"/>
                        </a:solidFill>
                        <a:ln>
                          <a:noFill/>
                        </a:ln>
                      </wps:spPr>
                      <wps:txbx>
                        <w:txbxContent>
                          <w:p w14:paraId="5DC26B6C" w14:textId="77777777" w:rsidR="00265060" w:rsidRDefault="00026A52">
                            <w:pPr>
                              <w:spacing w:after="200"/>
                              <w:textDirection w:val="btLr"/>
                            </w:pPr>
                            <w:r>
                              <w:rPr>
                                <w:i/>
                                <w:color w:val="0E2841"/>
                                <w:sz w:val="18"/>
                              </w:rPr>
                              <w:t>Figure 4: početna</w:t>
                            </w:r>
                          </w:p>
                        </w:txbxContent>
                      </wps:txbx>
                      <wps:bodyPr spcFirstLastPara="1" wrap="square" lIns="0" tIns="0" rIns="0" bIns="0" anchor="t" anchorCtr="0">
                        <a:noAutofit/>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10B9CA3" id="Pravokutnik 1" o:spid="_x0000_s1029" style="position:absolute;left:0;text-align:left;margin-left:3.6pt;margin-top:322.45pt;width:447.65pt;height:1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" stroked="f">
                <v:textbox inset="0,0,0,0">
                  <w:txbxContent>
                    <w:p w14:paraId="5DC26B6C" w14:textId="77777777" w:rsidR="00265060" w:rsidRDefault="00000000">
                      <w:pPr>
                        <w:spacing w:after="200"/>
                        <w:textDirection w:val="btLr"/>
                      </w:pPr>
                      <w:r>
                        <w:rPr>
                          <w:i/>
                          <w:color w:val="0E2841"/>
                          <w:sz w:val="18"/>
                        </w:rPr>
                        <w:t xml:space="preserve">Figure 4: </w:t>
                      </w:r>
                      <w:proofErr w:type="spellStart"/>
                      <w:r>
                        <w:rPr>
                          <w:i/>
                          <w:color w:val="0E2841"/>
                          <w:sz w:val="18"/>
                        </w:rPr>
                        <w:t>početna</w:t>
                      </w:r>
                      <w:proofErr w:type="spellEnd"/>
                    </w:p>
                  </w:txbxContent>
                </v:textbox>
                <w10:wrap type="square"/>
              </v:rect>
            </w:pict>
          </mc:Fallback>
        </mc:AlternateContent>
      </w:r>
    </w:p>
    <w:p w14:paraId="711CEEE5" w14:textId="77777777" w:rsidR="00265060" w:rsidRPr="001E1A95" w:rsidRDefault="00026A52" w:rsidP="001E1A95">
      <w:pPr>
        <w:pStyle w:val="Heading1"/>
      </w:pPr>
      <w:bookmarkStart w:id="11" w:name="_Toc230935647"/>
      <w:r w:rsidRPr="001E1A95">
        <w:lastRenderedPageBreak/>
        <w:t>3. Mini igre (Klara)</w:t>
      </w:r>
      <w:bookmarkEnd w:id="11"/>
    </w:p>
    <w:p w14:paraId="7E05B316" w14:textId="77777777" w:rsidR="00265060" w:rsidRDefault="00026A52" w:rsidP="0093191C">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Moj dio projekta obuhvaća izradu mini-igara unutar glavnog svijeta igre. Cilj ovih igara je pružiti igraču dinamičan način zarade novčića koji su ključni</w:t>
      </w:r>
      <w:r>
        <w:rPr>
          <w:rFonts w:ascii="Times New Roman" w:eastAsia="Times New Roman" w:hAnsi="Times New Roman" w:cs="Times New Roman"/>
          <w:sz w:val="24"/>
          <w:szCs w:val="24"/>
        </w:rPr>
        <w:t xml:space="preserve"> za sustav gradnje u glavnoj igri.</w:t>
      </w:r>
    </w:p>
    <w:p w14:paraId="3BB44269" w14:textId="580C0CCF" w:rsidR="00265060" w:rsidRDefault="00026A52" w:rsidP="0093191C">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 gradu se nalaze mini-igre (Hvatanje novčića, Tetris i Arkanoid - Breakout) koje se aktiviraju u pješačkom načinu rada približavanjem određenim objektima i pritiskom određene tipke. Igra Hvatanje novčića pokreće se priti</w:t>
      </w:r>
      <w:r>
        <w:rPr>
          <w:rFonts w:ascii="Times New Roman" w:eastAsia="Times New Roman" w:hAnsi="Times New Roman" w:cs="Times New Roman"/>
          <w:sz w:val="24"/>
          <w:szCs w:val="24"/>
        </w:rPr>
        <w:t>skom na tipku P kada se igrač približi ljuljački, dok se Tetris pokreće približavanjem rudniku.</w:t>
      </w:r>
      <w:r w:rsidR="001E1A95">
        <w:rPr>
          <w:rFonts w:ascii="Times New Roman" w:eastAsia="Times New Roman" w:hAnsi="Times New Roman" w:cs="Times New Roman"/>
          <w:sz w:val="24"/>
          <w:szCs w:val="24"/>
        </w:rPr>
        <w:t xml:space="preserve"> Arkanoid se pokreće na isti način, približavanjem bolnici.</w:t>
      </w:r>
    </w:p>
    <w:p w14:paraId="0D6493E2" w14:textId="77777777" w:rsidR="00265060" w:rsidRPr="001E1A95" w:rsidRDefault="00026A52" w:rsidP="001E1A95">
      <w:pPr>
        <w:pStyle w:val="Heading2"/>
      </w:pPr>
      <w:bookmarkStart w:id="12" w:name="_Toc230935648"/>
      <w:r w:rsidRPr="001E1A95">
        <w:t>3.1. Igra hvatanja novčića</w:t>
      </w:r>
      <w:bookmarkEnd w:id="12"/>
    </w:p>
    <w:p w14:paraId="668A017E" w14:textId="77777777" w:rsidR="00265060" w:rsidRDefault="00026A52" w:rsidP="0093191C">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Igra se pokreće kada se igrač u pješačkom načinu približi objektu </w:t>
      </w:r>
      <w:r>
        <w:rPr>
          <w:rFonts w:ascii="Times New Roman" w:eastAsia="Times New Roman" w:hAnsi="Times New Roman" w:cs="Times New Roman"/>
          <w:sz w:val="24"/>
          <w:szCs w:val="24"/>
        </w:rPr>
        <w:t xml:space="preserve">ljuljačke i pritisne tipku P. </w:t>
      </w:r>
    </w:p>
    <w:p w14:paraId="5768280C"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 ovoj igri objekti (novčići, novčanice i bombe) nasumično padaju s vrha ekrana,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igrač upravlja košarom na dnu ekrana. Cilj igre je skupljanje novčića i novčanica pomoću košare kojom se upravlja tipkama lijevo i desno na ti</w:t>
      </w:r>
      <w:r>
        <w:rPr>
          <w:rFonts w:ascii="Times New Roman" w:eastAsia="Times New Roman" w:hAnsi="Times New Roman" w:cs="Times New Roman"/>
          <w:sz w:val="24"/>
          <w:szCs w:val="24"/>
        </w:rPr>
        <w:t>pkovnici. Zarađeni novčići prenose se u glavnu igru i koriste za kupnju i postavljanje objekata u sustavu gradnje.</w:t>
      </w:r>
    </w:p>
    <w:p w14:paraId="51D53611"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Za vizualni dio igre korištene su slike pozadine, košare, novčića, novčanica i bombi. Slike su generirane pomoću Geminija. Implementirano je </w:t>
      </w:r>
      <w:r>
        <w:rPr>
          <w:rFonts w:ascii="Times New Roman" w:eastAsia="Times New Roman" w:hAnsi="Times New Roman" w:cs="Times New Roman"/>
          <w:sz w:val="24"/>
          <w:szCs w:val="24"/>
        </w:rPr>
        <w:t>nasumično stvaranje padajućih objekata različitih brzina i smjerova kretanja. Novčići donose jedan dolar, dok novčanice donose deset dolara. Bombe predstavljaju prepreku i uzrokuju završetak igre ako upadnu u košaru.</w:t>
      </w:r>
    </w:p>
    <w:p w14:paraId="7B87FE9E"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Objekti u igri realizirani su pomoću kl</w:t>
      </w:r>
      <w:r>
        <w:rPr>
          <w:rFonts w:ascii="Times New Roman" w:eastAsia="Times New Roman" w:hAnsi="Times New Roman" w:cs="Times New Roman"/>
          <w:sz w:val="24"/>
          <w:szCs w:val="24"/>
        </w:rPr>
        <w:t>ase FallingObject koja sadrži podatke o poziciji, brzini, rotaciji i tipu objekta. Dodana je animacija rotacije tijekom padanja, kao i efekt odbijanja od rubova košare kako bi igra djelovala dinamičnije i realističnije.</w:t>
      </w:r>
    </w:p>
    <w:p w14:paraId="2B3FE87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Prilikom sudara bombe s košarom akti</w:t>
      </w:r>
      <w:r>
        <w:rPr>
          <w:rFonts w:ascii="Times New Roman" w:eastAsia="Times New Roman" w:hAnsi="Times New Roman" w:cs="Times New Roman"/>
          <w:sz w:val="24"/>
          <w:szCs w:val="24"/>
        </w:rPr>
        <w:t xml:space="preserve">vira se efekt eksplozije uz zvučni efekt i crveni overlay preko ekrana. Nakon toga prikazuje se ekran „GAME </w:t>
      </w:r>
      <w:proofErr w:type="gramStart"/>
      <w:r>
        <w:rPr>
          <w:rFonts w:ascii="Times New Roman" w:eastAsia="Times New Roman" w:hAnsi="Times New Roman" w:cs="Times New Roman"/>
          <w:sz w:val="24"/>
          <w:szCs w:val="24"/>
        </w:rPr>
        <w:t>OVER“ s</w:t>
      </w:r>
      <w:proofErr w:type="gramEnd"/>
      <w:r>
        <w:rPr>
          <w:rFonts w:ascii="Times New Roman" w:eastAsia="Times New Roman" w:hAnsi="Times New Roman" w:cs="Times New Roman"/>
          <w:sz w:val="24"/>
          <w:szCs w:val="24"/>
        </w:rPr>
        <w:t xml:space="preserve"> mogućnošću povratka u glavnu igru pritiskom na tipku ENTER.</w:t>
      </w:r>
    </w:p>
    <w:p w14:paraId="2D75AFFA" w14:textId="77777777" w:rsidR="00F135B5" w:rsidRDefault="00F135B5">
      <w:pPr>
        <w:spacing w:line="360" w:lineRule="auto"/>
        <w:jc w:val="both"/>
        <w:rPr>
          <w:rFonts w:ascii="Times New Roman" w:eastAsia="Times New Roman" w:hAnsi="Times New Roman" w:cs="Times New Roman"/>
          <w:sz w:val="24"/>
          <w:szCs w:val="24"/>
        </w:rPr>
      </w:pPr>
    </w:p>
    <w:p w14:paraId="147FCEC4" w14:textId="77777777" w:rsidR="00F135B5" w:rsidRDefault="00F135B5">
      <w:pPr>
        <w:spacing w:line="360" w:lineRule="auto"/>
        <w:jc w:val="both"/>
        <w:rPr>
          <w:rFonts w:ascii="Times New Roman" w:eastAsia="Times New Roman" w:hAnsi="Times New Roman" w:cs="Times New Roman"/>
          <w:sz w:val="24"/>
          <w:szCs w:val="24"/>
        </w:rPr>
      </w:pPr>
    </w:p>
    <w:p w14:paraId="5E19E66A" w14:textId="77777777" w:rsidR="00F135B5" w:rsidRDefault="00F135B5">
      <w:pPr>
        <w:spacing w:line="360" w:lineRule="auto"/>
        <w:jc w:val="both"/>
        <w:rPr>
          <w:rFonts w:ascii="Times New Roman" w:eastAsia="Times New Roman" w:hAnsi="Times New Roman" w:cs="Times New Roman"/>
          <w:b/>
          <w:bCs/>
          <w:sz w:val="24"/>
          <w:szCs w:val="24"/>
        </w:rPr>
      </w:pPr>
    </w:p>
    <w:tbl>
      <w:tblPr>
        <w:tblStyle w:val="a"/>
        <w:tblW w:w="8360" w:type="dxa"/>
        <w:tblInd w:w="0" w:type="dxa"/>
        <w:tblLayout w:type="fixed"/>
        <w:tblLook w:val="0400" w:firstRow="0" w:lastRow="0" w:firstColumn="0" w:lastColumn="0" w:noHBand="0" w:noVBand="1"/>
      </w:tblPr>
      <w:tblGrid>
        <w:gridCol w:w="4184"/>
        <w:gridCol w:w="4176"/>
      </w:tblGrid>
      <w:tr w:rsidR="00265060" w14:paraId="14D3A0D3" w14:textId="77777777" w:rsidTr="002F7393">
        <w:tc>
          <w:tcPr>
            <w:tcW w:w="8360" w:type="dxa"/>
            <w:gridSpan w:val="2"/>
          </w:tcPr>
          <w:p w14:paraId="4DC4E009" w14:textId="77777777" w:rsidR="00265060" w:rsidRDefault="00026A52">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lastRenderedPageBreak/>
              <w:drawing>
                <wp:inline distT="0" distB="0" distL="0" distR="0" wp14:anchorId="553436E0" wp14:editId="4F2A023F">
                  <wp:extent cx="4496844" cy="2049138"/>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496844" cy="2049138"/>
                          </a:xfrm>
                          <a:prstGeom prst="rect">
                            <a:avLst/>
                          </a:prstGeom>
                          <a:ln/>
                        </pic:spPr>
                      </pic:pic>
                    </a:graphicData>
                  </a:graphic>
                </wp:inline>
              </w:drawing>
            </w:r>
          </w:p>
        </w:tc>
      </w:tr>
      <w:tr w:rsidR="00F135B5" w14:paraId="5CF55733" w14:textId="77777777" w:rsidTr="002F7393">
        <w:tc>
          <w:tcPr>
            <w:tcW w:w="8360" w:type="dxa"/>
            <w:gridSpan w:val="2"/>
          </w:tcPr>
          <w:p w14:paraId="57226123" w14:textId="27F0DC2D"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Slika 5: Približavanje ljuljački za pokretanje igrice</w:t>
            </w:r>
          </w:p>
        </w:tc>
      </w:tr>
      <w:tr w:rsidR="00265060" w14:paraId="74DE5040" w14:textId="77777777" w:rsidTr="002F7393">
        <w:tc>
          <w:tcPr>
            <w:tcW w:w="4184" w:type="dxa"/>
          </w:tcPr>
          <w:p w14:paraId="15CD732E" w14:textId="77777777" w:rsidR="00265060" w:rsidRDefault="00026A52">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19A500AF" wp14:editId="6A17EC39">
                  <wp:extent cx="2526409" cy="1672983"/>
                  <wp:effectExtent l="0" t="0" r="0" b="0"/>
                  <wp:docPr id="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4"/>
                          <a:srcRect/>
                          <a:stretch>
                            <a:fillRect/>
                          </a:stretch>
                        </pic:blipFill>
                        <pic:spPr>
                          <a:xfrm>
                            <a:off x="0" y="0"/>
                            <a:ext cx="2526409" cy="1672983"/>
                          </a:xfrm>
                          <a:prstGeom prst="rect">
                            <a:avLst/>
                          </a:prstGeom>
                          <a:ln/>
                        </pic:spPr>
                      </pic:pic>
                    </a:graphicData>
                  </a:graphic>
                </wp:inline>
              </w:drawing>
            </w:r>
          </w:p>
        </w:tc>
        <w:tc>
          <w:tcPr>
            <w:tcW w:w="4176" w:type="dxa"/>
          </w:tcPr>
          <w:p w14:paraId="05C86BDA" w14:textId="77777777" w:rsidR="00265060" w:rsidRDefault="00026A52">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32CE3ED1" wp14:editId="2D4CB849">
                  <wp:extent cx="2517768" cy="1673398"/>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2517768" cy="1673398"/>
                          </a:xfrm>
                          <a:prstGeom prst="rect">
                            <a:avLst/>
                          </a:prstGeom>
                          <a:ln/>
                        </pic:spPr>
                      </pic:pic>
                    </a:graphicData>
                  </a:graphic>
                </wp:inline>
              </w:drawing>
            </w:r>
          </w:p>
        </w:tc>
      </w:tr>
      <w:tr w:rsidR="00F135B5" w14:paraId="2BEB6D39" w14:textId="77777777" w:rsidTr="002F7393">
        <w:tc>
          <w:tcPr>
            <w:tcW w:w="4184" w:type="dxa"/>
          </w:tcPr>
          <w:p w14:paraId="338F9CAF" w14:textId="2739EF4C"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 xml:space="preserve">Slika 6: </w:t>
            </w:r>
            <w:r>
              <w:rPr>
                <w:rFonts w:ascii="Times New Roman" w:eastAsia="Times New Roman" w:hAnsi="Times New Roman" w:cs="Times New Roman"/>
                <w:i/>
                <w:iCs/>
                <w:noProof/>
                <w:sz w:val="24"/>
                <w:szCs w:val="24"/>
              </w:rPr>
              <w:t>Igra hvatanje novčića</w:t>
            </w:r>
          </w:p>
        </w:tc>
        <w:tc>
          <w:tcPr>
            <w:tcW w:w="4176" w:type="dxa"/>
          </w:tcPr>
          <w:p w14:paraId="277AC52F" w14:textId="4ED6C3C6"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Slika 7: Ekran nakon poraza</w:t>
            </w:r>
          </w:p>
        </w:tc>
      </w:tr>
    </w:tbl>
    <w:p w14:paraId="0FB9A116" w14:textId="77777777" w:rsidR="00265060" w:rsidRDefault="00265060">
      <w:pPr>
        <w:pStyle w:val="Heading2"/>
        <w:spacing w:line="360" w:lineRule="auto"/>
        <w:jc w:val="both"/>
        <w:rPr>
          <w:rFonts w:ascii="Times New Roman" w:eastAsia="Times New Roman" w:hAnsi="Times New Roman" w:cs="Times New Roman"/>
          <w:b w:val="0"/>
          <w:bCs w:val="0"/>
          <w:color w:val="000000"/>
          <w:sz w:val="24"/>
          <w:szCs w:val="24"/>
        </w:rPr>
      </w:pPr>
    </w:p>
    <w:p w14:paraId="5F6589F4" w14:textId="77777777" w:rsidR="00265060" w:rsidRPr="001E1A95" w:rsidRDefault="00026A52" w:rsidP="001E1A95">
      <w:pPr>
        <w:pStyle w:val="Heading2"/>
      </w:pPr>
      <w:bookmarkStart w:id="13" w:name="_Toc230935649"/>
      <w:r w:rsidRPr="001E1A95">
        <w:t>3.2. Tetris</w:t>
      </w:r>
      <w:bookmarkEnd w:id="13"/>
    </w:p>
    <w:p w14:paraId="556A41FC" w14:textId="77777777" w:rsidR="00265060" w:rsidRDefault="00026A52" w:rsidP="0093191C">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Igra se pokreće kada se igrač u pješačkom načinu približi objektu rudnika i pritisne tipku P. </w:t>
      </w:r>
    </w:p>
    <w:p w14:paraId="04F6CE72" w14:textId="6154460D"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Igrica je klasični Tetris. Odvija se na mreži dimenzija 10 × 20 polja, gdje padaju oblici koji se s </w:t>
      </w:r>
      <w:r>
        <w:rPr>
          <w:rFonts w:ascii="Times New Roman" w:eastAsia="Times New Roman" w:hAnsi="Times New Roman" w:cs="Times New Roman"/>
          <w:sz w:val="24"/>
          <w:szCs w:val="24"/>
        </w:rPr>
        <w:t>vremenom automatski spuštaju. Igrač upravlja oblikom pomoću tipkovnice: strelice lijevo i desno koriste se za pomicanje, strelica dolje za ubrzano spuštanje, strelica gore za rotaciju, dok se tipkom razmak (Space) oblik trenutno spušta do dna.</w:t>
      </w:r>
    </w:p>
    <w:p w14:paraId="2F2F5B42" w14:textId="79104D4A"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Cilj igre je</w:t>
      </w:r>
      <w:r>
        <w:rPr>
          <w:rFonts w:ascii="Times New Roman" w:eastAsia="Times New Roman" w:hAnsi="Times New Roman" w:cs="Times New Roman"/>
          <w:sz w:val="24"/>
          <w:szCs w:val="24"/>
        </w:rPr>
        <w:t xml:space="preserve"> slaganje horizontalnih linija popunjavanjem svih polja u redu. Kada se red potpuno ispuni, on se briše, gornji blokovi se spuštaju,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igrač dobiva bodove u obliku coinsa. Veći broj istovremeno uklonjenih linija donosi više bodova,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istovremeno se povećav</w:t>
      </w:r>
      <w:r>
        <w:rPr>
          <w:rFonts w:ascii="Times New Roman" w:eastAsia="Times New Roman" w:hAnsi="Times New Roman" w:cs="Times New Roman"/>
          <w:sz w:val="24"/>
          <w:szCs w:val="24"/>
        </w:rPr>
        <w:t>a i težina igre ubrzavanjem pada oblika.</w:t>
      </w:r>
    </w:p>
    <w:p w14:paraId="39B20169" w14:textId="017217A8"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Za vizualni dio korištena je pozadinska slika rudnika (Gemini napravio prema uputama), dok su tetromino oblici prikazani različitim bojama. Implementiran je prikaz sljedeće figure kako bi igrač mogao planirati potez</w:t>
      </w:r>
      <w:r>
        <w:rPr>
          <w:rFonts w:ascii="Times New Roman" w:eastAsia="Times New Roman" w:hAnsi="Times New Roman" w:cs="Times New Roman"/>
          <w:sz w:val="24"/>
          <w:szCs w:val="24"/>
        </w:rPr>
        <w:t>e, kao i prikaz trenutnog rezultata i kontrola na ekranu.</w:t>
      </w:r>
    </w:p>
    <w:p w14:paraId="264720D8" w14:textId="1102409B"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Glavna logika igre realizirana je kroz klasu Tetromino, koja sadrži podatke o poziciji, obliku i tipu figure. Dodana je mogućnost rotacije oblika, kao i provjera sudara s rubovima mreže i postojećim</w:t>
      </w:r>
      <w:r>
        <w:rPr>
          <w:rFonts w:ascii="Times New Roman" w:eastAsia="Times New Roman" w:hAnsi="Times New Roman" w:cs="Times New Roman"/>
          <w:sz w:val="24"/>
          <w:szCs w:val="24"/>
        </w:rPr>
        <w:t xml:space="preserve"> blokovima pomoću funkcije kolizije. Time je osigurano pravilno kretanje i slaganje blokova unutar grid sustava.</w:t>
      </w:r>
    </w:p>
    <w:p w14:paraId="20DB258C" w14:textId="1E75331C"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Prilikom zaključavanja figure na dno ili na druge blokove, oblik se pohranjuje u grid, te se automatski generira novi tetromino. Ako nema prost</w:t>
      </w:r>
      <w:r>
        <w:rPr>
          <w:rFonts w:ascii="Times New Roman" w:eastAsia="Times New Roman" w:hAnsi="Times New Roman" w:cs="Times New Roman"/>
          <w:sz w:val="24"/>
          <w:szCs w:val="24"/>
        </w:rPr>
        <w:t>ora za novi oblik pri pojavljivanju novog oblika (spawnanju), igrač je izgubio, nakon čega se prikazuje završni ekran s mogućnošću povratka u glavnu igru pritiskom na tipku ENTER.</w:t>
      </w:r>
    </w:p>
    <w:p w14:paraId="123C2A47" w14:textId="4D6653E0"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Zarađeni coinsi iz ove mini-igre prenose se natrag u glavni sustav igre i ko</w:t>
      </w:r>
      <w:r>
        <w:rPr>
          <w:rFonts w:ascii="Times New Roman" w:eastAsia="Times New Roman" w:hAnsi="Times New Roman" w:cs="Times New Roman"/>
          <w:sz w:val="24"/>
          <w:szCs w:val="24"/>
        </w:rPr>
        <w:t xml:space="preserve">riste se za daljnje igranje </w:t>
      </w:r>
      <w:r w:rsidR="001E1A95">
        <w:rPr>
          <w:rFonts w:ascii="Times New Roman" w:eastAsia="Times New Roman" w:hAnsi="Times New Roman" w:cs="Times New Roman"/>
          <w:sz w:val="24"/>
          <w:szCs w:val="24"/>
        </w:rPr>
        <w:t xml:space="preserve">i </w:t>
      </w:r>
      <w:r>
        <w:rPr>
          <w:rFonts w:ascii="Times New Roman" w:eastAsia="Times New Roman" w:hAnsi="Times New Roman" w:cs="Times New Roman"/>
          <w:sz w:val="24"/>
          <w:szCs w:val="24"/>
        </w:rPr>
        <w:t>nadogradnje u glavnom svijetu.</w:t>
      </w:r>
    </w:p>
    <w:p w14:paraId="292EA509" w14:textId="77777777" w:rsidR="00265060" w:rsidRDefault="00265060">
      <w:pPr>
        <w:spacing w:line="360" w:lineRule="auto"/>
        <w:jc w:val="both"/>
        <w:rPr>
          <w:rFonts w:ascii="Times New Roman" w:eastAsia="Times New Roman" w:hAnsi="Times New Roman" w:cs="Times New Roman"/>
          <w:sz w:val="24"/>
          <w:szCs w:val="24"/>
        </w:rPr>
      </w:pPr>
    </w:p>
    <w:tbl>
      <w:tblPr>
        <w:tblStyle w:val="a0"/>
        <w:tblW w:w="9026" w:type="dxa"/>
        <w:tblInd w:w="0" w:type="dxa"/>
        <w:tblLayout w:type="fixed"/>
        <w:tblLook w:val="0400" w:firstRow="0" w:lastRow="0" w:firstColumn="0" w:lastColumn="0" w:noHBand="0" w:noVBand="1"/>
      </w:tblPr>
      <w:tblGrid>
        <w:gridCol w:w="4490"/>
        <w:gridCol w:w="4536"/>
      </w:tblGrid>
      <w:tr w:rsidR="00265060" w14:paraId="673CC5E2" w14:textId="77777777" w:rsidTr="002F7393">
        <w:tc>
          <w:tcPr>
            <w:tcW w:w="9026" w:type="dxa"/>
            <w:gridSpan w:val="2"/>
          </w:tcPr>
          <w:p w14:paraId="7D7E096E" w14:textId="77777777" w:rsidR="00265060" w:rsidRDefault="00026A5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346929F" wp14:editId="7573D040">
                  <wp:extent cx="3664837" cy="2554748"/>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6"/>
                          <a:srcRect/>
                          <a:stretch>
                            <a:fillRect/>
                          </a:stretch>
                        </pic:blipFill>
                        <pic:spPr>
                          <a:xfrm>
                            <a:off x="0" y="0"/>
                            <a:ext cx="3664837" cy="2554748"/>
                          </a:xfrm>
                          <a:prstGeom prst="rect">
                            <a:avLst/>
                          </a:prstGeom>
                          <a:ln/>
                        </pic:spPr>
                      </pic:pic>
                    </a:graphicData>
                  </a:graphic>
                </wp:inline>
              </w:drawing>
            </w:r>
          </w:p>
        </w:tc>
      </w:tr>
      <w:tr w:rsidR="00F135B5" w14:paraId="0AB7CD27" w14:textId="77777777" w:rsidTr="002F7393">
        <w:tc>
          <w:tcPr>
            <w:tcW w:w="9026" w:type="dxa"/>
            <w:gridSpan w:val="2"/>
          </w:tcPr>
          <w:p w14:paraId="2FAC9408" w14:textId="2878CDCB"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Slika 8: Približavanje objektu rudnik</w:t>
            </w:r>
          </w:p>
        </w:tc>
      </w:tr>
      <w:tr w:rsidR="00265060" w14:paraId="2B3861FA" w14:textId="77777777" w:rsidTr="002F7393">
        <w:tc>
          <w:tcPr>
            <w:tcW w:w="4490" w:type="dxa"/>
          </w:tcPr>
          <w:p w14:paraId="218051EF" w14:textId="77777777" w:rsidR="00265060" w:rsidRDefault="00026A5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7091611" wp14:editId="32A07CE4">
                  <wp:extent cx="2699855" cy="188206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2699855" cy="1882060"/>
                          </a:xfrm>
                          <a:prstGeom prst="rect">
                            <a:avLst/>
                          </a:prstGeom>
                          <a:ln/>
                        </pic:spPr>
                      </pic:pic>
                    </a:graphicData>
                  </a:graphic>
                </wp:inline>
              </w:drawing>
            </w:r>
          </w:p>
        </w:tc>
        <w:tc>
          <w:tcPr>
            <w:tcW w:w="4536" w:type="dxa"/>
          </w:tcPr>
          <w:p w14:paraId="52D407B4" w14:textId="77777777" w:rsidR="00265060" w:rsidRDefault="00026A52">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1E41443" wp14:editId="35EA3B96">
                  <wp:extent cx="2759420" cy="1923585"/>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2759420" cy="1923585"/>
                          </a:xfrm>
                          <a:prstGeom prst="rect">
                            <a:avLst/>
                          </a:prstGeom>
                          <a:ln/>
                        </pic:spPr>
                      </pic:pic>
                    </a:graphicData>
                  </a:graphic>
                </wp:inline>
              </w:drawing>
            </w:r>
          </w:p>
        </w:tc>
      </w:tr>
      <w:tr w:rsidR="00F135B5" w14:paraId="62D64768" w14:textId="77777777" w:rsidTr="002F7393">
        <w:tc>
          <w:tcPr>
            <w:tcW w:w="4490" w:type="dxa"/>
          </w:tcPr>
          <w:p w14:paraId="41DBCD05" w14:textId="24507086"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Slika 9: Igra Tetris</w:t>
            </w:r>
          </w:p>
        </w:tc>
        <w:tc>
          <w:tcPr>
            <w:tcW w:w="4536" w:type="dxa"/>
          </w:tcPr>
          <w:p w14:paraId="28551368" w14:textId="412007A2" w:rsidR="00F135B5" w:rsidRPr="00F135B5" w:rsidRDefault="00F135B5">
            <w:pPr>
              <w:spacing w:line="360" w:lineRule="auto"/>
              <w:jc w:val="center"/>
              <w:rPr>
                <w:rFonts w:ascii="Times New Roman" w:eastAsia="Times New Roman" w:hAnsi="Times New Roman" w:cs="Times New Roman"/>
                <w:i/>
                <w:iCs/>
                <w:noProof/>
                <w:sz w:val="24"/>
                <w:szCs w:val="24"/>
              </w:rPr>
            </w:pPr>
            <w:r w:rsidRPr="00F135B5">
              <w:rPr>
                <w:rFonts w:ascii="Times New Roman" w:eastAsia="Times New Roman" w:hAnsi="Times New Roman" w:cs="Times New Roman"/>
                <w:i/>
                <w:iCs/>
                <w:noProof/>
                <w:sz w:val="24"/>
                <w:szCs w:val="24"/>
              </w:rPr>
              <w:t>Slika 10: Ekran nakon poraza</w:t>
            </w:r>
          </w:p>
        </w:tc>
      </w:tr>
    </w:tbl>
    <w:p w14:paraId="616DC6BB" w14:textId="77777777" w:rsidR="00265060" w:rsidRDefault="00265060">
      <w:pPr>
        <w:spacing w:line="360" w:lineRule="auto"/>
        <w:jc w:val="both"/>
        <w:rPr>
          <w:rFonts w:ascii="Times New Roman" w:eastAsia="Times New Roman" w:hAnsi="Times New Roman" w:cs="Times New Roman"/>
          <w:b/>
          <w:bCs/>
          <w:color w:val="3A6AA5"/>
          <w:sz w:val="24"/>
          <w:szCs w:val="24"/>
        </w:rPr>
      </w:pPr>
    </w:p>
    <w:p w14:paraId="483E43E4" w14:textId="77777777" w:rsidR="0093191C" w:rsidRDefault="0093191C" w:rsidP="001E1A95">
      <w:pPr>
        <w:pStyle w:val="Heading2"/>
      </w:pPr>
      <w:bookmarkStart w:id="14" w:name="_Toc230935650"/>
    </w:p>
    <w:p w14:paraId="4B6DD4E4" w14:textId="1A0EE39A" w:rsidR="00265060" w:rsidRDefault="00026A52" w:rsidP="001E1A95">
      <w:pPr>
        <w:pStyle w:val="Heading2"/>
      </w:pPr>
      <w:r>
        <w:lastRenderedPageBreak/>
        <w:t>3.3. Arkanoid - Breakout</w:t>
      </w:r>
      <w:bookmarkEnd w:id="14"/>
    </w:p>
    <w:p w14:paraId="4F8D0A51" w14:textId="77777777" w:rsidR="00265060" w:rsidRDefault="00265060">
      <w:pPr>
        <w:spacing w:line="360" w:lineRule="auto"/>
        <w:jc w:val="both"/>
        <w:rPr>
          <w:rFonts w:ascii="Times New Roman" w:eastAsia="Times New Roman" w:hAnsi="Times New Roman" w:cs="Times New Roman"/>
          <w:b/>
          <w:bCs/>
          <w:color w:val="3A6AA5"/>
          <w:sz w:val="24"/>
          <w:szCs w:val="24"/>
        </w:rPr>
      </w:pPr>
    </w:p>
    <w:p w14:paraId="6BE42192" w14:textId="50FAC882" w:rsidR="00031BFC" w:rsidRDefault="00031BFC" w:rsidP="0093191C">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Igra se pokreće kada se igrač u pješačkom načinu približi objektu bolnice i pritisne tipku P. </w:t>
      </w:r>
    </w:p>
    <w:p w14:paraId="3398B3BB" w14:textId="793C4827" w:rsidR="00265060" w:rsidRDefault="00031BFC">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Igrač kontrolira palicu na dnu ekrana pomoću miša te razb</w:t>
      </w:r>
      <w:r w:rsidR="001E1A95">
        <w:rPr>
          <w:rFonts w:ascii="Times New Roman" w:eastAsia="Times New Roman" w:hAnsi="Times New Roman" w:cs="Times New Roman"/>
          <w:sz w:val="24"/>
          <w:szCs w:val="24"/>
        </w:rPr>
        <w:t>i</w:t>
      </w:r>
      <w:r>
        <w:rPr>
          <w:rFonts w:ascii="Times New Roman" w:eastAsia="Times New Roman" w:hAnsi="Times New Roman" w:cs="Times New Roman"/>
          <w:sz w:val="24"/>
          <w:szCs w:val="24"/>
        </w:rPr>
        <w:t>ja ciglice. Cilj igre je odbijanjem lopte razbiti sve ciglice na vrhu ekrana.</w:t>
      </w:r>
    </w:p>
    <w:p w14:paraId="55AA914A" w14:textId="35CCFDD9"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Lopta se odbija od zidov</w:t>
      </w:r>
      <w:r w:rsidR="00031BFC">
        <w:rPr>
          <w:rFonts w:ascii="Times New Roman" w:eastAsia="Times New Roman" w:hAnsi="Times New Roman" w:cs="Times New Roman"/>
          <w:sz w:val="24"/>
          <w:szCs w:val="24"/>
        </w:rPr>
        <w:t>e</w:t>
      </w:r>
      <w:r>
        <w:rPr>
          <w:rFonts w:ascii="Times New Roman" w:eastAsia="Times New Roman" w:hAnsi="Times New Roman" w:cs="Times New Roman"/>
          <w:sz w:val="24"/>
          <w:szCs w:val="24"/>
        </w:rPr>
        <w:t>, palic</w:t>
      </w:r>
      <w:r w:rsidR="00031BFC">
        <w:rPr>
          <w:rFonts w:ascii="Times New Roman" w:eastAsia="Times New Roman" w:hAnsi="Times New Roman" w:cs="Times New Roman"/>
          <w:sz w:val="24"/>
          <w:szCs w:val="24"/>
        </w:rPr>
        <w:t>u</w:t>
      </w:r>
      <w:r>
        <w:rPr>
          <w:rFonts w:ascii="Times New Roman" w:eastAsia="Times New Roman" w:hAnsi="Times New Roman" w:cs="Times New Roman"/>
          <w:sz w:val="24"/>
          <w:szCs w:val="24"/>
        </w:rPr>
        <w:t xml:space="preserve"> i ciglic</w:t>
      </w:r>
      <w:r w:rsidR="00031BFC">
        <w:rPr>
          <w:rFonts w:ascii="Times New Roman" w:eastAsia="Times New Roman" w:hAnsi="Times New Roman" w:cs="Times New Roman"/>
          <w:sz w:val="24"/>
          <w:szCs w:val="24"/>
        </w:rPr>
        <w:t>e</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igrač mora spriječiti da padne ispod ekrana</w:t>
      </w:r>
      <w:r>
        <w:rPr>
          <w:rFonts w:ascii="Times New Roman" w:eastAsia="Times New Roman" w:hAnsi="Times New Roman" w:cs="Times New Roman"/>
          <w:sz w:val="24"/>
          <w:szCs w:val="24"/>
        </w:rPr>
        <w:t xml:space="preserve">. Svaka razbijena ciglica donosi bodove (coinse). Kada se razbiju sve ciglice, igrač pobjeđuje, </w:t>
      </w:r>
      <w:proofErr w:type="gramStart"/>
      <w:r>
        <w:rPr>
          <w:rFonts w:ascii="Times New Roman" w:eastAsia="Times New Roman" w:hAnsi="Times New Roman" w:cs="Times New Roman"/>
          <w:sz w:val="24"/>
          <w:szCs w:val="24"/>
        </w:rPr>
        <w:t>a</w:t>
      </w:r>
      <w:proofErr w:type="gramEnd"/>
      <w:r>
        <w:rPr>
          <w:rFonts w:ascii="Times New Roman" w:eastAsia="Times New Roman" w:hAnsi="Times New Roman" w:cs="Times New Roman"/>
          <w:sz w:val="24"/>
          <w:szCs w:val="24"/>
        </w:rPr>
        <w:t xml:space="preserve"> ako lopta padne ispod palice, igra završava.</w:t>
      </w:r>
    </w:p>
    <w:p w14:paraId="0B94B926" w14:textId="1DFCD269"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Igra sadrži i elemente slučajnih boja ciglica</w:t>
      </w:r>
      <w:r w:rsidR="004C089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 promjenjivog kuta odbijanja ovisno o mjestu udara</w:t>
      </w:r>
      <w:r w:rsidR="004C089E">
        <w:rPr>
          <w:rFonts w:ascii="Times New Roman" w:eastAsia="Times New Roman" w:hAnsi="Times New Roman" w:cs="Times New Roman"/>
          <w:sz w:val="24"/>
          <w:szCs w:val="24"/>
        </w:rPr>
        <w:t>.</w:t>
      </w:r>
    </w:p>
    <w:p w14:paraId="638FA48B" w14:textId="77777777" w:rsidR="00265060" w:rsidRDefault="00265060">
      <w:pPr>
        <w:spacing w:line="360" w:lineRule="auto"/>
        <w:jc w:val="both"/>
        <w:rPr>
          <w:rFonts w:ascii="Times New Roman" w:eastAsia="Times New Roman" w:hAnsi="Times New Roman" w:cs="Times New Roman"/>
          <w:b/>
          <w:bCs/>
          <w:color w:val="3A6AA5"/>
          <w:sz w:val="24"/>
          <w:szCs w:val="24"/>
        </w:rPr>
      </w:pPr>
    </w:p>
    <w:p w14:paraId="18A85C1D" w14:textId="77777777" w:rsidR="00265060" w:rsidRDefault="00026A52" w:rsidP="001E1A95">
      <w:pPr>
        <w:pStyle w:val="Heading2"/>
      </w:pPr>
      <w:bookmarkStart w:id="15" w:name="_Toc230935651"/>
      <w:r>
        <w:t xml:space="preserve">3.4. </w:t>
      </w:r>
      <w:r>
        <w:t>Unaprijeđenje koda</w:t>
      </w:r>
      <w:bookmarkEnd w:id="15"/>
    </w:p>
    <w:p w14:paraId="0DE2826E" w14:textId="77777777" w:rsidR="00265060" w:rsidRDefault="00265060">
      <w:pPr>
        <w:spacing w:line="360" w:lineRule="auto"/>
        <w:jc w:val="both"/>
        <w:rPr>
          <w:rFonts w:ascii="Times New Roman" w:eastAsia="Times New Roman" w:hAnsi="Times New Roman" w:cs="Times New Roman"/>
          <w:sz w:val="24"/>
          <w:szCs w:val="24"/>
        </w:rPr>
      </w:pPr>
    </w:p>
    <w:p w14:paraId="45B26AC9"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Za objekte koji su u trenutku pravljenja bili u igrici napraviljena je snimka zaslona (Online 3D viewer), uklonjena pozadina (remove.bg) te je slika spremljena u PNG formatu.</w:t>
      </w:r>
    </w:p>
    <w:p w14:paraId="68B77D08" w14:textId="1CDB0E1F"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Dodane su slike (thumbnailovi) za svaki </w:t>
      </w:r>
      <w:r w:rsidR="00783469">
        <w:rPr>
          <w:rFonts w:ascii="Times New Roman" w:eastAsia="Times New Roman" w:hAnsi="Times New Roman" w:cs="Times New Roman"/>
          <w:sz w:val="24"/>
          <w:szCs w:val="24"/>
        </w:rPr>
        <w:t xml:space="preserve">(u tom trenutku dostupni) </w:t>
      </w:r>
      <w:r>
        <w:rPr>
          <w:rFonts w:ascii="Times New Roman" w:eastAsia="Times New Roman" w:hAnsi="Times New Roman" w:cs="Times New Roman"/>
          <w:sz w:val="24"/>
          <w:szCs w:val="24"/>
        </w:rPr>
        <w:t xml:space="preserve">objekt u inventaru i hotbaru. Svakom objektu pridružena je slika koja se automatski učitava iz PNG datoteke (koja ima isto ime kao .obj model). Ako slika ne postoji, sustav generira privremenu obojanu sliku kako bi svaki predmet i dalje imao vizualnu </w:t>
      </w:r>
      <w:r>
        <w:rPr>
          <w:rFonts w:ascii="Times New Roman" w:eastAsia="Times New Roman" w:hAnsi="Times New Roman" w:cs="Times New Roman"/>
          <w:sz w:val="24"/>
          <w:szCs w:val="24"/>
        </w:rPr>
        <w:t>identifikaciju.</w:t>
      </w:r>
      <w:r>
        <w:rPr>
          <w:rFonts w:ascii="Times New Roman" w:eastAsia="Times New Roman" w:hAnsi="Times New Roman" w:cs="Times New Roman"/>
          <w:sz w:val="24"/>
          <w:szCs w:val="24"/>
        </w:rPr>
        <w:br/>
        <w:t>Iste slike se koriste i u inventaru i u hotbar slotovima. Umjesto spremanja slike u slot, u hotbar se sprema samo indeks itema iz liste allItems, a zatim se pri prikazu prema tom indeksu dohvaća odgovarajući item i njegova thumbnail slika</w:t>
      </w:r>
    </w:p>
    <w:p w14:paraId="624477D7" w14:textId="77777777" w:rsidR="00265060" w:rsidRDefault="00026A52">
      <w:pPr>
        <w:spacing w:line="360" w:lineRule="auto"/>
        <w:jc w:val="both"/>
        <w:rPr>
          <w:rFonts w:ascii="Times New Roman" w:eastAsia="Times New Roman" w:hAnsi="Times New Roman" w:cs="Times New Roman"/>
          <w:sz w:val="24"/>
          <w:szCs w:val="24"/>
        </w:rPr>
      </w:pPr>
      <w:r>
        <w:br w:type="page"/>
      </w:r>
    </w:p>
    <w:p w14:paraId="77B66E6F" w14:textId="77777777" w:rsidR="00265060" w:rsidRPr="001E1A95" w:rsidRDefault="00026A52" w:rsidP="001E1A95">
      <w:pPr>
        <w:pStyle w:val="Heading1"/>
      </w:pPr>
      <w:bookmarkStart w:id="16" w:name="_Toc230935652"/>
      <w:r w:rsidRPr="001E1A95">
        <w:lastRenderedPageBreak/>
        <w:t>4. 3D modeli (Jura)</w:t>
      </w:r>
      <w:bookmarkEnd w:id="16"/>
    </w:p>
    <w:p w14:paraId="2CB797C7" w14:textId="77777777" w:rsidR="00265060" w:rsidRDefault="00026A52" w:rsidP="00FA5993">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Moj doprinos ovom projektu većinski je multimedijske prirode - u vidu brige o modelima koji su igračima dostupni za uređivanje svog virtualnog grada, te većina zvukova koji se u igri javljaju. Manjim dijelom i popravljanje grešaka ili </w:t>
      </w:r>
      <w:r>
        <w:rPr>
          <w:rFonts w:ascii="Times New Roman" w:eastAsia="Times New Roman" w:hAnsi="Times New Roman" w:cs="Times New Roman"/>
          <w:sz w:val="24"/>
          <w:szCs w:val="24"/>
        </w:rPr>
        <w:t>poboljšavanje dijelova koda.</w:t>
      </w:r>
    </w:p>
    <w:p w14:paraId="1A46861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Dio modela koji se trenutno nalaze u igri ubačeni su tijekom početne faze razvoja igre radi testiranja pojedinih dijelova jezgre koje je opisano u prvom odjeljku. Drugi dio “ručno” je izrađen u alatu za izradu 3D grafika </w:t>
      </w:r>
      <w:r>
        <w:rPr>
          <w:rFonts w:ascii="Times New Roman" w:eastAsia="Times New Roman" w:hAnsi="Times New Roman" w:cs="Times New Roman"/>
          <w:i/>
          <w:iCs/>
          <w:sz w:val="24"/>
          <w:szCs w:val="24"/>
        </w:rPr>
        <w:t>Blende</w:t>
      </w:r>
      <w:r>
        <w:rPr>
          <w:rFonts w:ascii="Times New Roman" w:eastAsia="Times New Roman" w:hAnsi="Times New Roman" w:cs="Times New Roman"/>
          <w:i/>
          <w:iCs/>
          <w:sz w:val="24"/>
          <w:szCs w:val="24"/>
        </w:rPr>
        <w:t>r</w:t>
      </w:r>
      <w:r>
        <w:rPr>
          <w:rFonts w:ascii="Times New Roman" w:eastAsia="Times New Roman" w:hAnsi="Times New Roman" w:cs="Times New Roman"/>
          <w:sz w:val="24"/>
          <w:szCs w:val="24"/>
        </w:rPr>
        <w:t xml:space="preserve">, u kombinaciji s programom za manipulaciju slikovnim datotekama </w:t>
      </w:r>
      <w:r>
        <w:rPr>
          <w:rFonts w:ascii="Times New Roman" w:eastAsia="Times New Roman" w:hAnsi="Times New Roman" w:cs="Times New Roman"/>
          <w:i/>
          <w:iCs/>
          <w:sz w:val="24"/>
          <w:szCs w:val="24"/>
        </w:rPr>
        <w:t>GIMP</w:t>
      </w:r>
      <w:r>
        <w:rPr>
          <w:rFonts w:ascii="Times New Roman" w:eastAsia="Times New Roman" w:hAnsi="Times New Roman" w:cs="Times New Roman"/>
          <w:sz w:val="24"/>
          <w:szCs w:val="24"/>
        </w:rPr>
        <w:t xml:space="preserve">. </w:t>
      </w:r>
    </w:p>
    <w:p w14:paraId="1E92B6D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Zvukovi koje sam ubacio su svi oni koji nisu dio igara - pozadinska glazba, zvukovi za otvaranje/zatvaranje inventara i slični. Svi do jednoga preuzeti sa </w:t>
      </w:r>
      <w:r>
        <w:rPr>
          <w:rFonts w:ascii="Times New Roman" w:eastAsia="Times New Roman" w:hAnsi="Times New Roman" w:cs="Times New Roman"/>
          <w:i/>
          <w:iCs/>
          <w:sz w:val="24"/>
          <w:szCs w:val="24"/>
        </w:rPr>
        <w:t>Pixabay</w:t>
      </w:r>
      <w:r>
        <w:rPr>
          <w:rFonts w:ascii="Times New Roman" w:eastAsia="Times New Roman" w:hAnsi="Times New Roman" w:cs="Times New Roman"/>
          <w:sz w:val="24"/>
          <w:szCs w:val="24"/>
        </w:rPr>
        <w:t>-a (</w:t>
      </w:r>
      <w:hyperlink r:id="rId19">
        <w:r w:rsidR="00265060">
          <w:rPr>
            <w:rFonts w:ascii="Times New Roman" w:eastAsia="Times New Roman" w:hAnsi="Times New Roman" w:cs="Times New Roman"/>
            <w:color w:val="1155CC"/>
            <w:sz w:val="24"/>
            <w:szCs w:val="24"/>
            <w:u w:val="single"/>
          </w:rPr>
          <w:t>https://pixabay.com/sound-effects/</w:t>
        </w:r>
      </w:hyperlink>
      <w:r>
        <w:rPr>
          <w:rFonts w:ascii="Times New Roman" w:eastAsia="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6FA3CD00" w14:textId="77777777" w:rsidTr="002F7393">
        <w:tc>
          <w:tcPr>
            <w:tcW w:w="9016" w:type="dxa"/>
          </w:tcPr>
          <w:p w14:paraId="7311096F" w14:textId="7DB364D9" w:rsidR="00F135B5" w:rsidRDefault="00F135B5" w:rsidP="00F135B5">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630CFAB" wp14:editId="799BB041">
                  <wp:extent cx="3913188" cy="2482850"/>
                  <wp:effectExtent l="0" t="0" r="0" b="0"/>
                  <wp:docPr id="18" name="image9.png" descr="Slika na kojoj se prikazuje snimka zaslona, Minecraft, model napravljen u omjeru, igra za PC&#10;&#10;Opis je automatski generiran"/>
                  <wp:cNvGraphicFramePr/>
                  <a:graphic xmlns:a="http://schemas.openxmlformats.org/drawingml/2006/main">
                    <a:graphicData uri="http://schemas.openxmlformats.org/drawingml/2006/picture">
                      <pic:pic xmlns:pic="http://schemas.openxmlformats.org/drawingml/2006/picture">
                        <pic:nvPicPr>
                          <pic:cNvPr id="0" name="image9.png" descr="Slika na kojoj se prikazuje snimka zaslona, Minecraft, model napravljen u omjeru, igra za PC&#10;&#10;Opis je automatski generiran"/>
                          <pic:cNvPicPr preferRelativeResize="0"/>
                        </pic:nvPicPr>
                        <pic:blipFill>
                          <a:blip r:embed="rId20"/>
                          <a:srcRect/>
                          <a:stretch>
                            <a:fillRect/>
                          </a:stretch>
                        </pic:blipFill>
                        <pic:spPr>
                          <a:xfrm>
                            <a:off x="0" y="0"/>
                            <a:ext cx="3913188" cy="2482850"/>
                          </a:xfrm>
                          <a:prstGeom prst="rect">
                            <a:avLst/>
                          </a:prstGeom>
                          <a:ln/>
                        </pic:spPr>
                      </pic:pic>
                    </a:graphicData>
                  </a:graphic>
                </wp:inline>
              </w:drawing>
            </w:r>
          </w:p>
        </w:tc>
      </w:tr>
      <w:tr w:rsidR="00F135B5" w14:paraId="62D17385" w14:textId="77777777" w:rsidTr="002F7393">
        <w:tc>
          <w:tcPr>
            <w:tcW w:w="9016" w:type="dxa"/>
          </w:tcPr>
          <w:p w14:paraId="79FC6591" w14:textId="7822CA60" w:rsidR="00F135B5" w:rsidRDefault="00F135B5" w:rsidP="00F135B5">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Slika 11. </w:t>
            </w:r>
            <w:r>
              <w:rPr>
                <w:rFonts w:ascii="Times New Roman" w:eastAsia="Times New Roman" w:hAnsi="Times New Roman" w:cs="Times New Roman"/>
                <w:sz w:val="24"/>
                <w:szCs w:val="24"/>
              </w:rPr>
              <w:t>Moguća scena iz igre</w:t>
            </w:r>
          </w:p>
        </w:tc>
      </w:tr>
    </w:tbl>
    <w:p w14:paraId="3CBB8871" w14:textId="77777777" w:rsidR="00265060" w:rsidRDefault="00265060">
      <w:pPr>
        <w:spacing w:line="360" w:lineRule="auto"/>
        <w:rPr>
          <w:rFonts w:ascii="Times New Roman" w:eastAsia="Times New Roman" w:hAnsi="Times New Roman" w:cs="Times New Roman"/>
          <w:sz w:val="24"/>
          <w:szCs w:val="24"/>
        </w:rPr>
      </w:pPr>
    </w:p>
    <w:p w14:paraId="016E1E89" w14:textId="77777777" w:rsidR="00265060" w:rsidRDefault="00026A52" w:rsidP="001E1A95">
      <w:pPr>
        <w:pStyle w:val="Heading2"/>
        <w:rPr>
          <w:i/>
          <w:iCs/>
        </w:rPr>
      </w:pPr>
      <w:bookmarkStart w:id="17" w:name="_qag1gt97d51a" w:colFirst="0" w:colLast="0"/>
      <w:bookmarkStart w:id="18" w:name="_Toc230935653"/>
      <w:bookmarkEnd w:id="17"/>
      <w:r>
        <w:t xml:space="preserve">4.1. </w:t>
      </w:r>
      <w:r>
        <w:rPr>
          <w:i/>
          <w:iCs/>
        </w:rPr>
        <w:t xml:space="preserve">Blender </w:t>
      </w:r>
      <w:r>
        <w:t>i 3D modeli</w:t>
      </w:r>
      <w:bookmarkEnd w:id="18"/>
    </w:p>
    <w:p w14:paraId="78962C2F" w14:textId="77777777" w:rsidR="00265060" w:rsidRDefault="00026A52" w:rsidP="00FA5993">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Pokušat ću izdvojiti grube zajedničke nazivnike u procesu stvaranja 3D objekata u </w:t>
      </w:r>
      <w:r>
        <w:rPr>
          <w:rFonts w:ascii="Times New Roman" w:eastAsia="Times New Roman" w:hAnsi="Times New Roman" w:cs="Times New Roman"/>
          <w:i/>
          <w:iCs/>
          <w:sz w:val="24"/>
          <w:szCs w:val="24"/>
        </w:rPr>
        <w:t>Blenderu</w:t>
      </w:r>
      <w:r>
        <w:rPr>
          <w:rFonts w:ascii="Times New Roman" w:eastAsia="Times New Roman" w:hAnsi="Times New Roman" w:cs="Times New Roman"/>
          <w:sz w:val="24"/>
          <w:szCs w:val="24"/>
        </w:rPr>
        <w:t>:</w:t>
      </w:r>
    </w:p>
    <w:p w14:paraId="3429ECAE" w14:textId="77777777" w:rsidR="00265060" w:rsidRDefault="00026A5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Izbor početne geometrije</w:t>
      </w:r>
    </w:p>
    <w:p w14:paraId="476999EA"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Svaki navedeni </w:t>
      </w:r>
      <w:r>
        <w:rPr>
          <w:rFonts w:ascii="Times New Roman" w:eastAsia="Times New Roman" w:hAnsi="Times New Roman" w:cs="Times New Roman"/>
          <w:i/>
          <w:iCs/>
          <w:sz w:val="24"/>
          <w:szCs w:val="24"/>
        </w:rPr>
        <w:t xml:space="preserve">Export </w:t>
      </w:r>
      <w:r>
        <w:rPr>
          <w:rFonts w:ascii="Times New Roman" w:eastAsia="Times New Roman" w:hAnsi="Times New Roman" w:cs="Times New Roman"/>
          <w:sz w:val="24"/>
          <w:szCs w:val="24"/>
        </w:rPr>
        <w:t xml:space="preserve">modela učinjen je nakon manipuliranja vrhovima, bridovima i stranama nad nekim početnim modelom. Ti početni modeli zadani su u samom </w:t>
      </w:r>
      <w:r>
        <w:rPr>
          <w:rFonts w:ascii="Times New Roman" w:eastAsia="Times New Roman" w:hAnsi="Times New Roman" w:cs="Times New Roman"/>
          <w:i/>
          <w:iCs/>
          <w:sz w:val="24"/>
          <w:szCs w:val="24"/>
        </w:rPr>
        <w:t>Blenderu</w:t>
      </w:r>
      <w:r>
        <w:rPr>
          <w:rFonts w:ascii="Times New Roman" w:eastAsia="Times New Roman" w:hAnsi="Times New Roman" w:cs="Times New Roman"/>
          <w:sz w:val="24"/>
          <w:szCs w:val="24"/>
        </w:rPr>
        <w:t xml:space="preserve"> u vidu kocke, valjka, torusa i sličnih elemenata - prepoznavanje kojim tijelom krenuti model</w:t>
      </w:r>
      <w:r>
        <w:rPr>
          <w:rFonts w:ascii="Times New Roman" w:eastAsia="Times New Roman" w:hAnsi="Times New Roman" w:cs="Times New Roman"/>
          <w:sz w:val="24"/>
          <w:szCs w:val="24"/>
        </w:rPr>
        <w:t>irati je vještina za sebe.</w:t>
      </w:r>
    </w:p>
    <w:p w14:paraId="39428385" w14:textId="77777777" w:rsidR="00265060" w:rsidRDefault="00265060">
      <w:pPr>
        <w:spacing w:line="360" w:lineRule="auto"/>
        <w:jc w:val="both"/>
        <w:rPr>
          <w:rFonts w:ascii="Times New Roman" w:eastAsia="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135B5" w14:paraId="17FB7401" w14:textId="77777777" w:rsidTr="002F7393">
        <w:tc>
          <w:tcPr>
            <w:tcW w:w="9016" w:type="dxa"/>
          </w:tcPr>
          <w:p w14:paraId="1913644C" w14:textId="0F5DC2BB" w:rsidR="00F135B5" w:rsidRDefault="00F135B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1B044120" wp14:editId="0D431D27">
                  <wp:extent cx="5731200" cy="35560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731200" cy="3556000"/>
                          </a:xfrm>
                          <a:prstGeom prst="rect">
                            <a:avLst/>
                          </a:prstGeom>
                          <a:ln/>
                        </pic:spPr>
                      </pic:pic>
                    </a:graphicData>
                  </a:graphic>
                </wp:inline>
              </w:drawing>
            </w:r>
          </w:p>
        </w:tc>
      </w:tr>
      <w:tr w:rsidR="00F135B5" w14:paraId="5E701822" w14:textId="77777777" w:rsidTr="002F7393">
        <w:tc>
          <w:tcPr>
            <w:tcW w:w="9016" w:type="dxa"/>
          </w:tcPr>
          <w:p w14:paraId="249E0D47" w14:textId="427E0B7A" w:rsidR="00F135B5" w:rsidRDefault="00F135B5"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Slika 12.</w:t>
            </w:r>
            <w:r>
              <w:rPr>
                <w:rFonts w:ascii="Times New Roman" w:eastAsia="Times New Roman" w:hAnsi="Times New Roman" w:cs="Times New Roman"/>
                <w:sz w:val="24"/>
                <w:szCs w:val="24"/>
              </w:rPr>
              <w:t xml:space="preserve"> Neki početni oblici za modeliranje</w:t>
            </w:r>
          </w:p>
        </w:tc>
      </w:tr>
    </w:tbl>
    <w:p w14:paraId="15D19CC7" w14:textId="77777777" w:rsidR="00265060" w:rsidRDefault="00265060">
      <w:pPr>
        <w:spacing w:line="360" w:lineRule="auto"/>
        <w:jc w:val="both"/>
        <w:rPr>
          <w:rFonts w:ascii="Times New Roman" w:eastAsia="Times New Roman" w:hAnsi="Times New Roman" w:cs="Times New Roman"/>
          <w:sz w:val="24"/>
          <w:szCs w:val="24"/>
        </w:rPr>
      </w:pPr>
    </w:p>
    <w:p w14:paraId="257836F1" w14:textId="77777777" w:rsidR="00265060" w:rsidRDefault="00026A5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Snalaženje po prozorima za pregled objekta</w:t>
      </w:r>
    </w:p>
    <w:p w14:paraId="0FE07B51" w14:textId="7BF65ECA"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 samom programu naš model možemo vidjeti kao međuodnos vrhova, bridova i strana, ali isti takav model može biti prikazan i sa svojim p</w:t>
      </w:r>
      <w:r>
        <w:rPr>
          <w:rFonts w:ascii="Times New Roman" w:eastAsia="Times New Roman" w:hAnsi="Times New Roman" w:cs="Times New Roman"/>
          <w:sz w:val="24"/>
          <w:szCs w:val="24"/>
        </w:rPr>
        <w:t xml:space="preserve">ripadajućim materijalom. Za različite prikaze istoga modela u sučelju su implementirani razni </w:t>
      </w:r>
      <w:r>
        <w:rPr>
          <w:rFonts w:ascii="Times New Roman" w:eastAsia="Times New Roman" w:hAnsi="Times New Roman" w:cs="Times New Roman"/>
          <w:i/>
          <w:iCs/>
          <w:sz w:val="24"/>
          <w:szCs w:val="24"/>
        </w:rPr>
        <w:t xml:space="preserve">pogledi (viewportovi) </w:t>
      </w:r>
      <w:r>
        <w:rPr>
          <w:rFonts w:ascii="Times New Roman" w:eastAsia="Times New Roman" w:hAnsi="Times New Roman" w:cs="Times New Roman"/>
          <w:sz w:val="24"/>
          <w:szCs w:val="24"/>
        </w:rPr>
        <w:t xml:space="preserve">na objekt. Uz navedene, objekt možemo još gledati i kroz </w:t>
      </w:r>
      <w:r>
        <w:rPr>
          <w:rFonts w:ascii="Times New Roman" w:eastAsia="Times New Roman" w:hAnsi="Times New Roman" w:cs="Times New Roman"/>
          <w:i/>
          <w:iCs/>
          <w:sz w:val="24"/>
          <w:szCs w:val="24"/>
        </w:rPr>
        <w:t xml:space="preserve">viewport </w:t>
      </w:r>
      <w:r>
        <w:rPr>
          <w:rFonts w:ascii="Times New Roman" w:eastAsia="Times New Roman" w:hAnsi="Times New Roman" w:cs="Times New Roman"/>
          <w:sz w:val="24"/>
          <w:szCs w:val="24"/>
        </w:rPr>
        <w:t xml:space="preserve">za animiranje, bojanje tekstura, projekciju na 2D površinu i </w:t>
      </w:r>
      <w:proofErr w:type="gramStart"/>
      <w:r>
        <w:rPr>
          <w:rFonts w:ascii="Times New Roman" w:eastAsia="Times New Roman" w:hAnsi="Times New Roman" w:cs="Times New Roman"/>
          <w:sz w:val="24"/>
          <w:szCs w:val="24"/>
        </w:rPr>
        <w:t>slično.°</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74544880" w14:textId="77777777" w:rsidTr="002F7393">
        <w:tc>
          <w:tcPr>
            <w:tcW w:w="9016" w:type="dxa"/>
          </w:tcPr>
          <w:p w14:paraId="66E4D88B" w14:textId="31160E2B" w:rsidR="00F135B5" w:rsidRDefault="002F739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2A56D2" wp14:editId="11518FE8">
                  <wp:extent cx="2760088" cy="2092325"/>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22" name="image18.png"/>
                          <pic:cNvPicPr preferRelativeResize="0"/>
                        </pic:nvPicPr>
                        <pic:blipFill>
                          <a:blip r:embed="rId22"/>
                          <a:srcRect/>
                          <a:stretch>
                            <a:fillRect/>
                          </a:stretch>
                        </pic:blipFill>
                        <pic:spPr>
                          <a:xfrm>
                            <a:off x="0" y="0"/>
                            <a:ext cx="2760088" cy="2092325"/>
                          </a:xfrm>
                          <a:prstGeom prst="rect">
                            <a:avLst/>
                          </a:prstGeom>
                          <a:ln/>
                        </pic:spPr>
                      </pic:pic>
                    </a:graphicData>
                  </a:graphic>
                </wp:inline>
              </w:drawing>
            </w:r>
            <w:r w:rsidR="00F135B5">
              <w:rPr>
                <w:rFonts w:ascii="Times New Roman" w:eastAsia="Times New Roman" w:hAnsi="Times New Roman" w:cs="Times New Roman"/>
                <w:noProof/>
                <w:sz w:val="24"/>
                <w:szCs w:val="24"/>
              </w:rPr>
              <w:drawing>
                <wp:inline distT="114300" distB="114300" distL="114300" distR="114300" wp14:anchorId="02B56A7E" wp14:editId="04C30319">
                  <wp:extent cx="2613025" cy="2092216"/>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2613025" cy="2092216"/>
                          </a:xfrm>
                          <a:prstGeom prst="rect">
                            <a:avLst/>
                          </a:prstGeom>
                          <a:ln/>
                        </pic:spPr>
                      </pic:pic>
                    </a:graphicData>
                  </a:graphic>
                </wp:inline>
              </w:drawing>
            </w:r>
          </w:p>
        </w:tc>
      </w:tr>
      <w:tr w:rsidR="00F135B5" w14:paraId="01CAC2B2" w14:textId="77777777" w:rsidTr="002F7393">
        <w:tc>
          <w:tcPr>
            <w:tcW w:w="9016" w:type="dxa"/>
          </w:tcPr>
          <w:p w14:paraId="606E47F1" w14:textId="0607F13C" w:rsidR="00F135B5" w:rsidRDefault="00F135B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Slika 13. </w:t>
            </w:r>
            <w:r>
              <w:rPr>
                <w:rFonts w:ascii="Times New Roman" w:eastAsia="Times New Roman" w:hAnsi="Times New Roman" w:cs="Times New Roman"/>
                <w:sz w:val="24"/>
                <w:szCs w:val="24"/>
              </w:rPr>
              <w:t xml:space="preserve">Objekt tobogan prikazan u </w:t>
            </w:r>
            <w:r>
              <w:rPr>
                <w:rFonts w:ascii="Times New Roman" w:eastAsia="Times New Roman" w:hAnsi="Times New Roman" w:cs="Times New Roman"/>
                <w:i/>
                <w:iCs/>
                <w:sz w:val="24"/>
                <w:szCs w:val="24"/>
              </w:rPr>
              <w:t xml:space="preserve">Blenderu </w:t>
            </w:r>
            <w:r>
              <w:rPr>
                <w:rFonts w:ascii="Times New Roman" w:eastAsia="Times New Roman" w:hAnsi="Times New Roman" w:cs="Times New Roman"/>
                <w:sz w:val="24"/>
                <w:szCs w:val="24"/>
              </w:rPr>
              <w:t>u prozorima za prikaz objekata (</w:t>
            </w:r>
            <w:r>
              <w:rPr>
                <w:rFonts w:ascii="Times New Roman" w:eastAsia="Times New Roman" w:hAnsi="Times New Roman" w:cs="Times New Roman"/>
                <w:i/>
                <w:iCs/>
                <w:sz w:val="24"/>
                <w:szCs w:val="24"/>
              </w:rPr>
              <w:t>viewportovima)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Modeling </w:t>
            </w:r>
            <w:r>
              <w:rPr>
                <w:rFonts w:ascii="Times New Roman" w:eastAsia="Times New Roman" w:hAnsi="Times New Roman" w:cs="Times New Roman"/>
                <w:sz w:val="24"/>
                <w:szCs w:val="24"/>
              </w:rPr>
              <w:t xml:space="preserve">i </w:t>
            </w:r>
            <w:r>
              <w:rPr>
                <w:rFonts w:ascii="Times New Roman" w:eastAsia="Times New Roman" w:hAnsi="Times New Roman" w:cs="Times New Roman"/>
                <w:i/>
                <w:iCs/>
                <w:sz w:val="24"/>
                <w:szCs w:val="24"/>
              </w:rPr>
              <w:t>Shading</w:t>
            </w:r>
            <w:r>
              <w:rPr>
                <w:rFonts w:ascii="Times New Roman" w:eastAsia="Times New Roman" w:hAnsi="Times New Roman" w:cs="Times New Roman"/>
                <w:sz w:val="24"/>
                <w:szCs w:val="24"/>
              </w:rPr>
              <w:t>, respektivno</w:t>
            </w:r>
          </w:p>
        </w:tc>
      </w:tr>
    </w:tbl>
    <w:p w14:paraId="0BCBFBD9" w14:textId="77777777" w:rsidR="00F135B5" w:rsidRDefault="00F135B5">
      <w:pPr>
        <w:spacing w:line="360" w:lineRule="auto"/>
        <w:jc w:val="both"/>
        <w:rPr>
          <w:rFonts w:ascii="Times New Roman" w:eastAsia="Times New Roman" w:hAnsi="Times New Roman" w:cs="Times New Roman"/>
          <w:sz w:val="24"/>
          <w:szCs w:val="24"/>
        </w:rPr>
      </w:pPr>
    </w:p>
    <w:p w14:paraId="2EA4BCEE" w14:textId="77777777" w:rsidR="00265060" w:rsidRDefault="00026A5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Konkretno djelovanje na model objekta</w:t>
      </w:r>
    </w:p>
    <w:p w14:paraId="00F0BF3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Vještina za sebe - mnoštvom kombinacija tipaka pomicati vrhove, bridove i strane objekta da </w:t>
      </w:r>
      <w:r>
        <w:rPr>
          <w:rFonts w:ascii="Times New Roman" w:eastAsia="Times New Roman" w:hAnsi="Times New Roman" w:cs="Times New Roman"/>
          <w:sz w:val="24"/>
          <w:szCs w:val="24"/>
        </w:rPr>
        <w:t>se dobije željeni rezultat.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7458359C" w14:textId="77777777" w:rsidTr="002F7393">
        <w:tc>
          <w:tcPr>
            <w:tcW w:w="9016" w:type="dxa"/>
          </w:tcPr>
          <w:p w14:paraId="74E0EFB0" w14:textId="445B8288" w:rsidR="00F135B5" w:rsidRDefault="00F135B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AB655D" wp14:editId="1C92CFB2">
                  <wp:extent cx="5219700" cy="37719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220240" cy="3772290"/>
                          </a:xfrm>
                          <a:prstGeom prst="rect">
                            <a:avLst/>
                          </a:prstGeom>
                          <a:ln/>
                        </pic:spPr>
                      </pic:pic>
                    </a:graphicData>
                  </a:graphic>
                </wp:inline>
              </w:drawing>
            </w:r>
          </w:p>
        </w:tc>
      </w:tr>
      <w:tr w:rsidR="00F135B5" w14:paraId="5FC5EE9B" w14:textId="77777777" w:rsidTr="002F7393">
        <w:tc>
          <w:tcPr>
            <w:tcW w:w="9016" w:type="dxa"/>
          </w:tcPr>
          <w:p w14:paraId="770D997B" w14:textId="3D522FB0" w:rsidR="00F135B5" w:rsidRDefault="00F135B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Slika 14. </w:t>
            </w:r>
            <w:r>
              <w:rPr>
                <w:rFonts w:ascii="Times New Roman" w:eastAsia="Times New Roman" w:hAnsi="Times New Roman" w:cs="Times New Roman"/>
                <w:sz w:val="24"/>
                <w:szCs w:val="24"/>
              </w:rPr>
              <w:t>Promijenjena pozicija jedne (označene) strane na spomenutom toboganu</w:t>
            </w:r>
          </w:p>
        </w:tc>
      </w:tr>
    </w:tbl>
    <w:p w14:paraId="591D1260" w14:textId="77777777" w:rsidR="00265060" w:rsidRDefault="00265060">
      <w:pPr>
        <w:spacing w:line="360" w:lineRule="auto"/>
        <w:jc w:val="both"/>
        <w:rPr>
          <w:rFonts w:ascii="Times New Roman" w:eastAsia="Times New Roman" w:hAnsi="Times New Roman" w:cs="Times New Roman"/>
          <w:sz w:val="24"/>
          <w:szCs w:val="24"/>
        </w:rPr>
      </w:pPr>
    </w:p>
    <w:p w14:paraId="4B56C494"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Uz takav “manualni” pristup, često sam koristio opciju </w:t>
      </w:r>
      <w:r>
        <w:rPr>
          <w:rFonts w:ascii="Times New Roman" w:eastAsia="Times New Roman" w:hAnsi="Times New Roman" w:cs="Times New Roman"/>
          <w:i/>
          <w:iCs/>
          <w:sz w:val="24"/>
          <w:szCs w:val="24"/>
        </w:rPr>
        <w:t xml:space="preserve">add Modifier </w:t>
      </w:r>
      <w:r>
        <w:rPr>
          <w:rFonts w:ascii="Times New Roman" w:eastAsia="Times New Roman" w:hAnsi="Times New Roman" w:cs="Times New Roman"/>
          <w:sz w:val="24"/>
          <w:szCs w:val="24"/>
        </w:rPr>
        <w:t>(iz jednog od mnogo pod-sučelja), kojim se elementima objekta mogu dodati ne</w:t>
      </w:r>
      <w:r>
        <w:rPr>
          <w:rFonts w:ascii="Times New Roman" w:eastAsia="Times New Roman" w:hAnsi="Times New Roman" w:cs="Times New Roman"/>
          <w:sz w:val="24"/>
          <w:szCs w:val="24"/>
        </w:rPr>
        <w:t xml:space="preserve">ka predefinirana svojstva. Primjerice, jedan takav je modifikator </w:t>
      </w:r>
      <w:r>
        <w:rPr>
          <w:rFonts w:ascii="Times New Roman" w:eastAsia="Times New Roman" w:hAnsi="Times New Roman" w:cs="Times New Roman"/>
          <w:i/>
          <w:iCs/>
          <w:sz w:val="24"/>
          <w:szCs w:val="24"/>
        </w:rPr>
        <w:t xml:space="preserve">array </w:t>
      </w:r>
      <w:r>
        <w:rPr>
          <w:rFonts w:ascii="Times New Roman" w:eastAsia="Times New Roman" w:hAnsi="Times New Roman" w:cs="Times New Roman"/>
          <w:sz w:val="24"/>
          <w:szCs w:val="24"/>
        </w:rPr>
        <w:t xml:space="preserve">kada mi je trebalo više istih objekata u nekom poretku. Primjerice - stepenice na ljestvama tobogana su zapravo jedan jako tanki izduženi valjak, rotiran za 90° kojem je dodan </w:t>
      </w:r>
      <w:r>
        <w:rPr>
          <w:rFonts w:ascii="Times New Roman" w:eastAsia="Times New Roman" w:hAnsi="Times New Roman" w:cs="Times New Roman"/>
          <w:i/>
          <w:iCs/>
          <w:sz w:val="24"/>
          <w:szCs w:val="24"/>
        </w:rPr>
        <w:t xml:space="preserve">array </w:t>
      </w:r>
      <w:r>
        <w:rPr>
          <w:rFonts w:ascii="Times New Roman" w:eastAsia="Times New Roman" w:hAnsi="Times New Roman" w:cs="Times New Roman"/>
          <w:sz w:val="24"/>
          <w:szCs w:val="24"/>
        </w:rPr>
        <w:t>mo</w:t>
      </w:r>
      <w:r>
        <w:rPr>
          <w:rFonts w:ascii="Times New Roman" w:eastAsia="Times New Roman" w:hAnsi="Times New Roman" w:cs="Times New Roman"/>
          <w:sz w:val="24"/>
          <w:szCs w:val="24"/>
        </w:rPr>
        <w:t xml:space="preserve">difikator. Taj konkretni modifikator nudi razne načine za instanciranje (ponavljanje) objekta - u kojem smjeru, s kolikim odmakom ili brojem ponavljanja ga želimo modificirati. Zakrivljeni dijelovi tobogana mogli su se modelirati modifikatorom </w:t>
      </w:r>
      <w:r>
        <w:rPr>
          <w:rFonts w:ascii="Times New Roman" w:eastAsia="Times New Roman" w:hAnsi="Times New Roman" w:cs="Times New Roman"/>
          <w:i/>
          <w:iCs/>
          <w:sz w:val="24"/>
          <w:szCs w:val="24"/>
        </w:rPr>
        <w:t>curve</w:t>
      </w:r>
      <w:r>
        <w:rPr>
          <w:rFonts w:ascii="Times New Roman" w:eastAsia="Times New Roman" w:hAnsi="Times New Roman" w:cs="Times New Roman"/>
          <w:sz w:val="24"/>
          <w:szCs w:val="24"/>
        </w:rPr>
        <w:t xml:space="preserve">, koji </w:t>
      </w:r>
      <w:r>
        <w:rPr>
          <w:rFonts w:ascii="Times New Roman" w:eastAsia="Times New Roman" w:hAnsi="Times New Roman" w:cs="Times New Roman"/>
          <w:sz w:val="24"/>
          <w:szCs w:val="24"/>
        </w:rPr>
        <w:t>za zadanu krivulju objekt “rasporedi” po njoj.</w:t>
      </w:r>
      <w:r>
        <w:rPr>
          <w:rFonts w:ascii="Times New Roman" w:eastAsia="Times New Roman" w:hAnsi="Times New Roman" w:cs="Times New Roman"/>
          <w:sz w:val="24"/>
          <w:szCs w:val="24"/>
        </w:rPr>
        <w:br/>
        <w:t xml:space="preserve">Podizbornikom </w:t>
      </w:r>
      <w:r>
        <w:rPr>
          <w:rFonts w:ascii="Times New Roman" w:eastAsia="Times New Roman" w:hAnsi="Times New Roman" w:cs="Times New Roman"/>
          <w:i/>
          <w:iCs/>
          <w:sz w:val="24"/>
          <w:szCs w:val="24"/>
        </w:rPr>
        <w:t xml:space="preserve">Material </w:t>
      </w:r>
      <w:r>
        <w:rPr>
          <w:rFonts w:ascii="Times New Roman" w:eastAsia="Times New Roman" w:hAnsi="Times New Roman" w:cs="Times New Roman"/>
          <w:sz w:val="24"/>
          <w:szCs w:val="24"/>
        </w:rPr>
        <w:t>objektu ili njegovim dijelovima pridružuje se boja, tekstura, reljef, način refleksije svjetlosti i slično.</w:t>
      </w:r>
    </w:p>
    <w:p w14:paraId="5AC03FE0" w14:textId="77777777" w:rsidR="00265060" w:rsidRDefault="00265060">
      <w:pPr>
        <w:spacing w:line="360" w:lineRule="auto"/>
        <w:jc w:val="both"/>
        <w:rPr>
          <w:rFonts w:ascii="Times New Roman" w:eastAsia="Times New Roman" w:hAnsi="Times New Roman" w:cs="Times New Roman"/>
          <w:sz w:val="24"/>
          <w:szCs w:val="24"/>
        </w:rPr>
      </w:pPr>
    </w:p>
    <w:p w14:paraId="1C5F539D" w14:textId="77777777" w:rsidR="00265060" w:rsidRDefault="00026A52">
      <w:pPr>
        <w:numPr>
          <w:ilvl w:val="0"/>
          <w:numId w:val="1"/>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Eksport objekta iz </w:t>
      </w:r>
      <w:r>
        <w:rPr>
          <w:rFonts w:ascii="Times New Roman" w:eastAsia="Times New Roman" w:hAnsi="Times New Roman" w:cs="Times New Roman"/>
          <w:i/>
          <w:iCs/>
          <w:sz w:val="24"/>
          <w:szCs w:val="24"/>
        </w:rPr>
        <w:t>Blendera</w:t>
      </w:r>
      <w:r>
        <w:rPr>
          <w:rFonts w:ascii="Times New Roman" w:eastAsia="Times New Roman" w:hAnsi="Times New Roman" w:cs="Times New Roman"/>
          <w:sz w:val="24"/>
          <w:szCs w:val="24"/>
        </w:rPr>
        <w:t xml:space="preserve"> u igru</w:t>
      </w:r>
    </w:p>
    <w:p w14:paraId="10175C5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Svaki objekt u igri kojeg igrač može posta</w:t>
      </w:r>
      <w:r>
        <w:rPr>
          <w:rFonts w:ascii="Times New Roman" w:eastAsia="Times New Roman" w:hAnsi="Times New Roman" w:cs="Times New Roman"/>
          <w:sz w:val="24"/>
          <w:szCs w:val="24"/>
        </w:rPr>
        <w:t xml:space="preserve">viti sačinjen je od tri datoteke koje se nalaze u </w:t>
      </w:r>
      <w:r>
        <w:rPr>
          <w:rFonts w:ascii="Times New Roman" w:eastAsia="Times New Roman" w:hAnsi="Times New Roman" w:cs="Times New Roman"/>
          <w:i/>
          <w:iCs/>
          <w:sz w:val="24"/>
          <w:szCs w:val="24"/>
        </w:rPr>
        <w:t xml:space="preserve">data </w:t>
      </w:r>
      <w:r>
        <w:rPr>
          <w:rFonts w:ascii="Times New Roman" w:eastAsia="Times New Roman" w:hAnsi="Times New Roman" w:cs="Times New Roman"/>
          <w:sz w:val="24"/>
          <w:szCs w:val="24"/>
        </w:rPr>
        <w:t xml:space="preserve">folderu: </w:t>
      </w:r>
    </w:p>
    <w:p w14:paraId="6B3E592F" w14:textId="77777777" w:rsidR="00265060" w:rsidRDefault="00026A52">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 - definicija geometrije objekta (pozicije vrhova, bridova i strana objekata)</w:t>
      </w:r>
    </w:p>
    <w:p w14:paraId="51F04946" w14:textId="77777777" w:rsidR="00265060" w:rsidRDefault="00026A52">
      <w:pPr>
        <w:numPr>
          <w:ilvl w:val="0"/>
          <w:numId w:val="5"/>
        </w:numPr>
        <w:spacing w:line="360" w:lineRule="auto"/>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.mtl</w:t>
      </w:r>
      <w:proofErr w:type="gramEnd"/>
      <w:r>
        <w:rPr>
          <w:rFonts w:ascii="Times New Roman" w:eastAsia="Times New Roman" w:hAnsi="Times New Roman" w:cs="Times New Roman"/>
          <w:sz w:val="24"/>
          <w:szCs w:val="24"/>
        </w:rPr>
        <w:t xml:space="preserve"> - definicija materijala objekta (boja, tekstura, reljef, prozirnost i slično)</w:t>
      </w:r>
    </w:p>
    <w:p w14:paraId="0A37DD2C" w14:textId="77777777" w:rsidR="00265060" w:rsidRDefault="00026A52">
      <w:pPr>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.png - prikaz 3D modela </w:t>
      </w:r>
      <w:r>
        <w:rPr>
          <w:rFonts w:ascii="Times New Roman" w:eastAsia="Times New Roman" w:hAnsi="Times New Roman" w:cs="Times New Roman"/>
          <w:sz w:val="24"/>
          <w:szCs w:val="24"/>
        </w:rPr>
        <w:t xml:space="preserve">objekta kao </w:t>
      </w:r>
      <w:r>
        <w:rPr>
          <w:rFonts w:ascii="Times New Roman" w:eastAsia="Times New Roman" w:hAnsi="Times New Roman" w:cs="Times New Roman"/>
          <w:i/>
          <w:iCs/>
          <w:sz w:val="24"/>
          <w:szCs w:val="24"/>
        </w:rPr>
        <w:t>sprite</w:t>
      </w:r>
    </w:p>
    <w:p w14:paraId="1C2C933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Datoteke ekstenzija </w:t>
      </w:r>
      <w:r>
        <w:rPr>
          <w:rFonts w:ascii="Times New Roman" w:eastAsia="Times New Roman" w:hAnsi="Times New Roman" w:cs="Times New Roman"/>
          <w:i/>
          <w:iCs/>
          <w:sz w:val="24"/>
          <w:szCs w:val="24"/>
        </w:rPr>
        <w:t xml:space="preserve">.obj </w:t>
      </w:r>
      <w:proofErr w:type="gramStart"/>
      <w:r>
        <w:rPr>
          <w:rFonts w:ascii="Times New Roman" w:eastAsia="Times New Roman" w:hAnsi="Times New Roman" w:cs="Times New Roman"/>
          <w:sz w:val="24"/>
          <w:szCs w:val="24"/>
        </w:rPr>
        <w:t xml:space="preserve">i </w:t>
      </w:r>
      <w:r>
        <w:rPr>
          <w:rFonts w:ascii="Times New Roman" w:eastAsia="Times New Roman" w:hAnsi="Times New Roman" w:cs="Times New Roman"/>
          <w:i/>
          <w:iCs/>
          <w:sz w:val="24"/>
          <w:szCs w:val="24"/>
        </w:rPr>
        <w:t>.mtl</w:t>
      </w:r>
      <w:proofErr w:type="gramEnd"/>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generirane su iz </w:t>
      </w:r>
      <w:r>
        <w:rPr>
          <w:rFonts w:ascii="Times New Roman" w:eastAsia="Times New Roman" w:hAnsi="Times New Roman" w:cs="Times New Roman"/>
          <w:i/>
          <w:iCs/>
          <w:sz w:val="24"/>
          <w:szCs w:val="24"/>
        </w:rPr>
        <w:t>Blendera</w:t>
      </w:r>
      <w:r>
        <w:rPr>
          <w:rFonts w:ascii="Times New Roman" w:eastAsia="Times New Roman" w:hAnsi="Times New Roman" w:cs="Times New Roman"/>
          <w:sz w:val="24"/>
          <w:szCs w:val="24"/>
        </w:rPr>
        <w:t xml:space="preserve"> slijedom </w:t>
      </w:r>
      <w:r>
        <w:rPr>
          <w:rFonts w:ascii="Cardo" w:eastAsia="Cardo" w:hAnsi="Cardo" w:cs="Cardo"/>
          <w:i/>
          <w:iCs/>
          <w:sz w:val="24"/>
          <w:szCs w:val="24"/>
        </w:rPr>
        <w:t>File → Export → Wavefront (.obj).</w:t>
      </w:r>
    </w:p>
    <w:p w14:paraId="751766BC"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Realizacija objekata koji se nalaze u </w:t>
      </w:r>
      <w:r>
        <w:rPr>
          <w:rFonts w:ascii="Times New Roman" w:eastAsia="Times New Roman" w:hAnsi="Times New Roman" w:cs="Times New Roman"/>
          <w:i/>
          <w:iCs/>
          <w:sz w:val="24"/>
          <w:szCs w:val="24"/>
        </w:rPr>
        <w:t xml:space="preserve">data </w:t>
      </w:r>
      <w:r>
        <w:rPr>
          <w:rFonts w:ascii="Times New Roman" w:eastAsia="Times New Roman" w:hAnsi="Times New Roman" w:cs="Times New Roman"/>
          <w:sz w:val="24"/>
          <w:szCs w:val="24"/>
        </w:rPr>
        <w:t>folderu u 3D svijet naše igre može se učiniti sljedećim algoritmom:</w:t>
      </w:r>
    </w:p>
    <w:p w14:paraId="1DCD3362" w14:textId="77777777" w:rsidR="00265060" w:rsidRDefault="00026A5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učitavanje modela modific</w:t>
      </w:r>
      <w:r>
        <w:rPr>
          <w:rFonts w:ascii="Times New Roman" w:eastAsia="Times New Roman" w:hAnsi="Times New Roman" w:cs="Times New Roman"/>
          <w:sz w:val="24"/>
          <w:szCs w:val="24"/>
        </w:rPr>
        <w:t xml:space="preserve">iranjem </w:t>
      </w:r>
      <w:r>
        <w:rPr>
          <w:rFonts w:ascii="Times New Roman" w:eastAsia="Times New Roman" w:hAnsi="Times New Roman" w:cs="Times New Roman"/>
          <w:i/>
          <w:iCs/>
          <w:sz w:val="24"/>
          <w:szCs w:val="24"/>
        </w:rPr>
        <w:t>PostavljenObjekt.pde</w:t>
      </w:r>
      <w:r>
        <w:rPr>
          <w:rFonts w:ascii="Times New Roman" w:eastAsia="Times New Roman" w:hAnsi="Times New Roman" w:cs="Times New Roman"/>
          <w:sz w:val="24"/>
          <w:szCs w:val="24"/>
        </w:rPr>
        <w:t xml:space="preserve"> datoteke, točnije dodavanjem linije </w:t>
      </w:r>
    </w:p>
    <w:p w14:paraId="6438FE75" w14:textId="77777777" w:rsidR="00265060" w:rsidRDefault="00026A52">
      <w:pPr>
        <w:spacing w:line="360" w:lineRule="auto"/>
        <w:ind w:left="720"/>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modelCache.put(</w:t>
      </w:r>
      <w:proofErr w:type="gramEnd"/>
      <w:r>
        <w:rPr>
          <w:rFonts w:ascii="Times New Roman" w:eastAsia="Times New Roman" w:hAnsi="Times New Roman" w:cs="Times New Roman"/>
          <w:i/>
          <w:iCs/>
          <w:sz w:val="24"/>
          <w:szCs w:val="24"/>
        </w:rPr>
        <w:t xml:space="preserve">"slide.obj", loadShape("slide.obj")); </w:t>
      </w:r>
    </w:p>
    <w:p w14:paraId="7986AFC2" w14:textId="77777777" w:rsidR="00265060" w:rsidRDefault="00026A52">
      <w:pPr>
        <w:spacing w:line="360" w:lineRule="auto"/>
        <w:ind w:left="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za datoteku imena </w:t>
      </w:r>
      <w:r>
        <w:rPr>
          <w:rFonts w:ascii="Times New Roman" w:eastAsia="Times New Roman" w:hAnsi="Times New Roman" w:cs="Times New Roman"/>
          <w:i/>
          <w:iCs/>
          <w:sz w:val="24"/>
          <w:szCs w:val="24"/>
        </w:rPr>
        <w:t>slide.obj</w:t>
      </w:r>
    </w:p>
    <w:p w14:paraId="3F119CD6" w14:textId="77777777" w:rsidR="00265060" w:rsidRDefault="00026A52">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dodavanjem učitanog modela u inventar igre modificiranjem</w:t>
      </w:r>
      <w:r>
        <w:rPr>
          <w:rFonts w:ascii="Times New Roman" w:eastAsia="Times New Roman" w:hAnsi="Times New Roman" w:cs="Times New Roman"/>
          <w:i/>
          <w:iCs/>
          <w:sz w:val="24"/>
          <w:szCs w:val="24"/>
        </w:rPr>
        <w:t xml:space="preserve"> Inventar.pde </w:t>
      </w:r>
      <w:r>
        <w:rPr>
          <w:rFonts w:ascii="Times New Roman" w:eastAsia="Times New Roman" w:hAnsi="Times New Roman" w:cs="Times New Roman"/>
          <w:sz w:val="24"/>
          <w:szCs w:val="24"/>
        </w:rPr>
        <w:t xml:space="preserve">datoteke, točnije dodavanjem linije </w:t>
      </w:r>
    </w:p>
    <w:p w14:paraId="21BAA538" w14:textId="77777777" w:rsidR="00265060" w:rsidRDefault="00026A52">
      <w:pPr>
        <w:spacing w:line="360" w:lineRule="auto"/>
        <w:ind w:left="720"/>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allItems.add(</w:t>
      </w:r>
      <w:proofErr w:type="gramEnd"/>
      <w:r>
        <w:rPr>
          <w:rFonts w:ascii="Times New Roman" w:eastAsia="Times New Roman" w:hAnsi="Times New Roman" w:cs="Times New Roman"/>
          <w:i/>
          <w:iCs/>
          <w:sz w:val="24"/>
          <w:szCs w:val="24"/>
        </w:rPr>
        <w:t>new InventoryItem("Tobogan", 30, "slide.obj", 4, -0.1, 2, 4));</w:t>
      </w:r>
    </w:p>
    <w:p w14:paraId="10612944" w14:textId="77777777" w:rsidR="00265060" w:rsidRDefault="00026A52">
      <w:pPr>
        <w:spacing w:line="360" w:lineRule="auto"/>
        <w:ind w:left="72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za datoteku imena </w:t>
      </w:r>
      <w:r>
        <w:rPr>
          <w:rFonts w:ascii="Times New Roman" w:eastAsia="Times New Roman" w:hAnsi="Times New Roman" w:cs="Times New Roman"/>
          <w:i/>
          <w:iCs/>
          <w:sz w:val="24"/>
          <w:szCs w:val="24"/>
        </w:rPr>
        <w:t>slide.obj</w:t>
      </w:r>
    </w:p>
    <w:p w14:paraId="7A78D9F6" w14:textId="77777777" w:rsidR="00265060" w:rsidRDefault="00026A52">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(prototip funkcije </w:t>
      </w:r>
      <w:proofErr w:type="gramStart"/>
      <w:r>
        <w:rPr>
          <w:rFonts w:ascii="Times New Roman" w:eastAsia="Times New Roman" w:hAnsi="Times New Roman" w:cs="Times New Roman"/>
          <w:i/>
          <w:iCs/>
          <w:sz w:val="24"/>
          <w:szCs w:val="24"/>
        </w:rPr>
        <w:t>add(</w:t>
      </w:r>
      <w:proofErr w:type="gramEnd"/>
      <w:r>
        <w:rPr>
          <w:rFonts w:ascii="Times New Roman" w:eastAsia="Times New Roman" w:hAnsi="Times New Roman" w:cs="Times New Roman"/>
          <w:i/>
          <w:iCs/>
          <w:sz w:val="24"/>
          <w:szCs w:val="24"/>
        </w:rPr>
        <w:t>ime objekta u igri, cijena, ime datoteke, mjerilo, pomak po y-osi, veličina koju objekt zauzima, kategorija u inventaru)</w:t>
      </w:r>
      <w:r>
        <w:rPr>
          <w:rFonts w:ascii="Times New Roman" w:eastAsia="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F135B5" w14:paraId="11640F28" w14:textId="77777777" w:rsidTr="002F7393">
        <w:tc>
          <w:tcPr>
            <w:tcW w:w="9016" w:type="dxa"/>
          </w:tcPr>
          <w:p w14:paraId="273E0575" w14:textId="7C6AD594" w:rsidR="00F135B5" w:rsidRDefault="00F135B5" w:rsidP="00F135B5">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9907DBC" wp14:editId="27346F96">
                  <wp:extent cx="3267075" cy="2545279"/>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3267075" cy="2545279"/>
                          </a:xfrm>
                          <a:prstGeom prst="rect">
                            <a:avLst/>
                          </a:prstGeom>
                          <a:ln/>
                        </pic:spPr>
                      </pic:pic>
                    </a:graphicData>
                  </a:graphic>
                </wp:inline>
              </w:drawing>
            </w:r>
          </w:p>
        </w:tc>
      </w:tr>
      <w:tr w:rsidR="00F135B5" w14:paraId="6F370BC6" w14:textId="77777777" w:rsidTr="002F7393">
        <w:tc>
          <w:tcPr>
            <w:tcW w:w="9016" w:type="dxa"/>
          </w:tcPr>
          <w:p w14:paraId="46A6271B" w14:textId="2E6725D1" w:rsidR="00F135B5" w:rsidRPr="00F135B5" w:rsidRDefault="00F135B5" w:rsidP="00F135B5">
            <w:pPr>
              <w:spacing w:line="360" w:lineRule="auto"/>
              <w:jc w:val="center"/>
              <w:rPr>
                <w:rFonts w:ascii="Times New Roman" w:eastAsia="Times New Roman" w:hAnsi="Times New Roman" w:cs="Times New Roman"/>
                <w:i/>
                <w:iCs/>
                <w:sz w:val="24"/>
                <w:szCs w:val="24"/>
              </w:rPr>
            </w:pPr>
            <w:r w:rsidRPr="00F135B5">
              <w:rPr>
                <w:rFonts w:ascii="Times New Roman" w:eastAsia="Times New Roman" w:hAnsi="Times New Roman" w:cs="Times New Roman"/>
                <w:i/>
                <w:iCs/>
                <w:sz w:val="24"/>
                <w:szCs w:val="24"/>
              </w:rPr>
              <w:t>Slika 15. Tobogan u igri</w:t>
            </w:r>
          </w:p>
        </w:tc>
      </w:tr>
    </w:tbl>
    <w:p w14:paraId="2D65281D" w14:textId="77777777" w:rsidR="00F135B5" w:rsidRDefault="00F135B5">
      <w:pPr>
        <w:spacing w:line="360" w:lineRule="auto"/>
        <w:ind w:left="720"/>
        <w:jc w:val="both"/>
        <w:rPr>
          <w:rFonts w:ascii="Times New Roman" w:eastAsia="Times New Roman" w:hAnsi="Times New Roman" w:cs="Times New Roman"/>
          <w:sz w:val="24"/>
          <w:szCs w:val="24"/>
        </w:rPr>
      </w:pPr>
    </w:p>
    <w:p w14:paraId="6BEB55B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Pridruživanje odgovarajućih </w:t>
      </w:r>
      <w:r>
        <w:rPr>
          <w:rFonts w:ascii="Times New Roman" w:eastAsia="Times New Roman" w:hAnsi="Times New Roman" w:cs="Times New Roman"/>
          <w:i/>
          <w:iCs/>
          <w:sz w:val="24"/>
          <w:szCs w:val="24"/>
        </w:rPr>
        <w:t xml:space="preserve">.png </w:t>
      </w:r>
      <w:r>
        <w:rPr>
          <w:rFonts w:ascii="Times New Roman" w:eastAsia="Times New Roman" w:hAnsi="Times New Roman" w:cs="Times New Roman"/>
          <w:sz w:val="24"/>
          <w:szCs w:val="24"/>
        </w:rPr>
        <w:t xml:space="preserve">datoteka obavljeno je istim procesom opisanim u dijelu za mini igre - pomoću alata </w:t>
      </w:r>
      <w:r>
        <w:rPr>
          <w:rFonts w:ascii="Times New Roman" w:eastAsia="Times New Roman" w:hAnsi="Times New Roman" w:cs="Times New Roman"/>
          <w:i/>
          <w:iCs/>
          <w:sz w:val="24"/>
          <w:szCs w:val="24"/>
        </w:rPr>
        <w:t xml:space="preserve">3D Viewer </w:t>
      </w:r>
      <w:r>
        <w:rPr>
          <w:rFonts w:ascii="Times New Roman" w:eastAsia="Times New Roman" w:hAnsi="Times New Roman" w:cs="Times New Roman"/>
          <w:sz w:val="24"/>
          <w:szCs w:val="24"/>
        </w:rPr>
        <w:t>(</w:t>
      </w:r>
      <w:hyperlink r:id="rId26">
        <w:r w:rsidR="00265060">
          <w:rPr>
            <w:rFonts w:ascii="Times New Roman" w:eastAsia="Times New Roman" w:hAnsi="Times New Roman" w:cs="Times New Roman"/>
            <w:color w:val="1155CC"/>
            <w:sz w:val="24"/>
            <w:szCs w:val="24"/>
            <w:u w:val="single"/>
          </w:rPr>
          <w:t>https://3dviewer.net/#</w:t>
        </w:r>
      </w:hyperlink>
      <w:r>
        <w:rPr>
          <w:rFonts w:ascii="Times New Roman" w:eastAsia="Times New Roman" w:hAnsi="Times New Roman" w:cs="Times New Roman"/>
          <w:sz w:val="24"/>
          <w:szCs w:val="24"/>
        </w:rPr>
        <w:t xml:space="preserve">). Dobivenu </w:t>
      </w:r>
      <w:r>
        <w:rPr>
          <w:rFonts w:ascii="Times New Roman" w:eastAsia="Times New Roman" w:hAnsi="Times New Roman" w:cs="Times New Roman"/>
          <w:i/>
          <w:iCs/>
          <w:sz w:val="24"/>
          <w:szCs w:val="24"/>
        </w:rPr>
        <w:t xml:space="preserve">.png </w:t>
      </w:r>
      <w:r>
        <w:rPr>
          <w:rFonts w:ascii="Times New Roman" w:eastAsia="Times New Roman" w:hAnsi="Times New Roman" w:cs="Times New Roman"/>
          <w:sz w:val="24"/>
          <w:szCs w:val="24"/>
        </w:rPr>
        <w:t xml:space="preserve">datoteku potrebno je </w:t>
      </w:r>
      <w:r>
        <w:rPr>
          <w:rFonts w:ascii="Times New Roman" w:eastAsia="Times New Roman" w:hAnsi="Times New Roman" w:cs="Times New Roman"/>
          <w:sz w:val="24"/>
          <w:szCs w:val="24"/>
        </w:rPr>
        <w:t xml:space="preserve">ubaciti u </w:t>
      </w:r>
      <w:r>
        <w:rPr>
          <w:rFonts w:ascii="Times New Roman" w:eastAsia="Times New Roman" w:hAnsi="Times New Roman" w:cs="Times New Roman"/>
          <w:i/>
          <w:iCs/>
          <w:sz w:val="24"/>
          <w:szCs w:val="24"/>
        </w:rPr>
        <w:t xml:space="preserve">data </w:t>
      </w:r>
      <w:r>
        <w:rPr>
          <w:rFonts w:ascii="Times New Roman" w:eastAsia="Times New Roman" w:hAnsi="Times New Roman" w:cs="Times New Roman"/>
          <w:sz w:val="24"/>
          <w:szCs w:val="24"/>
        </w:rPr>
        <w:t>folder.</w:t>
      </w:r>
    </w:p>
    <w:p w14:paraId="3E43281D" w14:textId="77777777" w:rsidR="00265060" w:rsidRDefault="00265060">
      <w:pPr>
        <w:spacing w:line="360" w:lineRule="auto"/>
        <w:jc w:val="both"/>
        <w:rPr>
          <w:rFonts w:ascii="Times New Roman" w:eastAsia="Times New Roman" w:hAnsi="Times New Roman" w:cs="Times New Roman"/>
          <w:sz w:val="24"/>
          <w:szCs w:val="24"/>
        </w:rPr>
      </w:pPr>
    </w:p>
    <w:p w14:paraId="3166BF05" w14:textId="77777777" w:rsidR="00265060" w:rsidRDefault="00265060">
      <w:pPr>
        <w:pStyle w:val="Heading1"/>
        <w:spacing w:line="360" w:lineRule="auto"/>
        <w:jc w:val="both"/>
        <w:rPr>
          <w:rFonts w:ascii="Times New Roman" w:eastAsia="Times New Roman" w:hAnsi="Times New Roman" w:cs="Times New Roman"/>
          <w:sz w:val="24"/>
          <w:szCs w:val="24"/>
        </w:rPr>
      </w:pPr>
      <w:bookmarkStart w:id="19" w:name="_vgqrmxrovctx" w:colFirst="0" w:colLast="0"/>
      <w:bookmarkEnd w:id="19"/>
    </w:p>
    <w:p w14:paraId="4DBAFE87" w14:textId="77777777" w:rsidR="00265060" w:rsidRDefault="00265060">
      <w:pPr>
        <w:pStyle w:val="Heading1"/>
        <w:spacing w:line="360" w:lineRule="auto"/>
        <w:jc w:val="both"/>
        <w:rPr>
          <w:rFonts w:ascii="Times New Roman" w:eastAsia="Times New Roman" w:hAnsi="Times New Roman" w:cs="Times New Roman"/>
          <w:sz w:val="24"/>
          <w:szCs w:val="24"/>
        </w:rPr>
      </w:pPr>
      <w:bookmarkStart w:id="20" w:name="_6j9b02is3jc0" w:colFirst="0" w:colLast="0"/>
      <w:bookmarkEnd w:id="20"/>
    </w:p>
    <w:p w14:paraId="19C36779" w14:textId="77777777" w:rsidR="00265060" w:rsidRDefault="00026A52" w:rsidP="001E1A95">
      <w:pPr>
        <w:pStyle w:val="Heading2"/>
      </w:pPr>
      <w:bookmarkStart w:id="21" w:name="_vf03aor6qoj5" w:colFirst="0" w:colLast="0"/>
      <w:bookmarkStart w:id="22" w:name="_Toc230935654"/>
      <w:bookmarkEnd w:id="21"/>
      <w:r>
        <w:t>4.2. GIMP</w:t>
      </w:r>
      <w:bookmarkEnd w:id="22"/>
    </w:p>
    <w:p w14:paraId="78654C0B" w14:textId="77777777" w:rsidR="00265060" w:rsidRDefault="00026A52" w:rsidP="00FA5993">
      <w:pPr>
        <w:ind w:firstLine="720"/>
      </w:pPr>
      <w:r>
        <w:t>Ovim alatom služio sam se prilikom izrađivanja tekstura za napravljene objekte.</w:t>
      </w:r>
    </w:p>
    <w:p w14:paraId="61233FF3" w14:textId="77777777" w:rsidR="00265060" w:rsidRDefault="00026A52">
      <w:pPr>
        <w:rPr>
          <w:rFonts w:ascii="Times New Roman" w:eastAsia="Times New Roman" w:hAnsi="Times New Roman" w:cs="Times New Roman"/>
          <w:sz w:val="24"/>
          <w:szCs w:val="24"/>
        </w:rPr>
      </w:pPr>
      <w:r>
        <w:t xml:space="preserve">Po uzoru na podjele plohe na modelu u </w:t>
      </w:r>
      <w:r>
        <w:rPr>
          <w:i/>
          <w:iCs/>
        </w:rPr>
        <w:t xml:space="preserve">Blenderu, </w:t>
      </w:r>
      <w:r>
        <w:t xml:space="preserve">izborom </w:t>
      </w:r>
      <w:r>
        <w:rPr>
          <w:i/>
          <w:iCs/>
        </w:rPr>
        <w:t xml:space="preserve">Image </w:t>
      </w:r>
      <w:r>
        <w:rPr>
          <w:rFonts w:ascii="Cardo" w:eastAsia="Cardo" w:hAnsi="Cardo" w:cs="Cardo"/>
          <w:i/>
          <w:iCs/>
          <w:sz w:val="24"/>
          <w:szCs w:val="24"/>
        </w:rPr>
        <w:t xml:space="preserve">→ Guides → New Guide (by percent) </w:t>
      </w:r>
      <w:r>
        <w:rPr>
          <w:rFonts w:ascii="Times New Roman" w:eastAsia="Times New Roman" w:hAnsi="Times New Roman" w:cs="Times New Roman"/>
          <w:sz w:val="24"/>
          <w:szCs w:val="24"/>
        </w:rPr>
        <w:t>podijelio sam sliku na odgovarajuće dijelove</w:t>
      </w:r>
      <w:r>
        <w:rPr>
          <w:rFonts w:ascii="Times New Roman" w:eastAsia="Times New Roman" w:hAnsi="Times New Roman" w:cs="Times New Roman"/>
          <w:sz w:val="24"/>
          <w:szCs w:val="24"/>
        </w:rPr>
        <w:t>, koje sam zatim ispunio nekim predefiniranim teksturama koje program nudi (i njihovim kombinacijama).</w:t>
      </w:r>
    </w:p>
    <w:p w14:paraId="20593428" w14:textId="77777777" w:rsidR="00265060" w:rsidRDefault="00026A5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Već spomenutim podizbornikom </w:t>
      </w:r>
      <w:r>
        <w:rPr>
          <w:rFonts w:ascii="Times New Roman" w:eastAsia="Times New Roman" w:hAnsi="Times New Roman" w:cs="Times New Roman"/>
          <w:i/>
          <w:iCs/>
          <w:sz w:val="24"/>
          <w:szCs w:val="24"/>
        </w:rPr>
        <w:t xml:space="preserve">Material </w:t>
      </w:r>
      <w:r>
        <w:rPr>
          <w:rFonts w:ascii="Times New Roman" w:eastAsia="Times New Roman" w:hAnsi="Times New Roman" w:cs="Times New Roman"/>
          <w:sz w:val="24"/>
          <w:szCs w:val="24"/>
        </w:rPr>
        <w:t xml:space="preserve">iz </w:t>
      </w:r>
      <w:r>
        <w:rPr>
          <w:rFonts w:ascii="Times New Roman" w:eastAsia="Times New Roman" w:hAnsi="Times New Roman" w:cs="Times New Roman"/>
          <w:i/>
          <w:iCs/>
          <w:sz w:val="24"/>
          <w:szCs w:val="24"/>
        </w:rPr>
        <w:t xml:space="preserve">Blendera </w:t>
      </w:r>
      <w:r>
        <w:rPr>
          <w:rFonts w:ascii="Times New Roman" w:eastAsia="Times New Roman" w:hAnsi="Times New Roman" w:cs="Times New Roman"/>
          <w:sz w:val="24"/>
          <w:szCs w:val="24"/>
        </w:rPr>
        <w:t xml:space="preserve">umjesto boje izaberemo </w:t>
      </w:r>
      <w:r>
        <w:rPr>
          <w:rFonts w:ascii="Times New Roman" w:eastAsia="Times New Roman" w:hAnsi="Times New Roman" w:cs="Times New Roman"/>
          <w:i/>
          <w:iCs/>
          <w:sz w:val="24"/>
          <w:szCs w:val="24"/>
        </w:rPr>
        <w:t>Image Texture</w:t>
      </w:r>
      <w:r>
        <w:rPr>
          <w:rFonts w:ascii="Times New Roman" w:eastAsia="Times New Roman" w:hAnsi="Times New Roman" w:cs="Times New Roman"/>
          <w:sz w:val="24"/>
          <w:szCs w:val="24"/>
        </w:rPr>
        <w:t>, te odaberemo sliku koji želimo projicirati na model.</w:t>
      </w:r>
    </w:p>
    <w:p w14:paraId="1932A512" w14:textId="77777777" w:rsidR="00265060" w:rsidRDefault="00026A52">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(smatram da </w:t>
      </w:r>
      <w:r>
        <w:rPr>
          <w:rFonts w:ascii="Times New Roman" w:eastAsia="Times New Roman" w:hAnsi="Times New Roman" w:cs="Times New Roman"/>
          <w:sz w:val="24"/>
          <w:szCs w:val="24"/>
        </w:rPr>
        <w:t>ovo nije ispravan način rada)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135B5" w14:paraId="37AB4827" w14:textId="77777777" w:rsidTr="002F7393">
        <w:tc>
          <w:tcPr>
            <w:tcW w:w="9016" w:type="dxa"/>
          </w:tcPr>
          <w:p w14:paraId="4877D175" w14:textId="3836B27E" w:rsidR="00F135B5" w:rsidRDefault="00F135B5">
            <w:pPr>
              <w:rPr>
                <w:rFonts w:ascii="Times New Roman" w:eastAsia="Times New Roman" w:hAnsi="Times New Roman" w:cs="Times New Roman"/>
                <w:sz w:val="24"/>
                <w:szCs w:val="24"/>
              </w:rPr>
            </w:pPr>
            <w:r>
              <w:rPr>
                <w:noProof/>
              </w:rPr>
              <w:drawing>
                <wp:inline distT="114300" distB="114300" distL="114300" distR="114300" wp14:anchorId="403DB1CF" wp14:editId="6FD7B0D7">
                  <wp:extent cx="2377440" cy="1983934"/>
                  <wp:effectExtent l="0" t="0" r="381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2380745" cy="1986692"/>
                          </a:xfrm>
                          <a:prstGeom prst="rect">
                            <a:avLst/>
                          </a:prstGeom>
                          <a:ln/>
                        </pic:spPr>
                      </pic:pic>
                    </a:graphicData>
                  </a:graphic>
                </wp:inline>
              </w:drawing>
            </w:r>
            <w:r>
              <w:rPr>
                <w:noProof/>
              </w:rPr>
              <w:t xml:space="preserve"> </w:t>
            </w:r>
            <w:r>
              <w:rPr>
                <w:noProof/>
              </w:rPr>
              <w:drawing>
                <wp:inline distT="114300" distB="114300" distL="114300" distR="114300" wp14:anchorId="337200D7" wp14:editId="20D07C15">
                  <wp:extent cx="3038475" cy="1974850"/>
                  <wp:effectExtent l="0" t="0" r="9525" b="6350"/>
                  <wp:docPr id="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3038701" cy="1974997"/>
                          </a:xfrm>
                          <a:prstGeom prst="rect">
                            <a:avLst/>
                          </a:prstGeom>
                          <a:ln/>
                        </pic:spPr>
                      </pic:pic>
                    </a:graphicData>
                  </a:graphic>
                </wp:inline>
              </w:drawing>
            </w:r>
          </w:p>
        </w:tc>
      </w:tr>
      <w:tr w:rsidR="00F135B5" w14:paraId="152A1B78" w14:textId="77777777" w:rsidTr="002F7393">
        <w:tc>
          <w:tcPr>
            <w:tcW w:w="9016" w:type="dxa"/>
          </w:tcPr>
          <w:p w14:paraId="40FBC10E" w14:textId="6971E8BB" w:rsidR="00F135B5" w:rsidRDefault="00F135B5" w:rsidP="00F135B5">
            <w:pPr>
              <w:spacing w:line="36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Slika 16. </w:t>
            </w:r>
            <w:r>
              <w:rPr>
                <w:rFonts w:ascii="Times New Roman" w:eastAsia="Times New Roman" w:hAnsi="Times New Roman" w:cs="Times New Roman"/>
                <w:sz w:val="24"/>
                <w:szCs w:val="24"/>
              </w:rPr>
              <w:t xml:space="preserve">Tekstura ceste iz igre u </w:t>
            </w:r>
            <w:r>
              <w:rPr>
                <w:rFonts w:ascii="Times New Roman" w:eastAsia="Times New Roman" w:hAnsi="Times New Roman" w:cs="Times New Roman"/>
                <w:i/>
                <w:iCs/>
                <w:sz w:val="24"/>
                <w:szCs w:val="24"/>
              </w:rPr>
              <w:t>GIMPu</w:t>
            </w:r>
            <w:r>
              <w:rPr>
                <w:rFonts w:ascii="Times New Roman" w:eastAsia="Times New Roman" w:hAnsi="Times New Roman" w:cs="Times New Roman"/>
                <w:sz w:val="24"/>
                <w:szCs w:val="24"/>
              </w:rPr>
              <w:t xml:space="preserve"> i model koji koristi tu teksturu u igri, respektivno</w:t>
            </w:r>
          </w:p>
        </w:tc>
      </w:tr>
    </w:tbl>
    <w:p w14:paraId="2BECB266" w14:textId="77777777" w:rsidR="00265060" w:rsidRDefault="00265060">
      <w:pPr>
        <w:spacing w:line="360" w:lineRule="auto"/>
        <w:rPr>
          <w:rFonts w:ascii="Times New Roman" w:eastAsia="Times New Roman" w:hAnsi="Times New Roman" w:cs="Times New Roman"/>
          <w:sz w:val="24"/>
          <w:szCs w:val="24"/>
        </w:rPr>
      </w:pPr>
    </w:p>
    <w:p w14:paraId="3284AD81" w14:textId="77777777" w:rsidR="00265060" w:rsidRDefault="00026A52" w:rsidP="001E1A95">
      <w:pPr>
        <w:pStyle w:val="Heading2"/>
      </w:pPr>
      <w:bookmarkStart w:id="23" w:name="_95qhqmzbcpgp" w:colFirst="0" w:colLast="0"/>
      <w:bookmarkStart w:id="24" w:name="_Toc230935655"/>
      <w:bookmarkEnd w:id="23"/>
      <w:r>
        <w:t>4.3</w:t>
      </w:r>
      <w:r>
        <w:rPr>
          <w:i/>
          <w:iCs/>
        </w:rPr>
        <w:t xml:space="preserve">. </w:t>
      </w:r>
      <w:r>
        <w:t>Zvukovi</w:t>
      </w:r>
      <w:bookmarkEnd w:id="24"/>
    </w:p>
    <w:p w14:paraId="2700EC0E" w14:textId="77777777" w:rsidR="00265060" w:rsidRDefault="00026A52">
      <w:r>
        <w:t xml:space="preserve">Preuzete datoteke spreme se u </w:t>
      </w:r>
      <w:r>
        <w:rPr>
          <w:i/>
          <w:iCs/>
        </w:rPr>
        <w:t xml:space="preserve">data </w:t>
      </w:r>
      <w:r>
        <w:t xml:space="preserve">folder. </w:t>
      </w:r>
      <w:r>
        <w:br/>
        <w:t xml:space="preserve">Inicijaliziranjem objekta u kodu linijom </w:t>
      </w:r>
    </w:p>
    <w:p w14:paraId="696CA5C8" w14:textId="77777777" w:rsidR="00265060" w:rsidRDefault="00026A52">
      <w:pPr>
        <w:ind w:firstLine="720"/>
        <w:rPr>
          <w:i/>
          <w:iCs/>
        </w:rPr>
      </w:pPr>
      <w:r>
        <w:rPr>
          <w:i/>
          <w:iCs/>
        </w:rPr>
        <w:t>SoundFile placementSound;</w:t>
      </w:r>
    </w:p>
    <w:p w14:paraId="0820DB8D" w14:textId="77777777" w:rsidR="00265060" w:rsidRDefault="00026A52">
      <w:r>
        <w:t xml:space="preserve">te dodavanjem u odgovarajući </w:t>
      </w:r>
      <w:proofErr w:type="gramStart"/>
      <w:r>
        <w:rPr>
          <w:i/>
          <w:iCs/>
        </w:rPr>
        <w:t>setup(</w:t>
      </w:r>
      <w:proofErr w:type="gramEnd"/>
      <w:r>
        <w:rPr>
          <w:i/>
          <w:iCs/>
        </w:rPr>
        <w:t xml:space="preserve">) </w:t>
      </w:r>
      <w:r>
        <w:t>liniju</w:t>
      </w:r>
    </w:p>
    <w:p w14:paraId="6F93674B" w14:textId="77777777" w:rsidR="00265060" w:rsidRDefault="00026A52">
      <w:pPr>
        <w:rPr>
          <w:i/>
          <w:iCs/>
        </w:rPr>
      </w:pPr>
      <w:r>
        <w:rPr>
          <w:i/>
          <w:iCs/>
        </w:rPr>
        <w:tab/>
        <w:t xml:space="preserve">placementSound= new </w:t>
      </w:r>
      <w:proofErr w:type="gramStart"/>
      <w:r>
        <w:rPr>
          <w:i/>
          <w:iCs/>
        </w:rPr>
        <w:t>SoundFile(</w:t>
      </w:r>
      <w:proofErr w:type="gramEnd"/>
      <w:r>
        <w:rPr>
          <w:i/>
          <w:iCs/>
        </w:rPr>
        <w:t>this, "placement.mp3");</w:t>
      </w:r>
    </w:p>
    <w:p w14:paraId="04EE957F" w14:textId="77777777" w:rsidR="00265060" w:rsidRDefault="00026A52">
      <w:r>
        <w:t xml:space="preserve">u sustav se može dodati zvučni efekt, u konkretnom primjeru iz datoteke </w:t>
      </w:r>
      <w:r>
        <w:rPr>
          <w:i/>
          <w:iCs/>
        </w:rPr>
        <w:t>placement.mp3</w:t>
      </w:r>
      <w:r>
        <w:t>.</w:t>
      </w:r>
    </w:p>
    <w:p w14:paraId="4FE9D651" w14:textId="77777777" w:rsidR="00265060" w:rsidRDefault="00026A52">
      <w:r>
        <w:t>Dodavanjem sljedećeg dijela koda na odgovarajuća mjesta postižemo okid</w:t>
      </w:r>
      <w:r>
        <w:t>anje tog zvučnog efekta:</w:t>
      </w:r>
    </w:p>
    <w:p w14:paraId="58CFCF92" w14:textId="77777777" w:rsidR="00265060" w:rsidRDefault="00026A52">
      <w:pPr>
        <w:ind w:left="720"/>
        <w:rPr>
          <w:i/>
          <w:iCs/>
        </w:rPr>
      </w:pPr>
      <w:r>
        <w:rPr>
          <w:i/>
          <w:iCs/>
        </w:rPr>
        <w:t xml:space="preserve">if </w:t>
      </w:r>
      <w:proofErr w:type="gramStart"/>
      <w:r>
        <w:rPr>
          <w:i/>
          <w:iCs/>
        </w:rPr>
        <w:t>(!placementSound.isPlaying</w:t>
      </w:r>
      <w:proofErr w:type="gramEnd"/>
      <w:r>
        <w:rPr>
          <w:i/>
          <w:iCs/>
        </w:rPr>
        <w:t>()) {</w:t>
      </w:r>
    </w:p>
    <w:p w14:paraId="375AEE54" w14:textId="77777777" w:rsidR="00265060" w:rsidRDefault="00026A52">
      <w:pPr>
        <w:ind w:left="720"/>
        <w:rPr>
          <w:i/>
          <w:iCs/>
        </w:rPr>
      </w:pPr>
      <w:r>
        <w:rPr>
          <w:i/>
          <w:iCs/>
        </w:rPr>
        <w:t xml:space="preserve">            placementSound.play();</w:t>
      </w:r>
    </w:p>
    <w:p w14:paraId="3675E1A3" w14:textId="77777777" w:rsidR="00265060" w:rsidRDefault="00026A52">
      <w:pPr>
        <w:ind w:left="720"/>
        <w:rPr>
          <w:i/>
          <w:iCs/>
        </w:rPr>
      </w:pPr>
      <w:r>
        <w:rPr>
          <w:i/>
          <w:iCs/>
        </w:rPr>
        <w:t xml:space="preserve">            </w:t>
      </w:r>
      <w:proofErr w:type="gramStart"/>
      <w:r>
        <w:rPr>
          <w:i/>
          <w:iCs/>
        </w:rPr>
        <w:t>placementSound.amp(</w:t>
      </w:r>
      <w:proofErr w:type="gramEnd"/>
      <w:r>
        <w:rPr>
          <w:i/>
          <w:iCs/>
        </w:rPr>
        <w:t>0.05);</w:t>
      </w:r>
    </w:p>
    <w:p w14:paraId="4453DE64" w14:textId="7215F0F2" w:rsidR="00265060" w:rsidRPr="0025324A" w:rsidRDefault="00026A52" w:rsidP="0025324A">
      <w:pPr>
        <w:ind w:left="720"/>
        <w:rPr>
          <w:i/>
          <w:iCs/>
        </w:rPr>
      </w:pPr>
      <w:r>
        <w:rPr>
          <w:i/>
          <w:iCs/>
        </w:rPr>
        <w:t xml:space="preserve">  }</w:t>
      </w:r>
    </w:p>
    <w:p w14:paraId="60878528" w14:textId="77777777" w:rsidR="00265060" w:rsidRDefault="00265060"/>
    <w:p w14:paraId="4A0C3FC6" w14:textId="3D375348" w:rsidR="0025324A" w:rsidRDefault="0025324A">
      <w:pPr>
        <w:rPr>
          <w:rFonts w:ascii="Times New Roman" w:eastAsia="Times New Roman" w:hAnsi="Times New Roman" w:cs="Times New Roman"/>
          <w:b/>
          <w:bCs/>
          <w:color w:val="2E5984"/>
          <w:sz w:val="24"/>
          <w:szCs w:val="24"/>
        </w:rPr>
      </w:pPr>
      <w:bookmarkStart w:id="25" w:name="_1sho2ldqqu3z" w:colFirst="0" w:colLast="0"/>
      <w:bookmarkEnd w:id="25"/>
      <w:r>
        <w:rPr>
          <w:rFonts w:ascii="Times New Roman" w:eastAsia="Times New Roman" w:hAnsi="Times New Roman" w:cs="Times New Roman"/>
          <w:sz w:val="24"/>
          <w:szCs w:val="24"/>
        </w:rPr>
        <w:br w:type="page"/>
      </w:r>
    </w:p>
    <w:p w14:paraId="52F76C84" w14:textId="77777777" w:rsidR="00265060" w:rsidRPr="0025324A" w:rsidRDefault="00026A52" w:rsidP="0025324A">
      <w:pPr>
        <w:pStyle w:val="Heading1"/>
      </w:pPr>
      <w:bookmarkStart w:id="26" w:name="_Toc230935656"/>
      <w:r w:rsidRPr="0025324A">
        <w:lastRenderedPageBreak/>
        <w:t>5. Moguća poboljšanja</w:t>
      </w:r>
      <w:bookmarkEnd w:id="26"/>
    </w:p>
    <w:p w14:paraId="790AD8C5" w14:textId="77777777" w:rsidR="00265060" w:rsidRDefault="00265060">
      <w:pPr>
        <w:spacing w:line="360" w:lineRule="auto"/>
        <w:ind w:left="720"/>
        <w:jc w:val="both"/>
        <w:rPr>
          <w:rFonts w:ascii="Times New Roman" w:eastAsia="Times New Roman" w:hAnsi="Times New Roman" w:cs="Times New Roman"/>
          <w:sz w:val="24"/>
          <w:szCs w:val="24"/>
        </w:rPr>
      </w:pPr>
    </w:p>
    <w:p w14:paraId="302AEF1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Ovo su neki prijedlozi poboljšanja naše igrice:</w:t>
      </w:r>
    </w:p>
    <w:p w14:paraId="7A22D9A8" w14:textId="77777777"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U igrici Tetris popraviti da se na vrhu (kad</w:t>
      </w:r>
      <w:r>
        <w:rPr>
          <w:rFonts w:ascii="Times New Roman" w:eastAsia="Times New Roman" w:hAnsi="Times New Roman" w:cs="Times New Roman"/>
          <w:color w:val="000000"/>
          <w:sz w:val="24"/>
          <w:szCs w:val="24"/>
        </w:rPr>
        <w:t xml:space="preserve"> je game over) prikaže samo donji red oblika, ako ima mjesta za taj red.</w:t>
      </w:r>
    </w:p>
    <w:p w14:paraId="26050ADA" w14:textId="77777777"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Napraviti da se mogu lijepo rubovi ograde namjestiti.</w:t>
      </w:r>
    </w:p>
    <w:p w14:paraId="2A7E1ABF" w14:textId="77777777"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Na objekt road_grass urediti da se mogu postavljati drugi objekti.</w:t>
      </w:r>
    </w:p>
    <w:p w14:paraId="7D4E01DE" w14:textId="54510E38"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 xml:space="preserve">Omogućiti da kada se objekt može naknadno samo zarotirati, a </w:t>
      </w:r>
      <w:r>
        <w:rPr>
          <w:rFonts w:ascii="Times New Roman" w:eastAsia="Times New Roman" w:hAnsi="Times New Roman" w:cs="Times New Roman"/>
          <w:color w:val="000000"/>
          <w:sz w:val="24"/>
          <w:szCs w:val="24"/>
        </w:rPr>
        <w:t xml:space="preserve">ne da se prvo mora prebaciti na drugo </w:t>
      </w:r>
      <w:proofErr w:type="gramStart"/>
      <w:r>
        <w:rPr>
          <w:rFonts w:ascii="Times New Roman" w:eastAsia="Times New Roman" w:hAnsi="Times New Roman" w:cs="Times New Roman"/>
          <w:color w:val="000000"/>
          <w:sz w:val="24"/>
          <w:szCs w:val="24"/>
        </w:rPr>
        <w:t>mjest</w:t>
      </w:r>
      <w:r>
        <w:rPr>
          <w:rFonts w:ascii="Times New Roman" w:eastAsia="Times New Roman" w:hAnsi="Times New Roman" w:cs="Times New Roman"/>
          <w:sz w:val="24"/>
          <w:szCs w:val="24"/>
        </w:rPr>
        <w:t>o.</w:t>
      </w:r>
      <w:r>
        <w:rPr>
          <w:rFonts w:ascii="Times New Roman" w:eastAsia="Times New Roman" w:hAnsi="Times New Roman" w:cs="Times New Roman"/>
          <w:color w:val="000000"/>
          <w:sz w:val="24"/>
          <w:szCs w:val="24"/>
        </w:rPr>
        <w:t>.</w:t>
      </w:r>
      <w:proofErr w:type="gramEnd"/>
    </w:p>
    <w:p w14:paraId="34AAA586" w14:textId="77777777"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D</w:t>
      </w:r>
      <w:r>
        <w:rPr>
          <w:rFonts w:ascii="Times New Roman" w:eastAsia="Times New Roman" w:hAnsi="Times New Roman" w:cs="Times New Roman"/>
          <w:color w:val="000000"/>
          <w:sz w:val="24"/>
          <w:szCs w:val="24"/>
        </w:rPr>
        <w:t>odati nove objekte.</w:t>
      </w:r>
    </w:p>
    <w:p w14:paraId="119CD389" w14:textId="77777777" w:rsidR="00265060" w:rsidRDefault="00026A52" w:rsidP="007576AE">
      <w:pPr>
        <w:numPr>
          <w:ilvl w:val="0"/>
          <w:numId w:val="3"/>
        </w:numPr>
        <w:pBdr>
          <w:top w:val="nil"/>
          <w:left w:val="nil"/>
          <w:bottom w:val="nil"/>
          <w:right w:val="nil"/>
          <w:between w:val="nil"/>
        </w:pBdr>
        <w:spacing w:line="360" w:lineRule="auto"/>
        <w:jc w:val="both"/>
        <w:rPr>
          <w:color w:val="000000"/>
          <w:sz w:val="24"/>
          <w:szCs w:val="24"/>
        </w:rPr>
      </w:pPr>
      <w:r>
        <w:rPr>
          <w:rFonts w:ascii="Times New Roman" w:eastAsia="Times New Roman" w:hAnsi="Times New Roman" w:cs="Times New Roman"/>
          <w:color w:val="000000"/>
          <w:sz w:val="24"/>
          <w:szCs w:val="24"/>
        </w:rPr>
        <w:t>Doraditi igricu Arkanoid (leveli, brzina lopte, rubne točke itd.)</w:t>
      </w:r>
    </w:p>
    <w:p w14:paraId="486BD7AE" w14:textId="77777777" w:rsidR="00265060" w:rsidRDefault="00026A52" w:rsidP="007576A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Dodati animacije</w:t>
      </w:r>
    </w:p>
    <w:p w14:paraId="6C3E0ECB" w14:textId="77777777" w:rsidR="00265060" w:rsidRDefault="00026A52" w:rsidP="007576A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Dodati nove mini igre</w:t>
      </w:r>
    </w:p>
    <w:p w14:paraId="23CA60C2" w14:textId="449B6B30" w:rsidR="00265060" w:rsidRDefault="00026A52" w:rsidP="007576A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Omogućiti reljef na implementira</w:t>
      </w:r>
      <w:r>
        <w:rPr>
          <w:rFonts w:ascii="Times New Roman" w:eastAsia="Times New Roman" w:hAnsi="Times New Roman" w:cs="Times New Roman"/>
          <w:sz w:val="24"/>
          <w:szCs w:val="24"/>
        </w:rPr>
        <w:t>nom gridu (brijegovi i dolovi)</w:t>
      </w:r>
    </w:p>
    <w:p w14:paraId="196BD90C" w14:textId="37608221" w:rsidR="0093191C" w:rsidRDefault="0093191C" w:rsidP="007576A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Omogućiti spremanje igrice</w:t>
      </w:r>
    </w:p>
    <w:p w14:paraId="0C6CECF4" w14:textId="77387321" w:rsidR="007576AE" w:rsidRDefault="007576AE" w:rsidP="007576AE">
      <w:pPr>
        <w:numPr>
          <w:ilvl w:val="0"/>
          <w:numId w:val="3"/>
        </w:numPr>
        <w:pBdr>
          <w:top w:val="nil"/>
          <w:left w:val="nil"/>
          <w:bottom w:val="nil"/>
          <w:right w:val="nil"/>
          <w:between w:val="nil"/>
        </w:pBd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Dodati zvukove u mini igricama (i promijeniti zvuk bombe)</w:t>
      </w:r>
      <w:bookmarkStart w:id="27" w:name="_GoBack"/>
      <w:bookmarkEnd w:id="27"/>
    </w:p>
    <w:p w14:paraId="2685F6E9" w14:textId="7C5E0ABA" w:rsidR="0025324A" w:rsidRDefault="0025324A">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5EEB23E" w14:textId="77777777" w:rsidR="00265060" w:rsidRPr="0025324A" w:rsidRDefault="00026A52" w:rsidP="0025324A">
      <w:pPr>
        <w:pStyle w:val="Heading1"/>
      </w:pPr>
      <w:bookmarkStart w:id="28" w:name="_Toc230935657"/>
      <w:r w:rsidRPr="0025324A">
        <w:lastRenderedPageBreak/>
        <w:t>6. Dnevnik rada</w:t>
      </w:r>
      <w:bookmarkEnd w:id="28"/>
    </w:p>
    <w:tbl>
      <w:tblPr>
        <w:tblStyle w:val="a1"/>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6"/>
        <w:gridCol w:w="4353"/>
        <w:gridCol w:w="1247"/>
        <w:gridCol w:w="1160"/>
        <w:gridCol w:w="1000"/>
      </w:tblGrid>
      <w:tr w:rsidR="00265060" w14:paraId="4806968E" w14:textId="77777777">
        <w:trPr>
          <w:trHeight w:val="476"/>
        </w:trPr>
        <w:tc>
          <w:tcPr>
            <w:tcW w:w="1256" w:type="dxa"/>
            <w:vAlign w:val="center"/>
          </w:tcPr>
          <w:p w14:paraId="5138BE1A"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DATUM</w:t>
            </w:r>
          </w:p>
        </w:tc>
        <w:tc>
          <w:tcPr>
            <w:tcW w:w="4353" w:type="dxa"/>
            <w:vAlign w:val="center"/>
          </w:tcPr>
          <w:p w14:paraId="08E1D38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OPIS</w:t>
            </w:r>
          </w:p>
        </w:tc>
        <w:tc>
          <w:tcPr>
            <w:tcW w:w="1247" w:type="dxa"/>
            <w:vAlign w:val="center"/>
          </w:tcPr>
          <w:p w14:paraId="5A7C7A9E"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LUCIJA</w:t>
            </w:r>
          </w:p>
        </w:tc>
        <w:tc>
          <w:tcPr>
            <w:tcW w:w="1160" w:type="dxa"/>
            <w:vAlign w:val="center"/>
          </w:tcPr>
          <w:p w14:paraId="7478EF6A"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KLARA</w:t>
            </w:r>
          </w:p>
        </w:tc>
        <w:tc>
          <w:tcPr>
            <w:tcW w:w="1000" w:type="dxa"/>
            <w:vAlign w:val="center"/>
          </w:tcPr>
          <w:p w14:paraId="5E85A48D"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JURA</w:t>
            </w:r>
          </w:p>
        </w:tc>
      </w:tr>
      <w:tr w:rsidR="00265060" w14:paraId="301F1041" w14:textId="77777777">
        <w:tc>
          <w:tcPr>
            <w:tcW w:w="1256" w:type="dxa"/>
            <w:vAlign w:val="center"/>
          </w:tcPr>
          <w:p w14:paraId="3FCA9D8D"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10.2.2026</w:t>
            </w:r>
          </w:p>
        </w:tc>
        <w:tc>
          <w:tcPr>
            <w:tcW w:w="4353" w:type="dxa"/>
            <w:vAlign w:val="center"/>
          </w:tcPr>
          <w:p w14:paraId="5B0B0D8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Dogovor oko podjele rada na projektu</w:t>
            </w:r>
          </w:p>
        </w:tc>
        <w:tc>
          <w:tcPr>
            <w:tcW w:w="1247" w:type="dxa"/>
            <w:vAlign w:val="center"/>
          </w:tcPr>
          <w:p w14:paraId="5211DB30"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c>
          <w:tcPr>
            <w:tcW w:w="1160" w:type="dxa"/>
            <w:vAlign w:val="center"/>
          </w:tcPr>
          <w:p w14:paraId="1212ABAA"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c>
          <w:tcPr>
            <w:tcW w:w="1000" w:type="dxa"/>
            <w:vAlign w:val="center"/>
          </w:tcPr>
          <w:p w14:paraId="71504975"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r>
      <w:tr w:rsidR="00265060" w14:paraId="0475A0F9" w14:textId="77777777">
        <w:tc>
          <w:tcPr>
            <w:tcW w:w="1256" w:type="dxa"/>
            <w:vAlign w:val="center"/>
          </w:tcPr>
          <w:p w14:paraId="32BF661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11.2.2026</w:t>
            </w:r>
          </w:p>
        </w:tc>
        <w:tc>
          <w:tcPr>
            <w:tcW w:w="4353" w:type="dxa"/>
            <w:vAlign w:val="center"/>
          </w:tcPr>
          <w:p w14:paraId="73BCE12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Osnovna kamera u 3D prostoru, kretanje, rotacija, zoom, postavljanje perspektivi</w:t>
            </w:r>
          </w:p>
        </w:tc>
        <w:tc>
          <w:tcPr>
            <w:tcW w:w="1247" w:type="dxa"/>
            <w:vAlign w:val="center"/>
          </w:tcPr>
          <w:p w14:paraId="3015F8EC"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4h</w:t>
            </w:r>
          </w:p>
        </w:tc>
        <w:tc>
          <w:tcPr>
            <w:tcW w:w="1160" w:type="dxa"/>
            <w:vAlign w:val="center"/>
          </w:tcPr>
          <w:p w14:paraId="55FB3D4A"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226B2BA2"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4ACEB126" w14:textId="77777777">
        <w:tc>
          <w:tcPr>
            <w:tcW w:w="1256" w:type="dxa"/>
            <w:vAlign w:val="center"/>
          </w:tcPr>
          <w:p w14:paraId="2FAD2FFF"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12.2.2026</w:t>
            </w:r>
          </w:p>
        </w:tc>
        <w:tc>
          <w:tcPr>
            <w:tcW w:w="4353" w:type="dxa"/>
            <w:vAlign w:val="center"/>
          </w:tcPr>
          <w:p w14:paraId="221724AD"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Izrada </w:t>
            </w:r>
            <w:r>
              <w:rPr>
                <w:rFonts w:ascii="Times New Roman" w:eastAsia="Times New Roman" w:hAnsi="Times New Roman" w:cs="Times New Roman"/>
                <w:sz w:val="24"/>
                <w:szCs w:val="24"/>
              </w:rPr>
              <w:t>okoline (teren, nebo, sunce, oblaci), iscrtavanje grida</w:t>
            </w:r>
          </w:p>
        </w:tc>
        <w:tc>
          <w:tcPr>
            <w:tcW w:w="1247" w:type="dxa"/>
            <w:vAlign w:val="center"/>
          </w:tcPr>
          <w:p w14:paraId="6CE6CEEC"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c>
          <w:tcPr>
            <w:tcW w:w="1160" w:type="dxa"/>
            <w:vAlign w:val="center"/>
          </w:tcPr>
          <w:p w14:paraId="6D9D17E9"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3EAB404D"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51E3F341" w14:textId="77777777">
        <w:tc>
          <w:tcPr>
            <w:tcW w:w="1256" w:type="dxa"/>
            <w:vAlign w:val="center"/>
          </w:tcPr>
          <w:p w14:paraId="766EDD3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13.2.2026</w:t>
            </w:r>
          </w:p>
        </w:tc>
        <w:tc>
          <w:tcPr>
            <w:tcW w:w="4353" w:type="dxa"/>
            <w:vAlign w:val="center"/>
          </w:tcPr>
          <w:p w14:paraId="16295BBA"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Početak sustava gradnje (grid </w:t>
            </w:r>
            <w:proofErr w:type="gramStart"/>
            <w:r>
              <w:rPr>
                <w:rFonts w:ascii="Times New Roman" w:eastAsia="Times New Roman" w:hAnsi="Times New Roman" w:cs="Times New Roman"/>
                <w:sz w:val="24"/>
                <w:szCs w:val="24"/>
              </w:rPr>
              <w:t>logika,  funkcije</w:t>
            </w:r>
            <w:proofErr w:type="gramEnd"/>
            <w:r>
              <w:rPr>
                <w:rFonts w:ascii="Times New Roman" w:eastAsia="Times New Roman" w:hAnsi="Times New Roman" w:cs="Times New Roman"/>
                <w:sz w:val="24"/>
                <w:szCs w:val="24"/>
              </w:rPr>
              <w:t xml:space="preserve"> za oslobađivanje i zauzimanje polja)</w:t>
            </w:r>
          </w:p>
        </w:tc>
        <w:tc>
          <w:tcPr>
            <w:tcW w:w="1247" w:type="dxa"/>
            <w:vAlign w:val="center"/>
          </w:tcPr>
          <w:p w14:paraId="4BB0B2D4"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c>
          <w:tcPr>
            <w:tcW w:w="1160" w:type="dxa"/>
            <w:vAlign w:val="center"/>
          </w:tcPr>
          <w:p w14:paraId="54C95B10"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4BB74BCE"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0F6B7F08" w14:textId="77777777">
        <w:tc>
          <w:tcPr>
            <w:tcW w:w="1256" w:type="dxa"/>
            <w:vAlign w:val="center"/>
          </w:tcPr>
          <w:p w14:paraId="30F7E127"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15.2.2026</w:t>
            </w:r>
          </w:p>
        </w:tc>
        <w:tc>
          <w:tcPr>
            <w:tcW w:w="4353" w:type="dxa"/>
            <w:vAlign w:val="center"/>
          </w:tcPr>
          <w:p w14:paraId="3085552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Raycasting (pretvaranje pozicije miša u točku na tlu u 3D svijetu)</w:t>
            </w:r>
          </w:p>
        </w:tc>
        <w:tc>
          <w:tcPr>
            <w:tcW w:w="1247" w:type="dxa"/>
            <w:vAlign w:val="center"/>
          </w:tcPr>
          <w:p w14:paraId="0620BE05"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5h</w:t>
            </w:r>
          </w:p>
        </w:tc>
        <w:tc>
          <w:tcPr>
            <w:tcW w:w="1160" w:type="dxa"/>
            <w:vAlign w:val="center"/>
          </w:tcPr>
          <w:p w14:paraId="31267B2B"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2C4FE0B0"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6EB9C589" w14:textId="77777777">
        <w:tc>
          <w:tcPr>
            <w:tcW w:w="1256" w:type="dxa"/>
            <w:vAlign w:val="center"/>
          </w:tcPr>
          <w:p w14:paraId="29F5072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16.-24.2.</w:t>
            </w:r>
          </w:p>
        </w:tc>
        <w:tc>
          <w:tcPr>
            <w:tcW w:w="4353" w:type="dxa"/>
            <w:vAlign w:val="center"/>
          </w:tcPr>
          <w:p w14:paraId="381F8A27"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Početno proučavanje </w:t>
            </w:r>
            <w:r>
              <w:rPr>
                <w:rFonts w:ascii="Times New Roman" w:eastAsia="Times New Roman" w:hAnsi="Times New Roman" w:cs="Times New Roman"/>
                <w:i/>
                <w:iCs/>
                <w:sz w:val="24"/>
                <w:szCs w:val="24"/>
              </w:rPr>
              <w:t>Blendera</w:t>
            </w:r>
            <w:r>
              <w:rPr>
                <w:rFonts w:ascii="Times New Roman" w:eastAsia="Times New Roman" w:hAnsi="Times New Roman" w:cs="Times New Roman"/>
                <w:sz w:val="24"/>
                <w:szCs w:val="24"/>
              </w:rPr>
              <w:t xml:space="preserve"> (gledanje videa, pretraživanje po internetu, testiranje svojstava u programu)</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izrada minimalnih modela, prvi asset za igru</w:t>
            </w:r>
          </w:p>
        </w:tc>
        <w:tc>
          <w:tcPr>
            <w:tcW w:w="1247" w:type="dxa"/>
            <w:vAlign w:val="center"/>
          </w:tcPr>
          <w:p w14:paraId="2D03DC1A"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081F946F"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3E8E28A3"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10h</w:t>
            </w:r>
          </w:p>
        </w:tc>
      </w:tr>
      <w:tr w:rsidR="00265060" w14:paraId="27DA4CD5" w14:textId="77777777">
        <w:tc>
          <w:tcPr>
            <w:tcW w:w="1256" w:type="dxa"/>
            <w:vAlign w:val="center"/>
          </w:tcPr>
          <w:p w14:paraId="67DC0E2E"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17.2.2026</w:t>
            </w:r>
          </w:p>
        </w:tc>
        <w:tc>
          <w:tcPr>
            <w:tcW w:w="4353" w:type="dxa"/>
            <w:vAlign w:val="center"/>
          </w:tcPr>
          <w:p w14:paraId="0018ECD5"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Postavljanje objekata na grid, bojanje gridova (crveno/zeleno/žuto), rotacija </w:t>
            </w:r>
            <w:r>
              <w:rPr>
                <w:rFonts w:ascii="Times New Roman" w:eastAsia="Times New Roman" w:hAnsi="Times New Roman" w:cs="Times New Roman"/>
                <w:sz w:val="24"/>
                <w:szCs w:val="24"/>
              </w:rPr>
              <w:t>postavljenih objekata, premještanje i brisanje objekata</w:t>
            </w:r>
          </w:p>
        </w:tc>
        <w:tc>
          <w:tcPr>
            <w:tcW w:w="1247" w:type="dxa"/>
            <w:vAlign w:val="center"/>
          </w:tcPr>
          <w:p w14:paraId="57424CFE"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c>
          <w:tcPr>
            <w:tcW w:w="1160" w:type="dxa"/>
            <w:vAlign w:val="center"/>
          </w:tcPr>
          <w:p w14:paraId="25908D29"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358419B0"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74BA35DD" w14:textId="77777777">
        <w:tc>
          <w:tcPr>
            <w:tcW w:w="1256" w:type="dxa"/>
            <w:vAlign w:val="center"/>
          </w:tcPr>
          <w:p w14:paraId="7CC23D5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18.2.2026</w:t>
            </w:r>
          </w:p>
        </w:tc>
        <w:tc>
          <w:tcPr>
            <w:tcW w:w="4353" w:type="dxa"/>
            <w:vAlign w:val="center"/>
          </w:tcPr>
          <w:p w14:paraId="42B790F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Inventar - klasa objekata, kategorije, panel invertara</w:t>
            </w:r>
          </w:p>
        </w:tc>
        <w:tc>
          <w:tcPr>
            <w:tcW w:w="1247" w:type="dxa"/>
            <w:vAlign w:val="center"/>
          </w:tcPr>
          <w:p w14:paraId="1741184B"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2h</w:t>
            </w:r>
          </w:p>
        </w:tc>
        <w:tc>
          <w:tcPr>
            <w:tcW w:w="1160" w:type="dxa"/>
            <w:vAlign w:val="center"/>
          </w:tcPr>
          <w:p w14:paraId="374DB071"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3A76A58F"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7C1D1918" w14:textId="77777777">
        <w:tc>
          <w:tcPr>
            <w:tcW w:w="1256" w:type="dxa"/>
            <w:vAlign w:val="center"/>
          </w:tcPr>
          <w:p w14:paraId="26B1541A"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19.2.2026</w:t>
            </w:r>
          </w:p>
        </w:tc>
        <w:tc>
          <w:tcPr>
            <w:tcW w:w="4353" w:type="dxa"/>
            <w:vAlign w:val="center"/>
          </w:tcPr>
          <w:p w14:paraId="7BF423D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Hotbar na dnu ekrana, novčići, način "slobodne ruke"</w:t>
            </w:r>
          </w:p>
        </w:tc>
        <w:tc>
          <w:tcPr>
            <w:tcW w:w="1247" w:type="dxa"/>
            <w:vAlign w:val="center"/>
          </w:tcPr>
          <w:p w14:paraId="600ECF82"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4h</w:t>
            </w:r>
          </w:p>
        </w:tc>
        <w:tc>
          <w:tcPr>
            <w:tcW w:w="1160" w:type="dxa"/>
            <w:vAlign w:val="center"/>
          </w:tcPr>
          <w:p w14:paraId="333B8C43"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0E80BE9C"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6F11C793" w14:textId="77777777">
        <w:tc>
          <w:tcPr>
            <w:tcW w:w="1256" w:type="dxa"/>
            <w:vAlign w:val="center"/>
          </w:tcPr>
          <w:p w14:paraId="0358B74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24.2.2026</w:t>
            </w:r>
          </w:p>
        </w:tc>
        <w:tc>
          <w:tcPr>
            <w:tcW w:w="4353" w:type="dxa"/>
            <w:vAlign w:val="center"/>
          </w:tcPr>
          <w:p w14:paraId="7D7C583D"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Sređivanje grešaka, uređivanje koda, dizajn </w:t>
            </w:r>
            <w:r>
              <w:rPr>
                <w:rFonts w:ascii="Times New Roman" w:eastAsia="Times New Roman" w:hAnsi="Times New Roman" w:cs="Times New Roman"/>
                <w:sz w:val="24"/>
                <w:szCs w:val="24"/>
              </w:rPr>
              <w:t>igrice, dodavanje na git</w:t>
            </w:r>
          </w:p>
        </w:tc>
        <w:tc>
          <w:tcPr>
            <w:tcW w:w="1247" w:type="dxa"/>
            <w:vAlign w:val="center"/>
          </w:tcPr>
          <w:p w14:paraId="26520B81"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4h</w:t>
            </w:r>
          </w:p>
        </w:tc>
        <w:tc>
          <w:tcPr>
            <w:tcW w:w="1160" w:type="dxa"/>
            <w:vAlign w:val="center"/>
          </w:tcPr>
          <w:p w14:paraId="34902AB5"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19C3293D"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60E44E7E" w14:textId="77777777">
        <w:tc>
          <w:tcPr>
            <w:tcW w:w="1256" w:type="dxa"/>
            <w:vAlign w:val="center"/>
          </w:tcPr>
          <w:p w14:paraId="18223802"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25.2.2026</w:t>
            </w:r>
          </w:p>
        </w:tc>
        <w:tc>
          <w:tcPr>
            <w:tcW w:w="4353" w:type="dxa"/>
            <w:vAlign w:val="center"/>
          </w:tcPr>
          <w:p w14:paraId="73CB63E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Pješački mode, ispravljanje grešaka</w:t>
            </w:r>
          </w:p>
        </w:tc>
        <w:tc>
          <w:tcPr>
            <w:tcW w:w="1247" w:type="dxa"/>
            <w:vAlign w:val="center"/>
          </w:tcPr>
          <w:p w14:paraId="5CC40063"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2h</w:t>
            </w:r>
          </w:p>
        </w:tc>
        <w:tc>
          <w:tcPr>
            <w:tcW w:w="1160" w:type="dxa"/>
            <w:vAlign w:val="center"/>
          </w:tcPr>
          <w:p w14:paraId="664FB8CB"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1B7133FE"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021A5505" w14:textId="77777777">
        <w:tc>
          <w:tcPr>
            <w:tcW w:w="1256" w:type="dxa"/>
            <w:vAlign w:val="center"/>
          </w:tcPr>
          <w:p w14:paraId="31A432F5"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25.2.-2.3.</w:t>
            </w:r>
          </w:p>
        </w:tc>
        <w:tc>
          <w:tcPr>
            <w:tcW w:w="4353" w:type="dxa"/>
            <w:vAlign w:val="center"/>
          </w:tcPr>
          <w:p w14:paraId="0343AC29"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Daljnje proučavanje </w:t>
            </w:r>
            <w:r>
              <w:rPr>
                <w:rFonts w:ascii="Times New Roman" w:eastAsia="Times New Roman" w:hAnsi="Times New Roman" w:cs="Times New Roman"/>
                <w:i/>
                <w:iCs/>
                <w:sz w:val="24"/>
                <w:szCs w:val="24"/>
              </w:rPr>
              <w:t xml:space="preserve">Blendera, </w:t>
            </w:r>
            <w:r>
              <w:rPr>
                <w:rFonts w:ascii="Times New Roman" w:eastAsia="Times New Roman" w:hAnsi="Times New Roman" w:cs="Times New Roman"/>
                <w:sz w:val="24"/>
                <w:szCs w:val="24"/>
              </w:rPr>
              <w:t>nekoliko novih modela (koji na kraju jesu ili nisu završili u igri), uređivanje koda, testiranje reljefnih elemenata</w:t>
            </w:r>
          </w:p>
        </w:tc>
        <w:tc>
          <w:tcPr>
            <w:tcW w:w="1247" w:type="dxa"/>
            <w:vAlign w:val="center"/>
          </w:tcPr>
          <w:p w14:paraId="56305B7D"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1832A5E7"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6A135114"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12h</w:t>
            </w:r>
          </w:p>
        </w:tc>
      </w:tr>
      <w:tr w:rsidR="00265060" w14:paraId="279331CD" w14:textId="77777777">
        <w:tc>
          <w:tcPr>
            <w:tcW w:w="1256" w:type="dxa"/>
            <w:vAlign w:val="center"/>
          </w:tcPr>
          <w:p w14:paraId="473C51BF"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13.5.2026.</w:t>
            </w:r>
          </w:p>
        </w:tc>
        <w:tc>
          <w:tcPr>
            <w:tcW w:w="4353" w:type="dxa"/>
            <w:vAlign w:val="center"/>
          </w:tcPr>
          <w:p w14:paraId="7018D751"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Generiranje slika (košara, novčići, novčanica, bomba, pozadine)</w:t>
            </w:r>
          </w:p>
        </w:tc>
        <w:tc>
          <w:tcPr>
            <w:tcW w:w="1247" w:type="dxa"/>
            <w:vAlign w:val="center"/>
          </w:tcPr>
          <w:p w14:paraId="0409217C"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6D564A9E"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c>
          <w:tcPr>
            <w:tcW w:w="1000" w:type="dxa"/>
            <w:vAlign w:val="center"/>
          </w:tcPr>
          <w:p w14:paraId="22796E8F"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5064F821" w14:textId="77777777">
        <w:tc>
          <w:tcPr>
            <w:tcW w:w="1256" w:type="dxa"/>
            <w:vAlign w:val="center"/>
          </w:tcPr>
          <w:p w14:paraId="54EA54BF"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13.5.2026.</w:t>
            </w:r>
          </w:p>
        </w:tc>
        <w:tc>
          <w:tcPr>
            <w:tcW w:w="4353" w:type="dxa"/>
            <w:vAlign w:val="center"/>
          </w:tcPr>
          <w:p w14:paraId="3CC203F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Igrica hvatanje novčića </w:t>
            </w:r>
          </w:p>
        </w:tc>
        <w:tc>
          <w:tcPr>
            <w:tcW w:w="1247" w:type="dxa"/>
            <w:vAlign w:val="center"/>
          </w:tcPr>
          <w:p w14:paraId="7A1F2019"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171F6B93"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6h</w:t>
            </w:r>
          </w:p>
        </w:tc>
        <w:tc>
          <w:tcPr>
            <w:tcW w:w="1000" w:type="dxa"/>
            <w:vAlign w:val="center"/>
          </w:tcPr>
          <w:p w14:paraId="2B6EB00F"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4F1F2D1A" w14:textId="77777777">
        <w:tc>
          <w:tcPr>
            <w:tcW w:w="1256" w:type="dxa"/>
            <w:vAlign w:val="center"/>
          </w:tcPr>
          <w:p w14:paraId="4C8FEB2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17.5.2026.</w:t>
            </w:r>
          </w:p>
        </w:tc>
        <w:tc>
          <w:tcPr>
            <w:tcW w:w="4353" w:type="dxa"/>
            <w:vAlign w:val="center"/>
          </w:tcPr>
          <w:p w14:paraId="483DC10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Igrica Tetris</w:t>
            </w:r>
          </w:p>
        </w:tc>
        <w:tc>
          <w:tcPr>
            <w:tcW w:w="1247" w:type="dxa"/>
            <w:vAlign w:val="center"/>
          </w:tcPr>
          <w:p w14:paraId="04227B9E"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39ED029D"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6h</w:t>
            </w:r>
          </w:p>
        </w:tc>
        <w:tc>
          <w:tcPr>
            <w:tcW w:w="1000" w:type="dxa"/>
            <w:vAlign w:val="center"/>
          </w:tcPr>
          <w:p w14:paraId="548A0CF0"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34C47E7D" w14:textId="77777777">
        <w:tc>
          <w:tcPr>
            <w:tcW w:w="1256" w:type="dxa"/>
            <w:vAlign w:val="center"/>
          </w:tcPr>
          <w:p w14:paraId="7A121715"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21.5.2026.</w:t>
            </w:r>
          </w:p>
        </w:tc>
        <w:tc>
          <w:tcPr>
            <w:tcW w:w="4353" w:type="dxa"/>
            <w:vAlign w:val="center"/>
          </w:tcPr>
          <w:p w14:paraId="230C7C4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Implementacija igrica u glavnu igru</w:t>
            </w:r>
          </w:p>
        </w:tc>
        <w:tc>
          <w:tcPr>
            <w:tcW w:w="1247" w:type="dxa"/>
            <w:vAlign w:val="center"/>
          </w:tcPr>
          <w:p w14:paraId="3107E517"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16EC7987"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4h</w:t>
            </w:r>
          </w:p>
        </w:tc>
        <w:tc>
          <w:tcPr>
            <w:tcW w:w="1000" w:type="dxa"/>
            <w:vAlign w:val="center"/>
          </w:tcPr>
          <w:p w14:paraId="08FEDF2D"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539A552E" w14:textId="77777777">
        <w:tc>
          <w:tcPr>
            <w:tcW w:w="1256" w:type="dxa"/>
            <w:vAlign w:val="center"/>
          </w:tcPr>
          <w:p w14:paraId="713563A3"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21.5.2026.</w:t>
            </w:r>
          </w:p>
        </w:tc>
        <w:tc>
          <w:tcPr>
            <w:tcW w:w="4353" w:type="dxa"/>
            <w:vAlign w:val="center"/>
          </w:tcPr>
          <w:p w14:paraId="283C6970"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Testiranje I ispravljanje greški</w:t>
            </w:r>
          </w:p>
        </w:tc>
        <w:tc>
          <w:tcPr>
            <w:tcW w:w="1247" w:type="dxa"/>
            <w:vAlign w:val="center"/>
          </w:tcPr>
          <w:p w14:paraId="30A5C607"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62AADA4D"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7h</w:t>
            </w:r>
          </w:p>
        </w:tc>
        <w:tc>
          <w:tcPr>
            <w:tcW w:w="1000" w:type="dxa"/>
            <w:vAlign w:val="center"/>
          </w:tcPr>
          <w:p w14:paraId="4F859B0E"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5769F016" w14:textId="77777777">
        <w:tc>
          <w:tcPr>
            <w:tcW w:w="1256" w:type="dxa"/>
            <w:vAlign w:val="center"/>
          </w:tcPr>
          <w:p w14:paraId="62C2B18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23.5.2026.</w:t>
            </w:r>
          </w:p>
        </w:tc>
        <w:tc>
          <w:tcPr>
            <w:tcW w:w="4353" w:type="dxa"/>
            <w:vAlign w:val="center"/>
          </w:tcPr>
          <w:p w14:paraId="622196DB"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Postavljanje slika objekata u inventaru i hotbar</w:t>
            </w:r>
          </w:p>
        </w:tc>
        <w:tc>
          <w:tcPr>
            <w:tcW w:w="1247" w:type="dxa"/>
            <w:vAlign w:val="center"/>
          </w:tcPr>
          <w:p w14:paraId="3DA53157"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0562B206"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c>
          <w:tcPr>
            <w:tcW w:w="1000" w:type="dxa"/>
            <w:vAlign w:val="center"/>
          </w:tcPr>
          <w:p w14:paraId="3654345F"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3B3CC5F3" w14:textId="77777777">
        <w:tc>
          <w:tcPr>
            <w:tcW w:w="1256" w:type="dxa"/>
            <w:vAlign w:val="center"/>
          </w:tcPr>
          <w:p w14:paraId="162C5216"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23.-28.5.</w:t>
            </w:r>
          </w:p>
        </w:tc>
        <w:tc>
          <w:tcPr>
            <w:tcW w:w="4353" w:type="dxa"/>
            <w:vAlign w:val="center"/>
          </w:tcPr>
          <w:p w14:paraId="3D55E484"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Daljnje proučavanje </w:t>
            </w:r>
            <w:r>
              <w:rPr>
                <w:rFonts w:ascii="Times New Roman" w:eastAsia="Times New Roman" w:hAnsi="Times New Roman" w:cs="Times New Roman"/>
                <w:i/>
                <w:iCs/>
                <w:sz w:val="24"/>
                <w:szCs w:val="24"/>
              </w:rPr>
              <w:t xml:space="preserve">Blendera, </w:t>
            </w:r>
            <w:r>
              <w:rPr>
                <w:rFonts w:ascii="Times New Roman" w:eastAsia="Times New Roman" w:hAnsi="Times New Roman" w:cs="Times New Roman"/>
                <w:sz w:val="24"/>
                <w:szCs w:val="24"/>
              </w:rPr>
              <w:t xml:space="preserve">izrada tekstura u </w:t>
            </w:r>
            <w:r>
              <w:rPr>
                <w:rFonts w:ascii="Times New Roman" w:eastAsia="Times New Roman" w:hAnsi="Times New Roman" w:cs="Times New Roman"/>
                <w:i/>
                <w:iCs/>
                <w:sz w:val="24"/>
                <w:szCs w:val="24"/>
              </w:rPr>
              <w:t xml:space="preserve">GIMPu, </w:t>
            </w:r>
            <w:r>
              <w:rPr>
                <w:rFonts w:ascii="Times New Roman" w:eastAsia="Times New Roman" w:hAnsi="Times New Roman" w:cs="Times New Roman"/>
                <w:sz w:val="24"/>
                <w:szCs w:val="24"/>
              </w:rPr>
              <w:t>zvukovi, modifikacija rotacija cestovnih elemenata, novi modeli itd.</w:t>
            </w:r>
          </w:p>
        </w:tc>
        <w:tc>
          <w:tcPr>
            <w:tcW w:w="1247" w:type="dxa"/>
            <w:vAlign w:val="center"/>
          </w:tcPr>
          <w:p w14:paraId="232C8395"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7DC0A69E"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000" w:type="dxa"/>
            <w:vAlign w:val="center"/>
          </w:tcPr>
          <w:p w14:paraId="62C50424"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14h</w:t>
            </w:r>
          </w:p>
        </w:tc>
      </w:tr>
      <w:tr w:rsidR="00265060" w14:paraId="1CCD186E" w14:textId="77777777">
        <w:tc>
          <w:tcPr>
            <w:tcW w:w="1256" w:type="dxa"/>
            <w:vAlign w:val="center"/>
          </w:tcPr>
          <w:p w14:paraId="2582D232"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24.5.2026.</w:t>
            </w:r>
          </w:p>
        </w:tc>
        <w:tc>
          <w:tcPr>
            <w:tcW w:w="4353" w:type="dxa"/>
            <w:vAlign w:val="center"/>
          </w:tcPr>
          <w:p w14:paraId="26C6969E"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Igrica po uzoru na Arkanoid</w:t>
            </w:r>
          </w:p>
        </w:tc>
        <w:tc>
          <w:tcPr>
            <w:tcW w:w="1247" w:type="dxa"/>
            <w:vAlign w:val="center"/>
          </w:tcPr>
          <w:p w14:paraId="2B8CE5B2" w14:textId="77777777" w:rsidR="00265060" w:rsidRDefault="00265060" w:rsidP="002F7393">
            <w:pPr>
              <w:spacing w:line="360" w:lineRule="auto"/>
              <w:jc w:val="center"/>
              <w:rPr>
                <w:rFonts w:ascii="Times New Roman" w:eastAsia="Times New Roman" w:hAnsi="Times New Roman" w:cs="Times New Roman"/>
                <w:sz w:val="24"/>
                <w:szCs w:val="24"/>
              </w:rPr>
            </w:pPr>
          </w:p>
        </w:tc>
        <w:tc>
          <w:tcPr>
            <w:tcW w:w="1160" w:type="dxa"/>
            <w:vAlign w:val="center"/>
          </w:tcPr>
          <w:p w14:paraId="57549D47"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c>
          <w:tcPr>
            <w:tcW w:w="1000" w:type="dxa"/>
            <w:vAlign w:val="center"/>
          </w:tcPr>
          <w:p w14:paraId="64228ECC" w14:textId="77777777" w:rsidR="00265060" w:rsidRDefault="00265060" w:rsidP="002F7393">
            <w:pPr>
              <w:spacing w:line="360" w:lineRule="auto"/>
              <w:jc w:val="center"/>
              <w:rPr>
                <w:rFonts w:ascii="Times New Roman" w:eastAsia="Times New Roman" w:hAnsi="Times New Roman" w:cs="Times New Roman"/>
                <w:sz w:val="24"/>
                <w:szCs w:val="24"/>
              </w:rPr>
            </w:pPr>
          </w:p>
        </w:tc>
      </w:tr>
      <w:tr w:rsidR="00265060" w14:paraId="2F74937D" w14:textId="77777777">
        <w:tc>
          <w:tcPr>
            <w:tcW w:w="1256" w:type="dxa"/>
            <w:vAlign w:val="center"/>
          </w:tcPr>
          <w:p w14:paraId="032EF228"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28.5.2026.</w:t>
            </w:r>
          </w:p>
        </w:tc>
        <w:tc>
          <w:tcPr>
            <w:tcW w:w="4353" w:type="dxa"/>
            <w:vAlign w:val="center"/>
          </w:tcPr>
          <w:p w14:paraId="3B0C92DE" w14:textId="77777777" w:rsidR="00265060" w:rsidRDefault="00026A5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Pisanje dnevnika</w:t>
            </w:r>
          </w:p>
        </w:tc>
        <w:tc>
          <w:tcPr>
            <w:tcW w:w="1247" w:type="dxa"/>
            <w:vAlign w:val="center"/>
          </w:tcPr>
          <w:p w14:paraId="6C6B1A2D"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c>
          <w:tcPr>
            <w:tcW w:w="1160" w:type="dxa"/>
            <w:vAlign w:val="center"/>
          </w:tcPr>
          <w:p w14:paraId="63D824C9"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1h</w:t>
            </w:r>
          </w:p>
        </w:tc>
        <w:tc>
          <w:tcPr>
            <w:tcW w:w="1000" w:type="dxa"/>
            <w:vAlign w:val="center"/>
          </w:tcPr>
          <w:p w14:paraId="76081758" w14:textId="77777777" w:rsidR="00265060" w:rsidRDefault="00026A52" w:rsidP="002F7393">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3h</w:t>
            </w:r>
          </w:p>
        </w:tc>
      </w:tr>
    </w:tbl>
    <w:p w14:paraId="264AFA74" w14:textId="77777777" w:rsidR="00265060" w:rsidRDefault="00265060">
      <w:pPr>
        <w:spacing w:line="360" w:lineRule="auto"/>
        <w:jc w:val="both"/>
        <w:rPr>
          <w:rFonts w:ascii="Times New Roman" w:eastAsia="Times New Roman" w:hAnsi="Times New Roman" w:cs="Times New Roman"/>
          <w:sz w:val="24"/>
          <w:szCs w:val="24"/>
        </w:rPr>
      </w:pPr>
    </w:p>
    <w:p w14:paraId="2576F807" w14:textId="77777777" w:rsidR="00265060" w:rsidRDefault="00265060">
      <w:pPr>
        <w:jc w:val="both"/>
      </w:pPr>
    </w:p>
    <w:sectPr w:rsidR="00265060">
      <w:footerReference w:type="default" r:id="rId29"/>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4CD4C5" w14:textId="77777777" w:rsidR="00026A52" w:rsidRDefault="00026A52">
      <w:r>
        <w:separator/>
      </w:r>
    </w:p>
  </w:endnote>
  <w:endnote w:type="continuationSeparator" w:id="0">
    <w:p w14:paraId="6C3DCC4A" w14:textId="77777777" w:rsidR="00026A52" w:rsidRDefault="00026A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Noto Sans Symbols">
    <w:charset w:val="00"/>
    <w:family w:val="auto"/>
    <w:pitch w:val="default"/>
    <w:embedRegular r:id="rId1" w:fontKey="{ED7FD39A-F2BC-42D0-B4D4-3A9A5A01D6DE}"/>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Italic r:id="rId2" w:fontKey="{D421052A-D39E-445E-9349-27DDDB0AA392}"/>
  </w:font>
  <w:font w:name="Calibri">
    <w:panose1 w:val="020F0502020204030204"/>
    <w:charset w:val="EE"/>
    <w:family w:val="swiss"/>
    <w:pitch w:val="variable"/>
    <w:sig w:usb0="E4002EFF" w:usb1="C000247B" w:usb2="00000009" w:usb3="00000000" w:csb0="000001FF" w:csb1="00000000"/>
    <w:embedRegular r:id="rId3" w:fontKey="{4F934207-1489-48DC-AB7E-4A71AE59B09B}"/>
  </w:font>
  <w:font w:name="Play">
    <w:charset w:val="00"/>
    <w:family w:val="auto"/>
    <w:pitch w:val="default"/>
    <w:embedRegular r:id="rId4" w:fontKey="{972BAE9E-4FA5-4641-B31E-DF67D2186C48}"/>
  </w:font>
  <w:font w:name="Cambria">
    <w:panose1 w:val="02040503050406030204"/>
    <w:charset w:val="EE"/>
    <w:family w:val="roman"/>
    <w:pitch w:val="variable"/>
    <w:sig w:usb0="E00006FF" w:usb1="420024FF" w:usb2="02000000" w:usb3="00000000" w:csb0="0000019F" w:csb1="00000000"/>
    <w:embedRegular r:id="rId5" w:fontKey="{66B59488-5BAF-4FD2-9F5D-71EE4BFF16DF}"/>
  </w:font>
  <w:font w:name="Cardo">
    <w:charset w:val="00"/>
    <w:family w:val="auto"/>
    <w:pitch w:val="default"/>
    <w:embedItalic r:id="rId6" w:fontKey="{2AA3305B-B8FA-41EE-AE99-31F0E6932F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8235D7" w14:textId="77777777" w:rsidR="00265060" w:rsidRDefault="00265060">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5E4D0" w14:textId="77777777" w:rsidR="00265060" w:rsidRDefault="00026A52">
    <w:pPr>
      <w:jc w:val="center"/>
    </w:pPr>
    <w:r>
      <w:rPr>
        <w:color w:val="999999"/>
        <w:sz w:val="16"/>
        <w:szCs w:val="16"/>
      </w:rPr>
      <w:t xml:space="preserve">Grad Builder — Dokumentacija   |   Str. </w:t>
    </w:r>
    <w:r>
      <w:rPr>
        <w:color w:val="999999"/>
        <w:sz w:val="16"/>
        <w:szCs w:val="16"/>
      </w:rPr>
      <w:fldChar w:fldCharType="begin"/>
    </w:r>
    <w:r>
      <w:rPr>
        <w:color w:val="999999"/>
        <w:sz w:val="16"/>
        <w:szCs w:val="16"/>
      </w:rPr>
      <w:instrText>PAGE</w:instrText>
    </w:r>
    <w:r>
      <w:rPr>
        <w:color w:val="999999"/>
        <w:sz w:val="16"/>
        <w:szCs w:val="16"/>
      </w:rPr>
      <w:fldChar w:fldCharType="separate"/>
    </w:r>
    <w:r w:rsidR="001E1A95">
      <w:rPr>
        <w:noProof/>
        <w:color w:val="999999"/>
        <w:sz w:val="16"/>
        <w:szCs w:val="16"/>
      </w:rPr>
      <w:t>3</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092E78" w14:textId="77777777" w:rsidR="00026A52" w:rsidRDefault="00026A52">
      <w:r>
        <w:separator/>
      </w:r>
    </w:p>
  </w:footnote>
  <w:footnote w:type="continuationSeparator" w:id="0">
    <w:p w14:paraId="6DE3AC79" w14:textId="77777777" w:rsidR="00026A52" w:rsidRDefault="00026A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60B812" w14:textId="77777777" w:rsidR="00265060" w:rsidRDefault="0026506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E2726F"/>
    <w:multiLevelType w:val="multilevel"/>
    <w:tmpl w:val="B5A06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6E265A"/>
    <w:multiLevelType w:val="multilevel"/>
    <w:tmpl w:val="E86C22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70778EC"/>
    <w:multiLevelType w:val="multilevel"/>
    <w:tmpl w:val="973C7D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49E19A5"/>
    <w:multiLevelType w:val="multilevel"/>
    <w:tmpl w:val="0FA46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AC642EC"/>
    <w:multiLevelType w:val="multilevel"/>
    <w:tmpl w:val="57FA8396"/>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2"/>
  </w:num>
  <w:num w:numId="2">
    <w:abstractNumId w:val="4"/>
  </w:num>
  <w:num w:numId="3">
    <w:abstractNumId w:val="1"/>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TrueTypeFonts/>
  <w:hideSpellingError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060"/>
    <w:rsid w:val="00026A52"/>
    <w:rsid w:val="00031BFC"/>
    <w:rsid w:val="001E1A95"/>
    <w:rsid w:val="001F6D6E"/>
    <w:rsid w:val="0025324A"/>
    <w:rsid w:val="00265060"/>
    <w:rsid w:val="002F7393"/>
    <w:rsid w:val="0046203D"/>
    <w:rsid w:val="004C089E"/>
    <w:rsid w:val="00706552"/>
    <w:rsid w:val="00727BF1"/>
    <w:rsid w:val="007576AE"/>
    <w:rsid w:val="00783469"/>
    <w:rsid w:val="0093191C"/>
    <w:rsid w:val="00BB7E01"/>
    <w:rsid w:val="00C91730"/>
    <w:rsid w:val="00F135B5"/>
    <w:rsid w:val="00FA5993"/>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2E758"/>
  <w15:docId w15:val="{7EAF93E3-29A3-4479-82A8-475BD3E9B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hr-H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200"/>
      <w:outlineLvl w:val="0"/>
    </w:pPr>
    <w:rPr>
      <w:b/>
      <w:bCs/>
      <w:color w:val="2E5984"/>
      <w:sz w:val="34"/>
      <w:szCs w:val="34"/>
    </w:rPr>
  </w:style>
  <w:style w:type="paragraph" w:styleId="Heading2">
    <w:name w:val="heading 2"/>
    <w:basedOn w:val="Normal"/>
    <w:next w:val="Normal"/>
    <w:uiPriority w:val="9"/>
    <w:unhideWhenUsed/>
    <w:qFormat/>
    <w:pPr>
      <w:pBdr>
        <w:top w:val="nil"/>
        <w:left w:val="nil"/>
        <w:bottom w:val="nil"/>
        <w:right w:val="nil"/>
        <w:between w:val="nil"/>
      </w:pBdr>
      <w:spacing w:before="220" w:after="120"/>
      <w:outlineLvl w:val="1"/>
    </w:pPr>
    <w:rPr>
      <w:b/>
      <w:bCs/>
      <w:color w:val="3A6BA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spacing w:before="160" w:after="100"/>
      <w:outlineLvl w:val="2"/>
    </w:pPr>
    <w:rPr>
      <w:b/>
      <w:bCs/>
      <w:color w:val="444444"/>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1E1A95"/>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hr-HR"/>
    </w:rPr>
  </w:style>
  <w:style w:type="paragraph" w:styleId="TOC1">
    <w:name w:val="toc 1"/>
    <w:basedOn w:val="Normal"/>
    <w:next w:val="Normal"/>
    <w:autoRedefine/>
    <w:uiPriority w:val="39"/>
    <w:unhideWhenUsed/>
    <w:rsid w:val="001E1A95"/>
    <w:pPr>
      <w:spacing w:after="100"/>
    </w:pPr>
  </w:style>
  <w:style w:type="paragraph" w:styleId="TOC2">
    <w:name w:val="toc 2"/>
    <w:basedOn w:val="Normal"/>
    <w:next w:val="Normal"/>
    <w:autoRedefine/>
    <w:uiPriority w:val="39"/>
    <w:unhideWhenUsed/>
    <w:rsid w:val="001E1A95"/>
    <w:pPr>
      <w:spacing w:after="100"/>
      <w:ind w:left="220"/>
    </w:pPr>
  </w:style>
  <w:style w:type="character" w:styleId="Hyperlink">
    <w:name w:val="Hyperlink"/>
    <w:basedOn w:val="DefaultParagraphFont"/>
    <w:uiPriority w:val="99"/>
    <w:unhideWhenUsed/>
    <w:rsid w:val="001E1A95"/>
    <w:rPr>
      <w:color w:val="0000FF" w:themeColor="hyperlink"/>
      <w:u w:val="single"/>
    </w:rPr>
  </w:style>
  <w:style w:type="table" w:styleId="TableGrid">
    <w:name w:val="Table Grid"/>
    <w:basedOn w:val="TableNormal"/>
    <w:uiPriority w:val="39"/>
    <w:rsid w:val="00F135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135B5"/>
    <w:pPr>
      <w:spacing w:after="200"/>
    </w:pPr>
    <w:rPr>
      <w:i/>
      <w:iCs/>
      <w:color w:val="1F497D" w:themeColor="text2"/>
      <w:sz w:val="18"/>
      <w:szCs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3dviewer.net/"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hyperlink" Target="https://pixabay.com/sound-effects/"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20</Pages>
  <Words>3498</Words>
  <Characters>19940</Characters>
  <Application>Microsoft Office Word</Application>
  <DocSecurity>0</DocSecurity>
  <Lines>166</Lines>
  <Paragraphs>46</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13</cp:revision>
  <dcterms:created xsi:type="dcterms:W3CDTF">2026-05-29T05:46:00Z</dcterms:created>
  <dcterms:modified xsi:type="dcterms:W3CDTF">2026-06-03T11:12:00Z</dcterms:modified>
</cp:coreProperties>
</file>