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a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1A388005" w:rsidR="786EE1BC" w:rsidRDefault="786EE1BC" w:rsidP="002152DE">
      <w:pPr>
        <w:jc w:val="both"/>
        <w:rPr>
          <w:rFonts w:ascii="Calibri" w:eastAsia="Calibri" w:hAnsi="Calibri" w:cs="Calibri"/>
        </w:rPr>
      </w:pPr>
      <w:r w:rsidRPr="61829CB1">
        <w:rPr>
          <w:rFonts w:ascii="Calibri" w:eastAsia="Calibri" w:hAnsi="Calibri" w:cs="Calibri"/>
        </w:rPr>
        <w:t>Subsemnata</w:t>
      </w:r>
      <w:r w:rsidR="002152DE">
        <w:rPr>
          <w:rFonts w:ascii="Calibri" w:eastAsia="Calibri" w:hAnsi="Calibri" w:cs="Calibri"/>
        </w:rPr>
        <w:t xml:space="preserve">/Subsemnatul </w:t>
      </w:r>
      <w:r w:rsidR="00683201">
        <w:rPr>
          <w:rFonts w:ascii="Calibri" w:eastAsia="Calibri" w:hAnsi="Calibri" w:cs="Calibri"/>
        </w:rPr>
        <w:t>Hanu Luca Andrei</w:t>
      </w:r>
      <w:r w:rsidRPr="61829CB1">
        <w:rPr>
          <w:rFonts w:ascii="Calibri" w:eastAsia="Calibri" w:hAnsi="Calibri" w:cs="Calibri"/>
        </w:rPr>
        <w:t xml:space="preserve"> din grupa</w:t>
      </w:r>
      <w:r w:rsidR="00683201">
        <w:rPr>
          <w:rFonts w:ascii="Calibri" w:eastAsia="Calibri" w:hAnsi="Calibri" w:cs="Calibri"/>
        </w:rPr>
        <w:t xml:space="preserve"> 2114</w:t>
      </w:r>
      <w:r w:rsidRPr="61829CB1">
        <w:rPr>
          <w:rFonts w:ascii="Calibri" w:eastAsia="Calibri" w:hAnsi="Calibri" w:cs="Calibri"/>
        </w:rPr>
        <w:t xml:space="preserve">, semigrupa </w:t>
      </w:r>
      <w:r w:rsidR="00683201">
        <w:rPr>
          <w:rFonts w:ascii="Calibri" w:eastAsia="Calibri" w:hAnsi="Calibri" w:cs="Calibri"/>
        </w:rPr>
        <w:t>1</w:t>
      </w:r>
      <w:r w:rsidR="1F3B9016" w:rsidRPr="61829CB1">
        <w:rPr>
          <w:rFonts w:ascii="Calibri" w:eastAsia="Calibri" w:hAnsi="Calibri" w:cs="Calibri"/>
        </w:rPr>
        <w:t xml:space="preserve"> an I </w:t>
      </w:r>
      <w:r w:rsidRPr="61829CB1">
        <w:rPr>
          <w:rFonts w:ascii="Calibri" w:eastAsia="Calibri" w:hAnsi="Calibri" w:cs="Calibri"/>
        </w:rPr>
        <w:t>, declar pe proprie răspundere că toate răspunsurile și soluțiile furnizate pentru evaluarea mea în cadrul temei de evaluare 2 ”Realizarea unei aplicații in tehnologii web – HTML, CSS, JS” din cadrul disciplinei Informatică Aplicată, anul universitar 202</w:t>
      </w:r>
      <w:r w:rsidR="002152DE">
        <w:rPr>
          <w:rFonts w:ascii="Calibri" w:eastAsia="Calibri" w:hAnsi="Calibri" w:cs="Calibri"/>
        </w:rPr>
        <w:t>4</w:t>
      </w:r>
      <w:r w:rsidRPr="61829CB1">
        <w:rPr>
          <w:rFonts w:ascii="Calibri" w:eastAsia="Calibri" w:hAnsi="Calibri" w:cs="Calibri"/>
        </w:rPr>
        <w:t>-202</w:t>
      </w:r>
      <w:r w:rsidR="002152DE">
        <w:rPr>
          <w:rFonts w:ascii="Calibri" w:eastAsia="Calibri" w:hAnsi="Calibri" w:cs="Calibri"/>
        </w:rPr>
        <w:t>5</w:t>
      </w:r>
      <w:r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08B24C6F" w:rsidR="61829CB1" w:rsidRDefault="61829CB1" w:rsidP="61829CB1">
      <w:pPr>
        <w:rPr>
          <w:rFonts w:ascii="Calibri" w:eastAsia="Calibri" w:hAnsi="Calibri" w:cs="Calibri"/>
        </w:rPr>
      </w:pP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CA80CFA" w:rsidR="786EE1BC" w:rsidRDefault="786EE1BC" w:rsidP="61829CB1">
      <w:pPr>
        <w:rPr>
          <w:rFonts w:ascii="Calibri" w:eastAsia="Calibri" w:hAnsi="Calibri" w:cs="Calibri"/>
        </w:rPr>
      </w:pPr>
      <w:r w:rsidRPr="61829CB1">
        <w:rPr>
          <w:rFonts w:ascii="Calibri" w:eastAsia="Calibri" w:hAnsi="Calibri" w:cs="Calibri"/>
        </w:rPr>
        <w:t>Cluj Napoca,</w:t>
      </w:r>
      <w:r>
        <w:tab/>
      </w:r>
      <w:r>
        <w:tab/>
      </w:r>
      <w:r>
        <w:tab/>
      </w:r>
      <w:r>
        <w:tab/>
      </w:r>
      <w:r>
        <w:tab/>
      </w:r>
      <w:r>
        <w:tab/>
      </w:r>
      <w:r>
        <w:tab/>
      </w:r>
      <w:r>
        <w:tab/>
      </w:r>
      <w:r w:rsidRPr="61829CB1">
        <w:rPr>
          <w:rFonts w:ascii="Calibri" w:eastAsia="Calibri" w:hAnsi="Calibri" w:cs="Calibri"/>
        </w:rPr>
        <w:t xml:space="preserve">Semnatura </w:t>
      </w:r>
    </w:p>
    <w:p w14:paraId="74D5E2EB" w14:textId="3BCE08F2" w:rsidR="786EE1BC" w:rsidRDefault="00683201" w:rsidP="61829CB1">
      <w:pPr>
        <w:rPr>
          <w:rFonts w:ascii="Calibri" w:eastAsia="Calibri" w:hAnsi="Calibri" w:cs="Calibri"/>
          <w:color w:val="000000" w:themeColor="text1"/>
        </w:rPr>
      </w:pPr>
      <w:r>
        <w:rPr>
          <w:rFonts w:ascii="Calibri" w:eastAsia="Calibri" w:hAnsi="Calibri" w:cs="Calibri"/>
          <w:noProof/>
          <w:color w:val="000000" w:themeColor="text1"/>
        </w:rPr>
        <mc:AlternateContent>
          <mc:Choice Requires="wpi">
            <w:drawing>
              <wp:anchor distT="0" distB="0" distL="114300" distR="114300" simplePos="0" relativeHeight="251659264" behindDoc="0" locked="0" layoutInCell="1" allowOverlap="1" wp14:anchorId="6A39EE86" wp14:editId="5BDEDBE0">
                <wp:simplePos x="0" y="0"/>
                <wp:positionH relativeFrom="column">
                  <wp:posOffset>4029765</wp:posOffset>
                </wp:positionH>
                <wp:positionV relativeFrom="paragraph">
                  <wp:posOffset>-34815</wp:posOffset>
                </wp:positionV>
                <wp:extent cx="731880" cy="270720"/>
                <wp:effectExtent l="38100" t="38100" r="49530" b="34290"/>
                <wp:wrapNone/>
                <wp:docPr id="1652444160"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731880" cy="270720"/>
                      </w14:xfrm>
                    </w14:contentPart>
                  </a:graphicData>
                </a:graphic>
              </wp:anchor>
            </w:drawing>
          </mc:Choice>
          <mc:Fallback>
            <w:pict>
              <v:shapetype w14:anchorId="65A004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16.8pt;margin-top:-3.25pt;width:58.65pt;height:2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">
                <v:imagedata r:id="rId9" o:title=""/>
              </v:shape>
            </w:pict>
          </mc:Fallback>
        </mc:AlternateContent>
      </w:r>
      <w:r>
        <w:rPr>
          <w:rFonts w:ascii="Calibri" w:eastAsia="Calibri" w:hAnsi="Calibri" w:cs="Calibri"/>
          <w:color w:val="000000" w:themeColor="text1"/>
        </w:rPr>
        <w:t>29.</w:t>
      </w:r>
      <w:r w:rsidR="786EE1BC" w:rsidRPr="61829CB1">
        <w:rPr>
          <w:rFonts w:ascii="Calibri" w:eastAsia="Calibri" w:hAnsi="Calibri" w:cs="Calibri"/>
          <w:color w:val="000000" w:themeColor="text1"/>
        </w:rPr>
        <w:t>1</w:t>
      </w:r>
      <w:r w:rsidR="002152DE">
        <w:rPr>
          <w:rFonts w:ascii="Calibri" w:eastAsia="Calibri" w:hAnsi="Calibri" w:cs="Calibri"/>
          <w:color w:val="000000" w:themeColor="text1"/>
        </w:rPr>
        <w:t>1</w:t>
      </w:r>
      <w:r w:rsidR="786EE1BC" w:rsidRPr="61829CB1">
        <w:rPr>
          <w:rFonts w:ascii="Calibri" w:eastAsia="Calibri" w:hAnsi="Calibri" w:cs="Calibri"/>
          <w:color w:val="000000" w:themeColor="text1"/>
        </w:rPr>
        <w:t>.202</w:t>
      </w:r>
      <w:r w:rsidR="002152DE">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2152DE"/>
    <w:rsid w:val="002E7BE6"/>
    <w:rsid w:val="00350D55"/>
    <w:rsid w:val="00683201"/>
    <w:rsid w:val="00C06982"/>
    <w:rsid w:val="00C64FBC"/>
    <w:rsid w:val="00D523A3"/>
    <w:rsid w:val="00F56D3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5:14:21.266"/>
    </inkml:context>
    <inkml:brush xml:id="br0">
      <inkml:brushProperty name="width" value="0.035" units="cm"/>
      <inkml:brushProperty name="height" value="0.035" units="cm"/>
    </inkml:brush>
  </inkml:definitions>
  <inkml:trace contextRef="#ctx0" brushRef="#br0">1586 86 24575,'-49'0'0,"1"3"0,-67 10 0,18 3 0,-72 15 0,50-8 0,53-12 0,-225 26 0,215-25 0,50-7 0,-1-1 0,-29 0 0,-5-3 0,-116-3 0,164 0 0,-1-1 0,1 0 0,0-1 0,0 0 0,1-1 0,-1 0 0,1-1 0,0 0 0,1-1 0,-12-9 0,17 11 0,1 1 0,-1-1 0,1 0 0,0 0 0,1-1 0,-1 0 0,1 1 0,1-1 0,-5-8 0,6 10 0,1 0 0,0 0 0,-1 0 0,2-1 0,-1 1 0,0 0 0,1 0 0,0-1 0,-1 1 0,2 0 0,-1-1 0,0 1 0,1 0 0,0 0 0,0 0 0,2-5 0,-1 6 0,-1 0 0,1 0 0,0 1 0,-1-1 0,1 1 0,1-1 0,-1 1 0,0 0 0,0 0 0,1 0 0,0 0 0,-1 0 0,1 0 0,0 1 0,0-1 0,-1 1 0,1 0 0,0 0 0,1 0 0,-1 0 0,0 0 0,0 1 0,3-1 0,12 0 0,0 0 0,0 0 0,17 3 0,-12 0 0,-16-2 0,0 0 0,-1 1 0,1 0 0,-1 0 0,1 1 0,-1-1 0,0 1 0,1 1 0,-1-1 0,0 1 0,-1 0 0,7 5 0,-5-2 0,0 0 0,0 0 0,-1 1 0,0 1 0,0-1 0,0 1 0,7 15 0,10 11 0,1-1 0,2-1 0,0-1 0,3-2 0,43 37 0,-25-29 0,96 58 0,90 32 0,-73-43 0,-114-52 0,-41-27 0,1 0 0,-1-1 0,1 0 0,1 1 0,-1-2 0,0 1 0,1-1 0,0 0 0,0-1 0,0 1 0,11 1 0,44 1 0,111-7 0,-60-1 0,321 3-987,-434 0 994,1 0 0,-1 0 0,0 0 0,0 0 0,1 0 0,-1 0 1,0 0-1,0 0 0,1 0 0,-1 0 0,0 0 0,0 0 0,1 0 0,-1-1 0,0 1 0,0 0 0,0 0 0,1 0 0,-1 0 0,0-1 0,0 1 0,0 0 0,1 0 1,-1-1-1,0 1 0,0 0 0,0 0 0,0 0 0,0-1 0,0 1 0,0 0 0,0-1 0,0 1 0,0 0 0,1 0 0,-1-1 0,0 1 0,-1 0 0,1 0 0,0-1 1,0 1-1,0 0 0,0 0 0,0-1 0,0 1 0,0 0 0,0 0 0,0-1 0,0 1 0,-1 0 0,1 0 0,0-1 0,0 1 0,0 0 0,0 0 0,-1 0 0,1 0 1,0-1-1,0 1 0,0 0 0,-1 0 0,1 0 0,-2-4-872,-3-7-5919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FE7467AF62344F8F8562A89E83AD62" ma:contentTypeVersion="4" ma:contentTypeDescription="Create a new document." ma:contentTypeScope="" ma:versionID="8149c9035064679c00d274902b6741ba">
  <xsd:schema xmlns:xsd="http://www.w3.org/2001/XMLSchema" xmlns:xs="http://www.w3.org/2001/XMLSchema" xmlns:p="http://schemas.microsoft.com/office/2006/metadata/properties" xmlns:ns2="b0f994f2-904d-40f0-88e8-5fc95c27538c" targetNamespace="http://schemas.microsoft.com/office/2006/metadata/properties" ma:root="true" ma:fieldsID="45e0dc8a9b4f55de211e77188bf75c9c" ns2:_="">
    <xsd:import namespace="b0f994f2-904d-40f0-88e8-5fc95c275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994f2-904d-40f0-88e8-5fc95c275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73ABD0-EB71-412C-AFD4-7914512D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994f2-904d-40f0-88e8-5fc95c275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3.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Luca Andrei Hanu</cp:lastModifiedBy>
  <cp:revision>2</cp:revision>
  <dcterms:created xsi:type="dcterms:W3CDTF">2024-11-29T15:15:00Z</dcterms:created>
  <dcterms:modified xsi:type="dcterms:W3CDTF">2024-11-29T15:15:00Z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0x010100DBFE7467AF62344F8F8562A89E83AD62</vt:lpwstr>
  </property>
  <property fmtid="{D5CDD505-2E9C-101B-9397-08002B2CF9AE}" pid="10" name="MediaServiceImageTags">
    <vt:lpwstr/>
  </property>
</Properties>
</file>