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A52CD" w14:textId="77777777" w:rsidR="00A5009D" w:rsidRDefault="00A5009D"/>
    <w:p w14:paraId="34B73C3E" w14:textId="77777777" w:rsidR="00A5009D" w:rsidRDefault="00000000">
      <w:pPr>
        <w:jc w:val="center"/>
        <w:rPr>
          <w:b/>
          <w:bCs/>
          <w:color w:val="E97132"/>
          <w:sz w:val="32"/>
          <w:szCs w:val="32"/>
        </w:rPr>
      </w:pPr>
      <w:r>
        <w:rPr>
          <w:b/>
          <w:bCs/>
          <w:color w:val="E97132"/>
          <w:sz w:val="32"/>
          <w:szCs w:val="32"/>
        </w:rPr>
        <w:t>TRABAJO PRÁCTICO INTEGRADOR</w:t>
      </w:r>
    </w:p>
    <w:p w14:paraId="748EF215" w14:textId="77777777" w:rsidR="00A5009D" w:rsidRDefault="00000000">
      <w:pPr>
        <w:ind w:left="2832" w:firstLine="708"/>
      </w:pPr>
      <w:r>
        <w:t>- 1era Entrega -</w:t>
      </w:r>
    </w:p>
    <w:p w14:paraId="2AEA0E7C" w14:textId="77777777" w:rsidR="00A5009D" w:rsidRDefault="00000000">
      <w:r>
        <w:br/>
      </w:r>
    </w:p>
    <w:p w14:paraId="703A7273" w14:textId="77777777" w:rsidR="00A5009D" w:rsidRDefault="00000000">
      <w:r>
        <w:t>Grupo: C2_14</w:t>
      </w:r>
    </w:p>
    <w:p w14:paraId="0D45A9F4" w14:textId="77777777" w:rsidR="00A5009D" w:rsidRDefault="00A5009D"/>
    <w:p w14:paraId="4495B900" w14:textId="77777777" w:rsidR="00A5009D" w:rsidRDefault="00000000">
      <w:r>
        <w:rPr>
          <w:b/>
          <w:bCs/>
        </w:rPr>
        <w:t>Docentes:</w:t>
      </w:r>
    </w:p>
    <w:p w14:paraId="3EE71A27" w14:textId="77777777" w:rsidR="00A5009D" w:rsidRDefault="00000000">
      <w:r>
        <w:t xml:space="preserve">Ing. Paola </w:t>
      </w:r>
      <w:proofErr w:type="spellStart"/>
      <w:r>
        <w:t>Simelli</w:t>
      </w:r>
      <w:proofErr w:type="spellEnd"/>
    </w:p>
    <w:p w14:paraId="42E32C40" w14:textId="77777777" w:rsidR="00A5009D" w:rsidRDefault="00000000">
      <w:r>
        <w:t xml:space="preserve">Ing. Laura </w:t>
      </w:r>
      <w:proofErr w:type="spellStart"/>
      <w:r>
        <w:t>Achetta</w:t>
      </w:r>
      <w:proofErr w:type="spellEnd"/>
      <w:r>
        <w:t> </w:t>
      </w:r>
    </w:p>
    <w:p w14:paraId="2025642D" w14:textId="77777777" w:rsidR="00A5009D" w:rsidRDefault="00000000">
      <w:r>
        <w:t>Ing. Valeria Ortiz Quiroz</w:t>
      </w:r>
    </w:p>
    <w:p w14:paraId="5580CC6B" w14:textId="77777777" w:rsidR="00A5009D" w:rsidRDefault="00000000">
      <w:r>
        <w:t xml:space="preserve">Elisa </w:t>
      </w:r>
      <w:proofErr w:type="spellStart"/>
      <w:r>
        <w:t>Nardi</w:t>
      </w:r>
      <w:proofErr w:type="spellEnd"/>
    </w:p>
    <w:p w14:paraId="492EF5F1" w14:textId="77777777" w:rsidR="00A5009D" w:rsidRDefault="00A5009D"/>
    <w:p w14:paraId="299E0CEC" w14:textId="77777777" w:rsidR="00A5009D" w:rsidRDefault="00000000">
      <w:pPr>
        <w:rPr>
          <w:sz w:val="20"/>
          <w:szCs w:val="20"/>
        </w:rPr>
      </w:pPr>
      <w:r>
        <w:rPr>
          <w:b/>
          <w:bCs/>
          <w:sz w:val="20"/>
          <w:szCs w:val="20"/>
        </w:rPr>
        <w:t>Alumnos: </w:t>
      </w:r>
    </w:p>
    <w:p w14:paraId="2F628291" w14:textId="77777777" w:rsidR="00A5009D" w:rsidRDefault="00000000">
      <w:pPr>
        <w:rPr>
          <w:sz w:val="20"/>
          <w:szCs w:val="20"/>
        </w:rPr>
      </w:pPr>
      <w:r>
        <w:rPr>
          <w:sz w:val="20"/>
          <w:szCs w:val="20"/>
        </w:rPr>
        <w:t>Nicolas Palacio</w:t>
      </w:r>
    </w:p>
    <w:p w14:paraId="7137BD6E" w14:textId="77777777" w:rsidR="00A5009D" w:rsidRDefault="00000000">
      <w:pPr>
        <w:rPr>
          <w:sz w:val="20"/>
          <w:szCs w:val="20"/>
        </w:rPr>
      </w:pPr>
      <w:hyperlink r:id="rId5">
        <w:r>
          <w:rPr>
            <w:color w:val="467886"/>
            <w:sz w:val="20"/>
            <w:szCs w:val="20"/>
            <w:u w:val="single"/>
          </w:rPr>
          <w:t>palacio.nicolas2007@gmail.com</w:t>
        </w:r>
        <w:r>
          <w:rPr>
            <w:color w:val="467886"/>
            <w:sz w:val="20"/>
            <w:szCs w:val="20"/>
            <w:u w:val="single"/>
          </w:rPr>
          <w:br/>
        </w:r>
      </w:hyperlink>
      <w:r>
        <w:rPr>
          <w:sz w:val="20"/>
          <w:szCs w:val="20"/>
        </w:rPr>
        <w:br/>
        <w:t>Santiago Quiroga</w:t>
      </w:r>
    </w:p>
    <w:p w14:paraId="026B0D1E" w14:textId="77777777" w:rsidR="00A5009D" w:rsidRDefault="00000000">
      <w:pPr>
        <w:rPr>
          <w:sz w:val="20"/>
          <w:szCs w:val="20"/>
        </w:rPr>
      </w:pPr>
      <w:hyperlink r:id="rId6">
        <w:r>
          <w:rPr>
            <w:color w:val="467886"/>
            <w:sz w:val="20"/>
            <w:szCs w:val="20"/>
            <w:u w:val="single"/>
          </w:rPr>
          <w:t>santiquiroga2006@gmail.com</w:t>
        </w:r>
        <w:r>
          <w:rPr>
            <w:color w:val="467886"/>
            <w:sz w:val="20"/>
            <w:szCs w:val="20"/>
            <w:u w:val="single"/>
          </w:rPr>
          <w:br/>
        </w:r>
      </w:hyperlink>
    </w:p>
    <w:p w14:paraId="5FE2D797" w14:textId="77777777" w:rsidR="00A5009D" w:rsidRDefault="00000000">
      <w:pPr>
        <w:rPr>
          <w:sz w:val="20"/>
          <w:szCs w:val="20"/>
        </w:rPr>
      </w:pPr>
      <w:r>
        <w:rPr>
          <w:sz w:val="20"/>
          <w:szCs w:val="20"/>
        </w:rPr>
        <w:t>Julieta Guardia</w:t>
      </w:r>
    </w:p>
    <w:p w14:paraId="1C75B5B2" w14:textId="77777777" w:rsidR="00A5009D" w:rsidRDefault="00000000">
      <w:pPr>
        <w:rPr>
          <w:sz w:val="20"/>
          <w:szCs w:val="20"/>
        </w:rPr>
      </w:pPr>
      <w:hyperlink r:id="rId7">
        <w:r>
          <w:rPr>
            <w:color w:val="467886"/>
            <w:sz w:val="20"/>
            <w:szCs w:val="20"/>
            <w:u w:val="single"/>
          </w:rPr>
          <w:t>juliguardia032@gmail.com</w:t>
        </w:r>
        <w:r>
          <w:rPr>
            <w:color w:val="467886"/>
            <w:sz w:val="20"/>
            <w:szCs w:val="20"/>
            <w:u w:val="single"/>
          </w:rPr>
          <w:br/>
        </w:r>
      </w:hyperlink>
    </w:p>
    <w:p w14:paraId="6AC81F1D" w14:textId="77777777" w:rsidR="00A5009D" w:rsidRDefault="00000000">
      <w:pPr>
        <w:rPr>
          <w:sz w:val="20"/>
          <w:szCs w:val="20"/>
        </w:rPr>
      </w:pPr>
      <w:proofErr w:type="spellStart"/>
      <w:r>
        <w:rPr>
          <w:sz w:val="20"/>
          <w:szCs w:val="20"/>
        </w:rPr>
        <w:t>Fabrizio</w:t>
      </w:r>
      <w:proofErr w:type="spellEnd"/>
      <w:r>
        <w:rPr>
          <w:sz w:val="20"/>
          <w:szCs w:val="20"/>
        </w:rPr>
        <w:t xml:space="preserve"> </w:t>
      </w:r>
      <w:proofErr w:type="spellStart"/>
      <w:r>
        <w:rPr>
          <w:sz w:val="20"/>
          <w:szCs w:val="20"/>
        </w:rPr>
        <w:t>Sanchez</w:t>
      </w:r>
      <w:proofErr w:type="spellEnd"/>
    </w:p>
    <w:p w14:paraId="1A5E973F" w14:textId="77777777" w:rsidR="00A5009D" w:rsidRDefault="00000000">
      <w:pPr>
        <w:rPr>
          <w:sz w:val="20"/>
          <w:szCs w:val="20"/>
        </w:rPr>
      </w:pPr>
      <w:hyperlink r:id="rId8">
        <w:r>
          <w:rPr>
            <w:color w:val="467886"/>
            <w:sz w:val="20"/>
            <w:szCs w:val="20"/>
            <w:u w:val="single"/>
          </w:rPr>
          <w:t>Fabriziosanchez662@gmail.com</w:t>
        </w:r>
        <w:r>
          <w:rPr>
            <w:color w:val="467886"/>
            <w:sz w:val="20"/>
            <w:szCs w:val="20"/>
            <w:u w:val="single"/>
          </w:rPr>
          <w:br/>
        </w:r>
      </w:hyperlink>
    </w:p>
    <w:p w14:paraId="39DCFB2B" w14:textId="77777777" w:rsidR="00A5009D" w:rsidRDefault="00000000">
      <w:pPr>
        <w:rPr>
          <w:sz w:val="20"/>
          <w:szCs w:val="20"/>
        </w:rPr>
      </w:pPr>
      <w:r>
        <w:rPr>
          <w:sz w:val="20"/>
          <w:szCs w:val="20"/>
        </w:rPr>
        <w:t xml:space="preserve">Luca </w:t>
      </w:r>
      <w:proofErr w:type="spellStart"/>
      <w:r>
        <w:rPr>
          <w:sz w:val="20"/>
          <w:szCs w:val="20"/>
        </w:rPr>
        <w:t>Tittarelli</w:t>
      </w:r>
      <w:proofErr w:type="spellEnd"/>
    </w:p>
    <w:p w14:paraId="6D9C6BB2" w14:textId="77777777" w:rsidR="00A5009D" w:rsidRDefault="00000000">
      <w:pPr>
        <w:rPr>
          <w:sz w:val="20"/>
          <w:szCs w:val="20"/>
        </w:rPr>
      </w:pPr>
      <w:hyperlink r:id="rId9">
        <w:r>
          <w:rPr>
            <w:color w:val="467886"/>
            <w:sz w:val="20"/>
            <w:szCs w:val="20"/>
            <w:u w:val="single"/>
          </w:rPr>
          <w:t>lucatittarelli06@gmail.com</w:t>
        </w:r>
        <w:r>
          <w:rPr>
            <w:color w:val="467886"/>
            <w:sz w:val="20"/>
            <w:szCs w:val="20"/>
            <w:u w:val="single"/>
          </w:rPr>
          <w:br/>
        </w:r>
      </w:hyperlink>
    </w:p>
    <w:p w14:paraId="24DC8C05" w14:textId="77777777" w:rsidR="00A5009D" w:rsidRDefault="00000000">
      <w:pPr>
        <w:rPr>
          <w:sz w:val="20"/>
          <w:szCs w:val="20"/>
        </w:rPr>
      </w:pPr>
      <w:r>
        <w:rPr>
          <w:sz w:val="20"/>
          <w:szCs w:val="20"/>
        </w:rPr>
        <w:t>Jano Mora</w:t>
      </w:r>
    </w:p>
    <w:p w14:paraId="3BF45523" w14:textId="77777777" w:rsidR="00A5009D" w:rsidRDefault="00000000">
      <w:pPr>
        <w:rPr>
          <w:sz w:val="20"/>
          <w:szCs w:val="20"/>
        </w:rPr>
      </w:pPr>
      <w:hyperlink r:id="rId10">
        <w:r>
          <w:rPr>
            <w:color w:val="467886"/>
            <w:sz w:val="20"/>
            <w:szCs w:val="20"/>
            <w:u w:val="single"/>
          </w:rPr>
          <w:t>Morajano25@gmail.com</w:t>
        </w:r>
        <w:r>
          <w:rPr>
            <w:color w:val="467886"/>
            <w:sz w:val="20"/>
            <w:szCs w:val="20"/>
            <w:u w:val="single"/>
          </w:rPr>
          <w:br/>
        </w:r>
        <w:r>
          <w:rPr>
            <w:color w:val="467886"/>
            <w:sz w:val="20"/>
            <w:szCs w:val="20"/>
            <w:u w:val="single"/>
          </w:rPr>
          <w:br/>
        </w:r>
      </w:hyperlink>
    </w:p>
    <w:p w14:paraId="2772F7D5" w14:textId="77777777" w:rsidR="00A5009D" w:rsidRDefault="00000000">
      <w:r>
        <w:lastRenderedPageBreak/>
        <w:br/>
      </w:r>
      <w:r>
        <w:br/>
      </w:r>
      <w:r>
        <w:br/>
      </w:r>
      <w:r>
        <w:br/>
      </w:r>
      <w:r>
        <w:br/>
      </w:r>
      <w:r>
        <w:br/>
      </w:r>
    </w:p>
    <w:p w14:paraId="009A713D" w14:textId="77777777" w:rsidR="00A5009D" w:rsidRDefault="00000000">
      <w:pPr>
        <w:rPr>
          <w:b/>
          <w:bCs/>
        </w:rPr>
      </w:pPr>
      <w:r>
        <w:t xml:space="preserve">Consignas: </w:t>
      </w:r>
      <w:r>
        <w:rPr>
          <w:u w:val="single"/>
        </w:rPr>
        <w:t>1</w:t>
      </w:r>
      <w:r>
        <w:rPr>
          <w:u w:val="single"/>
          <w:vertAlign w:val="superscript"/>
        </w:rPr>
        <w:t>er</w:t>
      </w:r>
      <w:r>
        <w:rPr>
          <w:u w:val="single"/>
        </w:rPr>
        <w:t xml:space="preserve"> Entrega TPI - 2026 </w:t>
      </w:r>
    </w:p>
    <w:p w14:paraId="3FF6CFE2" w14:textId="77777777" w:rsidR="00A5009D" w:rsidRDefault="00A5009D"/>
    <w:p w14:paraId="7A91D6B5" w14:textId="77777777" w:rsidR="00A5009D" w:rsidRDefault="00000000">
      <w:pPr>
        <w:rPr>
          <w:b/>
          <w:bCs/>
        </w:rPr>
      </w:pPr>
      <w:r>
        <w:t>1) Coloca un nombre a tu grupo, breve presentación y crea un logotipo.</w:t>
      </w:r>
    </w:p>
    <w:p w14:paraId="47E6DF9B" w14:textId="77777777" w:rsidR="00A5009D" w:rsidRDefault="00000000">
      <w:pPr>
        <w:rPr>
          <w:b/>
          <w:bCs/>
        </w:rPr>
      </w:pPr>
      <w:r>
        <w:t>2) Redacta el enunciado del caso relevado explicando toda la problemática y necesidad para el sistema de información.</w:t>
      </w:r>
    </w:p>
    <w:p w14:paraId="7F1D0EE7" w14:textId="77777777" w:rsidR="00A5009D" w:rsidRDefault="00000000">
      <w:pPr>
        <w:rPr>
          <w:b/>
          <w:bCs/>
        </w:rPr>
      </w:pPr>
      <w:r>
        <w:t>3) Lista los requerimientos funcionales del S.I.</w:t>
      </w:r>
    </w:p>
    <w:p w14:paraId="18D1ACB5" w14:textId="77777777" w:rsidR="00A5009D" w:rsidRDefault="00000000">
      <w:pPr>
        <w:rPr>
          <w:b/>
          <w:bCs/>
        </w:rPr>
      </w:pPr>
      <w:r>
        <w:t>4) Anexo: coloca imágenes de las páginas, links consultados para la elicitación, comenta qué relevaste en cada caso.</w:t>
      </w:r>
    </w:p>
    <w:p w14:paraId="3EDB47BD" w14:textId="77777777" w:rsidR="00A5009D" w:rsidRDefault="00A5009D"/>
    <w:p w14:paraId="7D5BE909" w14:textId="77777777" w:rsidR="00A5009D" w:rsidRDefault="00A5009D"/>
    <w:p w14:paraId="4A07F422" w14:textId="77777777" w:rsidR="00A5009D" w:rsidRDefault="00A5009D"/>
    <w:p w14:paraId="2E2D8B8D" w14:textId="77777777" w:rsidR="00A5009D" w:rsidRDefault="00A5009D"/>
    <w:p w14:paraId="244F79D7" w14:textId="77777777" w:rsidR="00A5009D" w:rsidRDefault="00A5009D"/>
    <w:p w14:paraId="1801E9E0" w14:textId="77777777" w:rsidR="00A5009D" w:rsidRDefault="00A5009D"/>
    <w:p w14:paraId="1C75F5C4" w14:textId="77777777" w:rsidR="00A5009D" w:rsidRDefault="00A5009D"/>
    <w:p w14:paraId="74622D4D" w14:textId="77777777" w:rsidR="00A5009D" w:rsidRDefault="00A5009D"/>
    <w:p w14:paraId="150F5E3B" w14:textId="77777777" w:rsidR="0055785D" w:rsidRDefault="0055785D"/>
    <w:p w14:paraId="2979BADC" w14:textId="77777777" w:rsidR="0055785D" w:rsidRDefault="0055785D"/>
    <w:p w14:paraId="79C60385" w14:textId="77777777" w:rsidR="0055785D" w:rsidRDefault="0055785D"/>
    <w:p w14:paraId="647C213B" w14:textId="77777777" w:rsidR="0055785D" w:rsidRDefault="0055785D"/>
    <w:p w14:paraId="53DD9BEB" w14:textId="77777777" w:rsidR="0055785D" w:rsidRDefault="0055785D"/>
    <w:p w14:paraId="3992915D" w14:textId="77777777" w:rsidR="0055785D" w:rsidRDefault="0055785D"/>
    <w:p w14:paraId="0683220B" w14:textId="77777777" w:rsidR="0055785D" w:rsidRDefault="0055785D"/>
    <w:p w14:paraId="58FA58E4" w14:textId="77777777" w:rsidR="0055785D" w:rsidRDefault="0055785D"/>
    <w:p w14:paraId="79CC0A84" w14:textId="77777777" w:rsidR="0055785D" w:rsidRPr="0055785D" w:rsidRDefault="0055785D" w:rsidP="0055785D">
      <w:pPr>
        <w:rPr>
          <w:b/>
          <w:bCs/>
        </w:rPr>
      </w:pPr>
      <w:r w:rsidRPr="0055785D">
        <w:rPr>
          <w:b/>
          <w:bCs/>
        </w:rPr>
        <w:lastRenderedPageBreak/>
        <w:t>Presentación del equipo de trabajo:</w:t>
      </w:r>
    </w:p>
    <w:p w14:paraId="23BC7133" w14:textId="4F91C278" w:rsidR="0055785D" w:rsidRPr="0055785D" w:rsidRDefault="0055785D" w:rsidP="0055785D">
      <w:r w:rsidRPr="0055785D">
        <w:br/>
      </w:r>
      <w:r w:rsidRPr="0055785D">
        <w:br/>
      </w:r>
      <w:r w:rsidRPr="0055785D">
        <w:br/>
      </w:r>
    </w:p>
    <w:p w14:paraId="0F4F8620" w14:textId="77777777" w:rsidR="0055785D" w:rsidRPr="0055785D" w:rsidRDefault="0055785D" w:rsidP="0055785D"/>
    <w:p w14:paraId="78D92FDF" w14:textId="77777777" w:rsidR="0055785D" w:rsidRPr="0055785D" w:rsidRDefault="0055785D" w:rsidP="0055785D">
      <w:r w:rsidRPr="0055785D">
        <w:rPr>
          <w:u w:val="single"/>
        </w:rPr>
        <w:t>Equipo:</w:t>
      </w:r>
      <w:r w:rsidRPr="0055785D">
        <w:t xml:space="preserve"> </w:t>
      </w:r>
      <w:proofErr w:type="spellStart"/>
      <w:r w:rsidRPr="0055785D">
        <w:t>Synergy</w:t>
      </w:r>
      <w:proofErr w:type="spellEnd"/>
      <w:r w:rsidRPr="0055785D">
        <w:t xml:space="preserve"> Software</w:t>
      </w:r>
    </w:p>
    <w:p w14:paraId="3F0E6B55" w14:textId="25DE6491" w:rsidR="0055785D" w:rsidRPr="0055785D" w:rsidRDefault="0055785D" w:rsidP="0055785D">
      <w:r w:rsidRPr="0055785D">
        <w:br/>
      </w:r>
      <w:r>
        <w:rPr>
          <w:noProof/>
          <w:bdr w:val="none" w:sz="0" w:space="0" w:color="auto" w:frame="1"/>
        </w:rPr>
        <w:drawing>
          <wp:inline distT="0" distB="0" distL="0" distR="0" wp14:anchorId="5FC4C286" wp14:editId="377584E2">
            <wp:extent cx="1979930" cy="1804670"/>
            <wp:effectExtent l="0" t="0" r="127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9930" cy="1804670"/>
                    </a:xfrm>
                    <a:prstGeom prst="rect">
                      <a:avLst/>
                    </a:prstGeom>
                    <a:noFill/>
                    <a:ln>
                      <a:noFill/>
                    </a:ln>
                  </pic:spPr>
                </pic:pic>
              </a:graphicData>
            </a:graphic>
          </wp:inline>
        </w:drawing>
      </w:r>
      <w:r w:rsidRPr="0055785D">
        <w:br/>
      </w:r>
    </w:p>
    <w:p w14:paraId="27387652" w14:textId="77777777" w:rsidR="0055785D" w:rsidRPr="0055785D" w:rsidRDefault="0055785D" w:rsidP="0055785D">
      <w:r w:rsidRPr="0055785D">
        <w:rPr>
          <w:u w:val="single"/>
        </w:rPr>
        <w:t>Descripción:</w:t>
      </w:r>
    </w:p>
    <w:p w14:paraId="3C1FE47B" w14:textId="77777777" w:rsidR="0055785D" w:rsidRPr="0055785D" w:rsidRDefault="0055785D" w:rsidP="0055785D"/>
    <w:p w14:paraId="2E8D2178" w14:textId="77777777" w:rsidR="0055785D" w:rsidRPr="0055785D" w:rsidRDefault="0055785D" w:rsidP="0055785D">
      <w:r w:rsidRPr="0055785D">
        <w:rPr>
          <w:b/>
          <w:bCs/>
        </w:rPr>
        <w:t>¿Quiénes somos?</w:t>
      </w:r>
      <w:r w:rsidRPr="0055785D">
        <w:t xml:space="preserve"> Somos un equipo de desarrollo y consultoría de software integrado por un grupo de estudiantes de la carrera ingeniería en Sistemas de Información que decidimos dar un paso adelante en este 2026 y fundar </w:t>
      </w:r>
      <w:proofErr w:type="spellStart"/>
      <w:r w:rsidRPr="0055785D">
        <w:rPr>
          <w:b/>
          <w:bCs/>
        </w:rPr>
        <w:t>Synergy</w:t>
      </w:r>
      <w:proofErr w:type="spellEnd"/>
      <w:r w:rsidRPr="0055785D">
        <w:rPr>
          <w:b/>
          <w:bCs/>
        </w:rPr>
        <w:t xml:space="preserve"> Software</w:t>
      </w:r>
      <w:r w:rsidRPr="0055785D">
        <w:t>. Nos dedicamos a diseñar y programar aplicaciones enfocadas en hacer que las tareas de todos los días sean mucho más eficaces y ordenadas</w:t>
      </w:r>
    </w:p>
    <w:p w14:paraId="7749C9D0" w14:textId="77777777" w:rsidR="0055785D" w:rsidRPr="0055785D" w:rsidRDefault="0055785D" w:rsidP="0055785D">
      <w:r w:rsidRPr="0055785D">
        <w:t>Creemos firmemente en el significado de nuestro nombre: la verdadera sinergia se da cuando combinamos el código bien estructurado con una interfaz que cualquier persona pueda usar sin complicaciones. Nos motiva agarrar esos procesos viejos o caóticos que la gente todavía maneja a mano y transformarlos en herramientas ágiles, seguras y fáciles de llevar en el bolsillo.</w:t>
      </w:r>
    </w:p>
    <w:p w14:paraId="278CCFEB" w14:textId="1D11C98A" w:rsidR="0055785D" w:rsidRPr="0055785D" w:rsidRDefault="0055785D">
      <w:pPr>
        <w:rPr>
          <w:b/>
          <w:bCs/>
        </w:rPr>
      </w:pPr>
      <w:r w:rsidRPr="0055785D">
        <w:t>Nos define la sinergia: la convicción de que la integración de diferentes habilidades técnicas, el análisis estructurado de procesos y el trabajo colaborativo logran soluciones de software superiores </w:t>
      </w:r>
    </w:p>
    <w:p w14:paraId="7570DFA7" w14:textId="77777777" w:rsidR="00A5009D" w:rsidRDefault="00A5009D"/>
    <w:p w14:paraId="0640ED1A" w14:textId="77777777" w:rsidR="00A5009D" w:rsidRDefault="00A5009D"/>
    <w:p w14:paraId="03D4B36C" w14:textId="77777777" w:rsidR="00A5009D" w:rsidRDefault="00A5009D"/>
    <w:p w14:paraId="6C841C3A" w14:textId="77777777" w:rsidR="00A5009D" w:rsidRDefault="00000000">
      <w:pPr>
        <w:rPr>
          <w:b/>
          <w:bCs/>
        </w:rPr>
      </w:pPr>
      <w:r>
        <w:rPr>
          <w:b/>
          <w:bCs/>
        </w:rPr>
        <w:lastRenderedPageBreak/>
        <w:t>Enunciado del Caso de Estudio</w:t>
      </w:r>
    </w:p>
    <w:p w14:paraId="233BBDCE" w14:textId="77777777" w:rsidR="00A5009D" w:rsidRDefault="00000000">
      <w:r>
        <w:t>El presente proyecto consiste en el desarrollo de una aplicación de uso personal destinada a personas que participan regularmente en retiros holísticos grupales. El objetivo principal es brindar una herramienta centralizada que facilite la planificación, el seguimiento de actividades y la gestión de gastos asociados, diseñada estrictamente desde la perspectiva del usuario final y no de una empresa organizadora.</w:t>
      </w:r>
    </w:p>
    <w:p w14:paraId="45ED4E7E" w14:textId="77777777" w:rsidR="00A5009D" w:rsidRDefault="00000000">
      <w:r>
        <w:t>Actualmente, los usuarios descubren estas experiencias a través de redes sociales, páginas web o recomendaciones, teniendo que comunicarse por Instagram, WhatsApp o correo electrónico para solicitar datos sobre fechas, costos y disponibilidad. Debido a que esta información queda dispersa en múltiples plataformas, se suele recurrir a planillas de cálculo o anotaciones manuales para registrar el nombre del retiro, ubicación, duración, requisitos y el contacto del organizador. Sin embargo, este método dificulta el seguimiento, la consulta histórica y el control de los datos.</w:t>
      </w:r>
    </w:p>
    <w:p w14:paraId="3BE91CA1" w14:textId="77777777" w:rsidR="00A5009D" w:rsidRDefault="00000000">
      <w:r>
        <w:t>Para solucionar esto, el usuario necesita una herramienta que le permita registrar los retiros de interés con sus estados correspondientes (interesado, reservado, pagado o cancelado), adjuntar imágenes de los destinos y agendar acompañantes detallando su vínculo y los retiros previos que compartieron juntos. También, el sistema debe permitir registrar los pagos con su fecha y estado, calcular automáticamente los gastos mensuales o anuales, y ofrecer la opción de filtrar y compartir la información de los eventos mediante medios externos.</w:t>
      </w:r>
    </w:p>
    <w:p w14:paraId="78FC12B1" w14:textId="77777777" w:rsidR="00A5009D" w:rsidRDefault="00000000">
      <w:r>
        <w:t>El sistema también debe notificar recordatorios sobre inicios de retiros, alertas de pagos pendientes y avisos sobre eventos de interés que están por vencer. Finalmente, una vez concluido un retiro, la app permitirá registrar valoraciones personales de la experiencia, conservando un historial que facilite futuras decisiones.</w:t>
      </w:r>
    </w:p>
    <w:p w14:paraId="79661811" w14:textId="77777777" w:rsidR="00A5009D" w:rsidRDefault="00A5009D"/>
    <w:p w14:paraId="5CB64979" w14:textId="77777777" w:rsidR="00A5009D" w:rsidRDefault="00A5009D"/>
    <w:p w14:paraId="582D8631" w14:textId="77777777" w:rsidR="00A5009D" w:rsidRDefault="00A5009D"/>
    <w:p w14:paraId="6581DA78" w14:textId="77777777" w:rsidR="00A5009D" w:rsidRDefault="00A5009D"/>
    <w:p w14:paraId="41A7112C" w14:textId="77777777" w:rsidR="00A5009D" w:rsidRDefault="00A5009D"/>
    <w:p w14:paraId="414AAE2F" w14:textId="77777777" w:rsidR="00A5009D" w:rsidRDefault="00A5009D"/>
    <w:p w14:paraId="69091BCF" w14:textId="77777777" w:rsidR="00A5009D" w:rsidRDefault="00A5009D"/>
    <w:p w14:paraId="1D7CD321" w14:textId="77777777" w:rsidR="00A5009D" w:rsidRDefault="00A5009D"/>
    <w:p w14:paraId="58BC674A" w14:textId="77777777" w:rsidR="00A5009D" w:rsidRDefault="00A5009D"/>
    <w:p w14:paraId="4ED3549A" w14:textId="77777777" w:rsidR="00A5009D" w:rsidRDefault="00A5009D"/>
    <w:p w14:paraId="1C61862B" w14:textId="77777777" w:rsidR="00A5009D" w:rsidRDefault="00000000">
      <w:pPr>
        <w:pStyle w:val="Ttulo1"/>
        <w:spacing w:before="400" w:after="120"/>
        <w:rPr>
          <w:rFonts w:ascii="Aptos" w:eastAsia="Aptos" w:hAnsi="Aptos" w:cs="Aptos"/>
        </w:rPr>
      </w:pPr>
      <w:r>
        <w:rPr>
          <w:rFonts w:ascii="Aptos" w:eastAsia="Aptos" w:hAnsi="Aptos" w:cs="Aptos"/>
          <w:color w:val="000000"/>
          <w:sz w:val="46"/>
          <w:szCs w:val="46"/>
        </w:rPr>
        <w:t>Requerimientos funcionales:</w:t>
      </w:r>
    </w:p>
    <w:p w14:paraId="6464DA83" w14:textId="77777777" w:rsidR="00A5009D" w:rsidRDefault="00000000">
      <w:pPr>
        <w:numPr>
          <w:ilvl w:val="0"/>
          <w:numId w:val="9"/>
        </w:numPr>
        <w:pBdr>
          <w:top w:val="nil"/>
          <w:left w:val="nil"/>
          <w:bottom w:val="nil"/>
          <w:right w:val="nil"/>
          <w:between w:val="nil"/>
        </w:pBdr>
        <w:spacing w:before="240" w:after="240" w:line="240" w:lineRule="auto"/>
        <w:rPr>
          <w:b/>
          <w:bCs/>
          <w:color w:val="000000"/>
        </w:rPr>
      </w:pPr>
      <w:r>
        <w:rPr>
          <w:b/>
          <w:bCs/>
          <w:color w:val="000000"/>
          <w:highlight w:val="white"/>
        </w:rPr>
        <w:t>RF01 – Registrar retiro</w:t>
      </w:r>
    </w:p>
    <w:p w14:paraId="0C1FCAF4"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registrar un nuevo retiro indicando fecha, horario, descripción, duración, ubicación, costo, acompañante, contacto, valoración, requisitos, estado e imágenes.</w:t>
      </w:r>
    </w:p>
    <w:p w14:paraId="3AB9B3AE" w14:textId="77777777" w:rsidR="00A5009D" w:rsidRDefault="00000000">
      <w:pPr>
        <w:numPr>
          <w:ilvl w:val="0"/>
          <w:numId w:val="10"/>
        </w:numPr>
        <w:pBdr>
          <w:top w:val="nil"/>
          <w:left w:val="nil"/>
          <w:bottom w:val="nil"/>
          <w:right w:val="nil"/>
          <w:between w:val="nil"/>
        </w:pBdr>
        <w:spacing w:before="240" w:after="240" w:line="240" w:lineRule="auto"/>
        <w:rPr>
          <w:b/>
          <w:bCs/>
          <w:color w:val="000000"/>
        </w:rPr>
      </w:pPr>
      <w:r>
        <w:rPr>
          <w:b/>
          <w:bCs/>
          <w:color w:val="000000"/>
          <w:highlight w:val="white"/>
        </w:rPr>
        <w:t>RF02 – Consultar retiros registrados</w:t>
      </w:r>
    </w:p>
    <w:p w14:paraId="012EE72B"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consultar los retiros registrados en el sistema.</w:t>
      </w:r>
    </w:p>
    <w:p w14:paraId="7F66FEA3" w14:textId="77777777" w:rsidR="00A5009D" w:rsidRDefault="00000000">
      <w:pPr>
        <w:numPr>
          <w:ilvl w:val="0"/>
          <w:numId w:val="11"/>
        </w:numPr>
        <w:pBdr>
          <w:top w:val="nil"/>
          <w:left w:val="nil"/>
          <w:bottom w:val="nil"/>
          <w:right w:val="nil"/>
          <w:between w:val="nil"/>
        </w:pBdr>
        <w:spacing w:before="240" w:after="240" w:line="240" w:lineRule="auto"/>
        <w:rPr>
          <w:b/>
          <w:bCs/>
          <w:color w:val="000000"/>
        </w:rPr>
      </w:pPr>
      <w:r>
        <w:rPr>
          <w:b/>
          <w:bCs/>
          <w:color w:val="000000"/>
          <w:highlight w:val="white"/>
        </w:rPr>
        <w:t>RF03 – Modificar retiro agendado</w:t>
      </w:r>
    </w:p>
    <w:p w14:paraId="2D439EE4" w14:textId="77777777" w:rsidR="00A5009D" w:rsidRDefault="00000000">
      <w:pPr>
        <w:pBdr>
          <w:top w:val="nil"/>
          <w:left w:val="nil"/>
          <w:bottom w:val="nil"/>
          <w:right w:val="nil"/>
          <w:between w:val="nil"/>
        </w:pBdr>
        <w:spacing w:before="240" w:after="240" w:line="240" w:lineRule="auto"/>
        <w:ind w:left="720"/>
        <w:rPr>
          <w:color w:val="000000"/>
        </w:rPr>
      </w:pPr>
      <w:bookmarkStart w:id="0" w:name="_wpl6x4c8udu3" w:colFirst="0" w:colLast="0"/>
      <w:bookmarkEnd w:id="0"/>
      <w:r>
        <w:rPr>
          <w:color w:val="000000"/>
          <w:highlight w:val="white"/>
        </w:rPr>
        <w:t>El sistema deberá permitir modificar la información de un retiro previamente agendado.</w:t>
      </w:r>
    </w:p>
    <w:p w14:paraId="16335098" w14:textId="77777777" w:rsidR="00A5009D" w:rsidRDefault="00000000">
      <w:pPr>
        <w:numPr>
          <w:ilvl w:val="0"/>
          <w:numId w:val="12"/>
        </w:numPr>
        <w:pBdr>
          <w:top w:val="nil"/>
          <w:left w:val="nil"/>
          <w:bottom w:val="nil"/>
          <w:right w:val="nil"/>
          <w:between w:val="nil"/>
        </w:pBdr>
        <w:spacing w:before="240" w:after="240" w:line="240" w:lineRule="auto"/>
        <w:rPr>
          <w:b/>
          <w:bCs/>
          <w:color w:val="000000"/>
        </w:rPr>
      </w:pPr>
      <w:r>
        <w:rPr>
          <w:b/>
          <w:bCs/>
          <w:color w:val="000000"/>
          <w:highlight w:val="white"/>
        </w:rPr>
        <w:t>RF04 – Dar de baja retiro</w:t>
      </w:r>
    </w:p>
    <w:p w14:paraId="49A7A0CC"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dar de baja un retiro previamente registrado.</w:t>
      </w:r>
    </w:p>
    <w:p w14:paraId="3ED09A2F" w14:textId="77777777" w:rsidR="00A5009D" w:rsidRDefault="00000000">
      <w:pPr>
        <w:numPr>
          <w:ilvl w:val="0"/>
          <w:numId w:val="13"/>
        </w:numPr>
        <w:pBdr>
          <w:top w:val="nil"/>
          <w:left w:val="nil"/>
          <w:bottom w:val="nil"/>
          <w:right w:val="nil"/>
          <w:between w:val="nil"/>
        </w:pBdr>
        <w:spacing w:before="240" w:after="240" w:line="240" w:lineRule="auto"/>
        <w:rPr>
          <w:b/>
          <w:bCs/>
          <w:color w:val="000000"/>
        </w:rPr>
      </w:pPr>
      <w:r>
        <w:rPr>
          <w:b/>
          <w:bCs/>
          <w:color w:val="000000"/>
          <w:highlight w:val="white"/>
        </w:rPr>
        <w:t>RF05 – Consultar retiros según criterios de búsqueda</w:t>
      </w:r>
    </w:p>
    <w:p w14:paraId="63B7E260"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consultar retiros aplicando distintos criterios de búsqueda.</w:t>
      </w:r>
    </w:p>
    <w:p w14:paraId="20746CE5" w14:textId="77777777" w:rsidR="00A5009D" w:rsidRDefault="00000000">
      <w:pPr>
        <w:numPr>
          <w:ilvl w:val="0"/>
          <w:numId w:val="14"/>
        </w:numPr>
        <w:pBdr>
          <w:top w:val="nil"/>
          <w:left w:val="nil"/>
          <w:bottom w:val="nil"/>
          <w:right w:val="nil"/>
          <w:between w:val="nil"/>
        </w:pBdr>
        <w:spacing w:before="240" w:after="240" w:line="240" w:lineRule="auto"/>
        <w:rPr>
          <w:b/>
          <w:bCs/>
          <w:color w:val="000000"/>
        </w:rPr>
      </w:pPr>
      <w:r>
        <w:rPr>
          <w:b/>
          <w:bCs/>
          <w:color w:val="000000"/>
          <w:highlight w:val="white"/>
        </w:rPr>
        <w:t>RF06 – Registrar actividades de un retiro</w:t>
      </w:r>
    </w:p>
    <w:p w14:paraId="2D8255E0"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registrar las actividades involucradas en un retiro.</w:t>
      </w:r>
    </w:p>
    <w:p w14:paraId="7C252D31" w14:textId="77777777" w:rsidR="00A5009D" w:rsidRDefault="00000000">
      <w:pPr>
        <w:numPr>
          <w:ilvl w:val="0"/>
          <w:numId w:val="2"/>
        </w:numPr>
        <w:pBdr>
          <w:top w:val="nil"/>
          <w:left w:val="nil"/>
          <w:bottom w:val="nil"/>
          <w:right w:val="nil"/>
          <w:between w:val="nil"/>
        </w:pBdr>
        <w:spacing w:before="240" w:after="240" w:line="240" w:lineRule="auto"/>
        <w:rPr>
          <w:b/>
          <w:bCs/>
          <w:color w:val="000000"/>
        </w:rPr>
      </w:pPr>
      <w:r>
        <w:rPr>
          <w:b/>
          <w:bCs/>
          <w:color w:val="000000"/>
          <w:highlight w:val="white"/>
        </w:rPr>
        <w:t>RF07 – Compartir información de un retiro</w:t>
      </w:r>
    </w:p>
    <w:p w14:paraId="3943A132"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compartir información de un retiro con otros usuarios mediante medios externos.</w:t>
      </w:r>
    </w:p>
    <w:p w14:paraId="728BC052" w14:textId="77777777" w:rsidR="00A5009D" w:rsidRDefault="00000000">
      <w:pPr>
        <w:numPr>
          <w:ilvl w:val="0"/>
          <w:numId w:val="3"/>
        </w:numPr>
        <w:pBdr>
          <w:top w:val="nil"/>
          <w:left w:val="nil"/>
          <w:bottom w:val="nil"/>
          <w:right w:val="nil"/>
          <w:between w:val="nil"/>
        </w:pBdr>
        <w:spacing w:before="240" w:after="240" w:line="240" w:lineRule="auto"/>
        <w:rPr>
          <w:b/>
          <w:bCs/>
          <w:color w:val="000000"/>
        </w:rPr>
      </w:pPr>
      <w:r>
        <w:rPr>
          <w:b/>
          <w:bCs/>
          <w:color w:val="000000"/>
          <w:highlight w:val="white"/>
        </w:rPr>
        <w:t>RF08 – Registrar pago </w:t>
      </w:r>
    </w:p>
    <w:p w14:paraId="765DFCBA"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registrar un nuevo pago indicando estado, total, fecha y método.</w:t>
      </w:r>
    </w:p>
    <w:p w14:paraId="0EB55DFD" w14:textId="77777777" w:rsidR="00A5009D" w:rsidRDefault="00000000">
      <w:pPr>
        <w:numPr>
          <w:ilvl w:val="0"/>
          <w:numId w:val="4"/>
        </w:numPr>
        <w:pBdr>
          <w:top w:val="nil"/>
          <w:left w:val="nil"/>
          <w:bottom w:val="nil"/>
          <w:right w:val="nil"/>
          <w:between w:val="nil"/>
        </w:pBdr>
        <w:spacing w:before="240" w:after="240" w:line="240" w:lineRule="auto"/>
        <w:rPr>
          <w:b/>
          <w:bCs/>
          <w:color w:val="000000"/>
        </w:rPr>
      </w:pPr>
      <w:r>
        <w:rPr>
          <w:b/>
          <w:bCs/>
          <w:color w:val="000000"/>
          <w:highlight w:val="white"/>
        </w:rPr>
        <w:t>RF09 – Consultar pagos realizados</w:t>
      </w:r>
    </w:p>
    <w:p w14:paraId="5EE37479"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consultar los pagos previamente realizados en el sistema.</w:t>
      </w:r>
    </w:p>
    <w:p w14:paraId="56F81D53" w14:textId="77777777" w:rsidR="00A5009D" w:rsidRDefault="00000000">
      <w:pPr>
        <w:numPr>
          <w:ilvl w:val="0"/>
          <w:numId w:val="5"/>
        </w:numPr>
        <w:pBdr>
          <w:top w:val="nil"/>
          <w:left w:val="nil"/>
          <w:bottom w:val="nil"/>
          <w:right w:val="nil"/>
          <w:between w:val="nil"/>
        </w:pBdr>
        <w:spacing w:before="240" w:after="240" w:line="240" w:lineRule="auto"/>
        <w:rPr>
          <w:b/>
          <w:bCs/>
          <w:color w:val="000000"/>
        </w:rPr>
      </w:pPr>
      <w:r>
        <w:rPr>
          <w:b/>
          <w:bCs/>
          <w:color w:val="000000"/>
          <w:highlight w:val="white"/>
        </w:rPr>
        <w:lastRenderedPageBreak/>
        <w:t>RF10 – Calcular gastos por período</w:t>
      </w:r>
    </w:p>
    <w:p w14:paraId="0789CB0E" w14:textId="77777777" w:rsidR="00A5009D" w:rsidRDefault="00000000">
      <w:pPr>
        <w:pBdr>
          <w:top w:val="nil"/>
          <w:left w:val="nil"/>
          <w:bottom w:val="nil"/>
          <w:right w:val="nil"/>
          <w:between w:val="nil"/>
        </w:pBdr>
        <w:spacing w:before="240" w:after="240" w:line="240" w:lineRule="auto"/>
        <w:ind w:left="720"/>
        <w:rPr>
          <w:color w:val="000000"/>
        </w:rPr>
      </w:pPr>
      <w:r>
        <w:rPr>
          <w:color w:val="000000"/>
          <w:highlight w:val="white"/>
        </w:rPr>
        <w:t>El sistema deberá permitir calcular el total de los gastos registrados en el sistema.</w:t>
      </w:r>
    </w:p>
    <w:p w14:paraId="4C3F79A7" w14:textId="77777777" w:rsidR="00A5009D" w:rsidRDefault="00000000">
      <w:pPr>
        <w:numPr>
          <w:ilvl w:val="0"/>
          <w:numId w:val="6"/>
        </w:numPr>
        <w:pBdr>
          <w:top w:val="nil"/>
          <w:left w:val="nil"/>
          <w:bottom w:val="nil"/>
          <w:right w:val="nil"/>
          <w:between w:val="nil"/>
        </w:pBdr>
        <w:spacing w:before="240" w:after="240" w:line="240" w:lineRule="auto"/>
        <w:rPr>
          <w:b/>
          <w:bCs/>
          <w:color w:val="000000"/>
        </w:rPr>
      </w:pPr>
      <w:r>
        <w:rPr>
          <w:b/>
          <w:bCs/>
          <w:color w:val="000000"/>
          <w:highlight w:val="white"/>
        </w:rPr>
        <w:t>RF11 – Consultar gastos según criterios de búsqueda</w:t>
      </w:r>
    </w:p>
    <w:p w14:paraId="2BE494F4" w14:textId="2561E406" w:rsidR="00A5009D" w:rsidRPr="0055785D" w:rsidRDefault="00000000" w:rsidP="0055785D">
      <w:pPr>
        <w:pBdr>
          <w:top w:val="nil"/>
          <w:left w:val="nil"/>
          <w:bottom w:val="nil"/>
          <w:right w:val="nil"/>
          <w:between w:val="nil"/>
        </w:pBdr>
        <w:spacing w:before="240" w:after="240" w:line="240" w:lineRule="auto"/>
        <w:ind w:left="720"/>
        <w:rPr>
          <w:color w:val="000000"/>
        </w:rPr>
      </w:pPr>
      <w:r>
        <w:rPr>
          <w:color w:val="000000"/>
          <w:highlight w:val="white"/>
        </w:rPr>
        <w:t>El sistema deberá permitir consultar los gastos registrados en el sistema aplicando distintos criterios de búsqueda.</w:t>
      </w:r>
    </w:p>
    <w:p w14:paraId="7B331E11" w14:textId="77777777" w:rsidR="00A5009D" w:rsidRDefault="00000000">
      <w:pPr>
        <w:numPr>
          <w:ilvl w:val="0"/>
          <w:numId w:val="1"/>
        </w:numPr>
        <w:rPr>
          <w:b/>
          <w:bCs/>
        </w:rPr>
      </w:pPr>
      <w:r>
        <w:rPr>
          <w:b/>
          <w:bCs/>
        </w:rPr>
        <w:t>RF12 – Emitir recordatorios de inicio de retiro</w:t>
      </w:r>
    </w:p>
    <w:p w14:paraId="731572AD" w14:textId="77777777" w:rsidR="00A5009D" w:rsidRDefault="00000000">
      <w:r>
        <w:t>El sistema deberá emitir recordatorios a los usuarios informando sobre la proximidad del inicio de un retiro previamente agendado.</w:t>
      </w:r>
    </w:p>
    <w:p w14:paraId="18DD4478" w14:textId="77777777" w:rsidR="00A5009D" w:rsidRDefault="00000000">
      <w:pPr>
        <w:numPr>
          <w:ilvl w:val="0"/>
          <w:numId w:val="7"/>
        </w:numPr>
        <w:rPr>
          <w:b/>
          <w:bCs/>
        </w:rPr>
      </w:pPr>
      <w:r>
        <w:rPr>
          <w:b/>
          <w:bCs/>
        </w:rPr>
        <w:t>RF13 – Emitir recordatorios de pago pendientes</w:t>
      </w:r>
    </w:p>
    <w:p w14:paraId="7B987F8A" w14:textId="77777777" w:rsidR="00A5009D" w:rsidRDefault="00000000">
      <w:r>
        <w:t>El sistema deberá emitir recordatorios a los usuarios indicando aquellos pagos que se encuentren en estado pendiente.</w:t>
      </w:r>
    </w:p>
    <w:p w14:paraId="2461CA12" w14:textId="77777777" w:rsidR="00A5009D" w:rsidRDefault="00000000">
      <w:pPr>
        <w:numPr>
          <w:ilvl w:val="0"/>
          <w:numId w:val="8"/>
        </w:numPr>
        <w:rPr>
          <w:b/>
          <w:bCs/>
        </w:rPr>
      </w:pPr>
      <w:r>
        <w:rPr>
          <w:b/>
          <w:bCs/>
        </w:rPr>
        <w:t>RF14 – Emitir alertas sobre retiros de interés</w:t>
      </w:r>
    </w:p>
    <w:p w14:paraId="5691CE9C" w14:textId="77777777" w:rsidR="00A5009D" w:rsidRDefault="00000000">
      <w:r>
        <w:t>El sistema deberá emitir alertas a los usuarios sobre nuevos retiros que coincidan con sus preferencias o áreas de interés.</w:t>
      </w:r>
    </w:p>
    <w:p w14:paraId="32B007BF" w14:textId="77777777" w:rsidR="00A5009D" w:rsidRDefault="00000000">
      <w:pPr>
        <w:spacing w:before="240" w:after="240" w:line="276"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Anexos:</w:t>
      </w:r>
    </w:p>
    <w:p w14:paraId="2625F265" w14:textId="77777777" w:rsidR="00A5009D" w:rsidRDefault="00000000">
      <w:pPr>
        <w:spacing w:before="240" w:after="240" w:line="276" w:lineRule="auto"/>
        <w:rPr>
          <w:rFonts w:ascii="Times New Roman" w:eastAsia="Times New Roman" w:hAnsi="Times New Roman" w:cs="Times New Roman"/>
          <w:b/>
          <w:bCs/>
          <w:sz w:val="28"/>
          <w:szCs w:val="28"/>
          <w:highlight w:val="white"/>
        </w:rPr>
      </w:pPr>
      <w:hyperlink r:id="rId12">
        <w:r>
          <w:rPr>
            <w:rFonts w:ascii="Times New Roman" w:eastAsia="Times New Roman" w:hAnsi="Times New Roman" w:cs="Times New Roman"/>
            <w:b/>
            <w:bCs/>
            <w:color w:val="1155CC"/>
            <w:sz w:val="28"/>
            <w:szCs w:val="28"/>
            <w:highlight w:val="white"/>
            <w:u w:val="single"/>
          </w:rPr>
          <w:t>https://www.instagram.com/retiros.uritorco?igsh=cXdqeDM2bnF0aG9h</w:t>
        </w:r>
      </w:hyperlink>
    </w:p>
    <w:p w14:paraId="18D0D586" w14:textId="77777777" w:rsidR="00A5009D" w:rsidRDefault="00000000">
      <w:pPr>
        <w:spacing w:before="240" w:after="240" w:line="276"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lastRenderedPageBreak/>
        <w:drawing>
          <wp:inline distT="114300" distB="114300" distL="114300" distR="114300" wp14:anchorId="6ED80748" wp14:editId="709C4F10">
            <wp:extent cx="2496503" cy="406530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496503" cy="4065302"/>
                    </a:xfrm>
                    <a:prstGeom prst="rect">
                      <a:avLst/>
                    </a:prstGeom>
                    <a:ln/>
                  </pic:spPr>
                </pic:pic>
              </a:graphicData>
            </a:graphic>
          </wp:inline>
        </w:drawing>
      </w:r>
    </w:p>
    <w:p w14:paraId="1E9C3E70" w14:textId="77777777" w:rsidR="00A5009D" w:rsidRDefault="00000000">
      <w:pPr>
        <w:spacing w:before="240" w:after="24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De este perfil de Instagram se relevaron datos generales requeridos por el sistema, como precios generales, actividades sugeridas, la existencia de diferentes tamaños de grupos y edades dentro del mismo. </w:t>
      </w:r>
    </w:p>
    <w:p w14:paraId="6B141079" w14:textId="77777777" w:rsidR="00A5009D" w:rsidRDefault="00A5009D">
      <w:pPr>
        <w:spacing w:before="240" w:after="240" w:line="276" w:lineRule="auto"/>
        <w:rPr>
          <w:rFonts w:ascii="Times New Roman" w:eastAsia="Times New Roman" w:hAnsi="Times New Roman" w:cs="Times New Roman"/>
          <w:b/>
          <w:bCs/>
          <w:sz w:val="28"/>
          <w:szCs w:val="28"/>
          <w:highlight w:val="white"/>
        </w:rPr>
      </w:pPr>
    </w:p>
    <w:p w14:paraId="7BC8DE3A" w14:textId="77777777" w:rsidR="00A5009D" w:rsidRDefault="00000000">
      <w:pPr>
        <w:spacing w:before="240" w:after="240" w:line="276" w:lineRule="auto"/>
        <w:rPr>
          <w:rFonts w:ascii="Times New Roman" w:eastAsia="Times New Roman" w:hAnsi="Times New Roman" w:cs="Times New Roman"/>
          <w:b/>
          <w:bCs/>
          <w:sz w:val="28"/>
          <w:szCs w:val="28"/>
          <w:highlight w:val="white"/>
        </w:rPr>
      </w:pPr>
      <w:hyperlink r:id="rId14">
        <w:r>
          <w:rPr>
            <w:rFonts w:ascii="Times New Roman" w:eastAsia="Times New Roman" w:hAnsi="Times New Roman" w:cs="Times New Roman"/>
            <w:b/>
            <w:bCs/>
            <w:color w:val="1155CC"/>
            <w:sz w:val="28"/>
            <w:szCs w:val="28"/>
            <w:highlight w:val="white"/>
            <w:u w:val="single"/>
          </w:rPr>
          <w:t>https://linktr.ee/runa.espacioderetiros?fbclid=PAT01DUASeuW9leHRuA2FlbQIxMABzcnRjBmFwcF9pZA81NjcwNjczNDMzNTI0MjcAAafvNBTqlpYumac7AfTv1pPXX5Wm5gSYXy021Oinj2myWmpFy7AG7VKunSrMZw_aem_sHYnreOBQGAqB9-30O9uiA</w:t>
        </w:r>
      </w:hyperlink>
    </w:p>
    <w:p w14:paraId="6402430A" w14:textId="77777777" w:rsidR="00A5009D" w:rsidRDefault="00000000">
      <w:pPr>
        <w:spacing w:before="240" w:after="240" w:line="276"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lastRenderedPageBreak/>
        <w:drawing>
          <wp:inline distT="114300" distB="114300" distL="114300" distR="114300" wp14:anchorId="37920708" wp14:editId="78249F3C">
            <wp:extent cx="3496442" cy="599029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l="4268" r="4268"/>
                    <a:stretch>
                      <a:fillRect/>
                    </a:stretch>
                  </pic:blipFill>
                  <pic:spPr>
                    <a:xfrm>
                      <a:off x="0" y="0"/>
                      <a:ext cx="3496442" cy="5990290"/>
                    </a:xfrm>
                    <a:prstGeom prst="rect">
                      <a:avLst/>
                    </a:prstGeom>
                    <a:ln/>
                  </pic:spPr>
                </pic:pic>
              </a:graphicData>
            </a:graphic>
          </wp:inline>
        </w:drawing>
      </w:r>
    </w:p>
    <w:p w14:paraId="45D2CD18" w14:textId="77777777" w:rsidR="00A5009D" w:rsidRDefault="00000000">
      <w:pPr>
        <w:spacing w:before="240" w:after="240" w:line="27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 esta página web se extrajeron elementos exigidos en el caso de estudio: requerimientos necesarios, gatos secundarios, duración de los retiros, etc.</w:t>
      </w:r>
    </w:p>
    <w:p w14:paraId="4312F23A" w14:textId="77777777" w:rsidR="00A5009D" w:rsidRDefault="00A5009D">
      <w:pPr>
        <w:spacing w:before="240" w:after="240" w:line="276" w:lineRule="auto"/>
        <w:rPr>
          <w:rFonts w:ascii="Times New Roman" w:eastAsia="Times New Roman" w:hAnsi="Times New Roman" w:cs="Times New Roman"/>
          <w:b/>
          <w:bCs/>
          <w:sz w:val="28"/>
          <w:szCs w:val="28"/>
          <w:highlight w:val="white"/>
        </w:rPr>
      </w:pPr>
    </w:p>
    <w:p w14:paraId="48E3731C" w14:textId="77777777" w:rsidR="00A5009D" w:rsidRDefault="00A5009D">
      <w:pPr>
        <w:spacing w:before="240" w:after="240" w:line="276" w:lineRule="auto"/>
        <w:rPr>
          <w:rFonts w:ascii="Times New Roman" w:eastAsia="Times New Roman" w:hAnsi="Times New Roman" w:cs="Times New Roman"/>
          <w:b/>
          <w:bCs/>
          <w:sz w:val="28"/>
          <w:szCs w:val="28"/>
          <w:highlight w:val="white"/>
        </w:rPr>
      </w:pPr>
    </w:p>
    <w:p w14:paraId="58C3E36B" w14:textId="77777777" w:rsidR="00A5009D" w:rsidRDefault="00A5009D"/>
    <w:p w14:paraId="6DF86F70" w14:textId="77777777" w:rsidR="00A5009D" w:rsidRDefault="00A5009D"/>
    <w:sectPr w:rsidR="00A5009D">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BA28914-BAFC-4FD7-9513-2947E80FEF1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C2D8A31-CEC9-4F12-81F5-7DBBF902DA2D}"/>
    <w:embedBold r:id="rId3" w:fontKey="{96516E2D-24A3-42B3-830F-9937585177AF}"/>
    <w:embedItalic r:id="rId4" w:fontKey="{8C2E3D92-D4DE-4FF0-B83B-6E74086BD691}"/>
  </w:font>
  <w:font w:name="Play">
    <w:charset w:val="00"/>
    <w:family w:val="auto"/>
    <w:pitch w:val="default"/>
    <w:embedRegular r:id="rId5" w:fontKey="{83E14913-8599-450F-94E9-3FB9432E1A1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67C5209-B66E-4C54-9FCF-20F57E283D95}"/>
  </w:font>
  <w:font w:name="Cambria">
    <w:panose1 w:val="02040503050406030204"/>
    <w:charset w:val="00"/>
    <w:family w:val="roman"/>
    <w:pitch w:val="variable"/>
    <w:sig w:usb0="E00006FF" w:usb1="420024FF" w:usb2="02000000" w:usb3="00000000" w:csb0="0000019F" w:csb1="00000000"/>
    <w:embedRegular r:id="rId7" w:fontKey="{9443CAE2-982A-49FD-B72B-C3EEBD2FEE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73E"/>
    <w:multiLevelType w:val="multilevel"/>
    <w:tmpl w:val="1D103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196F4C"/>
    <w:multiLevelType w:val="multilevel"/>
    <w:tmpl w:val="2610C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C51F1D"/>
    <w:multiLevelType w:val="multilevel"/>
    <w:tmpl w:val="873C9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6B337A"/>
    <w:multiLevelType w:val="multilevel"/>
    <w:tmpl w:val="3CB2C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7673FD"/>
    <w:multiLevelType w:val="multilevel"/>
    <w:tmpl w:val="F1B67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7635CF"/>
    <w:multiLevelType w:val="multilevel"/>
    <w:tmpl w:val="1DCEC0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92434B"/>
    <w:multiLevelType w:val="multilevel"/>
    <w:tmpl w:val="9E5CC4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285925"/>
    <w:multiLevelType w:val="multilevel"/>
    <w:tmpl w:val="37287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4C703C"/>
    <w:multiLevelType w:val="multilevel"/>
    <w:tmpl w:val="170ED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71577E5"/>
    <w:multiLevelType w:val="multilevel"/>
    <w:tmpl w:val="D270BE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8A61723"/>
    <w:multiLevelType w:val="multilevel"/>
    <w:tmpl w:val="85FCB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F0C1BEA"/>
    <w:multiLevelType w:val="multilevel"/>
    <w:tmpl w:val="2B2A6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3661CBF"/>
    <w:multiLevelType w:val="multilevel"/>
    <w:tmpl w:val="E0DC0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4140147"/>
    <w:multiLevelType w:val="multilevel"/>
    <w:tmpl w:val="483EF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4231763">
    <w:abstractNumId w:val="0"/>
  </w:num>
  <w:num w:numId="2" w16cid:durableId="643125616">
    <w:abstractNumId w:val="8"/>
  </w:num>
  <w:num w:numId="3" w16cid:durableId="858932981">
    <w:abstractNumId w:val="5"/>
  </w:num>
  <w:num w:numId="4" w16cid:durableId="1981954303">
    <w:abstractNumId w:val="12"/>
  </w:num>
  <w:num w:numId="5" w16cid:durableId="1974363555">
    <w:abstractNumId w:val="10"/>
  </w:num>
  <w:num w:numId="6" w16cid:durableId="1964916937">
    <w:abstractNumId w:val="3"/>
  </w:num>
  <w:num w:numId="7" w16cid:durableId="1264342967">
    <w:abstractNumId w:val="4"/>
  </w:num>
  <w:num w:numId="8" w16cid:durableId="862326501">
    <w:abstractNumId w:val="1"/>
  </w:num>
  <w:num w:numId="9" w16cid:durableId="300303707">
    <w:abstractNumId w:val="11"/>
  </w:num>
  <w:num w:numId="10" w16cid:durableId="1548713735">
    <w:abstractNumId w:val="7"/>
  </w:num>
  <w:num w:numId="11" w16cid:durableId="411203406">
    <w:abstractNumId w:val="2"/>
  </w:num>
  <w:num w:numId="12" w16cid:durableId="877669978">
    <w:abstractNumId w:val="13"/>
  </w:num>
  <w:num w:numId="13" w16cid:durableId="842817954">
    <w:abstractNumId w:val="9"/>
  </w:num>
  <w:num w:numId="14" w16cid:durableId="1612399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09D"/>
    <w:rsid w:val="0055785D"/>
    <w:rsid w:val="009B4A09"/>
    <w:rsid w:val="00A500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7E5A"/>
  <w15:docId w15:val="{7FF99784-E9AE-4E7B-814E-38983385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446574">
      <w:bodyDiv w:val="1"/>
      <w:marLeft w:val="0"/>
      <w:marRight w:val="0"/>
      <w:marTop w:val="0"/>
      <w:marBottom w:val="0"/>
      <w:divBdr>
        <w:top w:val="none" w:sz="0" w:space="0" w:color="auto"/>
        <w:left w:val="none" w:sz="0" w:space="0" w:color="auto"/>
        <w:bottom w:val="none" w:sz="0" w:space="0" w:color="auto"/>
        <w:right w:val="none" w:sz="0" w:space="0" w:color="auto"/>
      </w:divBdr>
    </w:div>
    <w:div w:id="2092268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abriziosanchez662@gmail.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juliguardia032@gmail.com" TargetMode="External"/><Relationship Id="rId12" Type="http://schemas.openxmlformats.org/officeDocument/2006/relationships/hyperlink" Target="https://www.instagram.com/retiros.uritorco?igsh=cXdqeDM2bnF0aG9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antiquiroga2006@gmail.com" TargetMode="External"/><Relationship Id="rId11" Type="http://schemas.openxmlformats.org/officeDocument/2006/relationships/image" Target="media/image1.png"/><Relationship Id="rId5" Type="http://schemas.openxmlformats.org/officeDocument/2006/relationships/hyperlink" Target="mailto:palacio.nicolas2007@gmail.com" TargetMode="External"/><Relationship Id="rId15" Type="http://schemas.openxmlformats.org/officeDocument/2006/relationships/image" Target="media/image3.png"/><Relationship Id="rId10" Type="http://schemas.openxmlformats.org/officeDocument/2006/relationships/hyperlink" Target="mailto:Morajano25@gmail.com" TargetMode="External"/><Relationship Id="rId4" Type="http://schemas.openxmlformats.org/officeDocument/2006/relationships/webSettings" Target="webSettings.xml"/><Relationship Id="rId9" Type="http://schemas.openxmlformats.org/officeDocument/2006/relationships/hyperlink" Target="mailto:lucatittarelli06@gmail.com" TargetMode="External"/><Relationship Id="rId14" Type="http://schemas.openxmlformats.org/officeDocument/2006/relationships/hyperlink" Target="https://linktr.ee/runa.espacioderetiros?fbclid=PAT01DUASeuW9leHRuA2FlbQIxMABzcnRjBmFwcF9pZA81NjcwNjczNDMzNTI0MjcAAafvNBTqlpYumac7AfTv1pPXX5Wm5gSYXy021Oinj2myWmpFy7AG7VKunSrMZw_aem_sHYnreOBQGAqB9-30O9ui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1083</Words>
  <Characters>5961</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Palacio</cp:lastModifiedBy>
  <cp:revision>2</cp:revision>
  <dcterms:created xsi:type="dcterms:W3CDTF">2026-06-17T00:31:00Z</dcterms:created>
  <dcterms:modified xsi:type="dcterms:W3CDTF">2026-06-17T00:39:00Z</dcterms:modified>
</cp:coreProperties>
</file>