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8BB78" w14:textId="77777777" w:rsidR="0035474B" w:rsidRDefault="0035474B">
      <w:pPr>
        <w:pStyle w:val="line"/>
      </w:pPr>
    </w:p>
    <w:p w14:paraId="4CDCB1C6" w14:textId="77777777" w:rsidR="0035474B" w:rsidRDefault="00000000">
      <w:pPr>
        <w:pStyle w:val="Heading"/>
      </w:pPr>
      <w:r>
        <w:t>Software Requirements Specification</w:t>
      </w:r>
    </w:p>
    <w:p w14:paraId="499CE833" w14:textId="77777777" w:rsidR="0035474B" w:rsidRDefault="00000000">
      <w:pPr>
        <w:pStyle w:val="Heading"/>
        <w:spacing w:before="0" w:after="400"/>
        <w:rPr>
          <w:sz w:val="40"/>
        </w:rPr>
      </w:pPr>
      <w:r>
        <w:rPr>
          <w:sz w:val="40"/>
        </w:rPr>
        <w:t>for</w:t>
      </w:r>
    </w:p>
    <w:p w14:paraId="2384BC41" w14:textId="2DA0E1D6" w:rsidR="0035474B" w:rsidRDefault="00733029">
      <w:pPr>
        <w:pStyle w:val="Heading"/>
      </w:pPr>
      <w:r>
        <w:t>Book Tracker</w:t>
      </w:r>
    </w:p>
    <w:p w14:paraId="3636C748" w14:textId="77777777" w:rsidR="0035474B" w:rsidRDefault="00000000">
      <w:pPr>
        <w:pStyle w:val="ByLine"/>
      </w:pPr>
      <w:r>
        <w:t>Version 0.1 approved</w:t>
      </w:r>
    </w:p>
    <w:p w14:paraId="6E87DB70" w14:textId="77777777" w:rsidR="0035474B" w:rsidRDefault="00000000">
      <w:pPr>
        <w:pStyle w:val="ByLine"/>
      </w:pPr>
      <w:r>
        <w:t>Prepared by &lt;authors&gt;</w:t>
      </w:r>
    </w:p>
    <w:p w14:paraId="6CFA400F" w14:textId="77777777" w:rsidR="0035474B" w:rsidRDefault="00000000">
      <w:pPr>
        <w:pStyle w:val="ByLine"/>
      </w:pPr>
      <w:r>
        <w:t>&lt;team name&gt;</w:t>
      </w:r>
    </w:p>
    <w:p w14:paraId="577880B3" w14:textId="77777777" w:rsidR="0035474B" w:rsidRDefault="00000000">
      <w:pPr>
        <w:pStyle w:val="ByLine"/>
        <w:sectPr w:rsidR="0035474B">
          <w:headerReference w:type="default" r:id="rId7"/>
          <w:footerReference w:type="default" r:id="rId8"/>
          <w:pgSz w:w="12240" w:h="15840"/>
          <w:pgMar w:top="1963" w:right="1440" w:bottom="1440" w:left="1440" w:header="1440" w:footer="720" w:gutter="0"/>
          <w:pgNumType w:fmt="lowerRoman" w:start="1"/>
          <w:cols w:space="720"/>
        </w:sectPr>
      </w:pPr>
      <w:r>
        <w:t>&lt;date created&gt;</w:t>
      </w:r>
    </w:p>
    <w:p w14:paraId="44EE399B" w14:textId="77777777" w:rsidR="0035474B" w:rsidRDefault="00000000">
      <w:pPr>
        <w:pStyle w:val="TOCEntry"/>
      </w:pPr>
      <w:r>
        <w:lastRenderedPageBreak/>
        <w:t>Table of Contents</w:t>
      </w:r>
    </w:p>
    <w:p w14:paraId="0224BC57" w14:textId="77777777" w:rsidR="0035474B" w:rsidRDefault="00000000">
      <w:pPr>
        <w:pStyle w:val="Contents1"/>
        <w:tabs>
          <w:tab w:val="clear" w:pos="720"/>
          <w:tab w:val="right" w:pos="9720"/>
        </w:tabs>
      </w:pPr>
      <w:r>
        <w:rPr>
          <w:rFonts w:ascii="Liberation Sans" w:eastAsia="Liberation Sans" w:hAnsi="Liberation Sans" w:cs="Liberation Sans"/>
          <w:sz w:val="36"/>
        </w:rPr>
        <w:fldChar w:fldCharType="begin"/>
      </w:r>
      <w:r>
        <w:instrText xml:space="preserve"> TOC \o "1-3" \u \h </w:instrText>
      </w:r>
      <w:r>
        <w:rPr>
          <w:rFonts w:ascii="Liberation Sans" w:eastAsia="Liberation Sans" w:hAnsi="Liberation Sans" w:cs="Liberation Sans"/>
          <w:sz w:val="36"/>
        </w:rPr>
        <w:fldChar w:fldCharType="separate"/>
      </w:r>
      <w:r>
        <w:t>1. Introduction</w:t>
      </w:r>
      <w:r>
        <w:tab/>
      </w:r>
      <w:hyperlink w:anchor="__RefHeading___Toc441230972" w:history="1">
        <w:r>
          <w:rPr>
            <w:rStyle w:val="IndexLink"/>
          </w:rPr>
          <w:t>1</w:t>
        </w:r>
      </w:hyperlink>
    </w:p>
    <w:p w14:paraId="5659FE97" w14:textId="77777777" w:rsidR="0035474B" w:rsidRDefault="00000000">
      <w:pPr>
        <w:pStyle w:val="Contents2"/>
        <w:tabs>
          <w:tab w:val="right" w:pos="9630"/>
        </w:tabs>
      </w:pPr>
      <w:r>
        <w:t>1.1  Purpose</w:t>
      </w:r>
      <w:r>
        <w:tab/>
      </w:r>
      <w:hyperlink w:anchor="__RefHeading___Toc7234_2709216707" w:history="1">
        <w:r>
          <w:rPr>
            <w:rStyle w:val="IndexLink"/>
          </w:rPr>
          <w:t>1</w:t>
        </w:r>
      </w:hyperlink>
    </w:p>
    <w:p w14:paraId="5588CE68" w14:textId="77777777" w:rsidR="0035474B" w:rsidRDefault="00000000">
      <w:pPr>
        <w:pStyle w:val="Contents2"/>
        <w:tabs>
          <w:tab w:val="right" w:pos="9630"/>
        </w:tabs>
      </w:pPr>
      <w:r>
        <w:t>1.2  Document Conventions</w:t>
      </w:r>
      <w:r>
        <w:tab/>
      </w:r>
      <w:hyperlink w:anchor="__RefHeading___Toc441230974" w:history="1">
        <w:r>
          <w:rPr>
            <w:rStyle w:val="IndexLink"/>
          </w:rPr>
          <w:t>1</w:t>
        </w:r>
      </w:hyperlink>
    </w:p>
    <w:p w14:paraId="7C635DAB" w14:textId="77777777" w:rsidR="0035474B" w:rsidRDefault="00000000">
      <w:pPr>
        <w:pStyle w:val="Contents2"/>
        <w:tabs>
          <w:tab w:val="right" w:pos="9630"/>
        </w:tabs>
      </w:pPr>
      <w:r>
        <w:t>1.3  Intended Audience and Reading Suggestions</w:t>
      </w:r>
      <w:r>
        <w:tab/>
      </w:r>
      <w:hyperlink w:anchor="__RefHeading___Toc441230975" w:history="1">
        <w:r>
          <w:rPr>
            <w:rStyle w:val="IndexLink"/>
          </w:rPr>
          <w:t>1</w:t>
        </w:r>
      </w:hyperlink>
    </w:p>
    <w:p w14:paraId="0B0D6CEC" w14:textId="77777777" w:rsidR="0035474B" w:rsidRDefault="00000000">
      <w:pPr>
        <w:pStyle w:val="Contents2"/>
        <w:tabs>
          <w:tab w:val="right" w:pos="9630"/>
        </w:tabs>
      </w:pPr>
      <w:r>
        <w:t>1.4  Product Scope</w:t>
      </w:r>
      <w:r>
        <w:tab/>
      </w:r>
      <w:hyperlink w:anchor="__RefHeading___Toc441230976" w:history="1">
        <w:r>
          <w:rPr>
            <w:rStyle w:val="IndexLink"/>
          </w:rPr>
          <w:t>1</w:t>
        </w:r>
      </w:hyperlink>
    </w:p>
    <w:p w14:paraId="1D1860B2" w14:textId="77777777" w:rsidR="0035474B" w:rsidRDefault="00000000">
      <w:pPr>
        <w:pStyle w:val="Contents2"/>
        <w:tabs>
          <w:tab w:val="right" w:pos="9630"/>
        </w:tabs>
      </w:pPr>
      <w:r>
        <w:t>1.5  References</w:t>
      </w:r>
      <w:r>
        <w:tab/>
      </w:r>
      <w:hyperlink w:anchor="__RefHeading___Toc441230977" w:history="1">
        <w:r>
          <w:rPr>
            <w:rStyle w:val="IndexLink"/>
          </w:rPr>
          <w:t>1</w:t>
        </w:r>
      </w:hyperlink>
    </w:p>
    <w:p w14:paraId="4B4240AA" w14:textId="77777777" w:rsidR="0035474B" w:rsidRDefault="00000000">
      <w:pPr>
        <w:pStyle w:val="Contents1"/>
        <w:tabs>
          <w:tab w:val="clear" w:pos="720"/>
          <w:tab w:val="right" w:pos="9720"/>
        </w:tabs>
      </w:pPr>
      <w:r>
        <w:t>2. Overall Description</w:t>
      </w:r>
      <w:r>
        <w:tab/>
      </w:r>
      <w:hyperlink w:anchor="__RefHeading___Toc441230978" w:history="1">
        <w:r>
          <w:rPr>
            <w:rStyle w:val="IndexLink"/>
          </w:rPr>
          <w:t>2</w:t>
        </w:r>
      </w:hyperlink>
    </w:p>
    <w:p w14:paraId="47B795D8" w14:textId="77777777" w:rsidR="0035474B" w:rsidRDefault="00000000">
      <w:pPr>
        <w:pStyle w:val="Contents2"/>
        <w:tabs>
          <w:tab w:val="right" w:pos="9630"/>
        </w:tabs>
      </w:pPr>
      <w:r>
        <w:t>2.1  Product Perspective</w:t>
      </w:r>
      <w:r>
        <w:tab/>
      </w:r>
      <w:hyperlink w:anchor="__RefHeading___Toc441230979" w:history="1">
        <w:r>
          <w:rPr>
            <w:rStyle w:val="IndexLink"/>
          </w:rPr>
          <w:t>2</w:t>
        </w:r>
      </w:hyperlink>
    </w:p>
    <w:p w14:paraId="68FC625F" w14:textId="77777777" w:rsidR="0035474B" w:rsidRDefault="00000000">
      <w:pPr>
        <w:pStyle w:val="Contents2"/>
        <w:tabs>
          <w:tab w:val="right" w:pos="9630"/>
        </w:tabs>
      </w:pPr>
      <w:r>
        <w:t>2.2  Product Functions</w:t>
      </w:r>
      <w:r>
        <w:tab/>
      </w:r>
      <w:hyperlink w:anchor="__RefHeading___Toc441230980" w:history="1">
        <w:r>
          <w:rPr>
            <w:rStyle w:val="IndexLink"/>
          </w:rPr>
          <w:t>2</w:t>
        </w:r>
      </w:hyperlink>
    </w:p>
    <w:p w14:paraId="3556CDB9" w14:textId="77777777" w:rsidR="0035474B" w:rsidRDefault="00000000">
      <w:pPr>
        <w:pStyle w:val="Contents2"/>
        <w:tabs>
          <w:tab w:val="right" w:pos="9630"/>
        </w:tabs>
      </w:pPr>
      <w:r>
        <w:t>2.3  User Classes and Characteristics</w:t>
      </w:r>
      <w:r>
        <w:tab/>
      </w:r>
      <w:hyperlink w:anchor="__RefHeading___Toc441230981" w:history="1">
        <w:r>
          <w:rPr>
            <w:rStyle w:val="IndexLink"/>
          </w:rPr>
          <w:t>2</w:t>
        </w:r>
      </w:hyperlink>
    </w:p>
    <w:p w14:paraId="5E1F0BAB" w14:textId="77777777" w:rsidR="0035474B" w:rsidRDefault="00000000">
      <w:pPr>
        <w:pStyle w:val="Contents2"/>
        <w:tabs>
          <w:tab w:val="right" w:pos="9630"/>
        </w:tabs>
      </w:pPr>
      <w:r>
        <w:t>2.4  Operating Environment</w:t>
      </w:r>
      <w:r>
        <w:tab/>
      </w:r>
      <w:hyperlink w:anchor="__RefHeading___Toc441230982" w:history="1">
        <w:r>
          <w:rPr>
            <w:rStyle w:val="IndexLink"/>
          </w:rPr>
          <w:t>2</w:t>
        </w:r>
      </w:hyperlink>
    </w:p>
    <w:p w14:paraId="680F9AAD" w14:textId="77777777" w:rsidR="0035474B" w:rsidRDefault="00000000">
      <w:pPr>
        <w:pStyle w:val="Contents2"/>
        <w:tabs>
          <w:tab w:val="right" w:pos="9630"/>
        </w:tabs>
      </w:pPr>
      <w:r>
        <w:t>2.5  Design and Implementation Constraints</w:t>
      </w:r>
      <w:r>
        <w:tab/>
      </w:r>
      <w:hyperlink w:anchor="__RefHeading___Toc441230983" w:history="1">
        <w:r>
          <w:rPr>
            <w:rStyle w:val="IndexLink"/>
          </w:rPr>
          <w:t>2</w:t>
        </w:r>
      </w:hyperlink>
    </w:p>
    <w:p w14:paraId="39ADCCD8" w14:textId="77777777" w:rsidR="0035474B" w:rsidRDefault="00000000">
      <w:pPr>
        <w:pStyle w:val="Contents2"/>
        <w:tabs>
          <w:tab w:val="right" w:pos="9630"/>
        </w:tabs>
      </w:pPr>
      <w:r>
        <w:t>2.6  User Documentation</w:t>
      </w:r>
      <w:r>
        <w:tab/>
      </w:r>
      <w:hyperlink w:anchor="__RefHeading___Toc441230984" w:history="1">
        <w:r>
          <w:rPr>
            <w:rStyle w:val="IndexLink"/>
          </w:rPr>
          <w:t>3</w:t>
        </w:r>
      </w:hyperlink>
    </w:p>
    <w:p w14:paraId="5B9846D2" w14:textId="77777777" w:rsidR="0035474B" w:rsidRDefault="00000000">
      <w:pPr>
        <w:pStyle w:val="Contents2"/>
        <w:tabs>
          <w:tab w:val="right" w:pos="9630"/>
        </w:tabs>
      </w:pPr>
      <w:r>
        <w:t>2.7  Assumptions and Dependencies</w:t>
      </w:r>
      <w:r>
        <w:tab/>
      </w:r>
      <w:hyperlink w:anchor="__RefHeading___Toc441230985" w:history="1">
        <w:r>
          <w:rPr>
            <w:rStyle w:val="IndexLink"/>
          </w:rPr>
          <w:t>3</w:t>
        </w:r>
      </w:hyperlink>
    </w:p>
    <w:p w14:paraId="7BE1C3A5" w14:textId="77777777" w:rsidR="0035474B" w:rsidRDefault="00000000">
      <w:pPr>
        <w:pStyle w:val="Contents1"/>
        <w:tabs>
          <w:tab w:val="clear" w:pos="720"/>
          <w:tab w:val="right" w:pos="9720"/>
        </w:tabs>
      </w:pPr>
      <w:r>
        <w:t>3. External Interfaces and Requirements</w:t>
      </w:r>
      <w:r>
        <w:tab/>
      </w:r>
      <w:hyperlink w:anchor="__RefHeading___Toc441230986" w:history="1">
        <w:r>
          <w:rPr>
            <w:rStyle w:val="IndexLink"/>
          </w:rPr>
          <w:t>3</w:t>
        </w:r>
      </w:hyperlink>
    </w:p>
    <w:p w14:paraId="1F1B9D96" w14:textId="77777777" w:rsidR="0035474B" w:rsidRDefault="00000000">
      <w:pPr>
        <w:pStyle w:val="Contents2"/>
        <w:tabs>
          <w:tab w:val="right" w:pos="9630"/>
        </w:tabs>
      </w:pPr>
      <w:r>
        <w:t>3.1  User Interface</w:t>
      </w:r>
      <w:r>
        <w:tab/>
      </w:r>
      <w:hyperlink w:anchor="__RefHeading___Toc441230987" w:history="1">
        <w:r>
          <w:rPr>
            <w:rStyle w:val="IndexLink"/>
          </w:rPr>
          <w:t>3</w:t>
        </w:r>
      </w:hyperlink>
    </w:p>
    <w:p w14:paraId="017934B9" w14:textId="77777777" w:rsidR="0035474B" w:rsidRDefault="00000000">
      <w:pPr>
        <w:pStyle w:val="Contents2"/>
        <w:tabs>
          <w:tab w:val="right" w:pos="9630"/>
        </w:tabs>
      </w:pPr>
      <w:r>
        <w:t>3.2  Software Interfaces</w:t>
      </w:r>
      <w:r>
        <w:tab/>
      </w:r>
      <w:hyperlink w:anchor="__RefHeading___Toc441230989" w:history="1">
        <w:r>
          <w:rPr>
            <w:rStyle w:val="IndexLink"/>
          </w:rPr>
          <w:t>3</w:t>
        </w:r>
      </w:hyperlink>
    </w:p>
    <w:p w14:paraId="21E85DA6" w14:textId="77777777" w:rsidR="0035474B" w:rsidRDefault="00000000">
      <w:pPr>
        <w:pStyle w:val="Contents2"/>
        <w:tabs>
          <w:tab w:val="right" w:pos="9630"/>
        </w:tabs>
      </w:pPr>
      <w:r>
        <w:t>3.3  Communications Interfaces</w:t>
      </w:r>
      <w:r>
        <w:tab/>
      </w:r>
      <w:hyperlink w:anchor="__RefHeading___Toc441230990" w:history="1">
        <w:r>
          <w:rPr>
            <w:rStyle w:val="IndexLink"/>
          </w:rPr>
          <w:t>3</w:t>
        </w:r>
      </w:hyperlink>
    </w:p>
    <w:p w14:paraId="6A5D64DF" w14:textId="77777777" w:rsidR="0035474B" w:rsidRDefault="00000000">
      <w:pPr>
        <w:pStyle w:val="Contents1"/>
        <w:tabs>
          <w:tab w:val="clear" w:pos="720"/>
          <w:tab w:val="right" w:pos="9720"/>
        </w:tabs>
      </w:pPr>
      <w:r>
        <w:t>4. System Requirements</w:t>
      </w:r>
      <w:r>
        <w:tab/>
      </w:r>
      <w:hyperlink w:anchor="__RefHeading___Toc441230991" w:history="1">
        <w:r>
          <w:rPr>
            <w:rStyle w:val="IndexLink"/>
          </w:rPr>
          <w:t>4</w:t>
        </w:r>
      </w:hyperlink>
    </w:p>
    <w:p w14:paraId="1BF3B3DD" w14:textId="77777777" w:rsidR="0035474B" w:rsidRDefault="00000000">
      <w:pPr>
        <w:pStyle w:val="Contents2"/>
        <w:tabs>
          <w:tab w:val="right" w:pos="9630"/>
        </w:tabs>
      </w:pPr>
      <w:r>
        <w:t>4.1  Functional Requirements</w:t>
      </w:r>
      <w:r>
        <w:tab/>
      </w:r>
      <w:hyperlink w:anchor="__RefHeading___Toc441230992" w:history="1">
        <w:r>
          <w:rPr>
            <w:rStyle w:val="IndexLink"/>
          </w:rPr>
          <w:t>4</w:t>
        </w:r>
      </w:hyperlink>
    </w:p>
    <w:p w14:paraId="6F47F635" w14:textId="77777777" w:rsidR="0035474B" w:rsidRDefault="00000000">
      <w:pPr>
        <w:pStyle w:val="Contents3"/>
        <w:tabs>
          <w:tab w:val="clear" w:pos="9840"/>
          <w:tab w:val="right" w:pos="1680"/>
        </w:tabs>
      </w:pPr>
      <w:r>
        <w:t>4.1.1  FREQ-1:</w:t>
      </w:r>
      <w:r>
        <w:tab/>
      </w:r>
      <w:hyperlink w:anchor="__RefHeading___Toc8213_2709216707" w:history="1">
        <w:r>
          <w:rPr>
            <w:rStyle w:val="IndexLink"/>
          </w:rPr>
          <w:t>4</w:t>
        </w:r>
      </w:hyperlink>
    </w:p>
    <w:p w14:paraId="36BD2FB0" w14:textId="77777777" w:rsidR="0035474B" w:rsidRDefault="00000000">
      <w:pPr>
        <w:pStyle w:val="Contents3"/>
        <w:tabs>
          <w:tab w:val="clear" w:pos="9840"/>
          <w:tab w:val="right" w:pos="1680"/>
        </w:tabs>
      </w:pPr>
      <w:r>
        <w:t>4.1.2  FREQ-2:</w:t>
      </w:r>
      <w:r>
        <w:tab/>
      </w:r>
      <w:hyperlink w:anchor="__RefHeading___Toc8215_2709216707" w:history="1">
        <w:r>
          <w:rPr>
            <w:rStyle w:val="IndexLink"/>
          </w:rPr>
          <w:t>4</w:t>
        </w:r>
      </w:hyperlink>
    </w:p>
    <w:p w14:paraId="12DB4417" w14:textId="77777777" w:rsidR="0035474B" w:rsidRDefault="00000000">
      <w:pPr>
        <w:pStyle w:val="Contents1"/>
        <w:tabs>
          <w:tab w:val="clear" w:pos="720"/>
          <w:tab w:val="right" w:pos="9720"/>
        </w:tabs>
      </w:pPr>
      <w:r>
        <w:t>5. System Scenarios</w:t>
      </w:r>
      <w:r>
        <w:tab/>
      </w:r>
      <w:hyperlink w:anchor="__RefHeading___Toc441230993" w:history="1">
        <w:r>
          <w:rPr>
            <w:rStyle w:val="IndexLink"/>
          </w:rPr>
          <w:t>5</w:t>
        </w:r>
      </w:hyperlink>
    </w:p>
    <w:p w14:paraId="00CFCEF9" w14:textId="77777777" w:rsidR="0035474B" w:rsidRDefault="00000000">
      <w:pPr>
        <w:pStyle w:val="Contents2"/>
        <w:tabs>
          <w:tab w:val="right" w:pos="9630"/>
        </w:tabs>
      </w:pPr>
      <w:r>
        <w:t>5.1  Use-case Diagrams</w:t>
      </w:r>
      <w:r>
        <w:tab/>
      </w:r>
      <w:hyperlink w:anchor="__RefHeading___Toc7236_2709216707" w:history="1">
        <w:r>
          <w:rPr>
            <w:rStyle w:val="IndexLink"/>
          </w:rPr>
          <w:t>5</w:t>
        </w:r>
      </w:hyperlink>
    </w:p>
    <w:p w14:paraId="3F43C4CE" w14:textId="77777777" w:rsidR="0035474B" w:rsidRDefault="00000000">
      <w:pPr>
        <w:pStyle w:val="Contents2"/>
        <w:tabs>
          <w:tab w:val="right" w:pos="9630"/>
        </w:tabs>
      </w:pPr>
      <w:r>
        <w:t>5.2  Scenarios</w:t>
      </w:r>
      <w:r>
        <w:tab/>
      </w:r>
      <w:hyperlink w:anchor="__RefHeading___Toc7238_2709216707" w:history="1">
        <w:r>
          <w:rPr>
            <w:rStyle w:val="IndexLink"/>
          </w:rPr>
          <w:t>5</w:t>
        </w:r>
      </w:hyperlink>
    </w:p>
    <w:p w14:paraId="25E1DBF8" w14:textId="77777777" w:rsidR="0035474B" w:rsidRDefault="00000000">
      <w:pPr>
        <w:pStyle w:val="Contents3"/>
        <w:tabs>
          <w:tab w:val="clear" w:pos="9840"/>
          <w:tab w:val="right" w:pos="1680"/>
        </w:tabs>
      </w:pPr>
      <w:r>
        <w:t>5.2.1  SCN-1: &lt;Scenario name (a sentence)&gt;</w:t>
      </w:r>
      <w:r>
        <w:tab/>
      </w:r>
      <w:hyperlink w:anchor="__RefHeading___Toc7240_2709216707" w:history="1">
        <w:r>
          <w:rPr>
            <w:rStyle w:val="IndexLink"/>
          </w:rPr>
          <w:t>5</w:t>
        </w:r>
      </w:hyperlink>
    </w:p>
    <w:p w14:paraId="64C082D2" w14:textId="77777777" w:rsidR="0035474B" w:rsidRDefault="00000000">
      <w:pPr>
        <w:pStyle w:val="Contents3"/>
        <w:tabs>
          <w:tab w:val="clear" w:pos="9840"/>
          <w:tab w:val="right" w:pos="1680"/>
        </w:tabs>
      </w:pPr>
      <w:r>
        <w:t>5.2.2  SCN-2: &lt;Scenario name (a sentence)&gt;</w:t>
      </w:r>
      <w:r>
        <w:tab/>
      </w:r>
      <w:hyperlink w:anchor="__RefHeading___Toc7242_2709216707" w:history="1">
        <w:r>
          <w:rPr>
            <w:rStyle w:val="IndexLink"/>
          </w:rPr>
          <w:t>6</w:t>
        </w:r>
      </w:hyperlink>
    </w:p>
    <w:p w14:paraId="4867A84D" w14:textId="77777777" w:rsidR="0035474B" w:rsidRDefault="00000000">
      <w:pPr>
        <w:pStyle w:val="Contents1"/>
        <w:tabs>
          <w:tab w:val="clear" w:pos="720"/>
          <w:tab w:val="right" w:pos="9720"/>
        </w:tabs>
      </w:pPr>
      <w:r>
        <w:t>6. System Constraints</w:t>
      </w:r>
      <w:r>
        <w:tab/>
      </w:r>
      <w:hyperlink w:anchor="__RefHeading___Toc441230994" w:history="1">
        <w:r>
          <w:rPr>
            <w:rStyle w:val="IndexLink"/>
          </w:rPr>
          <w:t>7</w:t>
        </w:r>
      </w:hyperlink>
    </w:p>
    <w:p w14:paraId="4BB06F09" w14:textId="77777777" w:rsidR="0035474B" w:rsidRDefault="00000000">
      <w:pPr>
        <w:pStyle w:val="Contents2"/>
        <w:tabs>
          <w:tab w:val="right" w:pos="9630"/>
        </w:tabs>
      </w:pPr>
      <w:r>
        <w:t>6.1  Important Nonfunctional Requirements</w:t>
      </w:r>
      <w:r>
        <w:tab/>
      </w:r>
      <w:hyperlink w:anchor="__RefHeading___Toc7244_2709216707" w:history="1">
        <w:r>
          <w:rPr>
            <w:rStyle w:val="IndexLink"/>
          </w:rPr>
          <w:t>7</w:t>
        </w:r>
      </w:hyperlink>
    </w:p>
    <w:p w14:paraId="4AA076AC" w14:textId="77777777" w:rsidR="0035474B" w:rsidRDefault="00000000">
      <w:pPr>
        <w:pStyle w:val="Contents3"/>
        <w:tabs>
          <w:tab w:val="clear" w:pos="9840"/>
          <w:tab w:val="right" w:pos="1680"/>
        </w:tabs>
      </w:pPr>
      <w:r>
        <w:t>6.1.1  NFREQ-1:</w:t>
      </w:r>
      <w:r>
        <w:tab/>
      </w:r>
      <w:hyperlink w:anchor="__RefHeading___Toc8217_2709216707" w:history="1">
        <w:r>
          <w:rPr>
            <w:rStyle w:val="IndexLink"/>
          </w:rPr>
          <w:t>7</w:t>
        </w:r>
      </w:hyperlink>
    </w:p>
    <w:p w14:paraId="08F58C7D" w14:textId="77777777" w:rsidR="0035474B" w:rsidRDefault="00000000">
      <w:pPr>
        <w:pStyle w:val="Contents3"/>
        <w:tabs>
          <w:tab w:val="clear" w:pos="9840"/>
          <w:tab w:val="right" w:pos="1680"/>
        </w:tabs>
      </w:pPr>
      <w:r>
        <w:t>6.1.2  NFREQ-2:</w:t>
      </w:r>
      <w:r>
        <w:tab/>
      </w:r>
      <w:hyperlink w:anchor="__RefHeading___Toc8219_2709216707" w:history="1">
        <w:r>
          <w:rPr>
            <w:rStyle w:val="IndexLink"/>
          </w:rPr>
          <w:t>7</w:t>
        </w:r>
      </w:hyperlink>
    </w:p>
    <w:p w14:paraId="4F1B4F62" w14:textId="77777777" w:rsidR="0035474B" w:rsidRDefault="00000000">
      <w:pPr>
        <w:pStyle w:val="Contents1"/>
        <w:tabs>
          <w:tab w:val="clear" w:pos="720"/>
          <w:tab w:val="right" w:pos="9720"/>
        </w:tabs>
      </w:pPr>
      <w:r>
        <w:t>7. Other Requirements</w:t>
      </w:r>
      <w:r>
        <w:tab/>
      </w:r>
      <w:hyperlink w:anchor="__RefHeading___Toc441231000" w:history="1">
        <w:r>
          <w:rPr>
            <w:rStyle w:val="IndexLink"/>
          </w:rPr>
          <w:t>7</w:t>
        </w:r>
      </w:hyperlink>
    </w:p>
    <w:p w14:paraId="65C13060" w14:textId="77777777" w:rsidR="0035474B" w:rsidRDefault="00000000">
      <w:pPr>
        <w:pStyle w:val="Standard"/>
        <w:rPr>
          <w:rFonts w:ascii="Times New Roman" w:hAnsi="Times New Roman" w:cs="Times New Roman"/>
          <w:b/>
        </w:rPr>
      </w:pPr>
      <w:r>
        <w:rPr>
          <w:rFonts w:eastAsia="Carlito, Calibri" w:cs="Carlito, Calibri"/>
          <w:b/>
        </w:rPr>
        <w:fldChar w:fldCharType="end"/>
      </w:r>
    </w:p>
    <w:p w14:paraId="3F69C18B" w14:textId="77777777" w:rsidR="0035474B" w:rsidRDefault="0035474B">
      <w:pPr>
        <w:pStyle w:val="Standard"/>
        <w:rPr>
          <w:rFonts w:ascii="Times New Roman" w:hAnsi="Times New Roman" w:cs="Times New Roman"/>
          <w:b/>
        </w:rPr>
      </w:pPr>
    </w:p>
    <w:p w14:paraId="5732D633" w14:textId="77777777" w:rsidR="0035474B" w:rsidRDefault="00000000">
      <w:pPr>
        <w:pStyle w:val="TOCEntry"/>
      </w:pPr>
      <w:r>
        <w:t>Revision History</w:t>
      </w:r>
    </w:p>
    <w:tbl>
      <w:tblPr>
        <w:tblW w:w="10018" w:type="dxa"/>
        <w:tblInd w:w="-183" w:type="dxa"/>
        <w:tblLayout w:type="fixed"/>
        <w:tblCellMar>
          <w:left w:w="10" w:type="dxa"/>
          <w:right w:w="10" w:type="dxa"/>
        </w:tblCellMar>
        <w:tblLook w:val="04A0" w:firstRow="1" w:lastRow="0" w:firstColumn="1" w:lastColumn="0" w:noHBand="0" w:noVBand="1"/>
      </w:tblPr>
      <w:tblGrid>
        <w:gridCol w:w="1890"/>
        <w:gridCol w:w="1440"/>
        <w:gridCol w:w="4954"/>
        <w:gridCol w:w="1734"/>
      </w:tblGrid>
      <w:tr w:rsidR="0035474B" w14:paraId="7115410E" w14:textId="77777777">
        <w:tc>
          <w:tcPr>
            <w:tcW w:w="1890" w:type="dxa"/>
            <w:tcBorders>
              <w:top w:val="single" w:sz="12" w:space="0" w:color="000000"/>
              <w:left w:val="single" w:sz="12" w:space="0" w:color="000000"/>
              <w:bottom w:val="double" w:sz="12" w:space="0" w:color="000000"/>
            </w:tcBorders>
            <w:tcMar>
              <w:top w:w="0" w:type="dxa"/>
              <w:left w:w="108" w:type="dxa"/>
              <w:bottom w:w="0" w:type="dxa"/>
              <w:right w:w="108" w:type="dxa"/>
            </w:tcMar>
          </w:tcPr>
          <w:p w14:paraId="54504129" w14:textId="77777777" w:rsidR="0035474B" w:rsidRDefault="00000000">
            <w:pPr>
              <w:pStyle w:val="TableHeading"/>
            </w:pPr>
            <w:r>
              <w:t>Name</w:t>
            </w:r>
          </w:p>
        </w:tc>
        <w:tc>
          <w:tcPr>
            <w:tcW w:w="1440" w:type="dxa"/>
            <w:tcBorders>
              <w:top w:val="single" w:sz="12" w:space="0" w:color="000000"/>
              <w:left w:val="single" w:sz="6" w:space="0" w:color="000000"/>
              <w:bottom w:val="double" w:sz="12" w:space="0" w:color="000000"/>
            </w:tcBorders>
            <w:tcMar>
              <w:top w:w="0" w:type="dxa"/>
              <w:left w:w="108" w:type="dxa"/>
              <w:bottom w:w="0" w:type="dxa"/>
              <w:right w:w="108" w:type="dxa"/>
            </w:tcMar>
          </w:tcPr>
          <w:p w14:paraId="25E0AB8C" w14:textId="77777777" w:rsidR="0035474B" w:rsidRDefault="00000000">
            <w:pPr>
              <w:pStyle w:val="TableHeading"/>
            </w:pPr>
            <w:r>
              <w:t>Date</w:t>
            </w:r>
          </w:p>
        </w:tc>
        <w:tc>
          <w:tcPr>
            <w:tcW w:w="4954" w:type="dxa"/>
            <w:tcBorders>
              <w:top w:val="single" w:sz="12" w:space="0" w:color="000000"/>
              <w:left w:val="single" w:sz="6" w:space="0" w:color="000000"/>
              <w:bottom w:val="double" w:sz="12" w:space="0" w:color="000000"/>
            </w:tcBorders>
            <w:tcMar>
              <w:top w:w="0" w:type="dxa"/>
              <w:left w:w="108" w:type="dxa"/>
              <w:bottom w:w="0" w:type="dxa"/>
              <w:right w:w="108" w:type="dxa"/>
            </w:tcMar>
          </w:tcPr>
          <w:p w14:paraId="3721D1AF" w14:textId="77777777" w:rsidR="0035474B" w:rsidRDefault="00000000">
            <w:pPr>
              <w:pStyle w:val="TableHeading"/>
            </w:pPr>
            <w:r>
              <w:t>Release Description</w:t>
            </w:r>
          </w:p>
        </w:tc>
        <w:tc>
          <w:tcPr>
            <w:tcW w:w="1734" w:type="dxa"/>
            <w:tcBorders>
              <w:top w:val="single" w:sz="12" w:space="0" w:color="000000"/>
              <w:left w:val="single" w:sz="6" w:space="0" w:color="000000"/>
              <w:bottom w:val="double" w:sz="12" w:space="0" w:color="000000"/>
              <w:right w:val="single" w:sz="12" w:space="0" w:color="000000"/>
            </w:tcBorders>
            <w:tcMar>
              <w:top w:w="0" w:type="dxa"/>
              <w:left w:w="108" w:type="dxa"/>
              <w:bottom w:w="0" w:type="dxa"/>
              <w:right w:w="108" w:type="dxa"/>
            </w:tcMar>
          </w:tcPr>
          <w:p w14:paraId="2775E66A" w14:textId="77777777" w:rsidR="0035474B" w:rsidRDefault="00000000">
            <w:pPr>
              <w:pStyle w:val="TableHeading"/>
            </w:pPr>
            <w:r>
              <w:t>Version</w:t>
            </w:r>
          </w:p>
        </w:tc>
      </w:tr>
      <w:tr w:rsidR="0035474B" w14:paraId="47395D68" w14:textId="77777777">
        <w:tc>
          <w:tcPr>
            <w:tcW w:w="1890" w:type="dxa"/>
            <w:tcBorders>
              <w:left w:val="single" w:sz="12" w:space="0" w:color="000000"/>
              <w:bottom w:val="single" w:sz="6" w:space="0" w:color="000000"/>
            </w:tcBorders>
            <w:tcMar>
              <w:top w:w="0" w:type="dxa"/>
              <w:left w:w="108" w:type="dxa"/>
              <w:bottom w:w="0" w:type="dxa"/>
              <w:right w:w="108" w:type="dxa"/>
            </w:tcMar>
          </w:tcPr>
          <w:p w14:paraId="576D9A0A" w14:textId="77777777" w:rsidR="0035474B" w:rsidRDefault="00000000">
            <w:pPr>
              <w:pStyle w:val="Standard"/>
              <w:snapToGrid w:val="0"/>
              <w:spacing w:before="40" w:after="40"/>
              <w:rPr>
                <w:b/>
              </w:rPr>
            </w:pPr>
            <w:r>
              <w:rPr>
                <w:b/>
              </w:rPr>
              <w:t>Felix Friedrich</w:t>
            </w:r>
          </w:p>
        </w:tc>
        <w:tc>
          <w:tcPr>
            <w:tcW w:w="1440" w:type="dxa"/>
            <w:tcBorders>
              <w:left w:val="single" w:sz="6" w:space="0" w:color="000000"/>
              <w:bottom w:val="single" w:sz="6" w:space="0" w:color="000000"/>
            </w:tcBorders>
            <w:tcMar>
              <w:top w:w="0" w:type="dxa"/>
              <w:left w:w="108" w:type="dxa"/>
              <w:bottom w:w="0" w:type="dxa"/>
              <w:right w:w="108" w:type="dxa"/>
            </w:tcMar>
          </w:tcPr>
          <w:p w14:paraId="22BB5776" w14:textId="24AB0039" w:rsidR="0035474B" w:rsidRDefault="00000000">
            <w:pPr>
              <w:pStyle w:val="Standard"/>
              <w:snapToGrid w:val="0"/>
              <w:spacing w:before="40" w:after="40"/>
            </w:pPr>
            <w:r>
              <w:fldChar w:fldCharType="begin"/>
            </w:r>
            <w:r>
              <w:instrText xml:space="preserve"> DATE \@ "dd'.'MM'.'yy" </w:instrText>
            </w:r>
            <w:r>
              <w:fldChar w:fldCharType="separate"/>
            </w:r>
            <w:r w:rsidR="00733029">
              <w:rPr>
                <w:noProof/>
              </w:rPr>
              <w:t>05.07.24</w:t>
            </w:r>
            <w:r>
              <w:fldChar w:fldCharType="end"/>
            </w:r>
          </w:p>
        </w:tc>
        <w:tc>
          <w:tcPr>
            <w:tcW w:w="4954" w:type="dxa"/>
            <w:tcBorders>
              <w:left w:val="single" w:sz="6" w:space="0" w:color="000000"/>
              <w:bottom w:val="single" w:sz="6" w:space="0" w:color="000000"/>
            </w:tcBorders>
            <w:tcMar>
              <w:top w:w="0" w:type="dxa"/>
              <w:left w:w="108" w:type="dxa"/>
              <w:bottom w:w="0" w:type="dxa"/>
              <w:right w:w="108" w:type="dxa"/>
            </w:tcMar>
          </w:tcPr>
          <w:p w14:paraId="08171DF1" w14:textId="77777777" w:rsidR="0035474B" w:rsidRDefault="00000000">
            <w:pPr>
              <w:pStyle w:val="Standard"/>
              <w:snapToGrid w:val="0"/>
              <w:spacing w:before="40" w:after="40"/>
            </w:pPr>
            <w:r>
              <w:t>Template for Software Engineering Course in ETHZ.</w:t>
            </w:r>
          </w:p>
        </w:tc>
        <w:tc>
          <w:tcPr>
            <w:tcW w:w="1734" w:type="dxa"/>
            <w:tcBorders>
              <w:left w:val="single" w:sz="6" w:space="0" w:color="000000"/>
              <w:bottom w:val="single" w:sz="6" w:space="0" w:color="000000"/>
              <w:right w:val="single" w:sz="12" w:space="0" w:color="000000"/>
            </w:tcBorders>
            <w:tcMar>
              <w:top w:w="0" w:type="dxa"/>
              <w:left w:w="108" w:type="dxa"/>
              <w:bottom w:w="0" w:type="dxa"/>
              <w:right w:w="108" w:type="dxa"/>
            </w:tcMar>
          </w:tcPr>
          <w:p w14:paraId="79E45261" w14:textId="77777777" w:rsidR="0035474B" w:rsidRDefault="00000000">
            <w:pPr>
              <w:pStyle w:val="Standard"/>
              <w:snapToGrid w:val="0"/>
              <w:spacing w:before="40" w:after="40"/>
            </w:pPr>
            <w:r>
              <w:t>0.3</w:t>
            </w:r>
          </w:p>
        </w:tc>
      </w:tr>
      <w:tr w:rsidR="0035474B" w14:paraId="4830C6F5" w14:textId="77777777">
        <w:tc>
          <w:tcPr>
            <w:tcW w:w="1890" w:type="dxa"/>
            <w:tcBorders>
              <w:top w:val="single" w:sz="6" w:space="0" w:color="000000"/>
              <w:left w:val="single" w:sz="12" w:space="0" w:color="000000"/>
              <w:bottom w:val="single" w:sz="12" w:space="0" w:color="000000"/>
            </w:tcBorders>
            <w:tcMar>
              <w:top w:w="0" w:type="dxa"/>
              <w:left w:w="108" w:type="dxa"/>
              <w:bottom w:w="0" w:type="dxa"/>
              <w:right w:w="108" w:type="dxa"/>
            </w:tcMar>
          </w:tcPr>
          <w:p w14:paraId="7EC13685" w14:textId="77777777" w:rsidR="0035474B" w:rsidRDefault="0035474B">
            <w:pPr>
              <w:pStyle w:val="Standard"/>
              <w:snapToGrid w:val="0"/>
              <w:spacing w:before="40" w:after="40"/>
            </w:pPr>
          </w:p>
        </w:tc>
        <w:tc>
          <w:tcPr>
            <w:tcW w:w="1440" w:type="dxa"/>
            <w:tcBorders>
              <w:top w:val="single" w:sz="6" w:space="0" w:color="000000"/>
              <w:left w:val="single" w:sz="6" w:space="0" w:color="000000"/>
              <w:bottom w:val="single" w:sz="12" w:space="0" w:color="000000"/>
            </w:tcBorders>
            <w:tcMar>
              <w:top w:w="0" w:type="dxa"/>
              <w:left w:w="108" w:type="dxa"/>
              <w:bottom w:w="0" w:type="dxa"/>
              <w:right w:w="108" w:type="dxa"/>
            </w:tcMar>
          </w:tcPr>
          <w:p w14:paraId="5555810E" w14:textId="7C537236" w:rsidR="0035474B" w:rsidRDefault="00000000">
            <w:pPr>
              <w:pStyle w:val="Standard"/>
              <w:snapToGrid w:val="0"/>
              <w:spacing w:before="40" w:after="40"/>
            </w:pPr>
            <w:r>
              <w:fldChar w:fldCharType="begin"/>
            </w:r>
            <w:r>
              <w:instrText xml:space="preserve"> DATE \@ "dd'.'MM'.'yy" </w:instrText>
            </w:r>
            <w:r>
              <w:fldChar w:fldCharType="separate"/>
            </w:r>
            <w:r w:rsidR="00733029">
              <w:rPr>
                <w:noProof/>
              </w:rPr>
              <w:t>05.07.24</w:t>
            </w:r>
            <w:r>
              <w:fldChar w:fldCharType="end"/>
            </w:r>
          </w:p>
        </w:tc>
        <w:tc>
          <w:tcPr>
            <w:tcW w:w="4954" w:type="dxa"/>
            <w:tcBorders>
              <w:top w:val="single" w:sz="6" w:space="0" w:color="000000"/>
              <w:left w:val="single" w:sz="6" w:space="0" w:color="000000"/>
              <w:bottom w:val="single" w:sz="12" w:space="0" w:color="000000"/>
            </w:tcBorders>
            <w:tcMar>
              <w:top w:w="0" w:type="dxa"/>
              <w:left w:w="108" w:type="dxa"/>
              <w:bottom w:w="0" w:type="dxa"/>
              <w:right w:w="108" w:type="dxa"/>
            </w:tcMar>
          </w:tcPr>
          <w:p w14:paraId="4C44CFED" w14:textId="77777777" w:rsidR="0035474B" w:rsidRDefault="00000000">
            <w:pPr>
              <w:pStyle w:val="Standard"/>
              <w:snapToGrid w:val="0"/>
              <w:spacing w:before="40" w:after="40"/>
            </w:pPr>
            <w:r>
              <w:t>&lt;Write your new release description over here&gt;</w:t>
            </w:r>
          </w:p>
        </w:tc>
        <w:tc>
          <w:tcPr>
            <w:tcW w:w="1734"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14:paraId="06E988C6" w14:textId="77777777" w:rsidR="0035474B" w:rsidRDefault="0035474B">
            <w:pPr>
              <w:pStyle w:val="Standard"/>
              <w:snapToGrid w:val="0"/>
              <w:spacing w:before="40" w:after="40"/>
            </w:pPr>
          </w:p>
        </w:tc>
      </w:tr>
    </w:tbl>
    <w:p w14:paraId="124D733B" w14:textId="77777777" w:rsidR="0035474B" w:rsidRDefault="0035474B">
      <w:pPr>
        <w:pStyle w:val="Standard"/>
        <w:rPr>
          <w:b/>
        </w:rPr>
      </w:pPr>
    </w:p>
    <w:p w14:paraId="404A6A30" w14:textId="77777777" w:rsidR="0035474B" w:rsidRDefault="0035474B">
      <w:pPr>
        <w:pStyle w:val="Standard"/>
        <w:rPr>
          <w:b/>
        </w:rPr>
        <w:sectPr w:rsidR="0035474B">
          <w:headerReference w:type="default" r:id="rId9"/>
          <w:footerReference w:type="default" r:id="rId10"/>
          <w:pgSz w:w="12240" w:h="15840"/>
          <w:pgMar w:top="1440" w:right="1440" w:bottom="1440" w:left="1440" w:header="720" w:footer="720" w:gutter="0"/>
          <w:pgNumType w:fmt="lowerRoman"/>
          <w:cols w:space="720"/>
        </w:sectPr>
      </w:pPr>
    </w:p>
    <w:p w14:paraId="01D87F6B" w14:textId="77777777" w:rsidR="0035474B" w:rsidRDefault="00000000">
      <w:pPr>
        <w:pStyle w:val="Heading1"/>
        <w:rPr>
          <w:color w:val="CCCCCC"/>
        </w:rPr>
      </w:pPr>
      <w:bookmarkStart w:id="0" w:name="__RefHeading___Toc441230972"/>
      <w:r>
        <w:rPr>
          <w:color w:val="CCCCCC"/>
        </w:rPr>
        <w:lastRenderedPageBreak/>
        <w:t>Introduction</w:t>
      </w:r>
      <w:bookmarkEnd w:id="0"/>
    </w:p>
    <w:p w14:paraId="699CE663" w14:textId="77777777" w:rsidR="0035474B" w:rsidRDefault="00000000">
      <w:pPr>
        <w:pStyle w:val="Heading2"/>
        <w:rPr>
          <w:color w:val="CCCCCC"/>
        </w:rPr>
      </w:pPr>
      <w:bookmarkStart w:id="1" w:name="__RefHeading___Toc7234_2709216707"/>
      <w:r>
        <w:rPr>
          <w:color w:val="CCCCCC"/>
        </w:rPr>
        <w:t>Purpose</w:t>
      </w:r>
      <w:bookmarkEnd w:id="1"/>
    </w:p>
    <w:p w14:paraId="433F5EDA" w14:textId="77777777" w:rsidR="0035474B" w:rsidRDefault="00000000">
      <w:pPr>
        <w:pStyle w:val="Standard"/>
        <w:rPr>
          <w:i/>
          <w:iCs/>
          <w:color w:val="CCCCCC"/>
        </w:rPr>
      </w:pPr>
      <w:r>
        <w:rPr>
          <w:i/>
          <w:iCs/>
          <w:color w:val="CCCCCC"/>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7126977A" w14:textId="77777777" w:rsidR="0035474B" w:rsidRDefault="00000000">
      <w:pPr>
        <w:pStyle w:val="Heading2"/>
        <w:rPr>
          <w:color w:val="CCCCCC"/>
        </w:rPr>
      </w:pPr>
      <w:bookmarkStart w:id="2" w:name="__RefHeading___Toc441230974"/>
      <w:r>
        <w:rPr>
          <w:color w:val="CCCCCC"/>
        </w:rPr>
        <w:t>Document Conventions</w:t>
      </w:r>
      <w:bookmarkEnd w:id="2"/>
    </w:p>
    <w:p w14:paraId="708E0BB1" w14:textId="77777777" w:rsidR="0035474B" w:rsidRDefault="00000000">
      <w:pPr>
        <w:pStyle w:val="Standard"/>
        <w:rPr>
          <w:i/>
          <w:iCs/>
          <w:color w:val="CCCCCC"/>
        </w:rPr>
      </w:pPr>
      <w:r>
        <w:rPr>
          <w:i/>
          <w:iCs/>
          <w:color w:val="CCCCCC"/>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1463868E" w14:textId="77777777" w:rsidR="0035474B" w:rsidRDefault="00000000">
      <w:pPr>
        <w:pStyle w:val="Heading2"/>
        <w:rPr>
          <w:color w:val="CCCCCC"/>
        </w:rPr>
      </w:pPr>
      <w:bookmarkStart w:id="3" w:name="__RefHeading___Toc441230975"/>
      <w:r>
        <w:rPr>
          <w:color w:val="CCCCCC"/>
        </w:rPr>
        <w:t>Intended Audience and Reading Suggestions</w:t>
      </w:r>
      <w:bookmarkEnd w:id="3"/>
    </w:p>
    <w:p w14:paraId="492DB5CD" w14:textId="77777777" w:rsidR="0035474B" w:rsidRDefault="00000000">
      <w:pPr>
        <w:pStyle w:val="Standard"/>
        <w:rPr>
          <w:i/>
          <w:iCs/>
          <w:color w:val="CCCCCC"/>
        </w:rPr>
      </w:pPr>
      <w:r>
        <w:rPr>
          <w:i/>
          <w:iCs/>
          <w:color w:val="CCCCCC"/>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79A4467F" w14:textId="77777777" w:rsidR="0035474B" w:rsidRDefault="00000000">
      <w:pPr>
        <w:pStyle w:val="Heading2"/>
        <w:rPr>
          <w:color w:val="CCCCCC"/>
        </w:rPr>
      </w:pPr>
      <w:bookmarkStart w:id="4" w:name="__RefHeading___Toc441230976"/>
      <w:r>
        <w:rPr>
          <w:color w:val="CCCCCC"/>
        </w:rPr>
        <w:t>Product Scope</w:t>
      </w:r>
      <w:bookmarkEnd w:id="4"/>
    </w:p>
    <w:p w14:paraId="2E316BDA" w14:textId="77777777" w:rsidR="0035474B" w:rsidRDefault="00000000">
      <w:pPr>
        <w:pStyle w:val="Standard"/>
        <w:rPr>
          <w:i/>
          <w:iCs/>
          <w:color w:val="CCCCCC"/>
        </w:rPr>
      </w:pPr>
      <w:r>
        <w:rPr>
          <w:i/>
          <w:iCs/>
          <w:color w:val="CCCCCC"/>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39034B75" w14:textId="77777777" w:rsidR="0035474B" w:rsidRDefault="00000000">
      <w:pPr>
        <w:pStyle w:val="Heading2"/>
        <w:rPr>
          <w:color w:val="CCCCCC"/>
        </w:rPr>
      </w:pPr>
      <w:bookmarkStart w:id="5" w:name="__RefHeading___Toc441230977"/>
      <w:r>
        <w:rPr>
          <w:color w:val="CCCCCC"/>
        </w:rPr>
        <w:t>References</w:t>
      </w:r>
      <w:bookmarkEnd w:id="5"/>
    </w:p>
    <w:p w14:paraId="4E72A95C" w14:textId="77777777" w:rsidR="0035474B" w:rsidRDefault="00000000">
      <w:pPr>
        <w:pStyle w:val="Standard"/>
        <w:rPr>
          <w:i/>
          <w:iCs/>
          <w:color w:val="CCCCCC"/>
        </w:rPr>
      </w:pPr>
      <w:r>
        <w:rPr>
          <w:i/>
          <w:iCs/>
          <w:color w:val="CCCCCC"/>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1FD810CE" w14:textId="77777777" w:rsidR="0035474B" w:rsidRDefault="00000000">
      <w:pPr>
        <w:pStyle w:val="Heading1"/>
      </w:pPr>
      <w:bookmarkStart w:id="6" w:name="__RefHeading___Toc441230978"/>
      <w:r>
        <w:t>Overall Description</w:t>
      </w:r>
      <w:bookmarkEnd w:id="6"/>
    </w:p>
    <w:p w14:paraId="3F097545" w14:textId="77777777" w:rsidR="0035474B" w:rsidRDefault="00000000">
      <w:pPr>
        <w:pStyle w:val="Heading2"/>
        <w:rPr>
          <w:color w:val="CCCCCC"/>
        </w:rPr>
      </w:pPr>
      <w:bookmarkStart w:id="7" w:name="__RefHeading___Toc441230979"/>
      <w:r>
        <w:rPr>
          <w:color w:val="CCCCCC"/>
        </w:rPr>
        <w:t>Product Perspective</w:t>
      </w:r>
      <w:bookmarkEnd w:id="7"/>
    </w:p>
    <w:p w14:paraId="68E4A803" w14:textId="77777777" w:rsidR="0035474B" w:rsidRDefault="00000000">
      <w:pPr>
        <w:pStyle w:val="Standard"/>
        <w:rPr>
          <w:i/>
          <w:iCs/>
          <w:color w:val="CCCCCC"/>
        </w:rPr>
      </w:pPr>
      <w:r>
        <w:rPr>
          <w:i/>
          <w:iCs/>
          <w:color w:val="CCCCCC"/>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270E7407" w14:textId="77777777" w:rsidR="0035474B" w:rsidRDefault="00000000">
      <w:pPr>
        <w:pStyle w:val="Heading2"/>
      </w:pPr>
      <w:bookmarkStart w:id="8" w:name="__RefHeading___Toc441230980"/>
      <w:r>
        <w:lastRenderedPageBreak/>
        <w:t>Product Functions</w:t>
      </w:r>
      <w:bookmarkEnd w:id="8"/>
    </w:p>
    <w:p w14:paraId="7085EA76" w14:textId="77777777" w:rsidR="0035474B" w:rsidRDefault="00000000">
      <w:pPr>
        <w:pStyle w:val="Standard"/>
        <w:rPr>
          <w:i/>
          <w:iCs/>
        </w:rPr>
      </w:pPr>
      <w:r>
        <w:rPr>
          <w:i/>
          <w:iCs/>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can be effective.&gt;</w:t>
      </w:r>
    </w:p>
    <w:p w14:paraId="5C809A5D" w14:textId="77777777" w:rsidR="0035474B" w:rsidRDefault="00000000">
      <w:pPr>
        <w:pStyle w:val="Heading2"/>
      </w:pPr>
      <w:bookmarkStart w:id="9" w:name="__RefHeading___Toc441230981"/>
      <w:r>
        <w:t>User Classes and Characteristics</w:t>
      </w:r>
      <w:bookmarkEnd w:id="9"/>
    </w:p>
    <w:p w14:paraId="4CAED865" w14:textId="77777777" w:rsidR="0035474B" w:rsidRDefault="00000000">
      <w:pPr>
        <w:pStyle w:val="Standard"/>
        <w:rPr>
          <w:i/>
          <w:iCs/>
        </w:rPr>
      </w:pPr>
      <w:r>
        <w:rPr>
          <w:i/>
          <w:iCs/>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 &gt;</w:t>
      </w:r>
    </w:p>
    <w:p w14:paraId="6AB08922" w14:textId="77777777" w:rsidR="0035474B" w:rsidRDefault="00000000">
      <w:pPr>
        <w:pStyle w:val="Heading2"/>
      </w:pPr>
      <w:bookmarkStart w:id="10" w:name="__RefHeading___Toc441230982"/>
      <w:r>
        <w:t>Operating Environment</w:t>
      </w:r>
      <w:bookmarkEnd w:id="10"/>
    </w:p>
    <w:p w14:paraId="1189D384" w14:textId="77777777" w:rsidR="0035474B" w:rsidRDefault="00000000">
      <w:pPr>
        <w:pStyle w:val="Standard"/>
        <w:rPr>
          <w:i/>
          <w:iCs/>
        </w:rPr>
      </w:pPr>
      <w:r>
        <w:rPr>
          <w:i/>
          <w:iCs/>
        </w:rPr>
        <w:t>&lt;Describe the environment in which the software will operate, including the hardware platform, operating system and versions, and any other software components or applications with which it must peacefully coexist.&gt;</w:t>
      </w:r>
    </w:p>
    <w:p w14:paraId="6F843396" w14:textId="77777777" w:rsidR="0035474B" w:rsidRDefault="00000000">
      <w:pPr>
        <w:pStyle w:val="Heading2"/>
        <w:rPr>
          <w:color w:val="CCCCCC"/>
        </w:rPr>
      </w:pPr>
      <w:bookmarkStart w:id="11" w:name="__RefHeading___Toc441230983"/>
      <w:r>
        <w:rPr>
          <w:color w:val="CCCCCC"/>
        </w:rPr>
        <w:t>Design and Implementation Constraints</w:t>
      </w:r>
      <w:bookmarkEnd w:id="11"/>
    </w:p>
    <w:p w14:paraId="3DBBEA05" w14:textId="77777777" w:rsidR="0035474B" w:rsidRDefault="00000000">
      <w:pPr>
        <w:pStyle w:val="Standard"/>
        <w:rPr>
          <w:i/>
          <w:iCs/>
          <w:color w:val="CCCCCC"/>
        </w:rPr>
      </w:pPr>
      <w:r>
        <w:rPr>
          <w:i/>
          <w:iCs/>
          <w:color w:val="CCCCCC"/>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6D0D8446" w14:textId="77777777" w:rsidR="0035474B" w:rsidRDefault="00000000">
      <w:pPr>
        <w:pStyle w:val="Heading2"/>
        <w:rPr>
          <w:color w:val="CCCCCC"/>
        </w:rPr>
      </w:pPr>
      <w:bookmarkStart w:id="12" w:name="__RefHeading___Toc441230984"/>
      <w:r>
        <w:rPr>
          <w:color w:val="CCCCCC"/>
        </w:rPr>
        <w:t>User Documentation</w:t>
      </w:r>
      <w:bookmarkEnd w:id="12"/>
    </w:p>
    <w:p w14:paraId="3A98760E" w14:textId="77777777" w:rsidR="0035474B" w:rsidRDefault="00000000">
      <w:pPr>
        <w:pStyle w:val="Standard"/>
        <w:rPr>
          <w:i/>
          <w:iCs/>
          <w:color w:val="CCCCCC"/>
        </w:rPr>
      </w:pPr>
      <w:r>
        <w:rPr>
          <w:i/>
          <w:iCs/>
          <w:color w:val="CCCCCC"/>
        </w:rPr>
        <w:t>&lt;List the user documentation components (such as user manuals, on-line help, and tutorials) that will be delivered along with the software. Identify any known user documentation delivery formats or standards.&gt;</w:t>
      </w:r>
    </w:p>
    <w:p w14:paraId="05F5BE0C" w14:textId="77777777" w:rsidR="0035474B" w:rsidRDefault="00000000">
      <w:pPr>
        <w:pStyle w:val="Heading2"/>
        <w:rPr>
          <w:color w:val="CCCCCC"/>
        </w:rPr>
      </w:pPr>
      <w:bookmarkStart w:id="13" w:name="__RefHeading___Toc441230985"/>
      <w:r>
        <w:rPr>
          <w:color w:val="CCCCCC"/>
        </w:rPr>
        <w:t>Assumptions and Dependencies</w:t>
      </w:r>
      <w:bookmarkEnd w:id="13"/>
    </w:p>
    <w:p w14:paraId="3F88865C" w14:textId="77777777" w:rsidR="0035474B" w:rsidRDefault="00000000">
      <w:pPr>
        <w:pStyle w:val="Standard"/>
        <w:rPr>
          <w:i/>
          <w:iCs/>
          <w:color w:val="CCCCCC"/>
        </w:rPr>
      </w:pPr>
      <w:r>
        <w:rPr>
          <w:i/>
          <w:iCs/>
          <w:color w:val="CCCCCC"/>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73975382" w14:textId="77777777" w:rsidR="0035474B" w:rsidRDefault="00000000">
      <w:pPr>
        <w:pStyle w:val="Heading1"/>
      </w:pPr>
      <w:bookmarkStart w:id="14" w:name="__RefHeading___Toc441230986"/>
      <w:r>
        <w:lastRenderedPageBreak/>
        <w:t>External Interfaces and Requirements</w:t>
      </w:r>
      <w:bookmarkEnd w:id="14"/>
    </w:p>
    <w:p w14:paraId="0F6B8523" w14:textId="77777777" w:rsidR="0035474B" w:rsidRDefault="00000000">
      <w:pPr>
        <w:pStyle w:val="Heading2"/>
      </w:pPr>
      <w:bookmarkStart w:id="15" w:name="__RefHeading___Toc441230987"/>
      <w:r>
        <w:t>User Interface</w:t>
      </w:r>
      <w:bookmarkEnd w:id="15"/>
    </w:p>
    <w:p w14:paraId="2ADF3A33" w14:textId="77777777" w:rsidR="0035474B" w:rsidRDefault="00000000">
      <w:pPr>
        <w:pStyle w:val="Standard"/>
        <w:rPr>
          <w:i/>
          <w:iCs/>
        </w:rPr>
      </w:pPr>
      <w:r>
        <w:rPr>
          <w:i/>
          <w:iCs/>
        </w:rPr>
        <w:t>&lt;Describe the logical characteristics of the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needed.&gt;</w:t>
      </w:r>
    </w:p>
    <w:p w14:paraId="50C88FFE" w14:textId="77777777" w:rsidR="0035474B" w:rsidRDefault="00000000">
      <w:pPr>
        <w:pStyle w:val="Heading2"/>
        <w:rPr>
          <w:color w:val="CCCCCC"/>
        </w:rPr>
      </w:pPr>
      <w:bookmarkStart w:id="16" w:name="__RefHeading___Toc441230989"/>
      <w:r>
        <w:rPr>
          <w:color w:val="CCCCCC"/>
        </w:rPr>
        <w:t>Software Interfaces</w:t>
      </w:r>
      <w:bookmarkEnd w:id="16"/>
    </w:p>
    <w:p w14:paraId="3948D878" w14:textId="77777777" w:rsidR="0035474B" w:rsidRDefault="00000000">
      <w:pPr>
        <w:pStyle w:val="Standard"/>
        <w:rPr>
          <w:i/>
          <w:iCs/>
          <w:color w:val="CCCCCC"/>
        </w:rPr>
      </w:pPr>
      <w:r>
        <w:rPr>
          <w:i/>
          <w:iCs/>
          <w:color w:val="CCCCCC"/>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3AA53B3A" w14:textId="77777777" w:rsidR="0035474B" w:rsidRDefault="00000000">
      <w:pPr>
        <w:pStyle w:val="Heading2"/>
      </w:pPr>
      <w:bookmarkStart w:id="17" w:name="__RefHeading___Toc441230990"/>
      <w:r>
        <w:t>Communications Interfaces</w:t>
      </w:r>
      <w:bookmarkEnd w:id="17"/>
    </w:p>
    <w:p w14:paraId="6FDDEC6B" w14:textId="77777777" w:rsidR="0035474B" w:rsidRDefault="00000000">
      <w:pPr>
        <w:pStyle w:val="Standard"/>
        <w:rPr>
          <w:i/>
          <w:iCs/>
        </w:rPr>
      </w:pPr>
      <w:r>
        <w:rPr>
          <w:i/>
          <w:iCs/>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2FC3C899" w14:textId="77777777" w:rsidR="0035474B" w:rsidRDefault="00000000">
      <w:pPr>
        <w:pStyle w:val="Heading1"/>
      </w:pPr>
      <w:bookmarkStart w:id="18" w:name="__RefHeading___Toc441230991"/>
      <w:r>
        <w:t>System Requirements</w:t>
      </w:r>
      <w:bookmarkEnd w:id="18"/>
    </w:p>
    <w:p w14:paraId="04F355A6" w14:textId="77777777" w:rsidR="0035474B" w:rsidRDefault="00000000">
      <w:pPr>
        <w:pStyle w:val="Standard"/>
        <w:rPr>
          <w:i/>
          <w:iCs/>
        </w:rPr>
      </w:pPr>
      <w:r>
        <w:rPr>
          <w:i/>
          <w:iCs/>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06298066" w14:textId="77777777" w:rsidR="0035474B" w:rsidRDefault="00000000">
      <w:pPr>
        <w:pStyle w:val="Heading2"/>
      </w:pPr>
      <w:bookmarkStart w:id="19" w:name="__RefHeading___Toc441230992"/>
      <w:r>
        <w:t>Functional Requirements</w:t>
      </w:r>
      <w:bookmarkEnd w:id="19"/>
    </w:p>
    <w:p w14:paraId="012F7A49" w14:textId="77777777" w:rsidR="0035474B" w:rsidRDefault="00000000">
      <w:pPr>
        <w:pStyle w:val="Standard"/>
        <w:rPr>
          <w:i/>
          <w:iCs/>
        </w:rPr>
      </w:pPr>
      <w:r>
        <w:rPr>
          <w:i/>
          <w:iCs/>
        </w:rPr>
        <w:t>&lt;Each requirement should be uniquely identified with a sequence number or a meaningful tag of some kind.  These are the software capabilities that must be present in order for the user to carry out the services provided by the system.&gt;</w:t>
      </w:r>
    </w:p>
    <w:p w14:paraId="157302F6" w14:textId="77777777" w:rsidR="0035474B" w:rsidRDefault="0035474B">
      <w:pPr>
        <w:pStyle w:val="Standard"/>
      </w:pPr>
    </w:p>
    <w:p w14:paraId="784552EF" w14:textId="77777777" w:rsidR="0035474B" w:rsidRDefault="00000000">
      <w:pPr>
        <w:pStyle w:val="Heading3"/>
      </w:pPr>
      <w:bookmarkStart w:id="20" w:name="__RefHeading___Toc8213_2709216707"/>
      <w:r>
        <w:rPr>
          <w:bCs/>
          <w:sz w:val="24"/>
        </w:rPr>
        <w:t>FREQ-1</w:t>
      </w:r>
      <w:r>
        <w:rPr>
          <w:sz w:val="24"/>
        </w:rPr>
        <w:t>:</w:t>
      </w:r>
      <w:bookmarkEnd w:id="20"/>
    </w:p>
    <w:p w14:paraId="168B8FAE" w14:textId="77777777" w:rsidR="0035474B" w:rsidRDefault="00000000">
      <w:pPr>
        <w:pStyle w:val="Standard"/>
      </w:pPr>
      <w:r>
        <w:t>The system should ...</w:t>
      </w:r>
    </w:p>
    <w:p w14:paraId="0313B0D9" w14:textId="77777777" w:rsidR="0035474B" w:rsidRDefault="0035474B">
      <w:pPr>
        <w:pStyle w:val="Standard"/>
      </w:pPr>
    </w:p>
    <w:p w14:paraId="257435DF" w14:textId="77777777" w:rsidR="0035474B" w:rsidRDefault="00000000">
      <w:pPr>
        <w:pStyle w:val="Standard"/>
      </w:pPr>
      <w:r>
        <w:rPr>
          <w:b/>
          <w:bCs/>
          <w:szCs w:val="22"/>
        </w:rPr>
        <w:t>Description:</w:t>
      </w:r>
      <w:r>
        <w:rPr>
          <w:szCs w:val="22"/>
        </w:rPr>
        <w:t xml:space="preserve"> </w:t>
      </w:r>
      <w:r>
        <w:rPr>
          <w:i/>
          <w:iCs/>
          <w:szCs w:val="22"/>
        </w:rPr>
        <w:t>&lt;Describe the requirement &gt;</w:t>
      </w:r>
    </w:p>
    <w:p w14:paraId="764378F6" w14:textId="77777777" w:rsidR="0035474B" w:rsidRDefault="00000000">
      <w:pPr>
        <w:pStyle w:val="Standard"/>
      </w:pPr>
      <w:r>
        <w:rPr>
          <w:b/>
          <w:bCs/>
          <w:szCs w:val="22"/>
        </w:rPr>
        <w:t>User Priority(x/5):</w:t>
      </w:r>
      <w:r>
        <w:rPr>
          <w:szCs w:val="22"/>
        </w:rPr>
        <w:t xml:space="preserve"> </w:t>
      </w:r>
      <w:r>
        <w:rPr>
          <w:i/>
          <w:iCs/>
          <w:szCs w:val="22"/>
        </w:rPr>
        <w:t>&lt; How important is this requirement for the user, comparing with others?&gt;</w:t>
      </w:r>
    </w:p>
    <w:p w14:paraId="15847B1E" w14:textId="77777777" w:rsidR="0035474B" w:rsidRDefault="00000000">
      <w:pPr>
        <w:pStyle w:val="Standard"/>
      </w:pPr>
      <w:r>
        <w:rPr>
          <w:b/>
          <w:bCs/>
          <w:szCs w:val="22"/>
        </w:rPr>
        <w:lastRenderedPageBreak/>
        <w:t>Technical Priority(y/5)</w:t>
      </w:r>
      <w:r>
        <w:rPr>
          <w:szCs w:val="22"/>
        </w:rPr>
        <w:t xml:space="preserve">: </w:t>
      </w:r>
      <w:r>
        <w:rPr>
          <w:i/>
          <w:iCs/>
          <w:szCs w:val="22"/>
        </w:rPr>
        <w:t>&lt;How important is this requirement for the system, e.g. do requirements also need it?&gt;</w:t>
      </w:r>
    </w:p>
    <w:p w14:paraId="1673EA38" w14:textId="77777777" w:rsidR="0035474B" w:rsidRDefault="0035474B">
      <w:pPr>
        <w:pStyle w:val="Standard"/>
      </w:pPr>
    </w:p>
    <w:p w14:paraId="77ED2249" w14:textId="77777777" w:rsidR="0035474B" w:rsidRDefault="00000000">
      <w:pPr>
        <w:pStyle w:val="Heading3"/>
      </w:pPr>
      <w:bookmarkStart w:id="21" w:name="__RefHeading___Toc8215_2709216707"/>
      <w:r>
        <w:rPr>
          <w:bCs/>
          <w:sz w:val="24"/>
        </w:rPr>
        <w:t>FREQ-2</w:t>
      </w:r>
      <w:r>
        <w:rPr>
          <w:sz w:val="24"/>
        </w:rPr>
        <w:t>:</w:t>
      </w:r>
      <w:bookmarkEnd w:id="21"/>
    </w:p>
    <w:p w14:paraId="5F493058" w14:textId="77777777" w:rsidR="0035474B" w:rsidRDefault="00000000">
      <w:pPr>
        <w:pStyle w:val="Standard"/>
      </w:pPr>
      <w:r>
        <w:t>...</w:t>
      </w:r>
    </w:p>
    <w:p w14:paraId="15D09A7B" w14:textId="77777777" w:rsidR="0035474B" w:rsidRDefault="00000000">
      <w:pPr>
        <w:pStyle w:val="Heading1"/>
        <w:pageBreakBefore/>
      </w:pPr>
      <w:bookmarkStart w:id="22" w:name="__RefHeading___Toc441230993"/>
      <w:r>
        <w:lastRenderedPageBreak/>
        <w:t>System Scenarios</w:t>
      </w:r>
      <w:bookmarkEnd w:id="22"/>
    </w:p>
    <w:p w14:paraId="7EC3137B" w14:textId="77777777" w:rsidR="0035474B" w:rsidRDefault="00000000">
      <w:pPr>
        <w:pStyle w:val="Heading2"/>
      </w:pPr>
      <w:bookmarkStart w:id="23" w:name="__RefHeading___Toc7236_2709216707"/>
      <w:r>
        <w:t>Use-case Diagrams</w:t>
      </w:r>
      <w:bookmarkEnd w:id="23"/>
    </w:p>
    <w:p w14:paraId="1CCF5BBC" w14:textId="77777777" w:rsidR="0035474B" w:rsidRDefault="00000000">
      <w:pPr>
        <w:pStyle w:val="Standard"/>
        <w:rPr>
          <w:i/>
          <w:iCs/>
        </w:rPr>
      </w:pPr>
      <w:r>
        <w:rPr>
          <w:i/>
          <w:iCs/>
        </w:rPr>
        <w:t>&lt;In this section provide your use-case diagrams of your system. It should be at least one. If there is not enough space inside on the page or inside the diagram, break it in two. This split is also beneficial to group the various scenarios. It is also recommended to keep each scenario and its dependent scenarios in one diagram.&gt;</w:t>
      </w:r>
    </w:p>
    <w:p w14:paraId="59FEED1F" w14:textId="77777777" w:rsidR="0035474B" w:rsidRDefault="00000000">
      <w:pPr>
        <w:pStyle w:val="Heading2"/>
      </w:pPr>
      <w:bookmarkStart w:id="24" w:name="__RefHeading___Toc7238_2709216707"/>
      <w:r>
        <w:t>Scenarios</w:t>
      </w:r>
      <w:bookmarkEnd w:id="24"/>
    </w:p>
    <w:p w14:paraId="23DBB673" w14:textId="77777777" w:rsidR="0035474B" w:rsidRDefault="00000000">
      <w:pPr>
        <w:pStyle w:val="Standard"/>
        <w:rPr>
          <w:i/>
          <w:iCs/>
        </w:rPr>
      </w:pPr>
      <w:r>
        <w:rPr>
          <w:i/>
          <w:iCs/>
        </w:rPr>
        <w:t>&lt;Scenario descriptions. In the scenario descriptions, you can find yourselves writing huge amount of text for describing simple things. That is however not what somebody reading this text wants. Be “Concise and meaningful”. Try to link with other points of the document as much as possible. This will help you minimizing the volume  of text. If you find yourself specifying more scenarios than asked, that is good, however try to limit yourself from trivial scenarios. A trivial scenario is for example: ”The user types in the console and the console shows the letters the user types.”.&gt;</w:t>
      </w:r>
    </w:p>
    <w:p w14:paraId="3EF31ABE" w14:textId="77777777" w:rsidR="0035474B" w:rsidRDefault="0035474B">
      <w:pPr>
        <w:pStyle w:val="Standard"/>
      </w:pPr>
    </w:p>
    <w:p w14:paraId="0F55B102" w14:textId="77777777" w:rsidR="0035474B" w:rsidRDefault="00000000">
      <w:pPr>
        <w:pStyle w:val="Heading3"/>
      </w:pPr>
      <w:bookmarkStart w:id="25" w:name="__RefHeading___Toc7240_2709216707"/>
      <w:r>
        <w:t>SCN-1: &lt;Scenario name (a sentence)&gt;</w:t>
      </w:r>
      <w:bookmarkEnd w:id="25"/>
    </w:p>
    <w:p w14:paraId="6574663A" w14:textId="77777777" w:rsidR="0035474B" w:rsidRDefault="0035474B">
      <w:pPr>
        <w:pStyle w:val="Standard"/>
      </w:pPr>
    </w:p>
    <w:tbl>
      <w:tblPr>
        <w:tblW w:w="9326" w:type="dxa"/>
        <w:tblLayout w:type="fixed"/>
        <w:tblCellMar>
          <w:left w:w="10" w:type="dxa"/>
          <w:right w:w="10" w:type="dxa"/>
        </w:tblCellMar>
        <w:tblLook w:val="04A0" w:firstRow="1" w:lastRow="0" w:firstColumn="1" w:lastColumn="0" w:noHBand="0" w:noVBand="1"/>
      </w:tblPr>
      <w:tblGrid>
        <w:gridCol w:w="2508"/>
        <w:gridCol w:w="6818"/>
      </w:tblGrid>
      <w:tr w:rsidR="0035474B" w14:paraId="0D300158" w14:textId="77777777">
        <w:tc>
          <w:tcPr>
            <w:tcW w:w="2508" w:type="dxa"/>
            <w:tcBorders>
              <w:top w:val="single" w:sz="6" w:space="0" w:color="000000"/>
              <w:left w:val="single" w:sz="6" w:space="0" w:color="000000"/>
              <w:bottom w:val="single" w:sz="6" w:space="0" w:color="000000"/>
            </w:tcBorders>
            <w:tcMar>
              <w:top w:w="0" w:type="dxa"/>
              <w:left w:w="105" w:type="dxa"/>
              <w:bottom w:w="0" w:type="dxa"/>
              <w:right w:w="105" w:type="dxa"/>
            </w:tcMar>
          </w:tcPr>
          <w:p w14:paraId="3D82AA5E" w14:textId="77777777" w:rsidR="0035474B" w:rsidRDefault="00000000">
            <w:pPr>
              <w:pStyle w:val="TableHeading"/>
            </w:pPr>
            <w:r>
              <w:t>FREQ reference</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58CEB62F" w14:textId="77777777" w:rsidR="0035474B" w:rsidRDefault="00000000">
            <w:pPr>
              <w:pStyle w:val="TableContents"/>
              <w:rPr>
                <w:i/>
                <w:iCs/>
              </w:rPr>
            </w:pPr>
            <w:r>
              <w:rPr>
                <w:i/>
                <w:iCs/>
              </w:rPr>
              <w:t>&lt;Refer to the Functional Requirement numbers this scenario uses.&gt;</w:t>
            </w:r>
          </w:p>
        </w:tc>
      </w:tr>
      <w:tr w:rsidR="0035474B" w14:paraId="33FF85EA" w14:textId="77777777">
        <w:tc>
          <w:tcPr>
            <w:tcW w:w="2508" w:type="dxa"/>
            <w:tcBorders>
              <w:top w:val="single" w:sz="6" w:space="0" w:color="000000"/>
              <w:left w:val="single" w:sz="6" w:space="0" w:color="000000"/>
              <w:bottom w:val="single" w:sz="6" w:space="0" w:color="000000"/>
            </w:tcBorders>
            <w:tcMar>
              <w:top w:w="0" w:type="dxa"/>
              <w:left w:w="105" w:type="dxa"/>
              <w:bottom w:w="0" w:type="dxa"/>
              <w:right w:w="105" w:type="dxa"/>
            </w:tcMar>
          </w:tcPr>
          <w:p w14:paraId="05B03F66" w14:textId="77777777" w:rsidR="0035474B" w:rsidRDefault="00000000">
            <w:pPr>
              <w:pStyle w:val="TableHeading"/>
            </w:pPr>
            <w:r>
              <w:t>NFREQ reference</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557CE8E5" w14:textId="77777777" w:rsidR="0035474B" w:rsidRDefault="00000000">
            <w:pPr>
              <w:pStyle w:val="TableContents"/>
              <w:rPr>
                <w:i/>
                <w:iCs/>
              </w:rPr>
            </w:pPr>
            <w:r>
              <w:rPr>
                <w:i/>
                <w:iCs/>
              </w:rPr>
              <w:t>&lt;Refer to the Non Functional Requirement numbers this scenario uses. If none then write NA.&gt;</w:t>
            </w:r>
          </w:p>
        </w:tc>
      </w:tr>
      <w:tr w:rsidR="0035474B" w14:paraId="5ABFADED" w14:textId="77777777">
        <w:tc>
          <w:tcPr>
            <w:tcW w:w="2508" w:type="dxa"/>
            <w:tcBorders>
              <w:top w:val="single" w:sz="6" w:space="0" w:color="000000"/>
              <w:left w:val="single" w:sz="6" w:space="0" w:color="000000"/>
              <w:bottom w:val="single" w:sz="6" w:space="0" w:color="000000"/>
            </w:tcBorders>
            <w:tcMar>
              <w:top w:w="0" w:type="dxa"/>
              <w:left w:w="105" w:type="dxa"/>
              <w:bottom w:w="0" w:type="dxa"/>
              <w:right w:w="105" w:type="dxa"/>
            </w:tcMar>
          </w:tcPr>
          <w:p w14:paraId="6CC12AFC" w14:textId="77777777" w:rsidR="0035474B" w:rsidRDefault="00000000">
            <w:pPr>
              <w:pStyle w:val="TableHeading"/>
            </w:pPr>
            <w:r>
              <w:t>Short Description: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499B029A" w14:textId="77777777" w:rsidR="0035474B" w:rsidRDefault="00000000">
            <w:pPr>
              <w:pStyle w:val="TableContents"/>
              <w:rPr>
                <w:i/>
                <w:iCs/>
              </w:rPr>
            </w:pPr>
            <w:r>
              <w:rPr>
                <w:i/>
                <w:iCs/>
              </w:rPr>
              <w:t>&lt;A short scenario description. Up to three lines.&gt;</w:t>
            </w:r>
          </w:p>
        </w:tc>
      </w:tr>
      <w:tr w:rsidR="0035474B" w14:paraId="1C1D3B28" w14:textId="77777777">
        <w:tc>
          <w:tcPr>
            <w:tcW w:w="2508" w:type="dxa"/>
            <w:tcBorders>
              <w:top w:val="single" w:sz="6" w:space="0" w:color="000000"/>
              <w:left w:val="single" w:sz="6" w:space="0" w:color="000000"/>
              <w:bottom w:val="single" w:sz="6" w:space="0" w:color="000000"/>
            </w:tcBorders>
            <w:tcMar>
              <w:top w:w="0" w:type="dxa"/>
              <w:left w:w="105" w:type="dxa"/>
              <w:bottom w:w="0" w:type="dxa"/>
              <w:right w:w="105" w:type="dxa"/>
            </w:tcMar>
          </w:tcPr>
          <w:p w14:paraId="06805117" w14:textId="77777777" w:rsidR="0035474B" w:rsidRDefault="00000000">
            <w:pPr>
              <w:pStyle w:val="TableHeading"/>
            </w:pPr>
            <w:r>
              <w:t>Activation action: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03B399BB" w14:textId="77777777" w:rsidR="0035474B" w:rsidRDefault="00000000">
            <w:pPr>
              <w:pStyle w:val="TableContents"/>
              <w:rPr>
                <w:i/>
                <w:iCs/>
              </w:rPr>
            </w:pPr>
            <w:r>
              <w:rPr>
                <w:i/>
                <w:iCs/>
              </w:rPr>
              <w:t>&lt;What activates this scenario. For example: “Does the user push a certain button?”. Up to two lines.&gt;</w:t>
            </w:r>
          </w:p>
        </w:tc>
      </w:tr>
      <w:tr w:rsidR="0035474B" w14:paraId="04F0478B" w14:textId="77777777">
        <w:tc>
          <w:tcPr>
            <w:tcW w:w="2508" w:type="dxa"/>
            <w:tcBorders>
              <w:top w:val="single" w:sz="6" w:space="0" w:color="000000"/>
              <w:left w:val="single" w:sz="6" w:space="0" w:color="000000"/>
              <w:bottom w:val="single" w:sz="6" w:space="0" w:color="000000"/>
            </w:tcBorders>
            <w:tcMar>
              <w:top w:w="0" w:type="dxa"/>
              <w:left w:w="105" w:type="dxa"/>
              <w:bottom w:w="0" w:type="dxa"/>
              <w:right w:w="105" w:type="dxa"/>
            </w:tcMar>
          </w:tcPr>
          <w:p w14:paraId="2873250E" w14:textId="77777777" w:rsidR="0035474B" w:rsidRDefault="00000000">
            <w:pPr>
              <w:pStyle w:val="TableHeading"/>
            </w:pPr>
            <w:r>
              <w:t>Precondition: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6461546A" w14:textId="77777777" w:rsidR="0035474B" w:rsidRDefault="00000000">
            <w:pPr>
              <w:pStyle w:val="TableContents"/>
              <w:rPr>
                <w:i/>
                <w:iCs/>
              </w:rPr>
            </w:pPr>
            <w:r>
              <w:rPr>
                <w:i/>
                <w:iCs/>
              </w:rPr>
              <w:t>&lt;What is the precondition (state) for this scenario. Keep in mind that different precondition with the same activation action can lead to different scenario. Up to three lines&gt;</w:t>
            </w:r>
          </w:p>
        </w:tc>
      </w:tr>
    </w:tbl>
    <w:p w14:paraId="10F55B97" w14:textId="77777777" w:rsidR="0035474B" w:rsidRDefault="0035474B">
      <w:pPr>
        <w:pStyle w:val="Standard"/>
      </w:pPr>
    </w:p>
    <w:p w14:paraId="2FC77D42" w14:textId="77777777" w:rsidR="0035474B" w:rsidRDefault="0035474B">
      <w:pPr>
        <w:pStyle w:val="Standard"/>
      </w:pPr>
    </w:p>
    <w:p w14:paraId="131D18CF" w14:textId="77777777" w:rsidR="00E075EA" w:rsidRDefault="00000000">
      <w:pPr>
        <w:rPr>
          <w:rFonts w:ascii="Carlito, Calibri" w:eastAsia="Times New Roman" w:hAnsi="Carlito, Calibri" w:cs="Times, 'Times New Roman'"/>
          <w:vanish/>
          <w:sz w:val="22"/>
          <w:lang w:bidi="ar-SA"/>
        </w:rPr>
      </w:pPr>
      <w:r>
        <w:br w:type="page"/>
      </w:r>
    </w:p>
    <w:tbl>
      <w:tblPr>
        <w:tblW w:w="9326" w:type="dxa"/>
        <w:tblLayout w:type="fixed"/>
        <w:tblCellMar>
          <w:left w:w="10" w:type="dxa"/>
          <w:right w:w="10" w:type="dxa"/>
        </w:tblCellMar>
        <w:tblLook w:val="04A0" w:firstRow="1" w:lastRow="0" w:firstColumn="1" w:lastColumn="0" w:noHBand="0" w:noVBand="1"/>
      </w:tblPr>
      <w:tblGrid>
        <w:gridCol w:w="1080"/>
        <w:gridCol w:w="1441"/>
        <w:gridCol w:w="1596"/>
        <w:gridCol w:w="5209"/>
      </w:tblGrid>
      <w:tr w:rsidR="0035474B" w14:paraId="5ADFFA6B" w14:textId="77777777">
        <w:tc>
          <w:tcPr>
            <w:tcW w:w="9326" w:type="dxa"/>
            <w:gridSpan w:val="4"/>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5E4D69C8" w14:textId="77777777" w:rsidR="0035474B" w:rsidRDefault="00000000">
            <w:pPr>
              <w:pStyle w:val="TableHeading"/>
            </w:pPr>
            <w:r>
              <w:t>Basic flow: &lt;Scenario name&gt;</w:t>
            </w:r>
          </w:p>
        </w:tc>
      </w:tr>
      <w:tr w:rsidR="0035474B" w14:paraId="07A245DA" w14:textId="77777777">
        <w:tc>
          <w:tcPr>
            <w:tcW w:w="1080" w:type="dxa"/>
            <w:tcBorders>
              <w:top w:val="single" w:sz="6" w:space="0" w:color="000000"/>
              <w:left w:val="single" w:sz="6" w:space="0" w:color="000000"/>
              <w:bottom w:val="single" w:sz="6" w:space="0" w:color="000000"/>
            </w:tcBorders>
            <w:tcMar>
              <w:top w:w="0" w:type="dxa"/>
              <w:left w:w="105" w:type="dxa"/>
              <w:bottom w:w="0" w:type="dxa"/>
              <w:right w:w="105" w:type="dxa"/>
            </w:tcMar>
          </w:tcPr>
          <w:p w14:paraId="5D96AFC3" w14:textId="77777777" w:rsidR="0035474B" w:rsidRDefault="00000000">
            <w:pPr>
              <w:pStyle w:val="TableHeading"/>
            </w:pPr>
            <w:r>
              <w:t>Step</w:t>
            </w:r>
          </w:p>
        </w:tc>
        <w:tc>
          <w:tcPr>
            <w:tcW w:w="3037" w:type="dxa"/>
            <w:gridSpan w:val="2"/>
            <w:tcBorders>
              <w:top w:val="single" w:sz="6" w:space="0" w:color="000000"/>
              <w:left w:val="single" w:sz="6" w:space="0" w:color="000000"/>
              <w:bottom w:val="single" w:sz="6" w:space="0" w:color="000000"/>
            </w:tcBorders>
            <w:tcMar>
              <w:top w:w="0" w:type="dxa"/>
              <w:left w:w="105" w:type="dxa"/>
              <w:bottom w:w="0" w:type="dxa"/>
              <w:right w:w="105" w:type="dxa"/>
            </w:tcMar>
          </w:tcPr>
          <w:p w14:paraId="78E1C452" w14:textId="77777777" w:rsidR="0035474B" w:rsidRDefault="00000000">
            <w:pPr>
              <w:pStyle w:val="TableHeading"/>
            </w:pPr>
            <w:r>
              <w:t>User action</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083580FE" w14:textId="77777777" w:rsidR="0035474B" w:rsidRDefault="00000000">
            <w:pPr>
              <w:pStyle w:val="TableHeading"/>
            </w:pPr>
            <w:r>
              <w:t>System response</w:t>
            </w:r>
          </w:p>
        </w:tc>
      </w:tr>
      <w:tr w:rsidR="0035474B" w14:paraId="36AA4CBA" w14:textId="77777777">
        <w:tc>
          <w:tcPr>
            <w:tcW w:w="1080" w:type="dxa"/>
            <w:tcBorders>
              <w:top w:val="single" w:sz="6" w:space="0" w:color="000000"/>
              <w:left w:val="single" w:sz="6" w:space="0" w:color="000000"/>
              <w:bottom w:val="single" w:sz="6" w:space="0" w:color="000000"/>
            </w:tcBorders>
            <w:tcMar>
              <w:top w:w="0" w:type="dxa"/>
              <w:left w:w="105" w:type="dxa"/>
              <w:bottom w:w="0" w:type="dxa"/>
              <w:right w:w="105" w:type="dxa"/>
            </w:tcMar>
          </w:tcPr>
          <w:p w14:paraId="775E6ACC" w14:textId="77777777" w:rsidR="0035474B" w:rsidRDefault="00000000">
            <w:pPr>
              <w:pStyle w:val="TableContents"/>
            </w:pPr>
            <w:r>
              <w:t>1</w:t>
            </w:r>
          </w:p>
        </w:tc>
        <w:tc>
          <w:tcPr>
            <w:tcW w:w="3037" w:type="dxa"/>
            <w:gridSpan w:val="2"/>
            <w:tcBorders>
              <w:top w:val="single" w:sz="6" w:space="0" w:color="000000"/>
              <w:left w:val="single" w:sz="6" w:space="0" w:color="000000"/>
              <w:bottom w:val="single" w:sz="6" w:space="0" w:color="000000"/>
            </w:tcBorders>
            <w:tcMar>
              <w:top w:w="0" w:type="dxa"/>
              <w:left w:w="105" w:type="dxa"/>
              <w:bottom w:w="0" w:type="dxa"/>
              <w:right w:w="105" w:type="dxa"/>
            </w:tcMar>
          </w:tcPr>
          <w:p w14:paraId="7C34138F" w14:textId="77777777" w:rsidR="0035474B" w:rsidRDefault="00000000">
            <w:pPr>
              <w:pStyle w:val="TableContents"/>
              <w:rPr>
                <w:i/>
                <w:iCs/>
              </w:rPr>
            </w:pPr>
            <w:r>
              <w:rPr>
                <w:i/>
                <w:iCs/>
              </w:rPr>
              <w:t>&lt;User activation action&gt;</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74DF541A" w14:textId="77777777" w:rsidR="0035474B" w:rsidRDefault="00000000">
            <w:pPr>
              <w:pStyle w:val="TableContents"/>
              <w:rPr>
                <w:i/>
                <w:iCs/>
              </w:rPr>
            </w:pPr>
            <w:r>
              <w:rPr>
                <w:i/>
                <w:iCs/>
              </w:rPr>
              <w:t>&lt;System does something that gives output to the user&gt;</w:t>
            </w:r>
          </w:p>
        </w:tc>
      </w:tr>
      <w:tr w:rsidR="0035474B" w14:paraId="6E7DECFD" w14:textId="77777777">
        <w:tc>
          <w:tcPr>
            <w:tcW w:w="1080" w:type="dxa"/>
            <w:tcBorders>
              <w:top w:val="single" w:sz="6" w:space="0" w:color="000000"/>
              <w:left w:val="single" w:sz="6" w:space="0" w:color="000000"/>
              <w:bottom w:val="single" w:sz="6" w:space="0" w:color="000000"/>
            </w:tcBorders>
            <w:tcMar>
              <w:top w:w="0" w:type="dxa"/>
              <w:left w:w="105" w:type="dxa"/>
              <w:bottom w:w="0" w:type="dxa"/>
              <w:right w:w="105" w:type="dxa"/>
            </w:tcMar>
          </w:tcPr>
          <w:p w14:paraId="3E4E48F9" w14:textId="77777777" w:rsidR="0035474B" w:rsidRDefault="00000000">
            <w:pPr>
              <w:pStyle w:val="TableContents"/>
            </w:pPr>
            <w:r>
              <w:t>2</w:t>
            </w:r>
          </w:p>
        </w:tc>
        <w:tc>
          <w:tcPr>
            <w:tcW w:w="3037" w:type="dxa"/>
            <w:gridSpan w:val="2"/>
            <w:tcBorders>
              <w:top w:val="single" w:sz="6" w:space="0" w:color="000000"/>
              <w:left w:val="single" w:sz="6" w:space="0" w:color="000000"/>
              <w:bottom w:val="single" w:sz="6" w:space="0" w:color="000000"/>
            </w:tcBorders>
            <w:tcMar>
              <w:top w:w="0" w:type="dxa"/>
              <w:left w:w="105" w:type="dxa"/>
              <w:bottom w:w="0" w:type="dxa"/>
              <w:right w:w="105" w:type="dxa"/>
            </w:tcMar>
          </w:tcPr>
          <w:p w14:paraId="5C524448" w14:textId="77777777" w:rsidR="0035474B" w:rsidRDefault="00000000">
            <w:pPr>
              <w:pStyle w:val="TableContents"/>
              <w:rPr>
                <w:i/>
                <w:iCs/>
              </w:rPr>
            </w:pPr>
            <w:r>
              <w:rPr>
                <w:i/>
                <w:iCs/>
              </w:rPr>
              <w:t>&lt;User action 3&gt;</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5B127777" w14:textId="77777777" w:rsidR="0035474B" w:rsidRDefault="00000000">
            <w:pPr>
              <w:pStyle w:val="TableContents"/>
              <w:rPr>
                <w:i/>
                <w:iCs/>
              </w:rPr>
            </w:pPr>
            <w:r>
              <w:rPr>
                <w:i/>
                <w:iCs/>
              </w:rPr>
              <w:t>&lt;This can left empty&gt;</w:t>
            </w:r>
          </w:p>
        </w:tc>
      </w:tr>
      <w:tr w:rsidR="0035474B" w14:paraId="6A57BE8B" w14:textId="77777777">
        <w:tc>
          <w:tcPr>
            <w:tcW w:w="1080" w:type="dxa"/>
            <w:tcBorders>
              <w:left w:val="single" w:sz="6" w:space="0" w:color="000000"/>
              <w:bottom w:val="single" w:sz="6" w:space="0" w:color="000000"/>
            </w:tcBorders>
            <w:tcMar>
              <w:top w:w="0" w:type="dxa"/>
              <w:left w:w="105" w:type="dxa"/>
              <w:bottom w:w="0" w:type="dxa"/>
              <w:right w:w="105" w:type="dxa"/>
            </w:tcMar>
          </w:tcPr>
          <w:p w14:paraId="6FF9A12A" w14:textId="77777777" w:rsidR="0035474B" w:rsidRDefault="00000000">
            <w:pPr>
              <w:pStyle w:val="TableContents"/>
            </w:pPr>
            <w:r>
              <w:t>3</w:t>
            </w:r>
          </w:p>
        </w:tc>
        <w:tc>
          <w:tcPr>
            <w:tcW w:w="3037" w:type="dxa"/>
            <w:gridSpan w:val="2"/>
            <w:tcBorders>
              <w:left w:val="single" w:sz="6" w:space="0" w:color="000000"/>
              <w:bottom w:val="single" w:sz="6" w:space="0" w:color="000000"/>
            </w:tcBorders>
            <w:tcMar>
              <w:top w:w="0" w:type="dxa"/>
              <w:left w:w="105" w:type="dxa"/>
              <w:bottom w:w="0" w:type="dxa"/>
              <w:right w:w="105" w:type="dxa"/>
            </w:tcMar>
          </w:tcPr>
          <w:p w14:paraId="56A8C0D1" w14:textId="77777777" w:rsidR="0035474B" w:rsidRDefault="00000000">
            <w:pPr>
              <w:pStyle w:val="TableContents"/>
              <w:rPr>
                <w:i/>
                <w:iCs/>
              </w:rPr>
            </w:pPr>
            <w:r>
              <w:rPr>
                <w:i/>
                <w:iCs/>
              </w:rPr>
              <w:t>&lt;User action 2&gt;</w:t>
            </w:r>
          </w:p>
        </w:tc>
        <w:tc>
          <w:tcPr>
            <w:tcW w:w="5209" w:type="dxa"/>
            <w:tcBorders>
              <w:left w:val="single" w:sz="6" w:space="0" w:color="000000"/>
              <w:bottom w:val="single" w:sz="6" w:space="0" w:color="000000"/>
              <w:right w:val="single" w:sz="6" w:space="0" w:color="000000"/>
            </w:tcBorders>
            <w:tcMar>
              <w:top w:w="0" w:type="dxa"/>
              <w:left w:w="105" w:type="dxa"/>
              <w:bottom w:w="0" w:type="dxa"/>
              <w:right w:w="105" w:type="dxa"/>
            </w:tcMar>
          </w:tcPr>
          <w:p w14:paraId="22F9F5CF" w14:textId="77777777" w:rsidR="0035474B" w:rsidRDefault="00000000">
            <w:pPr>
              <w:pStyle w:val="TableContents"/>
              <w:rPr>
                <w:i/>
                <w:iCs/>
              </w:rPr>
            </w:pPr>
            <w:r>
              <w:rPr>
                <w:i/>
                <w:iCs/>
              </w:rPr>
              <w:t>&lt;System does something&gt;</w:t>
            </w:r>
          </w:p>
        </w:tc>
      </w:tr>
      <w:tr w:rsidR="0035474B" w14:paraId="309E2EED" w14:textId="77777777">
        <w:tc>
          <w:tcPr>
            <w:tcW w:w="1080" w:type="dxa"/>
            <w:tcBorders>
              <w:top w:val="single" w:sz="6" w:space="0" w:color="000000"/>
              <w:left w:val="single" w:sz="6" w:space="0" w:color="000000"/>
              <w:bottom w:val="single" w:sz="6" w:space="0" w:color="000000"/>
            </w:tcBorders>
            <w:tcMar>
              <w:top w:w="0" w:type="dxa"/>
              <w:left w:w="105" w:type="dxa"/>
              <w:bottom w:w="0" w:type="dxa"/>
              <w:right w:w="105" w:type="dxa"/>
            </w:tcMar>
          </w:tcPr>
          <w:p w14:paraId="4335CB1D" w14:textId="77777777" w:rsidR="0035474B" w:rsidRDefault="00000000">
            <w:pPr>
              <w:pStyle w:val="TableContents"/>
            </w:pPr>
            <w:r>
              <w:t>4</w:t>
            </w:r>
          </w:p>
        </w:tc>
        <w:tc>
          <w:tcPr>
            <w:tcW w:w="3037" w:type="dxa"/>
            <w:gridSpan w:val="2"/>
            <w:tcBorders>
              <w:top w:val="single" w:sz="6" w:space="0" w:color="000000"/>
              <w:left w:val="single" w:sz="6" w:space="0" w:color="000000"/>
              <w:bottom w:val="single" w:sz="6" w:space="0" w:color="000000"/>
            </w:tcBorders>
            <w:tcMar>
              <w:top w:w="0" w:type="dxa"/>
              <w:left w:w="105" w:type="dxa"/>
              <w:bottom w:w="0" w:type="dxa"/>
              <w:right w:w="105" w:type="dxa"/>
            </w:tcMar>
          </w:tcPr>
          <w:p w14:paraId="01BDF19A" w14:textId="77777777" w:rsidR="0035474B" w:rsidRDefault="00000000">
            <w:pPr>
              <w:pStyle w:val="TableContents"/>
            </w:pPr>
            <w:r>
              <w:t>&lt;This can also left empty&gt;</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6EEA6128" w14:textId="77777777" w:rsidR="0035474B" w:rsidRDefault="00000000">
            <w:pPr>
              <w:pStyle w:val="TableContents"/>
              <w:rPr>
                <w:i/>
                <w:iCs/>
              </w:rPr>
            </w:pPr>
            <w:r>
              <w:rPr>
                <w:i/>
                <w:iCs/>
              </w:rPr>
              <w:t>&lt;System does something else&gt;</w:t>
            </w:r>
          </w:p>
        </w:tc>
      </w:tr>
      <w:tr w:rsidR="0035474B" w14:paraId="6CA119EC" w14:textId="77777777">
        <w:tc>
          <w:tcPr>
            <w:tcW w:w="2521" w:type="dxa"/>
            <w:gridSpan w:val="2"/>
            <w:tcBorders>
              <w:top w:val="single" w:sz="6" w:space="0" w:color="000000"/>
              <w:left w:val="single" w:sz="6" w:space="0" w:color="000000"/>
              <w:bottom w:val="single" w:sz="6" w:space="0" w:color="000000"/>
            </w:tcBorders>
            <w:tcMar>
              <w:top w:w="0" w:type="dxa"/>
              <w:left w:w="105" w:type="dxa"/>
              <w:bottom w:w="0" w:type="dxa"/>
              <w:right w:w="105" w:type="dxa"/>
            </w:tcMar>
          </w:tcPr>
          <w:p w14:paraId="3F7AFA29" w14:textId="77777777" w:rsidR="0035474B" w:rsidRDefault="00000000">
            <w:pPr>
              <w:pStyle w:val="TableHeading"/>
            </w:pPr>
            <w:r>
              <w:t>Post-condition:</w:t>
            </w:r>
          </w:p>
        </w:tc>
        <w:tc>
          <w:tcPr>
            <w:tcW w:w="6805"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6BDBDC58" w14:textId="77777777" w:rsidR="0035474B" w:rsidRDefault="00000000">
            <w:pPr>
              <w:pStyle w:val="TableContents"/>
              <w:rPr>
                <w:i/>
                <w:iCs/>
              </w:rPr>
            </w:pPr>
            <w:r>
              <w:rPr>
                <w:i/>
                <w:iCs/>
              </w:rPr>
              <w:t>&lt;Specify the post-condition of this scenario. Hint: It can be the same as the precondition with or without something additional.&gt;</w:t>
            </w:r>
          </w:p>
        </w:tc>
      </w:tr>
    </w:tbl>
    <w:p w14:paraId="7B6C599C" w14:textId="77777777" w:rsidR="0035474B" w:rsidRDefault="0035474B">
      <w:pPr>
        <w:pStyle w:val="Standard"/>
      </w:pPr>
    </w:p>
    <w:p w14:paraId="06B69EA6" w14:textId="77777777" w:rsidR="0035474B" w:rsidRDefault="00000000">
      <w:pPr>
        <w:pStyle w:val="TableHeading"/>
        <w:jc w:val="center"/>
      </w:pPr>
      <w:r>
        <w:t>Scenario Diagram for SCN-1 &lt;Scenario name&gt;</w:t>
      </w:r>
    </w:p>
    <w:p w14:paraId="26F10C37" w14:textId="77777777" w:rsidR="0035474B" w:rsidRDefault="0035474B">
      <w:pPr>
        <w:pStyle w:val="Standard"/>
      </w:pPr>
    </w:p>
    <w:p w14:paraId="086E5F85" w14:textId="77777777" w:rsidR="0035474B" w:rsidRDefault="00000000">
      <w:pPr>
        <w:pStyle w:val="Standard"/>
      </w:pPr>
      <w:r>
        <w:rPr>
          <w:noProof/>
        </w:rPr>
        <w:drawing>
          <wp:anchor distT="0" distB="0" distL="114300" distR="114300" simplePos="0" relativeHeight="251658240" behindDoc="0" locked="0" layoutInCell="1" allowOverlap="1" wp14:anchorId="709D2B21" wp14:editId="588C7371">
            <wp:simplePos x="0" y="0"/>
            <wp:positionH relativeFrom="column">
              <wp:align>center</wp:align>
            </wp:positionH>
            <wp:positionV relativeFrom="paragraph">
              <wp:align>top</wp:align>
            </wp:positionV>
            <wp:extent cx="3438360" cy="1533600"/>
            <wp:effectExtent l="0" t="0" r="0" b="9450"/>
            <wp:wrapTopAndBottom/>
            <wp:docPr id="174910003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438360" cy="1533600"/>
                    </a:xfrm>
                    <a:prstGeom prst="rect">
                      <a:avLst/>
                    </a:prstGeom>
                    <a:ln>
                      <a:noFill/>
                      <a:prstDash/>
                    </a:ln>
                  </pic:spPr>
                </pic:pic>
              </a:graphicData>
            </a:graphic>
          </wp:anchor>
        </w:drawing>
      </w:r>
    </w:p>
    <w:p w14:paraId="0D531403" w14:textId="77777777" w:rsidR="0035474B" w:rsidRDefault="00000000">
      <w:pPr>
        <w:pStyle w:val="Heading3"/>
      </w:pPr>
      <w:bookmarkStart w:id="26" w:name="__RefHeading___Toc7242_2709216707"/>
      <w:r>
        <w:t>SCN-2: &lt;Scenario name (a sentence)&gt;</w:t>
      </w:r>
      <w:bookmarkEnd w:id="26"/>
    </w:p>
    <w:p w14:paraId="47336E63" w14:textId="77777777" w:rsidR="0035474B" w:rsidRDefault="00000000">
      <w:pPr>
        <w:pStyle w:val="Standard"/>
        <w:rPr>
          <w:i/>
          <w:iCs/>
        </w:rPr>
      </w:pPr>
      <w:r>
        <w:rPr>
          <w:i/>
          <w:iCs/>
        </w:rPr>
        <w:t>&lt;Your second scenario…&gt;</w:t>
      </w:r>
    </w:p>
    <w:p w14:paraId="1B1EA7C1" w14:textId="77777777" w:rsidR="0035474B" w:rsidRDefault="00000000">
      <w:pPr>
        <w:pStyle w:val="Heading1"/>
        <w:pageBreakBefore/>
      </w:pPr>
      <w:bookmarkStart w:id="27" w:name="__RefHeading___Toc441230994"/>
      <w:r>
        <w:lastRenderedPageBreak/>
        <w:t>System Constraints</w:t>
      </w:r>
      <w:bookmarkEnd w:id="27"/>
    </w:p>
    <w:p w14:paraId="02165E26" w14:textId="77777777" w:rsidR="0035474B" w:rsidRDefault="00000000">
      <w:pPr>
        <w:pStyle w:val="Heading2"/>
      </w:pPr>
      <w:bookmarkStart w:id="28" w:name="__RefHeading___Toc7244_2709216707"/>
      <w:r>
        <w:t>Important Nonfunctional Requirements</w:t>
      </w:r>
      <w:bookmarkEnd w:id="28"/>
    </w:p>
    <w:p w14:paraId="2F2692C6" w14:textId="77777777" w:rsidR="0035474B" w:rsidRDefault="00000000">
      <w:pPr>
        <w:pStyle w:val="Standard"/>
        <w:rPr>
          <w:i/>
          <w:iCs/>
          <w:szCs w:val="22"/>
        </w:rPr>
      </w:pPr>
      <w:r>
        <w:rPr>
          <w:i/>
          <w:iCs/>
          <w:szCs w:val="22"/>
        </w:rPr>
        <w:t>&lt;If there are nonfunctional requirements for the product under various circumstances, state them here and explain their rationale, to help the developers understand the intent and make suitable design choices. Specify the system limitations or extensions to various platforms(e.g. cloud servers), safety or security requirements. Make such requirements as specific as possible. You may need to state the connection between functional requirements.&gt;</w:t>
      </w:r>
    </w:p>
    <w:p w14:paraId="75D98DE5" w14:textId="77777777" w:rsidR="0035474B" w:rsidRDefault="0035474B">
      <w:pPr>
        <w:pStyle w:val="Standard"/>
        <w:rPr>
          <w:sz w:val="24"/>
        </w:rPr>
      </w:pPr>
    </w:p>
    <w:p w14:paraId="3625847A" w14:textId="77777777" w:rsidR="0035474B" w:rsidRDefault="00000000">
      <w:pPr>
        <w:pStyle w:val="Heading3"/>
      </w:pPr>
      <w:bookmarkStart w:id="29" w:name="__RefHeading___Toc8217_2709216707"/>
      <w:r>
        <w:rPr>
          <w:bCs/>
          <w:sz w:val="24"/>
        </w:rPr>
        <w:t>NFREQ-1</w:t>
      </w:r>
      <w:r>
        <w:rPr>
          <w:sz w:val="24"/>
        </w:rPr>
        <w:t>:</w:t>
      </w:r>
      <w:bookmarkEnd w:id="29"/>
    </w:p>
    <w:p w14:paraId="58580094" w14:textId="77777777" w:rsidR="0035474B" w:rsidRDefault="00000000">
      <w:pPr>
        <w:pStyle w:val="Standard"/>
      </w:pPr>
      <w:r>
        <w:t>The system should ...</w:t>
      </w:r>
    </w:p>
    <w:p w14:paraId="431B19D0" w14:textId="77777777" w:rsidR="0035474B" w:rsidRDefault="0035474B">
      <w:pPr>
        <w:pStyle w:val="Standard"/>
      </w:pPr>
    </w:p>
    <w:p w14:paraId="01BA178F" w14:textId="77777777" w:rsidR="0035474B" w:rsidRDefault="00000000">
      <w:pPr>
        <w:pStyle w:val="Standard"/>
      </w:pPr>
      <w:r>
        <w:rPr>
          <w:b/>
          <w:bCs/>
        </w:rPr>
        <w:t>Description:</w:t>
      </w:r>
      <w:r>
        <w:t xml:space="preserve"> </w:t>
      </w:r>
      <w:r>
        <w:rPr>
          <w:i/>
          <w:iCs/>
        </w:rPr>
        <w:t>&lt;Describe the non functional requirement &gt;</w:t>
      </w:r>
    </w:p>
    <w:p w14:paraId="5B267801" w14:textId="77777777" w:rsidR="0035474B" w:rsidRDefault="00000000">
      <w:pPr>
        <w:pStyle w:val="Standard"/>
      </w:pPr>
      <w:r>
        <w:rPr>
          <w:b/>
          <w:bCs/>
        </w:rPr>
        <w:t>User Priority(x/5):</w:t>
      </w:r>
      <w:r>
        <w:t xml:space="preserve"> </w:t>
      </w:r>
      <w:r>
        <w:rPr>
          <w:i/>
          <w:iCs/>
        </w:rPr>
        <w:t>&lt; How important is this requirement for the user, comparing with others&gt;</w:t>
      </w:r>
    </w:p>
    <w:p w14:paraId="6DD69AE6" w14:textId="77777777" w:rsidR="0035474B" w:rsidRDefault="00000000">
      <w:pPr>
        <w:pStyle w:val="Standard"/>
      </w:pPr>
      <w:r>
        <w:rPr>
          <w:b/>
          <w:bCs/>
        </w:rPr>
        <w:t>Technical Priority(y/5)</w:t>
      </w:r>
      <w:r>
        <w:t xml:space="preserve">: </w:t>
      </w:r>
      <w:r>
        <w:rPr>
          <w:i/>
          <w:iCs/>
        </w:rPr>
        <w:t>&lt;How important is this requirement for the system, e.g. do requirements also need it?&gt;</w:t>
      </w:r>
    </w:p>
    <w:p w14:paraId="5D0166E9" w14:textId="77777777" w:rsidR="0035474B" w:rsidRDefault="0035474B">
      <w:pPr>
        <w:pStyle w:val="Standard"/>
      </w:pPr>
    </w:p>
    <w:p w14:paraId="19D5CE24" w14:textId="77777777" w:rsidR="0035474B" w:rsidRDefault="00000000">
      <w:pPr>
        <w:pStyle w:val="Heading3"/>
        <w:rPr>
          <w:sz w:val="24"/>
        </w:rPr>
      </w:pPr>
      <w:bookmarkStart w:id="30" w:name="__RefHeading___Toc8219_2709216707"/>
      <w:r>
        <w:rPr>
          <w:sz w:val="24"/>
        </w:rPr>
        <w:t>NFREQ-2:</w:t>
      </w:r>
      <w:bookmarkEnd w:id="30"/>
    </w:p>
    <w:p w14:paraId="3A51F838" w14:textId="77777777" w:rsidR="0035474B" w:rsidRDefault="00000000">
      <w:pPr>
        <w:pStyle w:val="Standard"/>
        <w:jc w:val="both"/>
        <w:rPr>
          <w:i/>
          <w:iCs/>
          <w:sz w:val="24"/>
        </w:rPr>
      </w:pPr>
      <w:r>
        <w:rPr>
          <w:i/>
          <w:iCs/>
          <w:sz w:val="24"/>
        </w:rPr>
        <w:t>...</w:t>
      </w:r>
    </w:p>
    <w:p w14:paraId="75AC5E92" w14:textId="77777777" w:rsidR="0035474B" w:rsidRDefault="00000000">
      <w:pPr>
        <w:pStyle w:val="Heading1"/>
        <w:rPr>
          <w:color w:val="CCCCCC"/>
        </w:rPr>
      </w:pPr>
      <w:bookmarkStart w:id="31" w:name="__RefHeading___Toc441231000"/>
      <w:r>
        <w:rPr>
          <w:color w:val="CCCCCC"/>
        </w:rPr>
        <w:t>Other Requirements</w:t>
      </w:r>
      <w:bookmarkEnd w:id="31"/>
    </w:p>
    <w:p w14:paraId="70B50C42" w14:textId="77777777" w:rsidR="0035474B" w:rsidRDefault="00000000">
      <w:pPr>
        <w:pStyle w:val="Standard"/>
        <w:rPr>
          <w:i/>
          <w:iCs/>
          <w:color w:val="CCCCCC"/>
        </w:rPr>
      </w:pPr>
      <w:r>
        <w:rPr>
          <w:i/>
          <w:iCs/>
          <w:color w:val="CCCCCC"/>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6CA43EAE" w14:textId="77777777" w:rsidR="0035474B" w:rsidRDefault="00000000">
      <w:pPr>
        <w:pStyle w:val="TOCEntry"/>
        <w:rPr>
          <w:color w:val="CCCCCC"/>
        </w:rPr>
      </w:pPr>
      <w:r>
        <w:rPr>
          <w:color w:val="CCCCCC"/>
        </w:rPr>
        <w:t>Appendix A: Glossary</w:t>
      </w:r>
    </w:p>
    <w:p w14:paraId="7405790B" w14:textId="77777777" w:rsidR="0035474B" w:rsidRDefault="00000000">
      <w:pPr>
        <w:pStyle w:val="Standard"/>
        <w:rPr>
          <w:i/>
          <w:iCs/>
          <w:color w:val="CCCCCC"/>
        </w:rPr>
      </w:pPr>
      <w:r>
        <w:rPr>
          <w:i/>
          <w:iCs/>
          <w:color w:val="CCCCCC"/>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11018120" w14:textId="77777777" w:rsidR="0035474B" w:rsidRDefault="00000000">
      <w:pPr>
        <w:pStyle w:val="TOCEntry"/>
        <w:rPr>
          <w:color w:val="CCCCCC"/>
        </w:rPr>
      </w:pPr>
      <w:r>
        <w:rPr>
          <w:color w:val="CCCCCC"/>
        </w:rPr>
        <w:t>Appendix B: Analysis Models</w:t>
      </w:r>
    </w:p>
    <w:p w14:paraId="01C37249" w14:textId="77777777" w:rsidR="0035474B" w:rsidRDefault="00000000">
      <w:pPr>
        <w:pStyle w:val="Standard"/>
        <w:rPr>
          <w:i/>
          <w:iCs/>
          <w:color w:val="CCCCCC"/>
        </w:rPr>
      </w:pPr>
      <w:r>
        <w:rPr>
          <w:i/>
          <w:iCs/>
          <w:color w:val="CCCCCC"/>
        </w:rPr>
        <w:t>&lt;Optionally, include any pertinent analysis models, such as data flow diagrams, class diagrams, state-transition diagrams, or entity-relationship diagrams.&gt;</w:t>
      </w:r>
    </w:p>
    <w:p w14:paraId="4203FCD6" w14:textId="77777777" w:rsidR="0035474B" w:rsidRDefault="00000000">
      <w:pPr>
        <w:pStyle w:val="TOCEntry"/>
        <w:rPr>
          <w:color w:val="CCCCCC"/>
        </w:rPr>
      </w:pPr>
      <w:r>
        <w:rPr>
          <w:color w:val="CCCCCC"/>
        </w:rPr>
        <w:t>Appendix C: To Be Determined List</w:t>
      </w:r>
    </w:p>
    <w:p w14:paraId="2E077EEE" w14:textId="77777777" w:rsidR="0035474B" w:rsidRDefault="00000000">
      <w:pPr>
        <w:pStyle w:val="Standard"/>
        <w:rPr>
          <w:i/>
          <w:iCs/>
          <w:color w:val="CCCCCC"/>
        </w:rPr>
      </w:pPr>
      <w:r>
        <w:rPr>
          <w:i/>
          <w:iCs/>
          <w:color w:val="CCCCCC"/>
        </w:rPr>
        <w:t>&lt;Collect a numbered list of the TBD (to be determined) references that remain in the SRS so they can be tracked to closure.&gt;</w:t>
      </w:r>
    </w:p>
    <w:sectPr w:rsidR="0035474B">
      <w:headerReference w:type="default" r:id="rId12"/>
      <w:footerReference w:type="default" r:id="rId13"/>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2EDB30" w14:textId="77777777" w:rsidR="000536BD" w:rsidRDefault="000536BD">
      <w:r>
        <w:separator/>
      </w:r>
    </w:p>
  </w:endnote>
  <w:endnote w:type="continuationSeparator" w:id="0">
    <w:p w14:paraId="4FDD2821" w14:textId="77777777" w:rsidR="000536BD" w:rsidRDefault="00053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0"/>
    <w:family w:val="roman"/>
    <w:pitch w:val="variable"/>
  </w:font>
  <w:font w:name="Droid Sans Fallback">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Calibri">
    <w:altName w:val="Calibri"/>
    <w:charset w:val="00"/>
    <w:family w:val="swiss"/>
    <w:pitch w:val="variable"/>
  </w:font>
  <w:font w:name="Times, '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F996C" w14:textId="77777777" w:rsidR="00E075EA" w:rsidRDefault="00E075E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A4184" w14:textId="77777777" w:rsidR="00E075EA" w:rsidRDefault="00E075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30A2D" w14:textId="77777777" w:rsidR="00E075EA" w:rsidRDefault="00E07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C5903" w14:textId="77777777" w:rsidR="000536BD" w:rsidRDefault="000536BD">
      <w:r>
        <w:rPr>
          <w:color w:val="000000"/>
        </w:rPr>
        <w:separator/>
      </w:r>
    </w:p>
  </w:footnote>
  <w:footnote w:type="continuationSeparator" w:id="0">
    <w:p w14:paraId="03D71F79" w14:textId="77777777" w:rsidR="000536BD" w:rsidRDefault="00053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F1BE2" w14:textId="77777777" w:rsidR="00E075EA" w:rsidRDefault="00000000">
    <w:pPr>
      <w:pStyle w:val="Header"/>
      <w:shd w:val="clear" w:color="auto" w:fill="FFFFFF"/>
      <w:ind w:firstLine="2880"/>
      <w:jc w:val="right"/>
    </w:pPr>
    <w:r>
      <w:rPr>
        <w:noProof/>
      </w:rPr>
      <w:drawing>
        <wp:anchor distT="0" distB="0" distL="114300" distR="114300" simplePos="0" relativeHeight="251659264" behindDoc="0" locked="0" layoutInCell="1" allowOverlap="1" wp14:anchorId="3E2EB5FB" wp14:editId="210842E4">
          <wp:simplePos x="0" y="0"/>
          <wp:positionH relativeFrom="column">
            <wp:posOffset>27360</wp:posOffset>
          </wp:positionH>
          <wp:positionV relativeFrom="paragraph">
            <wp:posOffset>-19080</wp:posOffset>
          </wp:positionV>
          <wp:extent cx="1752479" cy="289440"/>
          <wp:effectExtent l="0" t="0" r="121" b="0"/>
          <wp:wrapSquare wrapText="right"/>
          <wp:docPr id="64531399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l="-103" t="-615" r="-103" b="-615"/>
                  <a:stretch>
                    <a:fillRect/>
                  </a:stretch>
                </pic:blipFill>
                <pic:spPr>
                  <a:xfrm>
                    <a:off x="0" y="0"/>
                    <a:ext cx="1752479" cy="289440"/>
                  </a:xfrm>
                  <a:prstGeom prst="rect">
                    <a:avLst/>
                  </a:prstGeom>
                  <a:ln>
                    <a:noFill/>
                    <a:prstDash/>
                  </a:ln>
                </pic:spPr>
              </pic:pic>
            </a:graphicData>
          </a:graphic>
        </wp:anchor>
      </w:drawing>
    </w:r>
  </w:p>
  <w:p w14:paraId="4A4D65D2" w14:textId="77777777" w:rsidR="00E075EA" w:rsidRDefault="00000000">
    <w:pPr>
      <w:pStyle w:val="Header"/>
      <w:shd w:val="clear" w:color="auto" w:fill="FFFFFF"/>
      <w:ind w:firstLine="2880"/>
      <w:jc w:val="right"/>
    </w:pPr>
    <w:r>
      <w:t>FS 202</w:t>
    </w:r>
    <w:r>
      <w:rPr>
        <w:rFonts w:eastAsia="Times New Roman"/>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6975A" w14:textId="77777777" w:rsidR="00E075EA" w:rsidRDefault="00000000">
    <w:pPr>
      <w:pStyle w:val="Header"/>
    </w:pPr>
    <w:r>
      <w:t>Software</w:t>
    </w:r>
    <w:r>
      <w:rPr>
        <w:sz w:val="24"/>
      </w:rPr>
      <w:t xml:space="preserve"> </w:t>
    </w:r>
    <w:r>
      <w:t>Requirements Specification for &lt;Project&gt;</w:t>
    </w:r>
    <w:r>
      <w:tab/>
    </w:r>
    <w:r>
      <w:tab/>
      <w:t xml:space="preserve">Page </w:t>
    </w:r>
    <w:r>
      <w:fldChar w:fldCharType="begin"/>
    </w:r>
    <w:r>
      <w:instrText xml:space="preserve"> PAGE </w:instrText>
    </w:r>
    <w:r>
      <w:fldChar w:fldCharType="separate"/>
    </w:r>
    <w:r>
      <w:t>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F1739" w14:textId="77777777" w:rsidR="00E075EA" w:rsidRDefault="00000000">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w:instrText>
    </w:r>
    <w:r>
      <w:fldChar w:fldCharType="separate"/>
    </w:r>
    <w:r>
      <w:t>7</w:t>
    </w:r>
    <w:r>
      <w:fldChar w:fldCharType="end"/>
    </w:r>
    <w:r>
      <w:t>/</w:t>
    </w:r>
    <w:r>
      <w:fldChar w:fldCharType="begin"/>
    </w:r>
    <w:r>
      <w:instrText xml:space="preserve"> NUMPAGES \* ARABIC </w:instrText>
    </w:r>
    <w:r>
      <w:fldChar w:fldCharType="separate"/>
    </w:r>
    <w: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B07D6"/>
    <w:multiLevelType w:val="multilevel"/>
    <w:tmpl w:val="A17A4D1C"/>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2C056648"/>
    <w:multiLevelType w:val="multilevel"/>
    <w:tmpl w:val="336E674E"/>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16cid:durableId="1220943640">
    <w:abstractNumId w:val="1"/>
  </w:num>
  <w:num w:numId="2" w16cid:durableId="1423531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74B"/>
    <w:rsid w:val="000536BD"/>
    <w:rsid w:val="000B4455"/>
    <w:rsid w:val="00347740"/>
    <w:rsid w:val="0035474B"/>
    <w:rsid w:val="003D5CDF"/>
    <w:rsid w:val="005F4B7A"/>
    <w:rsid w:val="00733029"/>
    <w:rsid w:val="00E075EA"/>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6711E"/>
  <w15:docId w15:val="{562BB133-30BB-432A-BBBD-2E864937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Droid Sans Fallback"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480" w:after="240" w:line="240" w:lineRule="atLeast"/>
      <w:outlineLvl w:val="0"/>
    </w:pPr>
    <w:rPr>
      <w:rFonts w:ascii="Liberation Sans" w:eastAsia="Liberation Sans" w:hAnsi="Liberation Sans" w:cs="Liberation Sans"/>
      <w:b/>
      <w:sz w:val="36"/>
    </w:rPr>
  </w:style>
  <w:style w:type="paragraph" w:styleId="Heading2">
    <w:name w:val="heading 2"/>
    <w:basedOn w:val="Standard"/>
    <w:next w:val="Standard"/>
    <w:uiPriority w:val="9"/>
    <w:unhideWhenUsed/>
    <w:qFormat/>
    <w:pPr>
      <w:keepNext/>
      <w:keepLines/>
      <w:spacing w:before="280" w:after="280" w:line="240" w:lineRule="atLeast"/>
      <w:outlineLvl w:val="1"/>
    </w:pPr>
    <w:rPr>
      <w:rFonts w:ascii="Liberation Sans" w:eastAsia="Liberation Sans" w:hAnsi="Liberation Sans" w:cs="Liberation Sans"/>
      <w:b/>
      <w:sz w:val="28"/>
    </w:rPr>
  </w:style>
  <w:style w:type="paragraph" w:styleId="Heading3">
    <w:name w:val="heading 3"/>
    <w:basedOn w:val="Standard"/>
    <w:next w:val="Standard"/>
    <w:uiPriority w:val="9"/>
    <w:unhideWhenUsed/>
    <w:qFormat/>
    <w:pPr>
      <w:spacing w:before="240" w:after="240"/>
      <w:outlineLvl w:val="2"/>
    </w:pPr>
    <w:rPr>
      <w:rFonts w:ascii="Liberation Sans" w:eastAsia="Liberation Sans" w:hAnsi="Liberation Sans" w:cs="Liberation Sans"/>
      <w:b/>
    </w:rPr>
  </w:style>
  <w:style w:type="paragraph" w:styleId="Heading4">
    <w:name w:val="heading 4"/>
    <w:basedOn w:val="Standard"/>
    <w:next w:val="Standard"/>
    <w:uiPriority w:val="9"/>
    <w:semiHidden/>
    <w:unhideWhenUsed/>
    <w:qFormat/>
    <w:pPr>
      <w:keepNext/>
      <w:spacing w:before="240" w:after="60" w:line="220" w:lineRule="exact"/>
      <w:jc w:val="both"/>
      <w:outlineLvl w:val="3"/>
    </w:pPr>
    <w:rPr>
      <w:rFonts w:ascii="Times New Roman" w:hAnsi="Times New Roman" w:cs="Times New Roman"/>
      <w:b/>
      <w:i/>
    </w:rPr>
  </w:style>
  <w:style w:type="paragraph" w:styleId="Heading5">
    <w:name w:val="heading 5"/>
    <w:basedOn w:val="Standard"/>
    <w:next w:val="Standard"/>
    <w:uiPriority w:val="9"/>
    <w:semiHidden/>
    <w:unhideWhenUsed/>
    <w:qFormat/>
    <w:pPr>
      <w:spacing w:before="240" w:after="60" w:line="220" w:lineRule="exact"/>
      <w:jc w:val="both"/>
      <w:outlineLvl w:val="4"/>
    </w:pPr>
    <w:rPr>
      <w:rFonts w:ascii="Arial" w:eastAsia="Arial" w:hAnsi="Arial" w:cs="Arial"/>
    </w:rPr>
  </w:style>
  <w:style w:type="paragraph" w:styleId="Heading6">
    <w:name w:val="heading 6"/>
    <w:basedOn w:val="Standard"/>
    <w:next w:val="Standard"/>
    <w:uiPriority w:val="9"/>
    <w:semiHidden/>
    <w:unhideWhenUsed/>
    <w:qFormat/>
    <w:pPr>
      <w:spacing w:before="240" w:after="60" w:line="220" w:lineRule="exact"/>
      <w:jc w:val="both"/>
      <w:outlineLvl w:val="5"/>
    </w:pPr>
    <w:rPr>
      <w:rFonts w:ascii="Arial" w:eastAsia="Arial" w:hAnsi="Arial" w:cs="Arial"/>
      <w:i/>
    </w:rPr>
  </w:style>
  <w:style w:type="paragraph" w:styleId="Heading7">
    <w:name w:val="heading 7"/>
    <w:basedOn w:val="Standard"/>
    <w:next w:val="Standard"/>
    <w:pPr>
      <w:spacing w:before="240" w:after="60" w:line="220" w:lineRule="exact"/>
      <w:jc w:val="both"/>
      <w:outlineLvl w:val="6"/>
    </w:pPr>
    <w:rPr>
      <w:rFonts w:ascii="Arial" w:eastAsia="Arial" w:hAnsi="Arial" w:cs="Arial"/>
      <w:sz w:val="20"/>
    </w:rPr>
  </w:style>
  <w:style w:type="paragraph" w:styleId="Heading8">
    <w:name w:val="heading 8"/>
    <w:basedOn w:val="Standard"/>
    <w:next w:val="Standard"/>
    <w:pPr>
      <w:spacing w:before="240" w:after="60" w:line="220" w:lineRule="exact"/>
      <w:jc w:val="both"/>
      <w:outlineLvl w:val="7"/>
    </w:pPr>
    <w:rPr>
      <w:rFonts w:ascii="Arial" w:eastAsia="Arial" w:hAnsi="Arial" w:cs="Arial"/>
      <w:i/>
      <w:sz w:val="20"/>
    </w:rPr>
  </w:style>
  <w:style w:type="paragraph" w:styleId="Heading9">
    <w:name w:val="heading 9"/>
    <w:basedOn w:val="Standard"/>
    <w:next w:val="Standard"/>
    <w:pPr>
      <w:spacing w:before="240" w:after="60" w:line="220" w:lineRule="exact"/>
      <w:jc w:val="both"/>
      <w:outlineLvl w:val="8"/>
    </w:pPr>
    <w:rPr>
      <w:rFonts w:ascii="Arial" w:eastAsia="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spacing w:line="240" w:lineRule="exact"/>
    </w:pPr>
    <w:rPr>
      <w:rFonts w:ascii="Carlito, Calibri" w:eastAsia="Times New Roman" w:hAnsi="Carlito, Calibri" w:cs="Times, 'Times New Roman'"/>
      <w:sz w:val="22"/>
      <w:lang w:bidi="ar-SA"/>
    </w:rPr>
  </w:style>
  <w:style w:type="paragraph" w:customStyle="1" w:styleId="Heading">
    <w:name w:val="Heading"/>
    <w:basedOn w:val="Standard"/>
    <w:next w:val="Textbody"/>
    <w:pPr>
      <w:spacing w:before="240" w:after="720" w:line="240" w:lineRule="auto"/>
      <w:jc w:val="right"/>
    </w:pPr>
    <w:rPr>
      <w:rFonts w:ascii="Liberation Sans" w:eastAsia="Liberation Sans" w:hAnsi="Liberation Sans" w:cs="Arial"/>
      <w:b/>
      <w:sz w:val="64"/>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sz w:val="24"/>
    </w:rPr>
  </w:style>
  <w:style w:type="paragraph" w:customStyle="1" w:styleId="Index">
    <w:name w:val="Index"/>
    <w:basedOn w:val="Standard"/>
    <w:pPr>
      <w:suppressLineNumbers/>
    </w:pPr>
    <w:rPr>
      <w:rFonts w:cs="Lohit Devanagari"/>
    </w:rPr>
  </w:style>
  <w:style w:type="paragraph" w:customStyle="1" w:styleId="HeaderandFooter">
    <w:name w:val="Header and Footer"/>
    <w:basedOn w:val="Standard"/>
    <w:pPr>
      <w:suppressLineNumbers/>
      <w:tabs>
        <w:tab w:val="center" w:pos="4819"/>
        <w:tab w:val="right" w:pos="9638"/>
      </w:tabs>
    </w:pPr>
  </w:style>
  <w:style w:type="paragraph" w:styleId="Footer">
    <w:name w:val="footer"/>
    <w:basedOn w:val="Standard"/>
    <w:pPr>
      <w:tabs>
        <w:tab w:val="center" w:pos="4680"/>
        <w:tab w:val="right" w:pos="9360"/>
      </w:tabs>
    </w:pPr>
    <w:rPr>
      <w:b/>
      <w:i/>
      <w:sz w:val="20"/>
    </w:rPr>
  </w:style>
  <w:style w:type="paragraph" w:styleId="Header">
    <w:name w:val="header"/>
    <w:basedOn w:val="Standard"/>
    <w:pPr>
      <w:tabs>
        <w:tab w:val="center" w:pos="4680"/>
        <w:tab w:val="right" w:pos="9360"/>
      </w:tabs>
    </w:pPr>
    <w:rPr>
      <w:rFonts w:ascii="Liberation Sans" w:eastAsia="Liberation Sans" w:hAnsi="Liberation Sans" w:cs="Liberation Sans"/>
      <w:b/>
      <w:i/>
      <w:sz w:val="20"/>
    </w:rPr>
  </w:style>
  <w:style w:type="paragraph" w:customStyle="1" w:styleId="heading10">
    <w:name w:val="heading1"/>
    <w:basedOn w:val="Standard"/>
    <w:pPr>
      <w:tabs>
        <w:tab w:val="left" w:pos="450"/>
        <w:tab w:val="left" w:pos="1080"/>
        <w:tab w:val="left" w:pos="1800"/>
        <w:tab w:val="left" w:pos="2610"/>
      </w:tabs>
    </w:pPr>
  </w:style>
  <w:style w:type="paragraph" w:customStyle="1" w:styleId="Contents1">
    <w:name w:val="Contents 1"/>
    <w:basedOn w:val="Standard"/>
    <w:next w:val="Standard"/>
    <w:pPr>
      <w:tabs>
        <w:tab w:val="left" w:pos="720"/>
        <w:tab w:val="right" w:leader="dot" w:pos="9720"/>
      </w:tabs>
      <w:spacing w:before="60" w:line="220" w:lineRule="exact"/>
      <w:ind w:left="360" w:hanging="360"/>
      <w:jc w:val="both"/>
    </w:pPr>
    <w:rPr>
      <w:rFonts w:eastAsia="Carlito, Calibri" w:cs="Carlito, Calibri"/>
      <w:b/>
    </w:rPr>
  </w:style>
  <w:style w:type="paragraph" w:customStyle="1" w:styleId="Contents2">
    <w:name w:val="Contents 2"/>
    <w:basedOn w:val="Standard"/>
    <w:next w:val="Standard"/>
    <w:pPr>
      <w:tabs>
        <w:tab w:val="right" w:leader="dot" w:pos="9630"/>
      </w:tabs>
      <w:spacing w:line="220" w:lineRule="exact"/>
      <w:ind w:left="270"/>
      <w:jc w:val="both"/>
    </w:pPr>
    <w:rPr>
      <w:rFonts w:eastAsia="Carlito, Calibri" w:cs="Carlito, Calibri"/>
    </w:rPr>
  </w:style>
  <w:style w:type="paragraph" w:customStyle="1" w:styleId="TOCEntry">
    <w:name w:val="TOCEntry"/>
    <w:basedOn w:val="Standard"/>
    <w:pPr>
      <w:keepNext/>
      <w:keepLines/>
      <w:spacing w:before="120" w:after="240" w:line="240" w:lineRule="atLeast"/>
    </w:pPr>
    <w:rPr>
      <w:rFonts w:ascii="Liberation Sans" w:eastAsia="Liberation Sans" w:hAnsi="Liberation Sans" w:cs="Liberation Sans"/>
      <w:b/>
      <w:sz w:val="36"/>
    </w:rPr>
  </w:style>
  <w:style w:type="paragraph" w:customStyle="1" w:styleId="Contents3">
    <w:name w:val="Contents 3"/>
    <w:basedOn w:val="Standard"/>
    <w:next w:val="Standard"/>
    <w:pPr>
      <w:tabs>
        <w:tab w:val="left" w:pos="1680"/>
        <w:tab w:val="right" w:leader="dot" w:pos="9840"/>
      </w:tabs>
      <w:ind w:left="480"/>
    </w:pPr>
    <w:rPr>
      <w:rFonts w:eastAsia="Carlito, Calibri" w:cs="Carlito, Calibri"/>
    </w:rPr>
  </w:style>
  <w:style w:type="paragraph" w:customStyle="1" w:styleId="Contents4">
    <w:name w:val="Contents 4"/>
    <w:basedOn w:val="Standard"/>
    <w:next w:val="Standard"/>
    <w:pPr>
      <w:tabs>
        <w:tab w:val="right" w:leader="dot" w:pos="10080"/>
      </w:tabs>
      <w:ind w:left="720"/>
    </w:pPr>
    <w:rPr>
      <w:rFonts w:eastAsia="Carlito, Calibri" w:cs="Carlito, Calibri"/>
    </w:rPr>
  </w:style>
  <w:style w:type="paragraph" w:customStyle="1" w:styleId="Contents5">
    <w:name w:val="Contents 5"/>
    <w:basedOn w:val="Standard"/>
    <w:next w:val="Standard"/>
    <w:pPr>
      <w:tabs>
        <w:tab w:val="right" w:leader="dot" w:pos="10320"/>
      </w:tabs>
      <w:ind w:left="960"/>
    </w:pPr>
    <w:rPr>
      <w:rFonts w:eastAsia="Carlito, Calibri" w:cs="Carlito, Calibri"/>
    </w:rPr>
  </w:style>
  <w:style w:type="paragraph" w:customStyle="1" w:styleId="Contents6">
    <w:name w:val="Contents 6"/>
    <w:basedOn w:val="Standard"/>
    <w:next w:val="Standard"/>
    <w:pPr>
      <w:tabs>
        <w:tab w:val="right" w:leader="dot" w:pos="10560"/>
      </w:tabs>
      <w:ind w:left="1200"/>
    </w:pPr>
    <w:rPr>
      <w:rFonts w:eastAsia="Carlito, Calibri" w:cs="Carlito, Calibri"/>
    </w:rPr>
  </w:style>
  <w:style w:type="paragraph" w:customStyle="1" w:styleId="Contents7">
    <w:name w:val="Contents 7"/>
    <w:basedOn w:val="Standard"/>
    <w:next w:val="Standard"/>
    <w:pPr>
      <w:tabs>
        <w:tab w:val="right" w:leader="dot" w:pos="10800"/>
      </w:tabs>
      <w:ind w:left="1440"/>
    </w:pPr>
    <w:rPr>
      <w:rFonts w:eastAsia="Carlito, Calibri" w:cs="Carlito, Calibri"/>
    </w:rPr>
  </w:style>
  <w:style w:type="paragraph" w:customStyle="1" w:styleId="Contents8">
    <w:name w:val="Contents 8"/>
    <w:basedOn w:val="Standard"/>
    <w:next w:val="Standard"/>
    <w:pPr>
      <w:tabs>
        <w:tab w:val="right" w:leader="dot" w:pos="11040"/>
      </w:tabs>
      <w:ind w:left="1680"/>
    </w:pPr>
    <w:rPr>
      <w:rFonts w:eastAsia="Carlito, Calibri" w:cs="Carlito, Calibri"/>
    </w:rPr>
  </w:style>
  <w:style w:type="paragraph" w:customStyle="1" w:styleId="Contents9">
    <w:name w:val="Contents 9"/>
    <w:basedOn w:val="Standard"/>
    <w:next w:val="Standard"/>
    <w:pPr>
      <w:tabs>
        <w:tab w:val="right" w:leader="dot" w:pos="11280"/>
      </w:tabs>
      <w:ind w:left="1920"/>
    </w:pPr>
    <w:rPr>
      <w:rFonts w:eastAsia="Carlito, Calibri" w:cs="Carlito, Calibri"/>
    </w:rPr>
  </w:style>
  <w:style w:type="paragraph" w:customStyle="1" w:styleId="ByLine">
    <w:name w:val="ByLine"/>
    <w:basedOn w:val="Heading"/>
    <w:rPr>
      <w:sz w:val="28"/>
    </w:rPr>
  </w:style>
  <w:style w:type="paragraph" w:customStyle="1" w:styleId="ChangeHistoryTitle">
    <w:name w:val="ChangeHistory Title"/>
    <w:basedOn w:val="Standard"/>
    <w:pPr>
      <w:keepNext/>
      <w:spacing w:before="60" w:after="60" w:line="240" w:lineRule="auto"/>
      <w:jc w:val="center"/>
    </w:pPr>
    <w:rPr>
      <w:rFonts w:ascii="Liberation Sans" w:eastAsia="Liberation Sans" w:hAnsi="Liberation Sans" w:cs="Arial"/>
      <w:b/>
      <w:sz w:val="36"/>
    </w:rPr>
  </w:style>
  <w:style w:type="paragraph" w:customStyle="1" w:styleId="SuperTitle">
    <w:name w:val="SuperTitle"/>
    <w:basedOn w:val="Heading"/>
    <w:next w:val="Standard"/>
    <w:pPr>
      <w:pBdr>
        <w:top w:val="single" w:sz="48" w:space="1" w:color="000000"/>
      </w:pBdr>
      <w:spacing w:before="960" w:after="0"/>
    </w:pPr>
    <w:rPr>
      <w:sz w:val="28"/>
    </w:rPr>
  </w:style>
  <w:style w:type="paragraph" w:customStyle="1" w:styleId="line">
    <w:name w:val="line"/>
    <w:basedOn w:val="Heading"/>
    <w:pPr>
      <w:pBdr>
        <w:top w:val="single" w:sz="36" w:space="1" w:color="000000"/>
      </w:pBdr>
      <w:spacing w:after="0"/>
    </w:pPr>
    <w:rPr>
      <w:sz w:val="40"/>
    </w:rPr>
  </w:style>
  <w:style w:type="paragraph" w:customStyle="1" w:styleId="TableContents">
    <w:name w:val="Table Contents"/>
    <w:pPr>
      <w:suppressLineNumbers/>
    </w:pPr>
    <w:rPr>
      <w:rFonts w:ascii="Carlito, Calibri" w:hAnsi="Carlito, Calibri"/>
    </w:rPr>
  </w:style>
  <w:style w:type="paragraph" w:customStyle="1" w:styleId="TableHeading">
    <w:name w:val="Table Heading"/>
    <w:basedOn w:val="TableContents"/>
    <w:rPr>
      <w:b/>
      <w:bCs/>
    </w:rPr>
  </w:style>
  <w:style w:type="paragraph" w:customStyle="1" w:styleId="Figure">
    <w:name w:val="Figure"/>
    <w:basedOn w:val="Caption"/>
  </w:style>
  <w:style w:type="paragraph" w:styleId="NormalWeb">
    <w:name w:val="Normal (Web)"/>
    <w:basedOn w:val="Standard"/>
    <w:pPr>
      <w:spacing w:before="280" w:after="280" w:line="240" w:lineRule="auto"/>
    </w:pPr>
    <w:rPr>
      <w:rFonts w:ascii="Times New Roman" w:hAnsi="Times New Roman" w:cs="Times New Roman"/>
      <w:sz w:val="24"/>
    </w:rPr>
  </w:style>
  <w:style w:type="paragraph" w:customStyle="1" w:styleId="Quotations">
    <w:name w:val="Quotations"/>
    <w:basedOn w:val="Standard"/>
    <w:pPr>
      <w:spacing w:after="283"/>
      <w:ind w:left="567" w:right="567"/>
    </w:pPr>
  </w:style>
  <w:style w:type="paragraph" w:customStyle="1" w:styleId="Footerright">
    <w:name w:val="Footer right"/>
    <w:basedOn w:val="Standard"/>
    <w:pPr>
      <w:suppressLineNumbers/>
      <w:tabs>
        <w:tab w:val="center" w:pos="4680"/>
        <w:tab w:val="right" w:pos="9360"/>
      </w:tabs>
    </w:pPr>
  </w:style>
  <w:style w:type="paragraph" w:customStyle="1" w:styleId="Addressee">
    <w:name w:val="Addressee"/>
    <w:basedOn w:val="Standard"/>
    <w:pPr>
      <w:suppressLineNumbers/>
      <w:spacing w:after="60"/>
    </w:pPr>
  </w:style>
  <w:style w:type="paragraph" w:customStyle="1" w:styleId="Endnote">
    <w:name w:val="Endnote"/>
    <w:basedOn w:val="Standard"/>
    <w:pPr>
      <w:suppressLineNumbers/>
      <w:ind w:left="339" w:hanging="339"/>
    </w:pPr>
    <w:rPr>
      <w:sz w:val="20"/>
      <w:szCs w:val="20"/>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style>
  <w:style w:type="numbering" w:customStyle="1" w:styleId="WW8Num1">
    <w:name w:val="WW8Num1"/>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2146</Words>
  <Characters>12235</Characters>
  <Application>Microsoft Office Word</Application>
  <DocSecurity>0</DocSecurity>
  <Lines>101</Lines>
  <Paragraphs>28</Paragraphs>
  <ScaleCrop>false</ScaleCrop>
  <Company/>
  <LinksUpToDate>false</LinksUpToDate>
  <CharactersWithSpaces>14353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Antonelli  Luca</cp:lastModifiedBy>
  <cp:revision>3</cp:revision>
  <cp:lastPrinted>1995-11-21T17:41:00Z</cp:lastPrinted>
  <dcterms:created xsi:type="dcterms:W3CDTF">2024-07-05T20:24:00Z</dcterms:created>
  <dcterms:modified xsi:type="dcterms:W3CDTF">2024-07-05T20:27:00Z</dcterms:modified>
</cp:coreProperties>
</file>