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974972" w14:textId="4E5C0D6F" w:rsidR="005A2698" w:rsidRPr="00501FC1" w:rsidRDefault="005D039F" w:rsidP="00651655">
      <w:pPr>
        <w:jc w:val="center"/>
        <w:rPr>
          <w:rFonts w:ascii="Verdana" w:hAnsi="Verdana"/>
          <w:b/>
          <w:bCs/>
          <w:sz w:val="19"/>
          <w:szCs w:val="19"/>
        </w:rPr>
      </w:pPr>
      <w:bookmarkStart w:id="0" w:name="_Hlk126659953"/>
      <w:r w:rsidRPr="00501FC1">
        <w:rPr>
          <w:rFonts w:ascii="Verdana" w:hAnsi="Verdana"/>
          <w:b/>
          <w:bCs/>
          <w:sz w:val="19"/>
          <w:szCs w:val="19"/>
        </w:rPr>
        <w:t>BUILD GENERATION LTD</w:t>
      </w:r>
    </w:p>
    <w:bookmarkEnd w:id="0"/>
    <w:p w14:paraId="2C3FC91A" w14:textId="235499A6" w:rsidR="00651655" w:rsidRPr="00501FC1" w:rsidRDefault="00651655" w:rsidP="00651655">
      <w:pPr>
        <w:jc w:val="center"/>
        <w:rPr>
          <w:rFonts w:ascii="Verdana" w:hAnsi="Verdana"/>
          <w:b/>
          <w:bCs/>
          <w:sz w:val="19"/>
          <w:szCs w:val="19"/>
        </w:rPr>
      </w:pPr>
      <w:r w:rsidRPr="00501FC1">
        <w:rPr>
          <w:rFonts w:ascii="Verdana" w:hAnsi="Verdana"/>
          <w:b/>
          <w:bCs/>
          <w:sz w:val="19"/>
          <w:szCs w:val="19"/>
        </w:rPr>
        <w:t xml:space="preserve"> Terms and Conditions</w:t>
      </w:r>
    </w:p>
    <w:p w14:paraId="24722370" w14:textId="77777777" w:rsidR="00BB4409" w:rsidRPr="00501FC1" w:rsidRDefault="00BB4409" w:rsidP="005A2698">
      <w:pPr>
        <w:pStyle w:val="BodyText"/>
        <w:tabs>
          <w:tab w:val="right" w:pos="9072"/>
        </w:tabs>
        <w:rPr>
          <w:rFonts w:ascii="Verdana" w:hAnsi="Verdana"/>
          <w:b/>
          <w:sz w:val="19"/>
          <w:szCs w:val="19"/>
        </w:rPr>
      </w:pPr>
    </w:p>
    <w:p w14:paraId="788B38E6" w14:textId="2BE620F3" w:rsidR="005A2698" w:rsidRPr="00501FC1" w:rsidRDefault="005A2698" w:rsidP="00BB4409">
      <w:pPr>
        <w:pStyle w:val="BodyText"/>
        <w:tabs>
          <w:tab w:val="right" w:pos="9072"/>
        </w:tabs>
        <w:spacing w:after="0"/>
        <w:rPr>
          <w:rFonts w:ascii="Verdana" w:hAnsi="Verdana"/>
          <w:sz w:val="19"/>
          <w:szCs w:val="19"/>
        </w:rPr>
      </w:pPr>
      <w:r w:rsidRPr="00501FC1">
        <w:rPr>
          <w:rFonts w:ascii="Verdana" w:hAnsi="Verdana"/>
          <w:b/>
          <w:sz w:val="19"/>
          <w:szCs w:val="19"/>
        </w:rPr>
        <w:t>THIS AGREEMENT</w:t>
      </w:r>
      <w:r w:rsidRPr="00501FC1">
        <w:rPr>
          <w:rFonts w:ascii="Verdana" w:hAnsi="Verdana"/>
          <w:sz w:val="19"/>
          <w:szCs w:val="19"/>
        </w:rPr>
        <w:t xml:space="preserve"> is made</w:t>
      </w:r>
      <w:r w:rsidR="00D25B6A">
        <w:rPr>
          <w:rFonts w:ascii="Verdana" w:hAnsi="Verdana"/>
          <w:sz w:val="19"/>
          <w:szCs w:val="19"/>
        </w:rPr>
        <w:t xml:space="preserve">                                                            </w:t>
      </w:r>
      <w:r w:rsidRPr="00501FC1">
        <w:rPr>
          <w:rFonts w:ascii="Verdana" w:hAnsi="Verdana"/>
          <w:sz w:val="19"/>
          <w:szCs w:val="19"/>
        </w:rPr>
        <w:t>202</w:t>
      </w:r>
      <w:r w:rsidR="00D25B6A">
        <w:rPr>
          <w:rFonts w:ascii="Verdana" w:hAnsi="Verdana"/>
          <w:sz w:val="19"/>
          <w:szCs w:val="19"/>
        </w:rPr>
        <w:t>4</w:t>
      </w:r>
    </w:p>
    <w:p w14:paraId="55E48A10" w14:textId="77777777" w:rsidR="00BB4409" w:rsidRPr="00501FC1" w:rsidRDefault="00BB4409" w:rsidP="00BB4409">
      <w:pPr>
        <w:pStyle w:val="IntroHeading"/>
        <w:spacing w:after="0"/>
        <w:rPr>
          <w:rFonts w:ascii="Verdana" w:hAnsi="Verdana"/>
          <w:b w:val="0"/>
          <w:bCs/>
          <w:sz w:val="19"/>
          <w:szCs w:val="19"/>
        </w:rPr>
      </w:pPr>
    </w:p>
    <w:p w14:paraId="1012B72F" w14:textId="49C64226" w:rsidR="005A2698" w:rsidRPr="00501FC1" w:rsidRDefault="005A2698" w:rsidP="005A2698">
      <w:pPr>
        <w:pStyle w:val="IntroHeading"/>
        <w:rPr>
          <w:rFonts w:ascii="Verdana" w:hAnsi="Verdana"/>
          <w:bCs/>
          <w:sz w:val="19"/>
          <w:szCs w:val="19"/>
        </w:rPr>
      </w:pPr>
      <w:r w:rsidRPr="00501FC1">
        <w:rPr>
          <w:rFonts w:ascii="Verdana" w:hAnsi="Verdana"/>
          <w:sz w:val="19"/>
          <w:szCs w:val="19"/>
        </w:rPr>
        <w:t>BETWEEN:</w:t>
      </w:r>
    </w:p>
    <w:p w14:paraId="390A41A5" w14:textId="1B1F3BD9" w:rsidR="005A2698" w:rsidRPr="00501FC1" w:rsidRDefault="005D039F" w:rsidP="005D039F">
      <w:pPr>
        <w:pStyle w:val="Parties1"/>
        <w:rPr>
          <w:rFonts w:ascii="Verdana" w:hAnsi="Verdana"/>
          <w:sz w:val="19"/>
          <w:szCs w:val="19"/>
        </w:rPr>
      </w:pPr>
      <w:bookmarkStart w:id="1" w:name="_Hlk120537016"/>
      <w:r w:rsidRPr="00501FC1">
        <w:rPr>
          <w:rFonts w:ascii="Verdana" w:hAnsi="Verdana"/>
          <w:b/>
          <w:bCs/>
          <w:sz w:val="19"/>
          <w:szCs w:val="19"/>
        </w:rPr>
        <w:t xml:space="preserve">BUILD GENERATION LTD </w:t>
      </w:r>
      <w:r w:rsidR="00CB7609" w:rsidRPr="00501FC1">
        <w:rPr>
          <w:rFonts w:ascii="Verdana" w:hAnsi="Verdana"/>
          <w:sz w:val="19"/>
          <w:szCs w:val="19"/>
        </w:rPr>
        <w:t>(Company Registration No.</w:t>
      </w:r>
      <w:r w:rsidRPr="00501FC1">
        <w:rPr>
          <w:rFonts w:ascii="Verdana" w:hAnsi="Verdana"/>
          <w:sz w:val="19"/>
          <w:szCs w:val="19"/>
        </w:rPr>
        <w:t xml:space="preserve"> 07310249</w:t>
      </w:r>
      <w:r w:rsidR="00CB7609" w:rsidRPr="00501FC1">
        <w:rPr>
          <w:rFonts w:ascii="Verdana" w:hAnsi="Verdana"/>
          <w:sz w:val="19"/>
          <w:szCs w:val="19"/>
        </w:rPr>
        <w:t xml:space="preserve">) whose registered office is at </w:t>
      </w:r>
      <w:r w:rsidR="00662D8D">
        <w:t xml:space="preserve">c/o Thompson Taraz Rand, 10 Jesus Lane, Cambridge CB5 8BA  </w:t>
      </w:r>
      <w:r w:rsidR="00CB7609" w:rsidRPr="00501FC1">
        <w:rPr>
          <w:rFonts w:ascii="Verdana" w:hAnsi="Verdana"/>
          <w:b/>
          <w:bCs/>
          <w:sz w:val="19"/>
          <w:szCs w:val="19"/>
        </w:rPr>
        <w:t>(“</w:t>
      </w:r>
      <w:r w:rsidR="005A2698" w:rsidRPr="00501FC1">
        <w:rPr>
          <w:rFonts w:ascii="Verdana" w:hAnsi="Verdana"/>
          <w:b/>
          <w:bCs/>
          <w:sz w:val="19"/>
          <w:szCs w:val="19"/>
        </w:rPr>
        <w:t>the</w:t>
      </w:r>
      <w:r w:rsidR="008B28BB" w:rsidRPr="00501FC1">
        <w:rPr>
          <w:rFonts w:ascii="Verdana" w:hAnsi="Verdana"/>
          <w:b/>
          <w:bCs/>
          <w:sz w:val="19"/>
          <w:szCs w:val="19"/>
        </w:rPr>
        <w:t xml:space="preserve"> Supplier</w:t>
      </w:r>
      <w:r w:rsidR="005A2698" w:rsidRPr="00501FC1">
        <w:rPr>
          <w:rFonts w:ascii="Verdana" w:hAnsi="Verdana"/>
          <w:b/>
          <w:bCs/>
          <w:sz w:val="19"/>
          <w:szCs w:val="19"/>
        </w:rPr>
        <w:t>"</w:t>
      </w:r>
      <w:r w:rsidR="008B28BB" w:rsidRPr="00501FC1">
        <w:rPr>
          <w:rFonts w:ascii="Verdana" w:hAnsi="Verdana"/>
          <w:b/>
          <w:bCs/>
          <w:sz w:val="19"/>
          <w:szCs w:val="19"/>
        </w:rPr>
        <w:t>)</w:t>
      </w:r>
      <w:r w:rsidR="005A2698" w:rsidRPr="00501FC1">
        <w:rPr>
          <w:rFonts w:ascii="Verdana" w:hAnsi="Verdana"/>
          <w:sz w:val="19"/>
          <w:szCs w:val="19"/>
        </w:rPr>
        <w:t xml:space="preserve"> </w:t>
      </w:r>
      <w:bookmarkEnd w:id="1"/>
      <w:r w:rsidR="005A2698" w:rsidRPr="00501FC1">
        <w:rPr>
          <w:rFonts w:ascii="Verdana" w:hAnsi="Verdana"/>
          <w:sz w:val="19"/>
          <w:szCs w:val="19"/>
        </w:rPr>
        <w:t>which expression shall include its successors in title and permitted assigns); and</w:t>
      </w:r>
    </w:p>
    <w:p w14:paraId="598519ED" w14:textId="2E9F2AA8" w:rsidR="005A2698" w:rsidRPr="000004DB" w:rsidRDefault="003B319E" w:rsidP="00DB3636">
      <w:pPr>
        <w:pStyle w:val="Parties1"/>
        <w:rPr>
          <w:rFonts w:ascii="Verdana" w:hAnsi="Verdana"/>
          <w:sz w:val="19"/>
          <w:szCs w:val="19"/>
        </w:rPr>
      </w:pPr>
      <w:r>
        <w:rPr>
          <w:rFonts w:ascii="Verdana" w:hAnsi="Verdana"/>
          <w:b/>
          <w:bCs/>
          <w:sz w:val="19"/>
          <w:szCs w:val="19"/>
        </w:rPr>
        <w:t xml:space="preserve"> </w:t>
      </w:r>
      <w:r w:rsidR="00C310A0">
        <w:rPr>
          <w:rFonts w:ascii="Verdana" w:hAnsi="Verdana"/>
          <w:b/>
          <w:bCs/>
          <w:sz w:val="19"/>
          <w:szCs w:val="19"/>
        </w:rPr>
        <w:t>xxxxxxxxxxxxxx</w:t>
      </w:r>
      <w:r>
        <w:rPr>
          <w:rFonts w:ascii="Verdana" w:hAnsi="Verdana"/>
          <w:b/>
          <w:bCs/>
          <w:sz w:val="19"/>
          <w:szCs w:val="19"/>
        </w:rPr>
        <w:t xml:space="preserve"> </w:t>
      </w:r>
      <w:r w:rsidR="005A2698" w:rsidRPr="000004DB">
        <w:rPr>
          <w:rFonts w:ascii="Verdana" w:hAnsi="Verdana"/>
          <w:sz w:val="19"/>
          <w:szCs w:val="19"/>
        </w:rPr>
        <w:t xml:space="preserve">a company registered in </w:t>
      </w:r>
      <w:r w:rsidR="000004DB">
        <w:rPr>
          <w:rFonts w:ascii="Verdana" w:hAnsi="Verdana"/>
          <w:sz w:val="19"/>
          <w:szCs w:val="19"/>
        </w:rPr>
        <w:t>England and Wales</w:t>
      </w:r>
      <w:r w:rsidR="005A2698" w:rsidRPr="000004DB">
        <w:rPr>
          <w:rFonts w:ascii="Verdana" w:hAnsi="Verdana"/>
          <w:sz w:val="19"/>
          <w:szCs w:val="19"/>
        </w:rPr>
        <w:t xml:space="preserve"> (Company Registration Number</w:t>
      </w:r>
      <w:r w:rsidR="000004DB">
        <w:rPr>
          <w:rFonts w:ascii="Verdana" w:hAnsi="Verdana"/>
          <w:sz w:val="19"/>
          <w:szCs w:val="19"/>
        </w:rPr>
        <w:t xml:space="preserve"> </w:t>
      </w:r>
      <w:r w:rsidR="00C310A0">
        <w:rPr>
          <w:rFonts w:ascii="Verdana" w:hAnsi="Verdana"/>
          <w:sz w:val="19"/>
          <w:szCs w:val="19"/>
        </w:rPr>
        <w:t>xxxxxxxxx</w:t>
      </w:r>
      <w:r>
        <w:rPr>
          <w:rFonts w:ascii="Verdana" w:hAnsi="Verdana"/>
          <w:sz w:val="19"/>
          <w:szCs w:val="19"/>
        </w:rPr>
        <w:t xml:space="preserve"> </w:t>
      </w:r>
      <w:r w:rsidR="005A2698" w:rsidRPr="000004DB">
        <w:rPr>
          <w:rFonts w:ascii="Verdana" w:hAnsi="Verdana"/>
          <w:sz w:val="19"/>
          <w:szCs w:val="19"/>
        </w:rPr>
        <w:t>whose registered</w:t>
      </w:r>
      <w:r w:rsidR="00252816" w:rsidRPr="000004DB">
        <w:rPr>
          <w:rFonts w:ascii="Verdana" w:hAnsi="Verdana"/>
          <w:sz w:val="19"/>
          <w:szCs w:val="19"/>
        </w:rPr>
        <w:t xml:space="preserve"> </w:t>
      </w:r>
      <w:r w:rsidR="005A2698" w:rsidRPr="000004DB">
        <w:rPr>
          <w:rFonts w:ascii="Verdana" w:hAnsi="Verdana"/>
          <w:sz w:val="19"/>
          <w:szCs w:val="19"/>
        </w:rPr>
        <w:t xml:space="preserve">office is </w:t>
      </w:r>
      <w:r w:rsidR="00C310A0">
        <w:rPr>
          <w:rFonts w:ascii="Verdana" w:hAnsi="Verdana"/>
          <w:sz w:val="19"/>
          <w:szCs w:val="19"/>
        </w:rPr>
        <w:t>xxxxxxxxxxxxxxxxx</w:t>
      </w:r>
      <w:r w:rsidR="00E8325D">
        <w:rPr>
          <w:rFonts w:ascii="Verdana" w:hAnsi="Verdana"/>
          <w:sz w:val="19"/>
          <w:szCs w:val="19"/>
        </w:rPr>
        <w:t xml:space="preserve"> </w:t>
      </w:r>
      <w:r w:rsidR="005A2698" w:rsidRPr="000004DB">
        <w:rPr>
          <w:rFonts w:ascii="Verdana" w:hAnsi="Verdana"/>
          <w:b/>
          <w:bCs/>
          <w:sz w:val="19"/>
          <w:szCs w:val="19"/>
        </w:rPr>
        <w:t>("the </w:t>
      </w:r>
      <w:r w:rsidR="008B28BB" w:rsidRPr="000004DB">
        <w:rPr>
          <w:rFonts w:ascii="Verdana" w:hAnsi="Verdana"/>
          <w:b/>
          <w:bCs/>
          <w:sz w:val="19"/>
          <w:szCs w:val="19"/>
        </w:rPr>
        <w:t>Purchaser</w:t>
      </w:r>
      <w:r w:rsidR="005A2698" w:rsidRPr="000004DB">
        <w:rPr>
          <w:rFonts w:ascii="Verdana" w:hAnsi="Verdana"/>
          <w:b/>
          <w:bCs/>
          <w:sz w:val="19"/>
          <w:szCs w:val="19"/>
        </w:rPr>
        <w:t xml:space="preserve">"). </w:t>
      </w:r>
    </w:p>
    <w:p w14:paraId="18B874FC" w14:textId="3A6A33DF" w:rsidR="008D5C03" w:rsidRPr="00501FC1" w:rsidRDefault="008D5C03" w:rsidP="008D5C03">
      <w:pPr>
        <w:pStyle w:val="Parties1"/>
        <w:numPr>
          <w:ilvl w:val="0"/>
          <w:numId w:val="0"/>
        </w:numPr>
        <w:ind w:left="709"/>
        <w:rPr>
          <w:rFonts w:ascii="Verdana" w:hAnsi="Verdana"/>
          <w:b/>
          <w:bCs/>
          <w:sz w:val="19"/>
          <w:szCs w:val="19"/>
        </w:rPr>
      </w:pPr>
      <w:r w:rsidRPr="00501FC1">
        <w:rPr>
          <w:rFonts w:ascii="Verdana" w:hAnsi="Verdana"/>
          <w:b/>
          <w:bCs/>
          <w:sz w:val="19"/>
          <w:szCs w:val="19"/>
        </w:rPr>
        <w:t>WHEREAS:</w:t>
      </w:r>
    </w:p>
    <w:p w14:paraId="1754CC01" w14:textId="491CEC4C" w:rsidR="008D5C03" w:rsidRPr="00501FC1" w:rsidRDefault="008B28BB" w:rsidP="00AF64A9">
      <w:pPr>
        <w:pStyle w:val="Parties1"/>
        <w:numPr>
          <w:ilvl w:val="0"/>
          <w:numId w:val="6"/>
        </w:numPr>
        <w:rPr>
          <w:rFonts w:ascii="Verdana" w:hAnsi="Verdana"/>
          <w:sz w:val="19"/>
          <w:szCs w:val="19"/>
        </w:rPr>
      </w:pPr>
      <w:r w:rsidRPr="00501FC1">
        <w:rPr>
          <w:rFonts w:ascii="Verdana" w:hAnsi="Verdana"/>
          <w:sz w:val="19"/>
          <w:szCs w:val="19"/>
        </w:rPr>
        <w:t xml:space="preserve">The Purchaser has requested </w:t>
      </w:r>
      <w:r w:rsidR="00CE7FFD" w:rsidRPr="00501FC1">
        <w:rPr>
          <w:rFonts w:ascii="Verdana" w:hAnsi="Verdana"/>
          <w:sz w:val="19"/>
          <w:szCs w:val="19"/>
        </w:rPr>
        <w:t>the Supplier provide a price for the provision of</w:t>
      </w:r>
      <w:r w:rsidR="00B154CF" w:rsidRPr="00501FC1">
        <w:rPr>
          <w:rFonts w:ascii="Verdana" w:hAnsi="Verdana"/>
          <w:sz w:val="19"/>
          <w:szCs w:val="19"/>
        </w:rPr>
        <w:t xml:space="preserve">  </w:t>
      </w:r>
      <w:r w:rsidR="00CE7FFD" w:rsidRPr="00501FC1">
        <w:rPr>
          <w:rFonts w:ascii="Verdana" w:hAnsi="Verdana"/>
          <w:sz w:val="19"/>
          <w:szCs w:val="19"/>
        </w:rPr>
        <w:t xml:space="preserve">                       </w:t>
      </w:r>
      <w:r w:rsidR="00252816" w:rsidRPr="00501FC1">
        <w:rPr>
          <w:rFonts w:ascii="Verdana" w:hAnsi="Verdana"/>
          <w:sz w:val="19"/>
          <w:szCs w:val="19"/>
        </w:rPr>
        <w:t xml:space="preserve"> </w:t>
      </w:r>
      <w:r w:rsidR="00582135">
        <w:rPr>
          <w:rFonts w:ascii="Verdana" w:hAnsi="Verdana"/>
          <w:sz w:val="19"/>
          <w:szCs w:val="19"/>
        </w:rPr>
        <w:t xml:space="preserve">fit-out works as more particularly specified in the Letter </w:t>
      </w:r>
      <w:r w:rsidR="00CE7FFD" w:rsidRPr="00501FC1">
        <w:rPr>
          <w:rFonts w:ascii="Verdana" w:hAnsi="Verdana"/>
          <w:b/>
          <w:bCs/>
          <w:sz w:val="19"/>
          <w:szCs w:val="19"/>
        </w:rPr>
        <w:t>(the “</w:t>
      </w:r>
      <w:r w:rsidR="00B154CF" w:rsidRPr="00501FC1">
        <w:rPr>
          <w:rFonts w:ascii="Verdana" w:hAnsi="Verdana"/>
          <w:b/>
          <w:bCs/>
          <w:sz w:val="19"/>
          <w:szCs w:val="19"/>
        </w:rPr>
        <w:t>Services</w:t>
      </w:r>
      <w:r w:rsidR="00CE7FFD" w:rsidRPr="00501FC1">
        <w:rPr>
          <w:rFonts w:ascii="Verdana" w:hAnsi="Verdana"/>
          <w:b/>
          <w:bCs/>
          <w:sz w:val="19"/>
          <w:szCs w:val="19"/>
        </w:rPr>
        <w:t>”)</w:t>
      </w:r>
      <w:r w:rsidR="00AF64A9" w:rsidRPr="00501FC1">
        <w:rPr>
          <w:rFonts w:ascii="Verdana" w:hAnsi="Verdana"/>
          <w:b/>
          <w:bCs/>
          <w:sz w:val="19"/>
          <w:szCs w:val="19"/>
        </w:rPr>
        <w:t xml:space="preserve"> </w:t>
      </w:r>
      <w:r w:rsidR="003B319E">
        <w:rPr>
          <w:rFonts w:ascii="Verdana" w:hAnsi="Verdana"/>
          <w:sz w:val="19"/>
          <w:szCs w:val="19"/>
        </w:rPr>
        <w:t xml:space="preserve">at </w:t>
      </w:r>
      <w:r w:rsidR="00C310A0">
        <w:rPr>
          <w:rFonts w:ascii="Verdana" w:hAnsi="Verdana"/>
          <w:sz w:val="19"/>
          <w:szCs w:val="19"/>
        </w:rPr>
        <w:t>xxxxxxxxxxxxxxxxxxxx</w:t>
      </w:r>
      <w:r w:rsidR="003B319E">
        <w:rPr>
          <w:rFonts w:ascii="Verdana" w:hAnsi="Verdana"/>
          <w:sz w:val="19"/>
          <w:szCs w:val="19"/>
        </w:rPr>
        <w:t xml:space="preserve"> </w:t>
      </w:r>
      <w:r w:rsidR="00AF64A9" w:rsidRPr="00501FC1">
        <w:rPr>
          <w:rFonts w:ascii="Verdana" w:hAnsi="Verdana"/>
          <w:b/>
          <w:bCs/>
          <w:sz w:val="19"/>
          <w:szCs w:val="19"/>
        </w:rPr>
        <w:t>(the “Site”)</w:t>
      </w:r>
      <w:r w:rsidR="00AF64A9" w:rsidRPr="00501FC1">
        <w:rPr>
          <w:rFonts w:ascii="Verdana" w:hAnsi="Verdana"/>
          <w:sz w:val="19"/>
          <w:szCs w:val="19"/>
        </w:rPr>
        <w:t xml:space="preserve">. The provision of the Services at the Site </w:t>
      </w:r>
      <w:r w:rsidR="007C1D0B" w:rsidRPr="00501FC1">
        <w:rPr>
          <w:rFonts w:ascii="Verdana" w:hAnsi="Verdana"/>
          <w:sz w:val="19"/>
          <w:szCs w:val="19"/>
        </w:rPr>
        <w:t>shall be known as</w:t>
      </w:r>
      <w:r w:rsidR="00AF64A9" w:rsidRPr="00501FC1">
        <w:rPr>
          <w:rFonts w:ascii="Verdana" w:hAnsi="Verdana"/>
          <w:sz w:val="19"/>
          <w:szCs w:val="19"/>
        </w:rPr>
        <w:t xml:space="preserve"> the project </w:t>
      </w:r>
      <w:r w:rsidR="00AF64A9" w:rsidRPr="00501FC1">
        <w:rPr>
          <w:rFonts w:ascii="Verdana" w:hAnsi="Verdana"/>
          <w:b/>
          <w:bCs/>
          <w:sz w:val="19"/>
          <w:szCs w:val="19"/>
        </w:rPr>
        <w:t>(“the Project”)</w:t>
      </w:r>
      <w:r w:rsidR="00AF64A9" w:rsidRPr="00501FC1">
        <w:rPr>
          <w:rFonts w:ascii="Verdana" w:hAnsi="Verdana"/>
          <w:sz w:val="19"/>
          <w:szCs w:val="19"/>
        </w:rPr>
        <w:t xml:space="preserve">. </w:t>
      </w:r>
    </w:p>
    <w:p w14:paraId="45BB70CF" w14:textId="6358854A" w:rsidR="00CE7FFD" w:rsidRPr="00501FC1" w:rsidRDefault="00CE7FFD" w:rsidP="008B28BB">
      <w:pPr>
        <w:pStyle w:val="Parties1"/>
        <w:numPr>
          <w:ilvl w:val="0"/>
          <w:numId w:val="6"/>
        </w:numPr>
        <w:rPr>
          <w:rFonts w:ascii="Verdana" w:hAnsi="Verdana"/>
          <w:sz w:val="19"/>
          <w:szCs w:val="19"/>
        </w:rPr>
      </w:pPr>
      <w:r w:rsidRPr="00501FC1">
        <w:rPr>
          <w:rFonts w:ascii="Verdana" w:hAnsi="Verdana"/>
          <w:sz w:val="19"/>
          <w:szCs w:val="19"/>
        </w:rPr>
        <w:t xml:space="preserve">The Supplier has provided a price for the </w:t>
      </w:r>
      <w:r w:rsidR="00F828AE">
        <w:rPr>
          <w:rFonts w:ascii="Verdana" w:hAnsi="Verdana"/>
          <w:sz w:val="19"/>
          <w:szCs w:val="19"/>
        </w:rPr>
        <w:t xml:space="preserve">Scope of </w:t>
      </w:r>
      <w:r w:rsidR="00B154CF" w:rsidRPr="00501FC1">
        <w:rPr>
          <w:rFonts w:ascii="Verdana" w:hAnsi="Verdana"/>
          <w:sz w:val="19"/>
          <w:szCs w:val="19"/>
        </w:rPr>
        <w:t>Services</w:t>
      </w:r>
      <w:r w:rsidRPr="00501FC1">
        <w:rPr>
          <w:rFonts w:ascii="Verdana" w:hAnsi="Verdana"/>
          <w:sz w:val="19"/>
          <w:szCs w:val="19"/>
        </w:rPr>
        <w:t xml:space="preserve"> </w:t>
      </w:r>
      <w:r w:rsidR="00F828AE">
        <w:rPr>
          <w:rFonts w:ascii="Verdana" w:hAnsi="Verdana"/>
          <w:sz w:val="19"/>
          <w:szCs w:val="19"/>
        </w:rPr>
        <w:t xml:space="preserve">contained in Buildgen Project Summary Cost </w:t>
      </w:r>
      <w:r w:rsidR="00C310A0">
        <w:rPr>
          <w:rFonts w:ascii="Verdana" w:hAnsi="Verdana"/>
          <w:sz w:val="19"/>
          <w:szCs w:val="19"/>
        </w:rPr>
        <w:t>xxxxxxxxxxxxxx</w:t>
      </w:r>
      <w:r w:rsidR="00F828AE">
        <w:rPr>
          <w:rFonts w:ascii="Verdana" w:hAnsi="Verdana"/>
          <w:sz w:val="19"/>
          <w:szCs w:val="19"/>
        </w:rPr>
        <w:t xml:space="preserve"> </w:t>
      </w:r>
      <w:r w:rsidR="008F42F1" w:rsidRPr="00501FC1">
        <w:rPr>
          <w:rFonts w:ascii="Verdana" w:hAnsi="Verdana"/>
          <w:b/>
          <w:bCs/>
          <w:sz w:val="19"/>
          <w:szCs w:val="19"/>
        </w:rPr>
        <w:t>(the “Letter”)</w:t>
      </w:r>
      <w:r w:rsidR="008F42F1" w:rsidRPr="00501FC1">
        <w:rPr>
          <w:rFonts w:ascii="Verdana" w:hAnsi="Verdana"/>
          <w:sz w:val="19"/>
          <w:szCs w:val="19"/>
        </w:rPr>
        <w:t xml:space="preserve"> subject to these Terms and Conditions which are attached to the Letter.</w:t>
      </w:r>
    </w:p>
    <w:p w14:paraId="3B0370E2" w14:textId="7CF804D0" w:rsidR="008F42F1" w:rsidRPr="00501FC1" w:rsidRDefault="008F42F1" w:rsidP="008B28BB">
      <w:pPr>
        <w:pStyle w:val="Parties1"/>
        <w:numPr>
          <w:ilvl w:val="0"/>
          <w:numId w:val="6"/>
        </w:numPr>
        <w:rPr>
          <w:rFonts w:ascii="Verdana" w:hAnsi="Verdana"/>
          <w:sz w:val="19"/>
          <w:szCs w:val="19"/>
        </w:rPr>
      </w:pPr>
      <w:r w:rsidRPr="00501FC1">
        <w:rPr>
          <w:rFonts w:ascii="Verdana" w:hAnsi="Verdana"/>
          <w:sz w:val="19"/>
          <w:szCs w:val="19"/>
        </w:rPr>
        <w:t xml:space="preserve">The Supplier and the Purchaser agree that by executing these </w:t>
      </w:r>
      <w:r w:rsidR="00FE133D" w:rsidRPr="00501FC1">
        <w:rPr>
          <w:rFonts w:ascii="Verdana" w:hAnsi="Verdana"/>
          <w:sz w:val="19"/>
          <w:szCs w:val="19"/>
        </w:rPr>
        <w:t>Terms and Conditions</w:t>
      </w:r>
      <w:r w:rsidR="003317EC">
        <w:rPr>
          <w:rFonts w:ascii="Verdana" w:hAnsi="Verdana"/>
          <w:sz w:val="19"/>
          <w:szCs w:val="19"/>
        </w:rPr>
        <w:t>,</w:t>
      </w:r>
      <w:r w:rsidR="00FE133D" w:rsidRPr="00501FC1">
        <w:rPr>
          <w:rFonts w:ascii="Verdana" w:hAnsi="Verdana"/>
          <w:sz w:val="19"/>
          <w:szCs w:val="19"/>
        </w:rPr>
        <w:t xml:space="preserve"> the Terms and Conditions together with the Letter shall constitute a contract between them for the provision of the </w:t>
      </w:r>
      <w:r w:rsidR="00F05C11" w:rsidRPr="00501FC1">
        <w:rPr>
          <w:rFonts w:ascii="Verdana" w:hAnsi="Verdana"/>
          <w:sz w:val="19"/>
          <w:szCs w:val="19"/>
        </w:rPr>
        <w:t>Services</w:t>
      </w:r>
      <w:r w:rsidR="00FE133D" w:rsidRPr="00501FC1">
        <w:rPr>
          <w:rFonts w:ascii="Verdana" w:hAnsi="Verdana"/>
          <w:sz w:val="19"/>
          <w:szCs w:val="19"/>
        </w:rPr>
        <w:t xml:space="preserve"> in consideration of the price set out in the Letter</w:t>
      </w:r>
      <w:r w:rsidR="006A285B" w:rsidRPr="00501FC1">
        <w:rPr>
          <w:rFonts w:ascii="Verdana" w:hAnsi="Verdana"/>
          <w:sz w:val="19"/>
          <w:szCs w:val="19"/>
        </w:rPr>
        <w:t xml:space="preserve"> </w:t>
      </w:r>
      <w:r w:rsidR="006A285B" w:rsidRPr="00501FC1">
        <w:rPr>
          <w:rFonts w:ascii="Verdana" w:hAnsi="Verdana"/>
          <w:b/>
          <w:bCs/>
          <w:sz w:val="19"/>
          <w:szCs w:val="19"/>
        </w:rPr>
        <w:t>(the “Contract”)</w:t>
      </w:r>
      <w:r w:rsidR="00FE133D" w:rsidRPr="00501FC1">
        <w:rPr>
          <w:rFonts w:ascii="Verdana" w:hAnsi="Verdana"/>
          <w:b/>
          <w:bCs/>
          <w:sz w:val="19"/>
          <w:szCs w:val="19"/>
        </w:rPr>
        <w:t>.</w:t>
      </w:r>
    </w:p>
    <w:p w14:paraId="38BDED3B" w14:textId="77777777" w:rsidR="008D5C03" w:rsidRPr="00501FC1" w:rsidRDefault="008D5C03" w:rsidP="003D2FB8">
      <w:pPr>
        <w:pStyle w:val="BodyText"/>
        <w:rPr>
          <w:rFonts w:ascii="Verdana" w:hAnsi="Verdana"/>
          <w:sz w:val="19"/>
          <w:szCs w:val="19"/>
        </w:rPr>
      </w:pPr>
      <w:r w:rsidRPr="00501FC1">
        <w:rPr>
          <w:rFonts w:ascii="Verdana" w:hAnsi="Verdana"/>
          <w:b/>
          <w:sz w:val="19"/>
          <w:szCs w:val="19"/>
        </w:rPr>
        <w:t>NOW IT IS HEREBY AGREED</w:t>
      </w:r>
      <w:r w:rsidRPr="00501FC1">
        <w:rPr>
          <w:rFonts w:ascii="Verdana" w:hAnsi="Verdana"/>
          <w:sz w:val="19"/>
          <w:szCs w:val="19"/>
        </w:rPr>
        <w:t xml:space="preserve"> as follows:</w:t>
      </w:r>
    </w:p>
    <w:p w14:paraId="370CCCB2" w14:textId="30A59243" w:rsidR="00651655" w:rsidRPr="00501FC1" w:rsidRDefault="00651655" w:rsidP="003D2FB8">
      <w:pPr>
        <w:pStyle w:val="ListParagraph"/>
        <w:numPr>
          <w:ilvl w:val="0"/>
          <w:numId w:val="1"/>
        </w:numPr>
        <w:jc w:val="both"/>
        <w:rPr>
          <w:rFonts w:ascii="Verdana" w:hAnsi="Verdana"/>
          <w:sz w:val="19"/>
          <w:szCs w:val="19"/>
          <w:u w:val="single"/>
        </w:rPr>
      </w:pPr>
      <w:r w:rsidRPr="00501FC1">
        <w:rPr>
          <w:rFonts w:ascii="Verdana" w:hAnsi="Verdana"/>
          <w:sz w:val="19"/>
          <w:szCs w:val="19"/>
          <w:u w:val="single"/>
        </w:rPr>
        <w:t xml:space="preserve">General </w:t>
      </w:r>
    </w:p>
    <w:p w14:paraId="01159638" w14:textId="77777777" w:rsidR="00651655" w:rsidRPr="00501FC1" w:rsidRDefault="00651655" w:rsidP="003D2FB8">
      <w:pPr>
        <w:pStyle w:val="ListParagraph"/>
        <w:jc w:val="both"/>
        <w:rPr>
          <w:rFonts w:ascii="Verdana" w:hAnsi="Verdana"/>
          <w:sz w:val="19"/>
          <w:szCs w:val="19"/>
        </w:rPr>
      </w:pPr>
    </w:p>
    <w:p w14:paraId="343095BF" w14:textId="0B2645E7" w:rsidR="00651655" w:rsidRPr="00501FC1" w:rsidRDefault="001177D0" w:rsidP="003D2FB8">
      <w:pPr>
        <w:pStyle w:val="ListParagraph"/>
        <w:spacing w:line="240" w:lineRule="auto"/>
        <w:jc w:val="both"/>
        <w:rPr>
          <w:rFonts w:ascii="Verdana" w:hAnsi="Verdana"/>
          <w:sz w:val="19"/>
          <w:szCs w:val="19"/>
        </w:rPr>
      </w:pPr>
      <w:r w:rsidRPr="00501FC1">
        <w:rPr>
          <w:rFonts w:ascii="Verdana" w:hAnsi="Verdana"/>
          <w:sz w:val="19"/>
          <w:szCs w:val="19"/>
        </w:rPr>
        <w:t xml:space="preserve">The </w:t>
      </w:r>
      <w:r w:rsidR="00F05C11" w:rsidRPr="00501FC1">
        <w:rPr>
          <w:rFonts w:ascii="Verdana" w:hAnsi="Verdana"/>
          <w:sz w:val="19"/>
          <w:szCs w:val="19"/>
        </w:rPr>
        <w:t>Services</w:t>
      </w:r>
      <w:r w:rsidR="00651655" w:rsidRPr="00501FC1">
        <w:rPr>
          <w:rFonts w:ascii="Verdana" w:hAnsi="Verdana"/>
          <w:sz w:val="19"/>
          <w:szCs w:val="19"/>
        </w:rPr>
        <w:t xml:space="preserve"> supplied by </w:t>
      </w:r>
      <w:r w:rsidR="00FE133D" w:rsidRPr="00501FC1">
        <w:rPr>
          <w:rFonts w:ascii="Verdana" w:hAnsi="Verdana"/>
          <w:sz w:val="19"/>
          <w:szCs w:val="19"/>
        </w:rPr>
        <w:t xml:space="preserve">the Supplier </w:t>
      </w:r>
      <w:r w:rsidR="00B20956" w:rsidRPr="00501FC1">
        <w:rPr>
          <w:rFonts w:ascii="Verdana" w:hAnsi="Verdana"/>
          <w:sz w:val="19"/>
          <w:szCs w:val="19"/>
        </w:rPr>
        <w:t>are</w:t>
      </w:r>
      <w:r w:rsidR="00651655" w:rsidRPr="00501FC1">
        <w:rPr>
          <w:rFonts w:ascii="Verdana" w:hAnsi="Verdana"/>
          <w:sz w:val="19"/>
          <w:szCs w:val="19"/>
        </w:rPr>
        <w:t xml:space="preserve"> </w:t>
      </w:r>
      <w:r w:rsidR="006A285B" w:rsidRPr="00501FC1">
        <w:rPr>
          <w:rFonts w:ascii="Verdana" w:hAnsi="Verdana"/>
          <w:sz w:val="19"/>
          <w:szCs w:val="19"/>
        </w:rPr>
        <w:t>subject to the Contract</w:t>
      </w:r>
      <w:r w:rsidR="00651655" w:rsidRPr="00501FC1">
        <w:rPr>
          <w:rFonts w:ascii="Verdana" w:hAnsi="Verdana"/>
          <w:sz w:val="19"/>
          <w:szCs w:val="19"/>
        </w:rPr>
        <w:t xml:space="preserve">. Unless expressly agreed by </w:t>
      </w:r>
      <w:r w:rsidR="000C7FF9" w:rsidRPr="00501FC1">
        <w:rPr>
          <w:rFonts w:ascii="Verdana" w:hAnsi="Verdana"/>
          <w:sz w:val="19"/>
          <w:szCs w:val="19"/>
        </w:rPr>
        <w:t>the Supplier</w:t>
      </w:r>
      <w:r w:rsidR="00651655" w:rsidRPr="00501FC1">
        <w:rPr>
          <w:rFonts w:ascii="Verdana" w:hAnsi="Verdana"/>
          <w:sz w:val="19"/>
          <w:szCs w:val="19"/>
        </w:rPr>
        <w:t xml:space="preserve"> in writing, any other </w:t>
      </w:r>
      <w:r w:rsidR="000C7FF9" w:rsidRPr="00501FC1">
        <w:rPr>
          <w:rFonts w:ascii="Verdana" w:hAnsi="Verdana"/>
          <w:sz w:val="19"/>
          <w:szCs w:val="19"/>
        </w:rPr>
        <w:t>terms,</w:t>
      </w:r>
      <w:r w:rsidR="00651655" w:rsidRPr="00501FC1">
        <w:rPr>
          <w:rFonts w:ascii="Verdana" w:hAnsi="Verdana"/>
          <w:sz w:val="19"/>
          <w:szCs w:val="19"/>
        </w:rPr>
        <w:t xml:space="preserve"> and conditions (including any which may be contained in </w:t>
      </w:r>
      <w:r w:rsidR="000C7FF9" w:rsidRPr="00501FC1">
        <w:rPr>
          <w:rFonts w:ascii="Verdana" w:hAnsi="Verdana"/>
          <w:sz w:val="19"/>
          <w:szCs w:val="19"/>
        </w:rPr>
        <w:t>the Purchaser’s</w:t>
      </w:r>
      <w:r w:rsidR="00651655" w:rsidRPr="00501FC1">
        <w:rPr>
          <w:rFonts w:ascii="Verdana" w:hAnsi="Verdana"/>
          <w:sz w:val="19"/>
          <w:szCs w:val="19"/>
        </w:rPr>
        <w:t xml:space="preserve"> order) are excluded. </w:t>
      </w:r>
      <w:r w:rsidR="000C7FF9" w:rsidRPr="00501FC1">
        <w:rPr>
          <w:rFonts w:ascii="Verdana" w:hAnsi="Verdana"/>
          <w:sz w:val="19"/>
          <w:szCs w:val="19"/>
        </w:rPr>
        <w:t>The Supplier’s</w:t>
      </w:r>
      <w:r w:rsidR="00651655" w:rsidRPr="00501FC1">
        <w:rPr>
          <w:rFonts w:ascii="Verdana" w:hAnsi="Verdana"/>
          <w:sz w:val="19"/>
          <w:szCs w:val="19"/>
        </w:rPr>
        <w:t xml:space="preserve"> record of any order placed by </w:t>
      </w:r>
      <w:r w:rsidR="000C7FF9" w:rsidRPr="00501FC1">
        <w:rPr>
          <w:rFonts w:ascii="Verdana" w:hAnsi="Verdana"/>
          <w:sz w:val="19"/>
          <w:szCs w:val="19"/>
        </w:rPr>
        <w:t>the Purchaser</w:t>
      </w:r>
      <w:r w:rsidR="00651655" w:rsidRPr="00501FC1">
        <w:rPr>
          <w:rFonts w:ascii="Verdana" w:hAnsi="Verdana"/>
          <w:sz w:val="19"/>
          <w:szCs w:val="19"/>
        </w:rPr>
        <w:t xml:space="preserve"> verbally shall be conclusive as to the type and quantity of services to be supplied and the point and date of delivery. </w:t>
      </w:r>
    </w:p>
    <w:p w14:paraId="46ED8B17" w14:textId="77777777" w:rsidR="00651655" w:rsidRPr="00501FC1" w:rsidRDefault="00651655" w:rsidP="003D2FB8">
      <w:pPr>
        <w:pStyle w:val="ListParagraph"/>
        <w:jc w:val="both"/>
        <w:rPr>
          <w:rFonts w:ascii="Verdana" w:hAnsi="Verdana"/>
          <w:sz w:val="19"/>
          <w:szCs w:val="19"/>
        </w:rPr>
      </w:pPr>
    </w:p>
    <w:p w14:paraId="21FDDA5F" w14:textId="77777777" w:rsidR="00651655" w:rsidRPr="00501FC1" w:rsidRDefault="00651655" w:rsidP="003D2FB8">
      <w:pPr>
        <w:pStyle w:val="ListParagraph"/>
        <w:numPr>
          <w:ilvl w:val="0"/>
          <w:numId w:val="1"/>
        </w:numPr>
        <w:jc w:val="both"/>
        <w:rPr>
          <w:rFonts w:ascii="Verdana" w:hAnsi="Verdana"/>
          <w:sz w:val="19"/>
          <w:szCs w:val="19"/>
        </w:rPr>
      </w:pPr>
      <w:r w:rsidRPr="00501FC1">
        <w:rPr>
          <w:rFonts w:ascii="Verdana" w:hAnsi="Verdana"/>
          <w:sz w:val="19"/>
          <w:szCs w:val="19"/>
          <w:u w:val="single"/>
        </w:rPr>
        <w:t xml:space="preserve">Validity </w:t>
      </w:r>
    </w:p>
    <w:p w14:paraId="22AF249D" w14:textId="58DAEAE0" w:rsidR="00651655" w:rsidRPr="00501FC1" w:rsidRDefault="00651655" w:rsidP="003D2FB8">
      <w:pPr>
        <w:spacing w:after="0" w:line="240" w:lineRule="auto"/>
        <w:ind w:left="720"/>
        <w:jc w:val="both"/>
        <w:rPr>
          <w:rFonts w:ascii="Verdana" w:hAnsi="Verdana"/>
          <w:sz w:val="19"/>
          <w:szCs w:val="19"/>
        </w:rPr>
      </w:pPr>
      <w:r w:rsidRPr="00501FC1">
        <w:rPr>
          <w:rFonts w:ascii="Verdana" w:hAnsi="Verdana"/>
          <w:sz w:val="19"/>
          <w:szCs w:val="19"/>
        </w:rPr>
        <w:t xml:space="preserve">Unless previously withdrawn, </w:t>
      </w:r>
      <w:r w:rsidR="000C7FF9" w:rsidRPr="00501FC1">
        <w:rPr>
          <w:rFonts w:ascii="Verdana" w:hAnsi="Verdana"/>
          <w:sz w:val="19"/>
          <w:szCs w:val="19"/>
        </w:rPr>
        <w:t xml:space="preserve">this </w:t>
      </w:r>
      <w:r w:rsidR="006A285B" w:rsidRPr="00501FC1">
        <w:rPr>
          <w:rFonts w:ascii="Verdana" w:hAnsi="Verdana"/>
          <w:sz w:val="19"/>
          <w:szCs w:val="19"/>
        </w:rPr>
        <w:t>Contract</w:t>
      </w:r>
      <w:r w:rsidRPr="00501FC1">
        <w:rPr>
          <w:rFonts w:ascii="Verdana" w:hAnsi="Verdana"/>
          <w:sz w:val="19"/>
          <w:szCs w:val="19"/>
        </w:rPr>
        <w:t xml:space="preserve"> is open for acceptance within the period stated therein or, when no period is stated, within 30 days after </w:t>
      </w:r>
      <w:r w:rsidR="006A285B" w:rsidRPr="00501FC1">
        <w:rPr>
          <w:rFonts w:ascii="Verdana" w:hAnsi="Verdana"/>
          <w:sz w:val="19"/>
          <w:szCs w:val="19"/>
        </w:rPr>
        <w:t>the</w:t>
      </w:r>
      <w:r w:rsidRPr="00501FC1">
        <w:rPr>
          <w:rFonts w:ascii="Verdana" w:hAnsi="Verdana"/>
          <w:sz w:val="19"/>
          <w:szCs w:val="19"/>
        </w:rPr>
        <w:t xml:space="preserve"> date</w:t>
      </w:r>
      <w:r w:rsidR="006A285B" w:rsidRPr="00501FC1">
        <w:rPr>
          <w:rFonts w:ascii="Verdana" w:hAnsi="Verdana"/>
          <w:sz w:val="19"/>
          <w:szCs w:val="19"/>
        </w:rPr>
        <w:t xml:space="preserve"> of the Letter</w:t>
      </w:r>
      <w:r w:rsidR="001177D0" w:rsidRPr="00501FC1">
        <w:rPr>
          <w:rFonts w:ascii="Verdana" w:hAnsi="Verdana"/>
          <w:sz w:val="19"/>
          <w:szCs w:val="19"/>
        </w:rPr>
        <w:t>.</w:t>
      </w:r>
      <w:r w:rsidRPr="00501FC1">
        <w:rPr>
          <w:rFonts w:ascii="Verdana" w:hAnsi="Verdana"/>
          <w:sz w:val="19"/>
          <w:szCs w:val="19"/>
        </w:rPr>
        <w:t xml:space="preserve"> </w:t>
      </w:r>
    </w:p>
    <w:p w14:paraId="341C540F" w14:textId="5D51535F" w:rsidR="00582135" w:rsidRDefault="00582135">
      <w:pPr>
        <w:spacing w:after="160" w:line="259" w:lineRule="auto"/>
        <w:rPr>
          <w:rFonts w:ascii="Verdana" w:hAnsi="Verdana"/>
          <w:sz w:val="19"/>
          <w:szCs w:val="19"/>
        </w:rPr>
      </w:pPr>
      <w:r>
        <w:rPr>
          <w:rFonts w:ascii="Verdana" w:hAnsi="Verdana"/>
          <w:sz w:val="19"/>
          <w:szCs w:val="19"/>
        </w:rPr>
        <w:br w:type="page"/>
      </w:r>
    </w:p>
    <w:p w14:paraId="13F84F43" w14:textId="77777777" w:rsidR="00651655" w:rsidRPr="00501FC1" w:rsidRDefault="00651655" w:rsidP="006E47BA">
      <w:pPr>
        <w:spacing w:after="0" w:line="240" w:lineRule="auto"/>
        <w:jc w:val="both"/>
        <w:rPr>
          <w:rFonts w:ascii="Verdana" w:hAnsi="Verdana"/>
          <w:sz w:val="19"/>
          <w:szCs w:val="19"/>
        </w:rPr>
      </w:pPr>
    </w:p>
    <w:p w14:paraId="3DD17FB1"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 xml:space="preserve">Price </w:t>
      </w:r>
    </w:p>
    <w:p w14:paraId="291C84A4" w14:textId="77777777" w:rsidR="00651655" w:rsidRPr="00501FC1" w:rsidRDefault="00651655" w:rsidP="003D2FB8">
      <w:pPr>
        <w:pStyle w:val="ListParagraph"/>
        <w:spacing w:after="0" w:line="240" w:lineRule="auto"/>
        <w:jc w:val="both"/>
        <w:rPr>
          <w:rFonts w:ascii="Verdana" w:hAnsi="Verdana"/>
          <w:sz w:val="19"/>
          <w:szCs w:val="19"/>
        </w:rPr>
      </w:pPr>
    </w:p>
    <w:p w14:paraId="767971E3" w14:textId="36AB6783" w:rsidR="007D46BA" w:rsidRPr="007D46BA" w:rsidRDefault="00651655" w:rsidP="007D46BA">
      <w:pPr>
        <w:pStyle w:val="ListParagraph"/>
        <w:spacing w:after="0" w:line="240" w:lineRule="auto"/>
        <w:jc w:val="both"/>
        <w:rPr>
          <w:rFonts w:ascii="Verdana" w:hAnsi="Verdana"/>
          <w:sz w:val="19"/>
          <w:szCs w:val="19"/>
        </w:rPr>
      </w:pPr>
      <w:r w:rsidRPr="00501FC1">
        <w:rPr>
          <w:rFonts w:ascii="Verdana" w:hAnsi="Verdana"/>
          <w:sz w:val="19"/>
          <w:szCs w:val="19"/>
        </w:rPr>
        <w:t>The price for the</w:t>
      </w:r>
      <w:r w:rsidR="001177D0" w:rsidRPr="00501FC1">
        <w:rPr>
          <w:rFonts w:ascii="Verdana" w:hAnsi="Verdana"/>
          <w:sz w:val="19"/>
          <w:szCs w:val="19"/>
        </w:rPr>
        <w:t xml:space="preserve"> </w:t>
      </w:r>
      <w:r w:rsidR="00F05C11" w:rsidRPr="00501FC1">
        <w:rPr>
          <w:rFonts w:ascii="Verdana" w:hAnsi="Verdana"/>
          <w:sz w:val="19"/>
          <w:szCs w:val="19"/>
        </w:rPr>
        <w:t>Services</w:t>
      </w:r>
      <w:r w:rsidRPr="00501FC1">
        <w:rPr>
          <w:rFonts w:ascii="Verdana" w:hAnsi="Verdana"/>
          <w:sz w:val="19"/>
          <w:szCs w:val="19"/>
        </w:rPr>
        <w:t xml:space="preserve"> shall be the price set out in the </w:t>
      </w:r>
      <w:r w:rsidR="001177D0" w:rsidRPr="00501FC1">
        <w:rPr>
          <w:rFonts w:ascii="Verdana" w:hAnsi="Verdana"/>
          <w:sz w:val="19"/>
          <w:szCs w:val="19"/>
        </w:rPr>
        <w:t>Letter</w:t>
      </w:r>
      <w:r w:rsidR="00B216D0" w:rsidRPr="00501FC1">
        <w:rPr>
          <w:rFonts w:ascii="Verdana" w:hAnsi="Verdana"/>
          <w:sz w:val="19"/>
          <w:szCs w:val="19"/>
        </w:rPr>
        <w:t xml:space="preserve"> (the “Price”)</w:t>
      </w:r>
      <w:r w:rsidR="005E031D">
        <w:rPr>
          <w:rFonts w:ascii="Verdana" w:hAnsi="Verdana"/>
          <w:sz w:val="19"/>
          <w:szCs w:val="19"/>
        </w:rPr>
        <w:t xml:space="preserve"> in the sum of </w:t>
      </w:r>
      <w:r w:rsidR="005E031D" w:rsidRPr="005E031D">
        <w:rPr>
          <w:rFonts w:ascii="Verdana" w:hAnsi="Verdana"/>
          <w:color w:val="FF0000"/>
          <w:sz w:val="19"/>
          <w:szCs w:val="19"/>
        </w:rPr>
        <w:t>£</w:t>
      </w:r>
      <w:r w:rsidR="00C310A0">
        <w:rPr>
          <w:rFonts w:ascii="Verdana" w:hAnsi="Verdana"/>
          <w:color w:val="FF0000"/>
          <w:sz w:val="19"/>
          <w:szCs w:val="19"/>
        </w:rPr>
        <w:t>xxxxxxxxxx</w:t>
      </w:r>
      <w:r w:rsidR="005E031D" w:rsidRPr="005E031D">
        <w:rPr>
          <w:rFonts w:ascii="Verdana" w:hAnsi="Verdana"/>
          <w:color w:val="FF0000"/>
          <w:sz w:val="19"/>
          <w:szCs w:val="19"/>
        </w:rPr>
        <w:t xml:space="preserve"> </w:t>
      </w:r>
      <w:r w:rsidR="005E031D">
        <w:rPr>
          <w:rFonts w:ascii="Verdana" w:hAnsi="Verdana"/>
          <w:sz w:val="19"/>
          <w:szCs w:val="19"/>
        </w:rPr>
        <w:t>plus VAT</w:t>
      </w:r>
    </w:p>
    <w:p w14:paraId="53655DF4" w14:textId="77777777" w:rsidR="00651655" w:rsidRPr="00501FC1" w:rsidRDefault="00651655" w:rsidP="003D2FB8">
      <w:pPr>
        <w:pStyle w:val="ListParagraph"/>
        <w:spacing w:after="0" w:line="240" w:lineRule="auto"/>
        <w:jc w:val="both"/>
        <w:rPr>
          <w:rFonts w:ascii="Verdana" w:hAnsi="Verdana"/>
          <w:sz w:val="19"/>
          <w:szCs w:val="19"/>
        </w:rPr>
      </w:pPr>
    </w:p>
    <w:p w14:paraId="72D22F5B" w14:textId="6D8CB8AF" w:rsidR="00651655" w:rsidRPr="00501FC1" w:rsidRDefault="00651655" w:rsidP="003D2FB8">
      <w:pPr>
        <w:pStyle w:val="ListParagraph"/>
        <w:spacing w:after="0" w:line="240" w:lineRule="auto"/>
        <w:jc w:val="both"/>
        <w:rPr>
          <w:rFonts w:ascii="Verdana" w:hAnsi="Verdana"/>
          <w:sz w:val="19"/>
          <w:szCs w:val="19"/>
        </w:rPr>
      </w:pPr>
      <w:r w:rsidRPr="00501FC1">
        <w:rPr>
          <w:rFonts w:ascii="Verdana" w:hAnsi="Verdana"/>
          <w:sz w:val="19"/>
          <w:szCs w:val="19"/>
        </w:rPr>
        <w:t xml:space="preserve">Extra charges shall be applied in the event </w:t>
      </w:r>
      <w:r w:rsidR="001177D0" w:rsidRPr="00501FC1">
        <w:rPr>
          <w:rFonts w:ascii="Verdana" w:hAnsi="Verdana"/>
          <w:sz w:val="19"/>
          <w:szCs w:val="19"/>
        </w:rPr>
        <w:t>of additional services</w:t>
      </w:r>
      <w:r w:rsidRPr="00501FC1">
        <w:rPr>
          <w:rFonts w:ascii="Verdana" w:hAnsi="Verdana"/>
          <w:sz w:val="19"/>
          <w:szCs w:val="19"/>
        </w:rPr>
        <w:t xml:space="preserve"> being required or supplied over and above the</w:t>
      </w:r>
      <w:r w:rsidR="001177D0" w:rsidRPr="00501FC1">
        <w:rPr>
          <w:rFonts w:ascii="Verdana" w:hAnsi="Verdana"/>
          <w:sz w:val="19"/>
          <w:szCs w:val="19"/>
        </w:rPr>
        <w:t xml:space="preserve"> </w:t>
      </w:r>
      <w:r w:rsidR="00F05C11" w:rsidRPr="00501FC1">
        <w:rPr>
          <w:rFonts w:ascii="Verdana" w:hAnsi="Verdana"/>
          <w:sz w:val="19"/>
          <w:szCs w:val="19"/>
        </w:rPr>
        <w:t>Services</w:t>
      </w:r>
      <w:r w:rsidR="001177D0" w:rsidRPr="00501FC1">
        <w:rPr>
          <w:rFonts w:ascii="Verdana" w:hAnsi="Verdana"/>
          <w:sz w:val="19"/>
          <w:szCs w:val="19"/>
        </w:rPr>
        <w:t>.</w:t>
      </w:r>
      <w:r w:rsidRPr="00501FC1">
        <w:rPr>
          <w:rFonts w:ascii="Verdana" w:hAnsi="Verdana"/>
          <w:sz w:val="19"/>
          <w:szCs w:val="19"/>
        </w:rPr>
        <w:t xml:space="preserve"> </w:t>
      </w:r>
    </w:p>
    <w:p w14:paraId="046FAE79" w14:textId="77777777" w:rsidR="00651655" w:rsidRPr="00501FC1" w:rsidRDefault="00651655" w:rsidP="003D2FB8">
      <w:pPr>
        <w:pStyle w:val="ListParagraph"/>
        <w:spacing w:after="0" w:line="240" w:lineRule="auto"/>
        <w:jc w:val="both"/>
        <w:rPr>
          <w:rFonts w:ascii="Verdana" w:hAnsi="Verdana"/>
          <w:sz w:val="19"/>
          <w:szCs w:val="19"/>
        </w:rPr>
      </w:pPr>
    </w:p>
    <w:p w14:paraId="4B850789" w14:textId="2ADF1EC3" w:rsidR="00651655" w:rsidRPr="00501FC1" w:rsidRDefault="00651655" w:rsidP="003D2FB8">
      <w:pPr>
        <w:pStyle w:val="ListParagraph"/>
        <w:spacing w:after="0" w:line="240" w:lineRule="auto"/>
        <w:jc w:val="both"/>
        <w:rPr>
          <w:rFonts w:ascii="Verdana" w:hAnsi="Verdana"/>
          <w:sz w:val="19"/>
          <w:szCs w:val="19"/>
        </w:rPr>
      </w:pPr>
      <w:r w:rsidRPr="00501FC1">
        <w:rPr>
          <w:rFonts w:ascii="Verdana" w:hAnsi="Verdana"/>
          <w:sz w:val="19"/>
          <w:szCs w:val="19"/>
        </w:rPr>
        <w:t xml:space="preserve">If there are any existing issues which makes the scope of the </w:t>
      </w:r>
      <w:r w:rsidR="00F05C11" w:rsidRPr="00501FC1">
        <w:rPr>
          <w:rFonts w:ascii="Verdana" w:hAnsi="Verdana"/>
          <w:sz w:val="19"/>
          <w:szCs w:val="19"/>
        </w:rPr>
        <w:t>Services</w:t>
      </w:r>
      <w:r w:rsidRPr="00501FC1">
        <w:rPr>
          <w:rFonts w:ascii="Verdana" w:hAnsi="Verdana"/>
          <w:sz w:val="19"/>
          <w:szCs w:val="19"/>
        </w:rPr>
        <w:t xml:space="preserve"> to be supplied wider than set out in the </w:t>
      </w:r>
      <w:r w:rsidR="001177D0" w:rsidRPr="00501FC1">
        <w:rPr>
          <w:rFonts w:ascii="Verdana" w:hAnsi="Verdana"/>
          <w:sz w:val="19"/>
          <w:szCs w:val="19"/>
        </w:rPr>
        <w:t>Letter</w:t>
      </w:r>
      <w:r w:rsidRPr="00501FC1">
        <w:rPr>
          <w:rFonts w:ascii="Verdana" w:hAnsi="Verdana"/>
          <w:sz w:val="19"/>
          <w:szCs w:val="19"/>
        </w:rPr>
        <w:t xml:space="preserve">, </w:t>
      </w:r>
      <w:r w:rsidR="00B216D0" w:rsidRPr="00501FC1">
        <w:rPr>
          <w:rFonts w:ascii="Verdana" w:hAnsi="Verdana"/>
          <w:sz w:val="19"/>
          <w:szCs w:val="19"/>
        </w:rPr>
        <w:t>the additional cost to the Price</w:t>
      </w:r>
      <w:r w:rsidRPr="00501FC1">
        <w:rPr>
          <w:rFonts w:ascii="Verdana" w:hAnsi="Verdana"/>
          <w:sz w:val="19"/>
          <w:szCs w:val="19"/>
        </w:rPr>
        <w:t xml:space="preserve"> will be</w:t>
      </w:r>
      <w:r w:rsidR="00B216D0" w:rsidRPr="00501FC1">
        <w:rPr>
          <w:rFonts w:ascii="Verdana" w:hAnsi="Verdana"/>
          <w:sz w:val="19"/>
          <w:szCs w:val="19"/>
        </w:rPr>
        <w:t xml:space="preserve"> subject to</w:t>
      </w:r>
      <w:r w:rsidRPr="00501FC1">
        <w:rPr>
          <w:rFonts w:ascii="Verdana" w:hAnsi="Verdana"/>
          <w:sz w:val="19"/>
          <w:szCs w:val="19"/>
        </w:rPr>
        <w:t xml:space="preserve"> </w:t>
      </w:r>
      <w:r w:rsidR="001177D0" w:rsidRPr="00501FC1">
        <w:rPr>
          <w:rFonts w:ascii="Verdana" w:hAnsi="Verdana"/>
          <w:sz w:val="19"/>
          <w:szCs w:val="19"/>
        </w:rPr>
        <w:t>agree</w:t>
      </w:r>
      <w:r w:rsidR="00B216D0" w:rsidRPr="00501FC1">
        <w:rPr>
          <w:rFonts w:ascii="Verdana" w:hAnsi="Verdana"/>
          <w:sz w:val="19"/>
          <w:szCs w:val="19"/>
        </w:rPr>
        <w:t>ment in writing</w:t>
      </w:r>
      <w:r w:rsidR="001177D0" w:rsidRPr="00501FC1">
        <w:rPr>
          <w:rFonts w:ascii="Verdana" w:hAnsi="Verdana"/>
          <w:sz w:val="19"/>
          <w:szCs w:val="19"/>
        </w:rPr>
        <w:t xml:space="preserve"> between the Supplier and the Purchaser</w:t>
      </w:r>
      <w:r w:rsidR="00B216D0" w:rsidRPr="00501FC1">
        <w:rPr>
          <w:rFonts w:ascii="Verdana" w:hAnsi="Verdana"/>
          <w:sz w:val="19"/>
          <w:szCs w:val="19"/>
        </w:rPr>
        <w:t xml:space="preserve"> and such additional sum will henceforth constitute the Price.</w:t>
      </w:r>
      <w:r w:rsidRPr="00501FC1">
        <w:rPr>
          <w:rFonts w:ascii="Verdana" w:hAnsi="Verdana"/>
          <w:sz w:val="19"/>
          <w:szCs w:val="19"/>
        </w:rPr>
        <w:t xml:space="preserve"> </w:t>
      </w:r>
    </w:p>
    <w:p w14:paraId="497EF9B9" w14:textId="77777777" w:rsidR="00651655" w:rsidRPr="00501FC1" w:rsidRDefault="00651655" w:rsidP="003D2FB8">
      <w:pPr>
        <w:pStyle w:val="ListParagraph"/>
        <w:spacing w:after="0" w:line="240" w:lineRule="auto"/>
        <w:jc w:val="both"/>
        <w:rPr>
          <w:rFonts w:ascii="Verdana" w:hAnsi="Verdana"/>
          <w:sz w:val="19"/>
          <w:szCs w:val="19"/>
        </w:rPr>
      </w:pPr>
    </w:p>
    <w:p w14:paraId="273EF7B7"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 xml:space="preserve">Payment </w:t>
      </w:r>
    </w:p>
    <w:p w14:paraId="35B1E23A" w14:textId="77777777" w:rsidR="00651655" w:rsidRPr="00501FC1" w:rsidRDefault="00651655" w:rsidP="003D2FB8">
      <w:pPr>
        <w:pStyle w:val="ListParagraph"/>
        <w:spacing w:after="0" w:line="240" w:lineRule="auto"/>
        <w:jc w:val="both"/>
        <w:rPr>
          <w:rFonts w:ascii="Verdana" w:hAnsi="Verdana"/>
          <w:sz w:val="19"/>
          <w:szCs w:val="19"/>
          <w:u w:val="single"/>
        </w:rPr>
      </w:pPr>
    </w:p>
    <w:p w14:paraId="04408E23" w14:textId="0950F035" w:rsidR="00651655" w:rsidRPr="00501FC1" w:rsidRDefault="00651655" w:rsidP="003D2FB8">
      <w:pPr>
        <w:spacing w:after="0" w:line="240" w:lineRule="auto"/>
        <w:ind w:left="720"/>
        <w:jc w:val="both"/>
        <w:rPr>
          <w:rFonts w:ascii="Verdana" w:hAnsi="Verdana"/>
          <w:sz w:val="19"/>
          <w:szCs w:val="19"/>
        </w:rPr>
      </w:pPr>
      <w:r w:rsidRPr="00501FC1">
        <w:rPr>
          <w:rFonts w:ascii="Verdana" w:hAnsi="Verdana"/>
          <w:sz w:val="19"/>
          <w:szCs w:val="19"/>
        </w:rPr>
        <w:t>Payment</w:t>
      </w:r>
      <w:r w:rsidR="00B216D0" w:rsidRPr="00501FC1">
        <w:rPr>
          <w:rFonts w:ascii="Verdana" w:hAnsi="Verdana"/>
          <w:sz w:val="19"/>
          <w:szCs w:val="19"/>
        </w:rPr>
        <w:t xml:space="preserve"> of the Price by the Purchaser to the Supplier</w:t>
      </w:r>
      <w:r w:rsidRPr="00501FC1">
        <w:rPr>
          <w:rFonts w:ascii="Verdana" w:hAnsi="Verdana"/>
          <w:sz w:val="19"/>
          <w:szCs w:val="19"/>
        </w:rPr>
        <w:t xml:space="preserve"> </w:t>
      </w:r>
      <w:r w:rsidR="007D46BA">
        <w:rPr>
          <w:rFonts w:ascii="Verdana" w:hAnsi="Verdana"/>
          <w:sz w:val="19"/>
          <w:szCs w:val="19"/>
        </w:rPr>
        <w:t xml:space="preserve">is to be in accordance with </w:t>
      </w:r>
      <w:r w:rsidR="005E031D">
        <w:rPr>
          <w:rFonts w:ascii="Verdana" w:hAnsi="Verdana"/>
          <w:sz w:val="19"/>
          <w:szCs w:val="19"/>
        </w:rPr>
        <w:t xml:space="preserve">the </w:t>
      </w:r>
      <w:r w:rsidR="004B6B5A">
        <w:rPr>
          <w:rFonts w:ascii="Verdana" w:hAnsi="Verdana"/>
          <w:sz w:val="19"/>
          <w:szCs w:val="19"/>
        </w:rPr>
        <w:t>Build Generation Stage Payments schedule attached.</w:t>
      </w:r>
    </w:p>
    <w:p w14:paraId="3B9977A2" w14:textId="77777777" w:rsidR="00651655" w:rsidRPr="00501FC1" w:rsidRDefault="00651655" w:rsidP="003D2FB8">
      <w:pPr>
        <w:spacing w:after="0" w:line="240" w:lineRule="auto"/>
        <w:ind w:left="720"/>
        <w:jc w:val="both"/>
        <w:rPr>
          <w:rFonts w:ascii="Verdana" w:hAnsi="Verdana"/>
          <w:sz w:val="19"/>
          <w:szCs w:val="19"/>
        </w:rPr>
      </w:pPr>
    </w:p>
    <w:p w14:paraId="490442E5" w14:textId="5378A719" w:rsidR="00651655" w:rsidRPr="00501FC1" w:rsidRDefault="00FF5CF1"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 xml:space="preserve">Cancellation </w:t>
      </w:r>
    </w:p>
    <w:p w14:paraId="5DD95056" w14:textId="77777777" w:rsidR="00CB16B5" w:rsidRPr="00501FC1" w:rsidRDefault="00CB16B5" w:rsidP="003D2FB8">
      <w:pPr>
        <w:pStyle w:val="ListParagraph"/>
        <w:spacing w:after="0" w:line="240" w:lineRule="auto"/>
        <w:jc w:val="both"/>
        <w:rPr>
          <w:rFonts w:ascii="Verdana" w:hAnsi="Verdana"/>
          <w:strike/>
          <w:sz w:val="19"/>
          <w:szCs w:val="19"/>
        </w:rPr>
      </w:pPr>
    </w:p>
    <w:p w14:paraId="15C86910" w14:textId="4DBDE313" w:rsidR="00CB16B5" w:rsidRDefault="00E57EBF" w:rsidP="003D2FB8">
      <w:pPr>
        <w:pStyle w:val="ListParagraph"/>
        <w:spacing w:after="0" w:line="240" w:lineRule="auto"/>
        <w:jc w:val="both"/>
        <w:rPr>
          <w:rFonts w:ascii="Verdana" w:hAnsi="Verdana"/>
          <w:sz w:val="19"/>
          <w:szCs w:val="19"/>
        </w:rPr>
      </w:pPr>
      <w:r w:rsidRPr="00501FC1">
        <w:rPr>
          <w:rFonts w:ascii="Verdana" w:hAnsi="Verdana"/>
          <w:sz w:val="19"/>
          <w:szCs w:val="19"/>
        </w:rPr>
        <w:t xml:space="preserve">Subject to the Supplier </w:t>
      </w:r>
      <w:r w:rsidR="00CB16B5" w:rsidRPr="00501FC1">
        <w:rPr>
          <w:rFonts w:ascii="Verdana" w:hAnsi="Verdana"/>
          <w:sz w:val="19"/>
          <w:szCs w:val="19"/>
        </w:rPr>
        <w:t>be</w:t>
      </w:r>
      <w:r w:rsidR="00D046A2" w:rsidRPr="00501FC1">
        <w:rPr>
          <w:rFonts w:ascii="Verdana" w:hAnsi="Verdana"/>
          <w:sz w:val="19"/>
          <w:szCs w:val="19"/>
        </w:rPr>
        <w:t>ing</w:t>
      </w:r>
      <w:r w:rsidR="00CB16B5" w:rsidRPr="00501FC1">
        <w:rPr>
          <w:rFonts w:ascii="Verdana" w:hAnsi="Verdana"/>
          <w:sz w:val="19"/>
          <w:szCs w:val="19"/>
        </w:rPr>
        <w:t xml:space="preserve"> paid</w:t>
      </w:r>
      <w:r w:rsidR="00D046A2" w:rsidRPr="00501FC1">
        <w:rPr>
          <w:rFonts w:ascii="Verdana" w:hAnsi="Verdana"/>
          <w:sz w:val="19"/>
          <w:szCs w:val="19"/>
        </w:rPr>
        <w:t xml:space="preserve"> that part of the Price for the </w:t>
      </w:r>
      <w:r w:rsidR="00F05C11" w:rsidRPr="00501FC1">
        <w:rPr>
          <w:rFonts w:ascii="Verdana" w:hAnsi="Verdana"/>
          <w:sz w:val="19"/>
          <w:szCs w:val="19"/>
        </w:rPr>
        <w:t>Services</w:t>
      </w:r>
      <w:r w:rsidR="00D046A2" w:rsidRPr="00501FC1">
        <w:rPr>
          <w:rFonts w:ascii="Verdana" w:hAnsi="Verdana"/>
          <w:sz w:val="19"/>
          <w:szCs w:val="19"/>
        </w:rPr>
        <w:t xml:space="preserve"> delivered to the Purchaser together </w:t>
      </w:r>
      <w:r w:rsidR="000F4D3D" w:rsidRPr="00501FC1">
        <w:rPr>
          <w:rFonts w:ascii="Verdana" w:hAnsi="Verdana"/>
          <w:sz w:val="19"/>
          <w:szCs w:val="19"/>
        </w:rPr>
        <w:t>with all</w:t>
      </w:r>
      <w:r w:rsidR="00D046A2" w:rsidRPr="00501FC1">
        <w:rPr>
          <w:rFonts w:ascii="Verdana" w:hAnsi="Verdana"/>
          <w:sz w:val="19"/>
          <w:szCs w:val="19"/>
        </w:rPr>
        <w:t xml:space="preserve"> reasonable additional costs suffered by the Supplier up to the date of termination</w:t>
      </w:r>
      <w:r w:rsidR="000F4D3D" w:rsidRPr="00501FC1">
        <w:rPr>
          <w:rFonts w:ascii="Verdana" w:hAnsi="Verdana"/>
          <w:sz w:val="19"/>
          <w:szCs w:val="19"/>
        </w:rPr>
        <w:t>,</w:t>
      </w:r>
      <w:r w:rsidR="00CB16B5" w:rsidRPr="00501FC1">
        <w:rPr>
          <w:rFonts w:ascii="Verdana" w:hAnsi="Verdana"/>
          <w:sz w:val="19"/>
          <w:szCs w:val="19"/>
        </w:rPr>
        <w:t xml:space="preserve"> </w:t>
      </w:r>
      <w:r w:rsidR="00D046A2" w:rsidRPr="00501FC1">
        <w:rPr>
          <w:rFonts w:ascii="Verdana" w:hAnsi="Verdana"/>
          <w:sz w:val="19"/>
          <w:szCs w:val="19"/>
        </w:rPr>
        <w:t>t</w:t>
      </w:r>
      <w:r w:rsidRPr="00501FC1">
        <w:rPr>
          <w:rFonts w:ascii="Verdana" w:hAnsi="Verdana"/>
          <w:sz w:val="19"/>
          <w:szCs w:val="19"/>
        </w:rPr>
        <w:t xml:space="preserve">he </w:t>
      </w:r>
      <w:r w:rsidR="000F4D3D" w:rsidRPr="00501FC1">
        <w:rPr>
          <w:rFonts w:ascii="Verdana" w:hAnsi="Verdana"/>
          <w:sz w:val="19"/>
          <w:szCs w:val="19"/>
        </w:rPr>
        <w:t>Purchaser</w:t>
      </w:r>
      <w:r w:rsidRPr="00501FC1">
        <w:rPr>
          <w:rFonts w:ascii="Verdana" w:hAnsi="Verdana"/>
          <w:sz w:val="19"/>
          <w:szCs w:val="19"/>
        </w:rPr>
        <w:t xml:space="preserve"> may terminate the Contract </w:t>
      </w:r>
      <w:r w:rsidR="00B20956" w:rsidRPr="00501FC1">
        <w:rPr>
          <w:rFonts w:ascii="Verdana" w:hAnsi="Verdana"/>
          <w:sz w:val="19"/>
          <w:szCs w:val="19"/>
        </w:rPr>
        <w:t xml:space="preserve">upon </w:t>
      </w:r>
      <w:r w:rsidR="003B319E">
        <w:rPr>
          <w:rFonts w:ascii="Verdana" w:hAnsi="Verdana"/>
          <w:sz w:val="19"/>
          <w:szCs w:val="19"/>
        </w:rPr>
        <w:t>28 days</w:t>
      </w:r>
      <w:r w:rsidR="00B20956" w:rsidRPr="00501FC1">
        <w:rPr>
          <w:rFonts w:ascii="Verdana" w:hAnsi="Verdana"/>
          <w:sz w:val="19"/>
          <w:szCs w:val="19"/>
        </w:rPr>
        <w:t xml:space="preserve"> written notice, </w:t>
      </w:r>
      <w:r w:rsidRPr="00501FC1">
        <w:rPr>
          <w:rFonts w:ascii="Verdana" w:hAnsi="Verdana"/>
          <w:sz w:val="19"/>
          <w:szCs w:val="19"/>
        </w:rPr>
        <w:t>for no cause</w:t>
      </w:r>
      <w:r w:rsidR="000F4D3D" w:rsidRPr="00501FC1">
        <w:rPr>
          <w:rFonts w:ascii="Verdana" w:hAnsi="Verdana"/>
          <w:sz w:val="19"/>
          <w:szCs w:val="19"/>
        </w:rPr>
        <w:t>.</w:t>
      </w:r>
    </w:p>
    <w:p w14:paraId="2BFFA847" w14:textId="09E77BE5" w:rsidR="00B4650B" w:rsidRDefault="00B4650B" w:rsidP="003D2FB8">
      <w:pPr>
        <w:pStyle w:val="ListParagraph"/>
        <w:spacing w:after="0" w:line="240" w:lineRule="auto"/>
        <w:jc w:val="both"/>
        <w:rPr>
          <w:rFonts w:ascii="Verdana" w:hAnsi="Verdana"/>
          <w:sz w:val="19"/>
          <w:szCs w:val="19"/>
        </w:rPr>
      </w:pPr>
    </w:p>
    <w:p w14:paraId="43963DA7" w14:textId="77777777" w:rsidR="00651655" w:rsidRPr="00501FC1" w:rsidRDefault="00651655" w:rsidP="003D2FB8">
      <w:pPr>
        <w:pStyle w:val="ListParagraph"/>
        <w:spacing w:after="0" w:line="240" w:lineRule="auto"/>
        <w:jc w:val="both"/>
        <w:rPr>
          <w:rFonts w:ascii="Verdana" w:hAnsi="Verdana"/>
          <w:sz w:val="19"/>
          <w:szCs w:val="19"/>
          <w:u w:val="single"/>
        </w:rPr>
      </w:pPr>
    </w:p>
    <w:p w14:paraId="75C81B1D" w14:textId="58AEB52F" w:rsidR="00651655" w:rsidRPr="00501FC1" w:rsidRDefault="00F05C11"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 xml:space="preserve">Housing Grants, Construction </w:t>
      </w:r>
      <w:r w:rsidR="000227E0" w:rsidRPr="00501FC1">
        <w:rPr>
          <w:rFonts w:ascii="Verdana" w:hAnsi="Verdana"/>
          <w:sz w:val="19"/>
          <w:szCs w:val="19"/>
          <w:u w:val="single"/>
        </w:rPr>
        <w:t>&amp; Regeneration Act 1996</w:t>
      </w:r>
      <w:r w:rsidR="00651655" w:rsidRPr="00501FC1">
        <w:rPr>
          <w:rFonts w:ascii="Verdana" w:hAnsi="Verdana"/>
          <w:sz w:val="19"/>
          <w:szCs w:val="19"/>
          <w:u w:val="single"/>
        </w:rPr>
        <w:t xml:space="preserve"> </w:t>
      </w:r>
    </w:p>
    <w:p w14:paraId="18C51382" w14:textId="77777777" w:rsidR="00651655" w:rsidRPr="00501FC1" w:rsidRDefault="00651655" w:rsidP="003D2FB8">
      <w:pPr>
        <w:pStyle w:val="ListParagraph"/>
        <w:spacing w:after="0" w:line="240" w:lineRule="auto"/>
        <w:jc w:val="both"/>
        <w:rPr>
          <w:rFonts w:ascii="Verdana" w:hAnsi="Verdana"/>
          <w:sz w:val="19"/>
          <w:szCs w:val="19"/>
        </w:rPr>
      </w:pPr>
    </w:p>
    <w:p w14:paraId="5B8A3253" w14:textId="015A3747" w:rsidR="00651655" w:rsidRPr="00501FC1" w:rsidRDefault="000227E0" w:rsidP="003D2FB8">
      <w:pPr>
        <w:pStyle w:val="ListParagraph"/>
        <w:spacing w:after="0" w:line="240" w:lineRule="auto"/>
        <w:jc w:val="both"/>
        <w:rPr>
          <w:rFonts w:ascii="Verdana" w:hAnsi="Verdana"/>
          <w:strike/>
          <w:sz w:val="19"/>
          <w:szCs w:val="19"/>
        </w:rPr>
      </w:pPr>
      <w:r w:rsidRPr="00501FC1">
        <w:rPr>
          <w:rFonts w:ascii="Verdana" w:hAnsi="Verdana"/>
          <w:sz w:val="19"/>
          <w:szCs w:val="19"/>
        </w:rPr>
        <w:t>The provisions of the Housing Grants, Construction &amp; Regeneration Act 1996 as amended by the Local Democracy, Economic Development and Construction Act 2009 shall apply</w:t>
      </w:r>
      <w:r w:rsidR="000F4D3D" w:rsidRPr="00501FC1">
        <w:rPr>
          <w:rFonts w:ascii="Verdana" w:hAnsi="Verdana"/>
          <w:sz w:val="19"/>
          <w:szCs w:val="19"/>
        </w:rPr>
        <w:t>.</w:t>
      </w:r>
    </w:p>
    <w:p w14:paraId="5FB97AA9" w14:textId="77777777" w:rsidR="00651655" w:rsidRPr="00501FC1" w:rsidRDefault="00651655" w:rsidP="003D2FB8">
      <w:pPr>
        <w:pStyle w:val="ListParagraph"/>
        <w:spacing w:after="0" w:line="240" w:lineRule="auto"/>
        <w:jc w:val="both"/>
        <w:rPr>
          <w:rFonts w:ascii="Verdana" w:hAnsi="Verdana"/>
          <w:sz w:val="19"/>
          <w:szCs w:val="19"/>
        </w:rPr>
      </w:pPr>
    </w:p>
    <w:p w14:paraId="34653CE7" w14:textId="5C7B69BF" w:rsidR="00651655" w:rsidRPr="003B319E" w:rsidRDefault="00651655" w:rsidP="003D2FB8">
      <w:pPr>
        <w:pStyle w:val="ListParagraph"/>
        <w:numPr>
          <w:ilvl w:val="0"/>
          <w:numId w:val="1"/>
        </w:numPr>
        <w:jc w:val="both"/>
        <w:rPr>
          <w:rFonts w:ascii="Verdana" w:hAnsi="Verdana"/>
          <w:sz w:val="19"/>
          <w:szCs w:val="19"/>
          <w:u w:val="single"/>
        </w:rPr>
      </w:pPr>
      <w:r w:rsidRPr="003B319E">
        <w:rPr>
          <w:rFonts w:ascii="Verdana" w:hAnsi="Verdana"/>
          <w:sz w:val="19"/>
          <w:szCs w:val="19"/>
          <w:u w:val="single"/>
        </w:rPr>
        <w:t xml:space="preserve">Insurance </w:t>
      </w:r>
    </w:p>
    <w:p w14:paraId="2ADE2753" w14:textId="77777777" w:rsidR="00651655" w:rsidRPr="003B319E" w:rsidRDefault="00651655" w:rsidP="003D2FB8">
      <w:pPr>
        <w:pStyle w:val="ListParagraph"/>
        <w:jc w:val="both"/>
        <w:rPr>
          <w:rFonts w:ascii="Verdana" w:hAnsi="Verdana"/>
          <w:sz w:val="19"/>
          <w:szCs w:val="19"/>
        </w:rPr>
      </w:pPr>
    </w:p>
    <w:p w14:paraId="6E58A46B" w14:textId="2F8775C2" w:rsidR="00F050F0" w:rsidRPr="00501FC1" w:rsidRDefault="00F050F0" w:rsidP="003D2FB8">
      <w:pPr>
        <w:pStyle w:val="ListParagraph"/>
        <w:jc w:val="both"/>
        <w:rPr>
          <w:rFonts w:ascii="Verdana" w:hAnsi="Verdana"/>
          <w:sz w:val="19"/>
          <w:szCs w:val="19"/>
        </w:rPr>
      </w:pPr>
      <w:r w:rsidRPr="003B319E">
        <w:rPr>
          <w:rFonts w:ascii="Verdana" w:hAnsi="Verdana"/>
          <w:sz w:val="19"/>
          <w:szCs w:val="19"/>
        </w:rPr>
        <w:t xml:space="preserve">The Price includes </w:t>
      </w:r>
      <w:r w:rsidR="000227E0" w:rsidRPr="003B319E">
        <w:rPr>
          <w:rFonts w:ascii="Verdana" w:hAnsi="Verdana"/>
          <w:sz w:val="19"/>
          <w:szCs w:val="19"/>
        </w:rPr>
        <w:t>professional indemnity insurance</w:t>
      </w:r>
      <w:r w:rsidR="003B319E">
        <w:rPr>
          <w:rFonts w:ascii="Verdana" w:hAnsi="Verdana"/>
          <w:sz w:val="19"/>
          <w:szCs w:val="19"/>
        </w:rPr>
        <w:t xml:space="preserve"> </w:t>
      </w:r>
      <w:r w:rsidR="003017E8">
        <w:rPr>
          <w:rFonts w:ascii="Verdana" w:hAnsi="Verdana"/>
          <w:sz w:val="19"/>
          <w:szCs w:val="19"/>
        </w:rPr>
        <w:t>– limit of indemnity £10 million on any one claim basis.</w:t>
      </w:r>
    </w:p>
    <w:p w14:paraId="35622ADB" w14:textId="77777777" w:rsidR="00F050F0" w:rsidRPr="00501FC1" w:rsidRDefault="00F050F0" w:rsidP="003D2FB8">
      <w:pPr>
        <w:pStyle w:val="ListParagraph"/>
        <w:jc w:val="both"/>
        <w:rPr>
          <w:rFonts w:ascii="Verdana" w:hAnsi="Verdana"/>
          <w:sz w:val="19"/>
          <w:szCs w:val="19"/>
        </w:rPr>
      </w:pPr>
    </w:p>
    <w:p w14:paraId="74BA00AF" w14:textId="77777777" w:rsidR="00651655" w:rsidRPr="00501FC1" w:rsidRDefault="00651655" w:rsidP="006E47BA">
      <w:pPr>
        <w:spacing w:after="0" w:line="240" w:lineRule="auto"/>
        <w:jc w:val="both"/>
        <w:rPr>
          <w:rFonts w:ascii="Verdana" w:hAnsi="Verdana"/>
          <w:sz w:val="19"/>
          <w:szCs w:val="19"/>
          <w:u w:val="single"/>
        </w:rPr>
      </w:pPr>
    </w:p>
    <w:p w14:paraId="1EB93971"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 xml:space="preserve">Exclusion/Limitation of Liability </w:t>
      </w:r>
    </w:p>
    <w:p w14:paraId="42DD69A9" w14:textId="77777777" w:rsidR="00651655" w:rsidRPr="00501FC1" w:rsidRDefault="00651655" w:rsidP="003D2FB8">
      <w:pPr>
        <w:spacing w:after="0" w:line="240" w:lineRule="auto"/>
        <w:jc w:val="both"/>
        <w:rPr>
          <w:rFonts w:ascii="Verdana" w:hAnsi="Verdana"/>
          <w:sz w:val="19"/>
          <w:szCs w:val="19"/>
          <w:u w:val="single"/>
        </w:rPr>
      </w:pPr>
    </w:p>
    <w:p w14:paraId="432B486B" w14:textId="77777777" w:rsidR="00651655" w:rsidRPr="00501FC1" w:rsidRDefault="00651655" w:rsidP="003D2FB8">
      <w:pPr>
        <w:ind w:left="720"/>
        <w:jc w:val="both"/>
        <w:rPr>
          <w:rFonts w:ascii="Verdana" w:hAnsi="Verdana"/>
          <w:sz w:val="19"/>
          <w:szCs w:val="19"/>
        </w:rPr>
      </w:pPr>
      <w:r w:rsidRPr="00501FC1">
        <w:rPr>
          <w:rFonts w:ascii="Verdana" w:hAnsi="Verdana"/>
          <w:sz w:val="19"/>
          <w:szCs w:val="19"/>
        </w:rPr>
        <w:t xml:space="preserve">Nothing in these conditions shall limit or exclude our liability for: </w:t>
      </w:r>
    </w:p>
    <w:p w14:paraId="6E860A68" w14:textId="06572F60" w:rsidR="00651655" w:rsidRPr="00501FC1" w:rsidRDefault="00651655" w:rsidP="003D2FB8">
      <w:pPr>
        <w:pStyle w:val="ListParagraph"/>
        <w:numPr>
          <w:ilvl w:val="0"/>
          <w:numId w:val="2"/>
        </w:numPr>
        <w:jc w:val="both"/>
        <w:rPr>
          <w:rFonts w:ascii="Verdana" w:hAnsi="Verdana"/>
          <w:sz w:val="19"/>
          <w:szCs w:val="19"/>
        </w:rPr>
      </w:pPr>
      <w:r w:rsidRPr="00501FC1">
        <w:rPr>
          <w:rFonts w:ascii="Verdana" w:hAnsi="Verdana"/>
          <w:sz w:val="19"/>
          <w:szCs w:val="19"/>
        </w:rPr>
        <w:t xml:space="preserve">Death or personal injury caused by our negligence or the negligence of our employees, </w:t>
      </w:r>
      <w:r w:rsidR="00252816" w:rsidRPr="00501FC1">
        <w:rPr>
          <w:rFonts w:ascii="Verdana" w:hAnsi="Verdana"/>
          <w:sz w:val="19"/>
          <w:szCs w:val="19"/>
        </w:rPr>
        <w:t>agents,</w:t>
      </w:r>
      <w:r w:rsidRPr="00501FC1">
        <w:rPr>
          <w:rFonts w:ascii="Verdana" w:hAnsi="Verdana"/>
          <w:sz w:val="19"/>
          <w:szCs w:val="19"/>
        </w:rPr>
        <w:t xml:space="preserve"> or sub-</w:t>
      </w:r>
      <w:r w:rsidR="00252816" w:rsidRPr="00501FC1">
        <w:rPr>
          <w:rFonts w:ascii="Verdana" w:hAnsi="Verdana"/>
          <w:sz w:val="19"/>
          <w:szCs w:val="19"/>
        </w:rPr>
        <w:t>contractors;</w:t>
      </w:r>
    </w:p>
    <w:p w14:paraId="59C12095" w14:textId="77777777" w:rsidR="006E47BA" w:rsidRPr="00501FC1" w:rsidRDefault="006E47BA" w:rsidP="006E47BA">
      <w:pPr>
        <w:pStyle w:val="ListParagraph"/>
        <w:ind w:left="1080"/>
        <w:jc w:val="both"/>
        <w:rPr>
          <w:rFonts w:ascii="Verdana" w:hAnsi="Verdana"/>
          <w:sz w:val="19"/>
          <w:szCs w:val="19"/>
        </w:rPr>
      </w:pPr>
    </w:p>
    <w:p w14:paraId="6DB22889" w14:textId="51FFB069" w:rsidR="006E47BA" w:rsidRPr="00501FC1" w:rsidRDefault="00651655" w:rsidP="006E47BA">
      <w:pPr>
        <w:pStyle w:val="ListParagraph"/>
        <w:numPr>
          <w:ilvl w:val="0"/>
          <w:numId w:val="2"/>
        </w:numPr>
        <w:jc w:val="both"/>
        <w:rPr>
          <w:rFonts w:ascii="Verdana" w:hAnsi="Verdana"/>
          <w:sz w:val="19"/>
          <w:szCs w:val="19"/>
        </w:rPr>
      </w:pPr>
      <w:r w:rsidRPr="00501FC1">
        <w:rPr>
          <w:rFonts w:ascii="Verdana" w:hAnsi="Verdana"/>
          <w:sz w:val="19"/>
          <w:szCs w:val="19"/>
        </w:rPr>
        <w:t>Fraud or fraudulent misrepresentation; or</w:t>
      </w:r>
    </w:p>
    <w:p w14:paraId="591F9604" w14:textId="77777777" w:rsidR="006E47BA" w:rsidRPr="00501FC1" w:rsidRDefault="006E47BA" w:rsidP="006E47BA">
      <w:pPr>
        <w:pStyle w:val="ListParagraph"/>
        <w:ind w:left="1080"/>
        <w:jc w:val="both"/>
        <w:rPr>
          <w:rFonts w:ascii="Verdana" w:hAnsi="Verdana"/>
          <w:sz w:val="19"/>
          <w:szCs w:val="19"/>
        </w:rPr>
      </w:pPr>
    </w:p>
    <w:p w14:paraId="65ABAC5C" w14:textId="610BE27F" w:rsidR="00651655" w:rsidRPr="00501FC1" w:rsidRDefault="00651655" w:rsidP="003D2FB8">
      <w:pPr>
        <w:pStyle w:val="ListParagraph"/>
        <w:numPr>
          <w:ilvl w:val="0"/>
          <w:numId w:val="2"/>
        </w:numPr>
        <w:jc w:val="both"/>
        <w:rPr>
          <w:rFonts w:ascii="Verdana" w:hAnsi="Verdana"/>
          <w:sz w:val="19"/>
          <w:szCs w:val="19"/>
        </w:rPr>
      </w:pPr>
      <w:r w:rsidRPr="00501FC1">
        <w:rPr>
          <w:rFonts w:ascii="Verdana" w:hAnsi="Verdana"/>
          <w:sz w:val="19"/>
          <w:szCs w:val="19"/>
        </w:rPr>
        <w:t>Breach of the terms implies by section 2 of the Supply of Goods and Services Act 1982 (title and quiet possession)</w:t>
      </w:r>
    </w:p>
    <w:p w14:paraId="06002017" w14:textId="4CCAA9E3" w:rsidR="00651655" w:rsidRPr="00501FC1" w:rsidRDefault="00651655" w:rsidP="003D2FB8">
      <w:pPr>
        <w:ind w:left="720"/>
        <w:jc w:val="both"/>
        <w:rPr>
          <w:rFonts w:ascii="Verdana" w:hAnsi="Verdana"/>
          <w:sz w:val="19"/>
          <w:szCs w:val="19"/>
        </w:rPr>
      </w:pPr>
      <w:r w:rsidRPr="00501FC1">
        <w:rPr>
          <w:rFonts w:ascii="Verdana" w:hAnsi="Verdana"/>
          <w:sz w:val="19"/>
          <w:szCs w:val="19"/>
        </w:rPr>
        <w:t xml:space="preserve">Subject to the above, </w:t>
      </w:r>
      <w:r w:rsidR="00C13B68" w:rsidRPr="00501FC1">
        <w:rPr>
          <w:rFonts w:ascii="Verdana" w:hAnsi="Verdana"/>
          <w:sz w:val="19"/>
          <w:szCs w:val="19"/>
        </w:rPr>
        <w:t>the Supplier</w:t>
      </w:r>
      <w:r w:rsidRPr="00501FC1">
        <w:rPr>
          <w:rFonts w:ascii="Verdana" w:hAnsi="Verdana"/>
          <w:sz w:val="19"/>
          <w:szCs w:val="19"/>
        </w:rPr>
        <w:t xml:space="preserve"> shall under no circumstances whatsoever be liable to </w:t>
      </w:r>
      <w:r w:rsidR="00C13B68" w:rsidRPr="00501FC1">
        <w:rPr>
          <w:rFonts w:ascii="Verdana" w:hAnsi="Verdana"/>
          <w:sz w:val="19"/>
          <w:szCs w:val="19"/>
        </w:rPr>
        <w:t>the Purchaser</w:t>
      </w:r>
      <w:r w:rsidRPr="00501FC1">
        <w:rPr>
          <w:rFonts w:ascii="Verdana" w:hAnsi="Verdana"/>
          <w:sz w:val="19"/>
          <w:szCs w:val="19"/>
        </w:rPr>
        <w:t>, whether in contract or tort (including negligence), breach of statutory duty, or otherwise, for any loss of profit, or any indirect or consequential loss arising under or in connection with th</w:t>
      </w:r>
      <w:r w:rsidR="00C13B68" w:rsidRPr="00501FC1">
        <w:rPr>
          <w:rFonts w:ascii="Verdana" w:hAnsi="Verdana"/>
          <w:sz w:val="19"/>
          <w:szCs w:val="19"/>
        </w:rPr>
        <w:t>is</w:t>
      </w:r>
      <w:r w:rsidRPr="00501FC1">
        <w:rPr>
          <w:rFonts w:ascii="Verdana" w:hAnsi="Verdana"/>
          <w:sz w:val="19"/>
          <w:szCs w:val="19"/>
        </w:rPr>
        <w:t xml:space="preserve"> </w:t>
      </w:r>
      <w:r w:rsidR="00C13B68" w:rsidRPr="00501FC1">
        <w:rPr>
          <w:rFonts w:ascii="Verdana" w:hAnsi="Verdana"/>
          <w:sz w:val="19"/>
          <w:szCs w:val="19"/>
        </w:rPr>
        <w:t>C</w:t>
      </w:r>
      <w:r w:rsidRPr="00501FC1">
        <w:rPr>
          <w:rFonts w:ascii="Verdana" w:hAnsi="Verdana"/>
          <w:sz w:val="19"/>
          <w:szCs w:val="19"/>
        </w:rPr>
        <w:t xml:space="preserve">ontract; and </w:t>
      </w:r>
      <w:r w:rsidR="00C13B68" w:rsidRPr="00501FC1">
        <w:rPr>
          <w:rFonts w:ascii="Verdana" w:hAnsi="Verdana"/>
          <w:sz w:val="19"/>
          <w:szCs w:val="19"/>
        </w:rPr>
        <w:t>the Supplier’s</w:t>
      </w:r>
      <w:r w:rsidRPr="00501FC1">
        <w:rPr>
          <w:rFonts w:ascii="Verdana" w:hAnsi="Verdana"/>
          <w:sz w:val="19"/>
          <w:szCs w:val="19"/>
        </w:rPr>
        <w:t xml:space="preserve"> total liability to </w:t>
      </w:r>
      <w:r w:rsidR="00C13B68" w:rsidRPr="00501FC1">
        <w:rPr>
          <w:rFonts w:ascii="Verdana" w:hAnsi="Verdana"/>
          <w:sz w:val="19"/>
          <w:szCs w:val="19"/>
        </w:rPr>
        <w:t>the Purchaser</w:t>
      </w:r>
      <w:r w:rsidRPr="00501FC1">
        <w:rPr>
          <w:rFonts w:ascii="Verdana" w:hAnsi="Verdana"/>
          <w:sz w:val="19"/>
          <w:szCs w:val="19"/>
        </w:rPr>
        <w:t xml:space="preserve"> in respect of all other losses arising under or in connection with th</w:t>
      </w:r>
      <w:r w:rsidR="00C13B68" w:rsidRPr="00501FC1">
        <w:rPr>
          <w:rFonts w:ascii="Verdana" w:hAnsi="Verdana"/>
          <w:sz w:val="19"/>
          <w:szCs w:val="19"/>
        </w:rPr>
        <w:t>is C</w:t>
      </w:r>
      <w:r w:rsidRPr="00501FC1">
        <w:rPr>
          <w:rFonts w:ascii="Verdana" w:hAnsi="Verdana"/>
          <w:sz w:val="19"/>
          <w:szCs w:val="19"/>
        </w:rPr>
        <w:t xml:space="preserve">ontract, </w:t>
      </w:r>
      <w:r w:rsidRPr="00501FC1">
        <w:rPr>
          <w:rFonts w:ascii="Verdana" w:hAnsi="Verdana"/>
          <w:sz w:val="19"/>
          <w:szCs w:val="19"/>
        </w:rPr>
        <w:lastRenderedPageBreak/>
        <w:t xml:space="preserve">whether in contract, tort (including negligence), breach of statutory duty, or otherwise, shall in no circumstances exceed </w:t>
      </w:r>
      <w:r w:rsidR="00C13B68" w:rsidRPr="00501FC1">
        <w:rPr>
          <w:rFonts w:ascii="Verdana" w:hAnsi="Verdana"/>
          <w:sz w:val="19"/>
          <w:szCs w:val="19"/>
        </w:rPr>
        <w:t>the Price.</w:t>
      </w:r>
    </w:p>
    <w:p w14:paraId="4DDBBD97" w14:textId="6E277F9B" w:rsidR="00651655" w:rsidRPr="00501FC1" w:rsidRDefault="00651655" w:rsidP="003D2FB8">
      <w:pPr>
        <w:ind w:left="720"/>
        <w:jc w:val="both"/>
        <w:rPr>
          <w:rFonts w:ascii="Verdana" w:hAnsi="Verdana"/>
          <w:sz w:val="19"/>
          <w:szCs w:val="19"/>
        </w:rPr>
      </w:pPr>
      <w:r w:rsidRPr="00501FC1">
        <w:rPr>
          <w:rFonts w:ascii="Verdana" w:hAnsi="Verdana"/>
          <w:sz w:val="19"/>
          <w:szCs w:val="19"/>
        </w:rPr>
        <w:t>The terms implied by sections 3 and 5 of the Supply of Goods and Services Act 1982 are, to the fullest extent permitted by law, excluded from t</w:t>
      </w:r>
      <w:r w:rsidR="00C13B68" w:rsidRPr="00501FC1">
        <w:rPr>
          <w:rFonts w:ascii="Verdana" w:hAnsi="Verdana"/>
          <w:sz w:val="19"/>
          <w:szCs w:val="19"/>
        </w:rPr>
        <w:t>his C</w:t>
      </w:r>
      <w:r w:rsidRPr="00501FC1">
        <w:rPr>
          <w:rFonts w:ascii="Verdana" w:hAnsi="Verdana"/>
          <w:sz w:val="19"/>
          <w:szCs w:val="19"/>
        </w:rPr>
        <w:t xml:space="preserve">ontract. </w:t>
      </w:r>
    </w:p>
    <w:p w14:paraId="7C5752A5" w14:textId="2EBCBE59" w:rsidR="00A028DA" w:rsidRPr="00501FC1" w:rsidRDefault="00A028DA" w:rsidP="003D2FB8">
      <w:pPr>
        <w:ind w:left="720"/>
        <w:jc w:val="both"/>
        <w:rPr>
          <w:rFonts w:ascii="Verdana" w:hAnsi="Verdana"/>
          <w:sz w:val="19"/>
          <w:szCs w:val="19"/>
        </w:rPr>
      </w:pPr>
      <w:r w:rsidRPr="00501FC1">
        <w:rPr>
          <w:rFonts w:ascii="Verdana" w:hAnsi="Verdana"/>
          <w:sz w:val="19"/>
          <w:szCs w:val="19"/>
        </w:rPr>
        <w:t>The Supplier shall not be liable for: -</w:t>
      </w:r>
    </w:p>
    <w:p w14:paraId="7967D163" w14:textId="784C02D5" w:rsidR="00A028DA" w:rsidRPr="00501FC1" w:rsidRDefault="00B20956" w:rsidP="006E47BA">
      <w:pPr>
        <w:pStyle w:val="ListParagraph"/>
        <w:numPr>
          <w:ilvl w:val="0"/>
          <w:numId w:val="3"/>
        </w:numPr>
        <w:spacing w:after="0" w:line="240" w:lineRule="auto"/>
        <w:jc w:val="both"/>
        <w:rPr>
          <w:rFonts w:ascii="Verdana" w:hAnsi="Verdana"/>
          <w:sz w:val="19"/>
          <w:szCs w:val="19"/>
        </w:rPr>
      </w:pPr>
      <w:r w:rsidRPr="00501FC1">
        <w:rPr>
          <w:rFonts w:ascii="Verdana" w:hAnsi="Verdana"/>
          <w:sz w:val="19"/>
          <w:szCs w:val="19"/>
        </w:rPr>
        <w:t>a</w:t>
      </w:r>
      <w:r w:rsidR="00A028DA" w:rsidRPr="00501FC1">
        <w:rPr>
          <w:rFonts w:ascii="Verdana" w:hAnsi="Verdana"/>
          <w:sz w:val="19"/>
          <w:szCs w:val="19"/>
        </w:rPr>
        <w:t xml:space="preserve">ny in-adequacy of the </w:t>
      </w:r>
      <w:r w:rsidR="00D36D0D" w:rsidRPr="00501FC1">
        <w:rPr>
          <w:rFonts w:ascii="Verdana" w:hAnsi="Verdana"/>
          <w:sz w:val="19"/>
          <w:szCs w:val="19"/>
        </w:rPr>
        <w:t>Services</w:t>
      </w:r>
      <w:r w:rsidR="00A028DA" w:rsidRPr="00501FC1">
        <w:rPr>
          <w:rFonts w:ascii="Verdana" w:hAnsi="Verdana"/>
          <w:sz w:val="19"/>
          <w:szCs w:val="19"/>
        </w:rPr>
        <w:t xml:space="preserve"> due t</w:t>
      </w:r>
      <w:r w:rsidR="002F080E" w:rsidRPr="00501FC1">
        <w:rPr>
          <w:rFonts w:ascii="Verdana" w:hAnsi="Verdana"/>
          <w:sz w:val="19"/>
          <w:szCs w:val="19"/>
        </w:rPr>
        <w:t xml:space="preserve">o the failure by the Purchaser to provide full complete information in writing to the Supplier of the use to which the </w:t>
      </w:r>
      <w:r w:rsidR="00D36D0D" w:rsidRPr="00501FC1">
        <w:rPr>
          <w:rFonts w:ascii="Verdana" w:hAnsi="Verdana"/>
          <w:sz w:val="19"/>
          <w:szCs w:val="19"/>
        </w:rPr>
        <w:t>Services are</w:t>
      </w:r>
      <w:r w:rsidR="002F080E" w:rsidRPr="00501FC1">
        <w:rPr>
          <w:rFonts w:ascii="Verdana" w:hAnsi="Verdana"/>
          <w:sz w:val="19"/>
          <w:szCs w:val="19"/>
        </w:rPr>
        <w:t xml:space="preserve"> to be put by the Purchaser; and/or</w:t>
      </w:r>
    </w:p>
    <w:p w14:paraId="1715A79B" w14:textId="77777777" w:rsidR="006E47BA" w:rsidRPr="00501FC1" w:rsidRDefault="006E47BA" w:rsidP="006E47BA">
      <w:pPr>
        <w:pStyle w:val="ListParagraph"/>
        <w:spacing w:after="0" w:line="240" w:lineRule="auto"/>
        <w:ind w:left="1080"/>
        <w:jc w:val="both"/>
        <w:rPr>
          <w:rFonts w:ascii="Verdana" w:hAnsi="Verdana"/>
          <w:sz w:val="19"/>
          <w:szCs w:val="19"/>
        </w:rPr>
      </w:pPr>
    </w:p>
    <w:p w14:paraId="7FA9EAFF" w14:textId="27C326F6" w:rsidR="002F080E" w:rsidRPr="00501FC1" w:rsidRDefault="00B20956" w:rsidP="006E47BA">
      <w:pPr>
        <w:pStyle w:val="ListParagraph"/>
        <w:numPr>
          <w:ilvl w:val="0"/>
          <w:numId w:val="3"/>
        </w:numPr>
        <w:spacing w:after="0" w:line="240" w:lineRule="auto"/>
        <w:jc w:val="both"/>
        <w:rPr>
          <w:rFonts w:ascii="Verdana" w:hAnsi="Verdana"/>
          <w:sz w:val="19"/>
          <w:szCs w:val="19"/>
        </w:rPr>
      </w:pPr>
      <w:r w:rsidRPr="00501FC1">
        <w:rPr>
          <w:rFonts w:ascii="Verdana" w:hAnsi="Verdana"/>
          <w:sz w:val="19"/>
          <w:szCs w:val="19"/>
        </w:rPr>
        <w:t>a</w:t>
      </w:r>
      <w:r w:rsidR="002F080E" w:rsidRPr="00501FC1">
        <w:rPr>
          <w:rFonts w:ascii="Verdana" w:hAnsi="Verdana"/>
          <w:sz w:val="19"/>
          <w:szCs w:val="19"/>
        </w:rPr>
        <w:t xml:space="preserve">ny existing faults or defects of whatsoever nature in the Purchaser’s site or premises to which the installation of </w:t>
      </w:r>
      <w:r w:rsidR="00D36D0D" w:rsidRPr="00501FC1">
        <w:rPr>
          <w:rFonts w:ascii="Verdana" w:hAnsi="Verdana"/>
          <w:sz w:val="19"/>
          <w:szCs w:val="19"/>
        </w:rPr>
        <w:t>equipment is</w:t>
      </w:r>
      <w:r w:rsidR="008E2D0D" w:rsidRPr="00501FC1">
        <w:rPr>
          <w:rFonts w:ascii="Verdana" w:hAnsi="Verdana"/>
          <w:sz w:val="19"/>
          <w:szCs w:val="19"/>
        </w:rPr>
        <w:t xml:space="preserve"> be used by the Purchaser.</w:t>
      </w:r>
    </w:p>
    <w:p w14:paraId="273D5E01" w14:textId="77777777" w:rsidR="006E47BA" w:rsidRPr="00501FC1" w:rsidRDefault="006E47BA" w:rsidP="003D2FB8">
      <w:pPr>
        <w:ind w:firstLine="720"/>
        <w:jc w:val="both"/>
        <w:rPr>
          <w:rFonts w:ascii="Verdana" w:hAnsi="Verdana"/>
          <w:sz w:val="19"/>
          <w:szCs w:val="19"/>
        </w:rPr>
      </w:pPr>
    </w:p>
    <w:p w14:paraId="02051C48" w14:textId="76F81B54" w:rsidR="00651655" w:rsidRPr="00501FC1" w:rsidRDefault="00651655" w:rsidP="003D2FB8">
      <w:pPr>
        <w:ind w:firstLine="720"/>
        <w:jc w:val="both"/>
        <w:rPr>
          <w:rFonts w:ascii="Verdana" w:hAnsi="Verdana"/>
          <w:sz w:val="19"/>
          <w:szCs w:val="19"/>
        </w:rPr>
      </w:pPr>
      <w:r w:rsidRPr="00501FC1">
        <w:rPr>
          <w:rFonts w:ascii="Verdana" w:hAnsi="Verdana"/>
          <w:sz w:val="19"/>
          <w:szCs w:val="19"/>
        </w:rPr>
        <w:t>This clause</w:t>
      </w:r>
      <w:r w:rsidR="00C13B68" w:rsidRPr="00501FC1">
        <w:rPr>
          <w:rFonts w:ascii="Verdana" w:hAnsi="Verdana"/>
          <w:sz w:val="19"/>
          <w:szCs w:val="19"/>
        </w:rPr>
        <w:t xml:space="preserve"> 8</w:t>
      </w:r>
      <w:r w:rsidRPr="00501FC1">
        <w:rPr>
          <w:rFonts w:ascii="Verdana" w:hAnsi="Verdana"/>
          <w:sz w:val="19"/>
          <w:szCs w:val="19"/>
        </w:rPr>
        <w:t xml:space="preserve"> shall survive termination</w:t>
      </w:r>
      <w:r w:rsidR="00C13B68" w:rsidRPr="00501FC1">
        <w:rPr>
          <w:rFonts w:ascii="Verdana" w:hAnsi="Verdana"/>
          <w:sz w:val="19"/>
          <w:szCs w:val="19"/>
        </w:rPr>
        <w:t xml:space="preserve"> of the Contract.</w:t>
      </w:r>
      <w:r w:rsidRPr="00501FC1">
        <w:rPr>
          <w:rFonts w:ascii="Verdana" w:hAnsi="Verdana"/>
          <w:sz w:val="19"/>
          <w:szCs w:val="19"/>
        </w:rPr>
        <w:t xml:space="preserve"> </w:t>
      </w:r>
    </w:p>
    <w:p w14:paraId="4A4C0396" w14:textId="77777777" w:rsidR="00651655" w:rsidRPr="00501FC1" w:rsidRDefault="00651655" w:rsidP="003D2FB8">
      <w:pPr>
        <w:spacing w:after="0" w:line="240" w:lineRule="auto"/>
        <w:ind w:firstLine="720"/>
        <w:jc w:val="both"/>
        <w:rPr>
          <w:rFonts w:ascii="Verdana" w:hAnsi="Verdana"/>
          <w:b/>
          <w:bCs/>
          <w:sz w:val="19"/>
          <w:szCs w:val="19"/>
        </w:rPr>
      </w:pPr>
    </w:p>
    <w:p w14:paraId="65207399"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 xml:space="preserve">Indemnity </w:t>
      </w:r>
    </w:p>
    <w:p w14:paraId="28FFAFFE" w14:textId="77777777" w:rsidR="00651655" w:rsidRPr="00501FC1" w:rsidRDefault="00651655" w:rsidP="003D2FB8">
      <w:pPr>
        <w:pStyle w:val="ListParagraph"/>
        <w:spacing w:after="0" w:line="240" w:lineRule="auto"/>
        <w:jc w:val="both"/>
        <w:rPr>
          <w:rFonts w:ascii="Verdana" w:hAnsi="Verdana"/>
          <w:sz w:val="19"/>
          <w:szCs w:val="19"/>
        </w:rPr>
      </w:pPr>
    </w:p>
    <w:p w14:paraId="740F5CF7" w14:textId="1996A03D" w:rsidR="00651655" w:rsidRPr="00501FC1" w:rsidRDefault="008E2D0D" w:rsidP="003D2FB8">
      <w:pPr>
        <w:pStyle w:val="ListParagraph"/>
        <w:spacing w:after="0" w:line="240" w:lineRule="auto"/>
        <w:jc w:val="both"/>
        <w:rPr>
          <w:rFonts w:ascii="Verdana" w:hAnsi="Verdana"/>
          <w:sz w:val="19"/>
          <w:szCs w:val="19"/>
        </w:rPr>
      </w:pPr>
      <w:r w:rsidRPr="00501FC1">
        <w:rPr>
          <w:rFonts w:ascii="Verdana" w:hAnsi="Verdana"/>
          <w:sz w:val="19"/>
          <w:szCs w:val="19"/>
        </w:rPr>
        <w:t>The Purchaser</w:t>
      </w:r>
      <w:r w:rsidR="00651655" w:rsidRPr="00501FC1">
        <w:rPr>
          <w:rFonts w:ascii="Verdana" w:hAnsi="Verdana"/>
          <w:sz w:val="19"/>
          <w:szCs w:val="19"/>
        </w:rPr>
        <w:t xml:space="preserve"> shall hold and keep </w:t>
      </w:r>
      <w:r w:rsidRPr="00501FC1">
        <w:rPr>
          <w:rFonts w:ascii="Verdana" w:hAnsi="Verdana"/>
          <w:sz w:val="19"/>
          <w:szCs w:val="19"/>
        </w:rPr>
        <w:t>the Supplier</w:t>
      </w:r>
      <w:r w:rsidR="00651655" w:rsidRPr="00501FC1">
        <w:rPr>
          <w:rFonts w:ascii="Verdana" w:hAnsi="Verdana"/>
          <w:sz w:val="19"/>
          <w:szCs w:val="19"/>
        </w:rPr>
        <w:t xml:space="preserve"> indemnified in full against all costs, expenses, </w:t>
      </w:r>
      <w:r w:rsidR="005E213D" w:rsidRPr="00501FC1">
        <w:rPr>
          <w:rFonts w:ascii="Verdana" w:hAnsi="Verdana"/>
          <w:sz w:val="19"/>
          <w:szCs w:val="19"/>
        </w:rPr>
        <w:t>damages,</w:t>
      </w:r>
      <w:r w:rsidR="00651655" w:rsidRPr="00501FC1">
        <w:rPr>
          <w:rFonts w:ascii="Verdana" w:hAnsi="Verdana"/>
          <w:sz w:val="19"/>
          <w:szCs w:val="19"/>
        </w:rPr>
        <w:t xml:space="preserve"> and losses (whether direct or indirect), including any interest, fines, legal and other professional fees and expenses awarded against or incurred or paid by </w:t>
      </w:r>
      <w:r w:rsidRPr="00501FC1">
        <w:rPr>
          <w:rFonts w:ascii="Verdana" w:hAnsi="Verdana"/>
          <w:sz w:val="19"/>
          <w:szCs w:val="19"/>
        </w:rPr>
        <w:t>the Supplier</w:t>
      </w:r>
      <w:r w:rsidR="00651655" w:rsidRPr="00501FC1">
        <w:rPr>
          <w:rFonts w:ascii="Verdana" w:hAnsi="Verdana"/>
          <w:sz w:val="19"/>
          <w:szCs w:val="19"/>
        </w:rPr>
        <w:t xml:space="preserve"> due </w:t>
      </w:r>
      <w:r w:rsidRPr="00501FC1">
        <w:rPr>
          <w:rFonts w:ascii="Verdana" w:hAnsi="Verdana"/>
          <w:sz w:val="19"/>
          <w:szCs w:val="19"/>
        </w:rPr>
        <w:t xml:space="preserve">to </w:t>
      </w:r>
      <w:r w:rsidR="00651655" w:rsidRPr="00501FC1">
        <w:rPr>
          <w:rFonts w:ascii="Verdana" w:hAnsi="Verdana"/>
          <w:sz w:val="19"/>
          <w:szCs w:val="19"/>
        </w:rPr>
        <w:t xml:space="preserve">any breach by </w:t>
      </w:r>
      <w:r w:rsidRPr="00501FC1">
        <w:rPr>
          <w:rFonts w:ascii="Verdana" w:hAnsi="Verdana"/>
          <w:sz w:val="19"/>
          <w:szCs w:val="19"/>
        </w:rPr>
        <w:t>the Purchaser</w:t>
      </w:r>
      <w:r w:rsidR="00651655" w:rsidRPr="00501FC1">
        <w:rPr>
          <w:rFonts w:ascii="Verdana" w:hAnsi="Verdana"/>
          <w:sz w:val="19"/>
          <w:szCs w:val="19"/>
        </w:rPr>
        <w:t xml:space="preserve"> of th</w:t>
      </w:r>
      <w:r w:rsidRPr="00501FC1">
        <w:rPr>
          <w:rFonts w:ascii="Verdana" w:hAnsi="Verdana"/>
          <w:sz w:val="19"/>
          <w:szCs w:val="19"/>
        </w:rPr>
        <w:t>is Contract</w:t>
      </w:r>
      <w:r w:rsidR="00651655" w:rsidRPr="00501FC1">
        <w:rPr>
          <w:rFonts w:ascii="Verdana" w:hAnsi="Verdana"/>
          <w:sz w:val="19"/>
          <w:szCs w:val="19"/>
        </w:rPr>
        <w:t xml:space="preserve"> or any term or obligation implied by law or any statutory provision that may be in force from time to time. This clause</w:t>
      </w:r>
      <w:r w:rsidRPr="00501FC1">
        <w:rPr>
          <w:rFonts w:ascii="Verdana" w:hAnsi="Verdana"/>
          <w:sz w:val="19"/>
          <w:szCs w:val="19"/>
        </w:rPr>
        <w:t xml:space="preserve"> 9</w:t>
      </w:r>
      <w:r w:rsidR="00651655" w:rsidRPr="00501FC1">
        <w:rPr>
          <w:rFonts w:ascii="Verdana" w:hAnsi="Verdana"/>
          <w:sz w:val="19"/>
          <w:szCs w:val="19"/>
        </w:rPr>
        <w:t xml:space="preserve"> shall survive termination. </w:t>
      </w:r>
    </w:p>
    <w:p w14:paraId="0C6E6AB1" w14:textId="77777777" w:rsidR="00651655" w:rsidRPr="00501FC1" w:rsidRDefault="00651655" w:rsidP="003D2FB8">
      <w:pPr>
        <w:pStyle w:val="ListParagraph"/>
        <w:spacing w:after="0" w:line="240" w:lineRule="auto"/>
        <w:jc w:val="both"/>
        <w:rPr>
          <w:rFonts w:ascii="Verdana" w:hAnsi="Verdana"/>
          <w:sz w:val="19"/>
          <w:szCs w:val="19"/>
          <w:u w:val="single"/>
        </w:rPr>
      </w:pPr>
    </w:p>
    <w:p w14:paraId="02FFBEA1"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 xml:space="preserve">Termination </w:t>
      </w:r>
    </w:p>
    <w:p w14:paraId="2840CE0D" w14:textId="77777777" w:rsidR="00651655" w:rsidRPr="00501FC1" w:rsidRDefault="00651655" w:rsidP="003D2FB8">
      <w:pPr>
        <w:spacing w:after="0" w:line="240" w:lineRule="auto"/>
        <w:jc w:val="both"/>
        <w:rPr>
          <w:rFonts w:ascii="Verdana" w:hAnsi="Verdana"/>
          <w:sz w:val="19"/>
          <w:szCs w:val="19"/>
        </w:rPr>
      </w:pPr>
    </w:p>
    <w:p w14:paraId="592D9EF7" w14:textId="446AFBA4" w:rsidR="00651655" w:rsidRPr="00501FC1" w:rsidRDefault="008E2D0D" w:rsidP="003D2FB8">
      <w:pPr>
        <w:spacing w:after="0" w:line="240" w:lineRule="auto"/>
        <w:ind w:left="720"/>
        <w:jc w:val="both"/>
        <w:rPr>
          <w:rFonts w:ascii="Verdana" w:hAnsi="Verdana"/>
          <w:sz w:val="19"/>
          <w:szCs w:val="19"/>
        </w:rPr>
      </w:pPr>
      <w:r w:rsidRPr="00501FC1">
        <w:rPr>
          <w:rFonts w:ascii="Verdana" w:hAnsi="Verdana"/>
          <w:sz w:val="19"/>
          <w:szCs w:val="19"/>
        </w:rPr>
        <w:t xml:space="preserve">The </w:t>
      </w:r>
      <w:r w:rsidR="00D36D0D" w:rsidRPr="00501FC1">
        <w:rPr>
          <w:rFonts w:ascii="Verdana" w:hAnsi="Verdana"/>
          <w:sz w:val="19"/>
          <w:szCs w:val="19"/>
        </w:rPr>
        <w:t>Suppler</w:t>
      </w:r>
      <w:r w:rsidR="00651655" w:rsidRPr="00501FC1">
        <w:rPr>
          <w:rFonts w:ascii="Verdana" w:hAnsi="Verdana"/>
          <w:sz w:val="19"/>
          <w:szCs w:val="19"/>
        </w:rPr>
        <w:t xml:space="preserve"> may without prejudice to </w:t>
      </w:r>
      <w:r w:rsidRPr="00501FC1">
        <w:rPr>
          <w:rFonts w:ascii="Verdana" w:hAnsi="Verdana"/>
          <w:sz w:val="19"/>
          <w:szCs w:val="19"/>
        </w:rPr>
        <w:t xml:space="preserve">its </w:t>
      </w:r>
      <w:r w:rsidR="00651655" w:rsidRPr="00501FC1">
        <w:rPr>
          <w:rFonts w:ascii="Verdana" w:hAnsi="Verdana"/>
          <w:sz w:val="19"/>
          <w:szCs w:val="19"/>
        </w:rPr>
        <w:t>other rights and remedies determine th</w:t>
      </w:r>
      <w:r w:rsidRPr="00501FC1">
        <w:rPr>
          <w:rFonts w:ascii="Verdana" w:hAnsi="Verdana"/>
          <w:sz w:val="19"/>
          <w:szCs w:val="19"/>
        </w:rPr>
        <w:t>is C</w:t>
      </w:r>
      <w:r w:rsidR="00651655" w:rsidRPr="00501FC1">
        <w:rPr>
          <w:rFonts w:ascii="Verdana" w:hAnsi="Verdana"/>
          <w:sz w:val="19"/>
          <w:szCs w:val="19"/>
        </w:rPr>
        <w:t xml:space="preserve">ontract or any unfulfilled part of it, or withhold further deliveries of </w:t>
      </w:r>
      <w:r w:rsidRPr="00501FC1">
        <w:rPr>
          <w:rFonts w:ascii="Verdana" w:hAnsi="Verdana"/>
          <w:sz w:val="19"/>
          <w:szCs w:val="19"/>
        </w:rPr>
        <w:t xml:space="preserve">the </w:t>
      </w:r>
      <w:r w:rsidR="00D36D0D" w:rsidRPr="00501FC1">
        <w:rPr>
          <w:rFonts w:ascii="Verdana" w:hAnsi="Verdana"/>
          <w:sz w:val="19"/>
          <w:szCs w:val="19"/>
        </w:rPr>
        <w:t>Services</w:t>
      </w:r>
      <w:r w:rsidRPr="00501FC1">
        <w:rPr>
          <w:rFonts w:ascii="Verdana" w:hAnsi="Verdana"/>
          <w:sz w:val="19"/>
          <w:szCs w:val="19"/>
        </w:rPr>
        <w:t xml:space="preserve"> if the </w:t>
      </w:r>
      <w:r w:rsidR="005E213D" w:rsidRPr="00501FC1">
        <w:rPr>
          <w:rFonts w:ascii="Verdana" w:hAnsi="Verdana"/>
          <w:sz w:val="19"/>
          <w:szCs w:val="19"/>
        </w:rPr>
        <w:t>Purchaser: -</w:t>
      </w:r>
      <w:r w:rsidR="00651655" w:rsidRPr="00501FC1">
        <w:rPr>
          <w:rFonts w:ascii="Verdana" w:hAnsi="Verdana"/>
          <w:sz w:val="19"/>
          <w:szCs w:val="19"/>
        </w:rPr>
        <w:t xml:space="preserve"> </w:t>
      </w:r>
    </w:p>
    <w:p w14:paraId="46385D32" w14:textId="77777777" w:rsidR="00651655" w:rsidRPr="00501FC1" w:rsidRDefault="00651655" w:rsidP="003D2FB8">
      <w:pPr>
        <w:spacing w:after="0" w:line="240" w:lineRule="auto"/>
        <w:jc w:val="both"/>
        <w:rPr>
          <w:rFonts w:ascii="Verdana" w:hAnsi="Verdana"/>
          <w:sz w:val="19"/>
          <w:szCs w:val="19"/>
        </w:rPr>
      </w:pPr>
    </w:p>
    <w:p w14:paraId="7B5C1D7A" w14:textId="395C1174" w:rsidR="00651655" w:rsidRPr="00501FC1" w:rsidRDefault="00AF64A9" w:rsidP="006E47BA">
      <w:pPr>
        <w:pStyle w:val="ListParagraph"/>
        <w:numPr>
          <w:ilvl w:val="0"/>
          <w:numId w:val="8"/>
        </w:numPr>
        <w:spacing w:after="0" w:line="240" w:lineRule="auto"/>
        <w:jc w:val="both"/>
        <w:rPr>
          <w:rFonts w:ascii="Verdana" w:hAnsi="Verdana"/>
          <w:sz w:val="19"/>
          <w:szCs w:val="19"/>
        </w:rPr>
      </w:pPr>
      <w:r w:rsidRPr="00501FC1">
        <w:rPr>
          <w:rFonts w:ascii="Verdana" w:hAnsi="Verdana"/>
          <w:sz w:val="19"/>
          <w:szCs w:val="19"/>
        </w:rPr>
        <w:t>f</w:t>
      </w:r>
      <w:r w:rsidR="00651655" w:rsidRPr="00501FC1">
        <w:rPr>
          <w:rFonts w:ascii="Verdana" w:hAnsi="Verdana"/>
          <w:sz w:val="19"/>
          <w:szCs w:val="19"/>
        </w:rPr>
        <w:t>ail</w:t>
      </w:r>
      <w:r w:rsidR="00D36D0D" w:rsidRPr="00501FC1">
        <w:rPr>
          <w:rFonts w:ascii="Verdana" w:hAnsi="Verdana"/>
          <w:sz w:val="19"/>
          <w:szCs w:val="19"/>
        </w:rPr>
        <w:t>s</w:t>
      </w:r>
      <w:r w:rsidR="00651655" w:rsidRPr="00501FC1">
        <w:rPr>
          <w:rFonts w:ascii="Verdana" w:hAnsi="Verdana"/>
          <w:sz w:val="19"/>
          <w:szCs w:val="19"/>
        </w:rPr>
        <w:t xml:space="preserve"> to make any payment</w:t>
      </w:r>
      <w:r w:rsidR="008E2D0D" w:rsidRPr="00501FC1">
        <w:rPr>
          <w:rFonts w:ascii="Verdana" w:hAnsi="Verdana"/>
          <w:sz w:val="19"/>
          <w:szCs w:val="19"/>
        </w:rPr>
        <w:t xml:space="preserve"> of the Price</w:t>
      </w:r>
      <w:r w:rsidR="00651655" w:rsidRPr="00501FC1">
        <w:rPr>
          <w:rFonts w:ascii="Verdana" w:hAnsi="Verdana"/>
          <w:sz w:val="19"/>
          <w:szCs w:val="19"/>
        </w:rPr>
        <w:t xml:space="preserve"> by the </w:t>
      </w:r>
      <w:r w:rsidR="008E2D0D" w:rsidRPr="00501FC1">
        <w:rPr>
          <w:rFonts w:ascii="Verdana" w:hAnsi="Verdana"/>
          <w:sz w:val="19"/>
          <w:szCs w:val="19"/>
        </w:rPr>
        <w:t>D</w:t>
      </w:r>
      <w:r w:rsidR="00651655" w:rsidRPr="00501FC1">
        <w:rPr>
          <w:rFonts w:ascii="Verdana" w:hAnsi="Verdana"/>
          <w:sz w:val="19"/>
          <w:szCs w:val="19"/>
        </w:rPr>
        <w:t xml:space="preserve">ue </w:t>
      </w:r>
      <w:r w:rsidR="005E213D" w:rsidRPr="00501FC1">
        <w:rPr>
          <w:rFonts w:ascii="Verdana" w:hAnsi="Verdana"/>
          <w:sz w:val="19"/>
          <w:szCs w:val="19"/>
        </w:rPr>
        <w:t>Date</w:t>
      </w:r>
      <w:r w:rsidRPr="00501FC1">
        <w:rPr>
          <w:rFonts w:ascii="Verdana" w:hAnsi="Verdana"/>
          <w:sz w:val="19"/>
          <w:szCs w:val="19"/>
        </w:rPr>
        <w:t>;</w:t>
      </w:r>
    </w:p>
    <w:p w14:paraId="17E3DB1E" w14:textId="77777777" w:rsidR="00651655" w:rsidRPr="00501FC1" w:rsidRDefault="00651655" w:rsidP="003D2FB8">
      <w:pPr>
        <w:pStyle w:val="ListParagraph"/>
        <w:spacing w:after="0" w:line="240" w:lineRule="auto"/>
        <w:ind w:left="1080"/>
        <w:jc w:val="both"/>
        <w:rPr>
          <w:rFonts w:ascii="Verdana" w:hAnsi="Verdana"/>
          <w:sz w:val="19"/>
          <w:szCs w:val="19"/>
        </w:rPr>
      </w:pPr>
    </w:p>
    <w:p w14:paraId="1B59C2E0" w14:textId="3258D197" w:rsidR="00651655" w:rsidRPr="00501FC1" w:rsidRDefault="00651655" w:rsidP="006E47BA">
      <w:pPr>
        <w:pStyle w:val="ListParagraph"/>
        <w:numPr>
          <w:ilvl w:val="0"/>
          <w:numId w:val="8"/>
        </w:numPr>
        <w:spacing w:after="0" w:line="240" w:lineRule="auto"/>
        <w:jc w:val="both"/>
        <w:rPr>
          <w:rFonts w:ascii="Verdana" w:hAnsi="Verdana"/>
          <w:sz w:val="19"/>
          <w:szCs w:val="19"/>
        </w:rPr>
      </w:pPr>
      <w:r w:rsidRPr="00501FC1">
        <w:rPr>
          <w:rFonts w:ascii="Verdana" w:hAnsi="Verdana"/>
          <w:sz w:val="19"/>
          <w:szCs w:val="19"/>
        </w:rPr>
        <w:t>purport</w:t>
      </w:r>
      <w:r w:rsidR="005E213D" w:rsidRPr="00501FC1">
        <w:rPr>
          <w:rFonts w:ascii="Verdana" w:hAnsi="Verdana"/>
          <w:sz w:val="19"/>
          <w:szCs w:val="19"/>
        </w:rPr>
        <w:t>s</w:t>
      </w:r>
      <w:r w:rsidRPr="00501FC1">
        <w:rPr>
          <w:rFonts w:ascii="Verdana" w:hAnsi="Verdana"/>
          <w:sz w:val="19"/>
          <w:szCs w:val="19"/>
        </w:rPr>
        <w:t xml:space="preserve"> to cancel or </w:t>
      </w:r>
      <w:r w:rsidR="00883511" w:rsidRPr="00501FC1">
        <w:rPr>
          <w:rFonts w:ascii="Verdana" w:hAnsi="Verdana"/>
          <w:sz w:val="19"/>
          <w:szCs w:val="19"/>
        </w:rPr>
        <w:t>suspend or</w:t>
      </w:r>
      <w:r w:rsidRPr="00501FC1">
        <w:rPr>
          <w:rFonts w:ascii="Verdana" w:hAnsi="Verdana"/>
          <w:sz w:val="19"/>
          <w:szCs w:val="19"/>
        </w:rPr>
        <w:t xml:space="preserve"> commit any breach of </w:t>
      </w:r>
      <w:r w:rsidR="005E213D" w:rsidRPr="00501FC1">
        <w:rPr>
          <w:rFonts w:ascii="Verdana" w:hAnsi="Verdana"/>
          <w:sz w:val="19"/>
          <w:szCs w:val="19"/>
        </w:rPr>
        <w:t>this C</w:t>
      </w:r>
      <w:r w:rsidRPr="00501FC1">
        <w:rPr>
          <w:rFonts w:ascii="Verdana" w:hAnsi="Verdana"/>
          <w:sz w:val="19"/>
          <w:szCs w:val="19"/>
        </w:rPr>
        <w:t>ontract</w:t>
      </w:r>
      <w:r w:rsidR="00AF64A9" w:rsidRPr="00501FC1">
        <w:rPr>
          <w:rFonts w:ascii="Verdana" w:hAnsi="Verdana"/>
          <w:sz w:val="19"/>
          <w:szCs w:val="19"/>
        </w:rPr>
        <w:t>;</w:t>
      </w:r>
    </w:p>
    <w:p w14:paraId="5D95CEF5" w14:textId="77777777" w:rsidR="00651655" w:rsidRPr="00501FC1" w:rsidRDefault="00651655" w:rsidP="003D2FB8">
      <w:pPr>
        <w:pStyle w:val="ListParagraph"/>
        <w:spacing w:after="0" w:line="240" w:lineRule="auto"/>
        <w:ind w:left="1080"/>
        <w:jc w:val="both"/>
        <w:rPr>
          <w:rFonts w:ascii="Verdana" w:hAnsi="Verdana"/>
          <w:sz w:val="19"/>
          <w:szCs w:val="19"/>
        </w:rPr>
      </w:pPr>
    </w:p>
    <w:p w14:paraId="57318710" w14:textId="430B75AD" w:rsidR="00651655" w:rsidRPr="00501FC1" w:rsidRDefault="00651655" w:rsidP="006E47BA">
      <w:pPr>
        <w:pStyle w:val="ListParagraph"/>
        <w:numPr>
          <w:ilvl w:val="0"/>
          <w:numId w:val="8"/>
        </w:numPr>
        <w:spacing w:after="0" w:line="240" w:lineRule="auto"/>
        <w:jc w:val="both"/>
        <w:rPr>
          <w:rFonts w:ascii="Verdana" w:hAnsi="Verdana"/>
          <w:sz w:val="19"/>
          <w:szCs w:val="19"/>
        </w:rPr>
      </w:pPr>
      <w:r w:rsidRPr="00501FC1">
        <w:rPr>
          <w:rFonts w:ascii="Verdana" w:hAnsi="Verdana"/>
          <w:sz w:val="19"/>
          <w:szCs w:val="19"/>
        </w:rPr>
        <w:t>become</w:t>
      </w:r>
      <w:r w:rsidR="005E213D" w:rsidRPr="00501FC1">
        <w:rPr>
          <w:rFonts w:ascii="Verdana" w:hAnsi="Verdana"/>
          <w:sz w:val="19"/>
          <w:szCs w:val="19"/>
        </w:rPr>
        <w:t>s</w:t>
      </w:r>
      <w:r w:rsidRPr="00501FC1">
        <w:rPr>
          <w:rFonts w:ascii="Verdana" w:hAnsi="Verdana"/>
          <w:sz w:val="19"/>
          <w:szCs w:val="19"/>
        </w:rPr>
        <w:t xml:space="preserve"> insolvent or make</w:t>
      </w:r>
      <w:r w:rsidR="00AF64A9" w:rsidRPr="00501FC1">
        <w:rPr>
          <w:rFonts w:ascii="Verdana" w:hAnsi="Verdana"/>
          <w:sz w:val="19"/>
          <w:szCs w:val="19"/>
        </w:rPr>
        <w:t>s</w:t>
      </w:r>
      <w:r w:rsidRPr="00501FC1">
        <w:rPr>
          <w:rFonts w:ascii="Verdana" w:hAnsi="Verdana"/>
          <w:sz w:val="19"/>
          <w:szCs w:val="19"/>
        </w:rPr>
        <w:t xml:space="preserve"> any composition with </w:t>
      </w:r>
      <w:r w:rsidR="00AF64A9" w:rsidRPr="00501FC1">
        <w:rPr>
          <w:rFonts w:ascii="Verdana" w:hAnsi="Verdana"/>
          <w:sz w:val="19"/>
          <w:szCs w:val="19"/>
        </w:rPr>
        <w:t>its</w:t>
      </w:r>
      <w:r w:rsidRPr="00501FC1">
        <w:rPr>
          <w:rFonts w:ascii="Verdana" w:hAnsi="Verdana"/>
          <w:sz w:val="19"/>
          <w:szCs w:val="19"/>
        </w:rPr>
        <w:t xml:space="preserve"> creditors or have a receiver appointed of all or part of </w:t>
      </w:r>
      <w:r w:rsidR="00AF64A9" w:rsidRPr="00501FC1">
        <w:rPr>
          <w:rFonts w:ascii="Verdana" w:hAnsi="Verdana"/>
          <w:sz w:val="19"/>
          <w:szCs w:val="19"/>
        </w:rPr>
        <w:t>its</w:t>
      </w:r>
      <w:r w:rsidRPr="00501FC1">
        <w:rPr>
          <w:rFonts w:ascii="Verdana" w:hAnsi="Verdana"/>
          <w:sz w:val="19"/>
          <w:szCs w:val="19"/>
        </w:rPr>
        <w:t xml:space="preserve"> undertaking or assets or go into liquidation</w:t>
      </w:r>
      <w:r w:rsidR="005E213D" w:rsidRPr="00501FC1">
        <w:rPr>
          <w:rFonts w:ascii="Verdana" w:hAnsi="Verdana"/>
          <w:sz w:val="19"/>
          <w:szCs w:val="19"/>
        </w:rPr>
        <w:t>.</w:t>
      </w:r>
      <w:r w:rsidRPr="00501FC1">
        <w:rPr>
          <w:rFonts w:ascii="Verdana" w:hAnsi="Verdana"/>
          <w:sz w:val="19"/>
          <w:szCs w:val="19"/>
        </w:rPr>
        <w:t xml:space="preserve"> </w:t>
      </w:r>
    </w:p>
    <w:p w14:paraId="22174688" w14:textId="77777777" w:rsidR="00651655" w:rsidRPr="00501FC1" w:rsidRDefault="00651655" w:rsidP="003D2FB8">
      <w:pPr>
        <w:pStyle w:val="ListParagraph"/>
        <w:jc w:val="both"/>
        <w:rPr>
          <w:rFonts w:ascii="Verdana" w:hAnsi="Verdana"/>
          <w:sz w:val="19"/>
          <w:szCs w:val="19"/>
        </w:rPr>
      </w:pPr>
    </w:p>
    <w:p w14:paraId="71F9A173"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Copyright</w:t>
      </w:r>
    </w:p>
    <w:p w14:paraId="10B3B503" w14:textId="77777777" w:rsidR="00651655" w:rsidRPr="00501FC1" w:rsidRDefault="00651655" w:rsidP="003D2FB8">
      <w:pPr>
        <w:spacing w:after="0" w:line="240" w:lineRule="auto"/>
        <w:jc w:val="both"/>
        <w:rPr>
          <w:rFonts w:ascii="Verdana" w:hAnsi="Verdana"/>
          <w:sz w:val="19"/>
          <w:szCs w:val="19"/>
        </w:rPr>
      </w:pPr>
    </w:p>
    <w:p w14:paraId="5933EDDC" w14:textId="10F39172" w:rsidR="00651655" w:rsidRPr="00501FC1" w:rsidRDefault="00651655" w:rsidP="003D2FB8">
      <w:pPr>
        <w:spacing w:after="0" w:line="240" w:lineRule="auto"/>
        <w:ind w:left="720"/>
        <w:jc w:val="both"/>
        <w:rPr>
          <w:rFonts w:ascii="Verdana" w:hAnsi="Verdana"/>
          <w:sz w:val="19"/>
          <w:szCs w:val="19"/>
        </w:rPr>
      </w:pPr>
      <w:r w:rsidRPr="00501FC1">
        <w:rPr>
          <w:rFonts w:ascii="Verdana" w:hAnsi="Verdana"/>
          <w:sz w:val="19"/>
          <w:szCs w:val="19"/>
        </w:rPr>
        <w:t xml:space="preserve">The copyright in all drawings, reports, specifications and other documents prepared and provided by or on behalf of </w:t>
      </w:r>
      <w:r w:rsidR="005E213D" w:rsidRPr="00501FC1">
        <w:rPr>
          <w:rFonts w:ascii="Verdana" w:hAnsi="Verdana"/>
          <w:sz w:val="19"/>
          <w:szCs w:val="19"/>
        </w:rPr>
        <w:t xml:space="preserve">the Supplier </w:t>
      </w:r>
      <w:r w:rsidRPr="00501FC1">
        <w:rPr>
          <w:rFonts w:ascii="Verdana" w:hAnsi="Verdana"/>
          <w:sz w:val="19"/>
          <w:szCs w:val="19"/>
        </w:rPr>
        <w:t xml:space="preserve">under this </w:t>
      </w:r>
      <w:r w:rsidR="005E213D" w:rsidRPr="00501FC1">
        <w:rPr>
          <w:rFonts w:ascii="Verdana" w:hAnsi="Verdana"/>
          <w:sz w:val="19"/>
          <w:szCs w:val="19"/>
        </w:rPr>
        <w:t>C</w:t>
      </w:r>
      <w:r w:rsidRPr="00501FC1">
        <w:rPr>
          <w:rFonts w:ascii="Verdana" w:hAnsi="Verdana"/>
          <w:sz w:val="19"/>
          <w:szCs w:val="19"/>
        </w:rPr>
        <w:t xml:space="preserve">ontract shall remain vested in </w:t>
      </w:r>
      <w:r w:rsidR="005E213D" w:rsidRPr="00501FC1">
        <w:rPr>
          <w:rFonts w:ascii="Verdana" w:hAnsi="Verdana"/>
          <w:sz w:val="19"/>
          <w:szCs w:val="19"/>
        </w:rPr>
        <w:t>the Supplier</w:t>
      </w:r>
      <w:r w:rsidRPr="00501FC1">
        <w:rPr>
          <w:rFonts w:ascii="Verdana" w:hAnsi="Verdana"/>
          <w:sz w:val="19"/>
          <w:szCs w:val="19"/>
        </w:rPr>
        <w:t xml:space="preserve"> but </w:t>
      </w:r>
      <w:r w:rsidR="005E213D" w:rsidRPr="00501FC1">
        <w:rPr>
          <w:rFonts w:ascii="Verdana" w:hAnsi="Verdana"/>
          <w:sz w:val="19"/>
          <w:szCs w:val="19"/>
        </w:rPr>
        <w:t>the Purchaser</w:t>
      </w:r>
      <w:r w:rsidRPr="00501FC1">
        <w:rPr>
          <w:rFonts w:ascii="Verdana" w:hAnsi="Verdana"/>
          <w:sz w:val="19"/>
          <w:szCs w:val="19"/>
        </w:rPr>
        <w:t xml:space="preserve"> shall have a licence to use the documents only for the purposes relating to the </w:t>
      </w:r>
      <w:r w:rsidR="007C1D0B" w:rsidRPr="00501FC1">
        <w:rPr>
          <w:rFonts w:ascii="Verdana" w:hAnsi="Verdana"/>
          <w:sz w:val="19"/>
          <w:szCs w:val="19"/>
        </w:rPr>
        <w:t>P</w:t>
      </w:r>
      <w:r w:rsidRPr="00501FC1">
        <w:rPr>
          <w:rFonts w:ascii="Verdana" w:hAnsi="Verdana"/>
          <w:sz w:val="19"/>
          <w:szCs w:val="19"/>
        </w:rPr>
        <w:t>roject, save that such licence shall not enable</w:t>
      </w:r>
      <w:r w:rsidR="005E213D" w:rsidRPr="00501FC1">
        <w:rPr>
          <w:rFonts w:ascii="Verdana" w:hAnsi="Verdana"/>
          <w:sz w:val="19"/>
          <w:szCs w:val="19"/>
        </w:rPr>
        <w:t xml:space="preserve"> the Purchaser</w:t>
      </w:r>
      <w:r w:rsidRPr="00501FC1">
        <w:rPr>
          <w:rFonts w:ascii="Verdana" w:hAnsi="Verdana"/>
          <w:sz w:val="19"/>
          <w:szCs w:val="19"/>
        </w:rPr>
        <w:t xml:space="preserve"> to reproduce the designs contained in the documents for any extension of the </w:t>
      </w:r>
      <w:r w:rsidR="007C1D0B" w:rsidRPr="00501FC1">
        <w:rPr>
          <w:rFonts w:ascii="Verdana" w:hAnsi="Verdana"/>
          <w:sz w:val="19"/>
          <w:szCs w:val="19"/>
        </w:rPr>
        <w:t>P</w:t>
      </w:r>
      <w:r w:rsidRPr="00501FC1">
        <w:rPr>
          <w:rFonts w:ascii="Verdana" w:hAnsi="Verdana"/>
          <w:sz w:val="19"/>
          <w:szCs w:val="19"/>
        </w:rPr>
        <w:t xml:space="preserve">roject in respect of which we have not been appointed. </w:t>
      </w:r>
      <w:r w:rsidR="005E213D" w:rsidRPr="00501FC1">
        <w:rPr>
          <w:rFonts w:ascii="Verdana" w:hAnsi="Verdana"/>
          <w:sz w:val="19"/>
          <w:szCs w:val="19"/>
        </w:rPr>
        <w:t>The Supplier</w:t>
      </w:r>
      <w:r w:rsidRPr="00501FC1">
        <w:rPr>
          <w:rFonts w:ascii="Verdana" w:hAnsi="Verdana"/>
          <w:sz w:val="19"/>
          <w:szCs w:val="19"/>
        </w:rPr>
        <w:t xml:space="preserve"> shall have no responsibility for any documents or other information provided to it by third parties. </w:t>
      </w:r>
      <w:r w:rsidR="005E213D" w:rsidRPr="00501FC1">
        <w:rPr>
          <w:rFonts w:ascii="Verdana" w:hAnsi="Verdana"/>
          <w:sz w:val="19"/>
          <w:szCs w:val="19"/>
        </w:rPr>
        <w:t>The Purchaser</w:t>
      </w:r>
      <w:r w:rsidRPr="00501FC1">
        <w:rPr>
          <w:rFonts w:ascii="Verdana" w:hAnsi="Verdana"/>
          <w:sz w:val="19"/>
          <w:szCs w:val="19"/>
        </w:rPr>
        <w:t xml:space="preserve"> shall not be able to make use of the documents for any other purpose in connection with other projects without </w:t>
      </w:r>
      <w:r w:rsidR="005E213D" w:rsidRPr="00501FC1">
        <w:rPr>
          <w:rFonts w:ascii="Verdana" w:hAnsi="Verdana"/>
          <w:sz w:val="19"/>
          <w:szCs w:val="19"/>
        </w:rPr>
        <w:t>the Supplier’s</w:t>
      </w:r>
      <w:r w:rsidRPr="00501FC1">
        <w:rPr>
          <w:rFonts w:ascii="Verdana" w:hAnsi="Verdana"/>
          <w:sz w:val="19"/>
          <w:szCs w:val="19"/>
        </w:rPr>
        <w:t xml:space="preserve"> prior written consent. </w:t>
      </w:r>
      <w:r w:rsidR="005E213D" w:rsidRPr="00501FC1">
        <w:rPr>
          <w:rFonts w:ascii="Verdana" w:hAnsi="Verdana"/>
          <w:sz w:val="19"/>
          <w:szCs w:val="19"/>
        </w:rPr>
        <w:t xml:space="preserve">The Supplier </w:t>
      </w:r>
      <w:r w:rsidRPr="00501FC1">
        <w:rPr>
          <w:rFonts w:ascii="Verdana" w:hAnsi="Verdana"/>
          <w:sz w:val="19"/>
          <w:szCs w:val="19"/>
        </w:rPr>
        <w:t xml:space="preserve">shall not be liable for any use by any person of the documents for any purpose other than that for which the same was prepared by or on behalf of </w:t>
      </w:r>
      <w:r w:rsidR="005E213D" w:rsidRPr="00501FC1">
        <w:rPr>
          <w:rFonts w:ascii="Verdana" w:hAnsi="Verdana"/>
          <w:sz w:val="19"/>
          <w:szCs w:val="19"/>
        </w:rPr>
        <w:t>the Supplier</w:t>
      </w:r>
      <w:r w:rsidRPr="00501FC1">
        <w:rPr>
          <w:rFonts w:ascii="Verdana" w:hAnsi="Verdana"/>
          <w:sz w:val="19"/>
          <w:szCs w:val="19"/>
        </w:rPr>
        <w:t xml:space="preserve">. </w:t>
      </w:r>
    </w:p>
    <w:p w14:paraId="5EA75A77" w14:textId="27740016" w:rsidR="00651655" w:rsidRPr="00501FC1" w:rsidRDefault="00651655" w:rsidP="003D2FB8">
      <w:pPr>
        <w:pStyle w:val="ListParagraph"/>
        <w:spacing w:after="0" w:line="240" w:lineRule="auto"/>
        <w:jc w:val="both"/>
        <w:rPr>
          <w:rFonts w:ascii="Verdana" w:hAnsi="Verdana"/>
          <w:sz w:val="19"/>
          <w:szCs w:val="19"/>
          <w:u w:val="single"/>
        </w:rPr>
      </w:pPr>
    </w:p>
    <w:p w14:paraId="55465E12"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Confidentiality</w:t>
      </w:r>
    </w:p>
    <w:p w14:paraId="0793C663" w14:textId="77777777" w:rsidR="00651655" w:rsidRPr="00501FC1" w:rsidRDefault="00651655" w:rsidP="003D2FB8">
      <w:pPr>
        <w:spacing w:after="0" w:line="240" w:lineRule="auto"/>
        <w:jc w:val="both"/>
        <w:rPr>
          <w:rFonts w:ascii="Verdana" w:hAnsi="Verdana"/>
          <w:sz w:val="19"/>
          <w:szCs w:val="19"/>
        </w:rPr>
      </w:pPr>
    </w:p>
    <w:p w14:paraId="4B2E8261" w14:textId="2296314E" w:rsidR="00651655" w:rsidRPr="00501FC1" w:rsidRDefault="000167C2" w:rsidP="003D2FB8">
      <w:pPr>
        <w:spacing w:after="0" w:line="240" w:lineRule="auto"/>
        <w:ind w:left="720"/>
        <w:jc w:val="both"/>
        <w:rPr>
          <w:rFonts w:ascii="Verdana" w:hAnsi="Verdana"/>
          <w:sz w:val="19"/>
          <w:szCs w:val="19"/>
        </w:rPr>
      </w:pPr>
      <w:r w:rsidRPr="00501FC1">
        <w:rPr>
          <w:rFonts w:ascii="Verdana" w:hAnsi="Verdana"/>
          <w:sz w:val="19"/>
          <w:szCs w:val="19"/>
        </w:rPr>
        <w:t>The Purchaser</w:t>
      </w:r>
      <w:r w:rsidR="00651655" w:rsidRPr="00501FC1">
        <w:rPr>
          <w:rFonts w:ascii="Verdana" w:hAnsi="Verdana"/>
          <w:sz w:val="19"/>
          <w:szCs w:val="19"/>
        </w:rPr>
        <w:t xml:space="preserve"> shall treat all confidential information belonging </w:t>
      </w:r>
      <w:r w:rsidRPr="00501FC1">
        <w:rPr>
          <w:rFonts w:ascii="Verdana" w:hAnsi="Verdana"/>
          <w:sz w:val="19"/>
          <w:szCs w:val="19"/>
        </w:rPr>
        <w:t>to the Supplier</w:t>
      </w:r>
      <w:r w:rsidR="00651655" w:rsidRPr="00501FC1">
        <w:rPr>
          <w:rFonts w:ascii="Verdana" w:hAnsi="Verdana"/>
          <w:sz w:val="19"/>
          <w:szCs w:val="19"/>
        </w:rPr>
        <w:t xml:space="preserve"> as confidential and safeguard it accordingly and shall not disclose any confidential </w:t>
      </w:r>
      <w:r w:rsidR="00651655" w:rsidRPr="00501FC1">
        <w:rPr>
          <w:rFonts w:ascii="Verdana" w:hAnsi="Verdana"/>
          <w:sz w:val="19"/>
          <w:szCs w:val="19"/>
        </w:rPr>
        <w:lastRenderedPageBreak/>
        <w:t xml:space="preserve">information without </w:t>
      </w:r>
      <w:r w:rsidRPr="00501FC1">
        <w:rPr>
          <w:rFonts w:ascii="Verdana" w:hAnsi="Verdana"/>
          <w:sz w:val="19"/>
          <w:szCs w:val="19"/>
        </w:rPr>
        <w:t>the Supplier’s</w:t>
      </w:r>
      <w:r w:rsidR="00651655" w:rsidRPr="00501FC1">
        <w:rPr>
          <w:rFonts w:ascii="Verdana" w:hAnsi="Verdana"/>
          <w:sz w:val="19"/>
          <w:szCs w:val="19"/>
        </w:rPr>
        <w:t xml:space="preserve"> prior written consent. This clause </w:t>
      </w:r>
      <w:r w:rsidRPr="00501FC1">
        <w:rPr>
          <w:rFonts w:ascii="Verdana" w:hAnsi="Verdana"/>
          <w:sz w:val="19"/>
          <w:szCs w:val="19"/>
        </w:rPr>
        <w:t xml:space="preserve">12 </w:t>
      </w:r>
      <w:r w:rsidR="00651655" w:rsidRPr="00501FC1">
        <w:rPr>
          <w:rFonts w:ascii="Verdana" w:hAnsi="Verdana"/>
          <w:sz w:val="19"/>
          <w:szCs w:val="19"/>
        </w:rPr>
        <w:t xml:space="preserve">shall survive termination. </w:t>
      </w:r>
    </w:p>
    <w:p w14:paraId="524CA8D7" w14:textId="77777777" w:rsidR="00651655" w:rsidRPr="00501FC1" w:rsidRDefault="00651655" w:rsidP="003D2FB8">
      <w:pPr>
        <w:spacing w:after="0" w:line="240" w:lineRule="auto"/>
        <w:ind w:left="720"/>
        <w:jc w:val="both"/>
        <w:rPr>
          <w:rFonts w:ascii="Verdana" w:hAnsi="Verdana"/>
          <w:sz w:val="19"/>
          <w:szCs w:val="19"/>
        </w:rPr>
      </w:pPr>
    </w:p>
    <w:p w14:paraId="61F625A2"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Force Majeure</w:t>
      </w:r>
    </w:p>
    <w:p w14:paraId="3B0E9669" w14:textId="77777777" w:rsidR="00651655" w:rsidRPr="00501FC1" w:rsidRDefault="00651655" w:rsidP="003D2FB8">
      <w:pPr>
        <w:pStyle w:val="ListParagraph"/>
        <w:spacing w:after="0" w:line="240" w:lineRule="auto"/>
        <w:jc w:val="both"/>
        <w:rPr>
          <w:rFonts w:ascii="Verdana" w:hAnsi="Verdana"/>
          <w:sz w:val="19"/>
          <w:szCs w:val="19"/>
        </w:rPr>
      </w:pPr>
    </w:p>
    <w:p w14:paraId="39AD1CD3" w14:textId="6596E483" w:rsidR="00651655" w:rsidRPr="00501FC1" w:rsidRDefault="000167C2" w:rsidP="003D2FB8">
      <w:pPr>
        <w:pStyle w:val="ListParagraph"/>
        <w:spacing w:after="0" w:line="240" w:lineRule="auto"/>
        <w:jc w:val="both"/>
        <w:rPr>
          <w:rFonts w:ascii="Verdana" w:hAnsi="Verdana"/>
          <w:sz w:val="19"/>
          <w:szCs w:val="19"/>
        </w:rPr>
      </w:pPr>
      <w:r w:rsidRPr="00501FC1">
        <w:rPr>
          <w:rFonts w:ascii="Verdana" w:hAnsi="Verdana"/>
          <w:sz w:val="19"/>
          <w:szCs w:val="19"/>
        </w:rPr>
        <w:t xml:space="preserve">The Supplier </w:t>
      </w:r>
      <w:r w:rsidR="00651655" w:rsidRPr="00501FC1">
        <w:rPr>
          <w:rFonts w:ascii="Verdana" w:hAnsi="Verdana"/>
          <w:sz w:val="19"/>
          <w:szCs w:val="19"/>
        </w:rPr>
        <w:t xml:space="preserve">shall not be liable to </w:t>
      </w:r>
      <w:r w:rsidRPr="00501FC1">
        <w:rPr>
          <w:rFonts w:ascii="Verdana" w:hAnsi="Verdana"/>
          <w:sz w:val="19"/>
          <w:szCs w:val="19"/>
        </w:rPr>
        <w:t>the Purchaser</w:t>
      </w:r>
      <w:r w:rsidR="00651655" w:rsidRPr="00501FC1">
        <w:rPr>
          <w:rFonts w:ascii="Verdana" w:hAnsi="Verdana"/>
          <w:sz w:val="19"/>
          <w:szCs w:val="19"/>
        </w:rPr>
        <w:t xml:space="preserve"> as a result of any delay or failure to perform </w:t>
      </w:r>
      <w:r w:rsidRPr="00501FC1">
        <w:rPr>
          <w:rFonts w:ascii="Verdana" w:hAnsi="Verdana"/>
          <w:sz w:val="19"/>
          <w:szCs w:val="19"/>
        </w:rPr>
        <w:t>its</w:t>
      </w:r>
      <w:r w:rsidR="00651655" w:rsidRPr="00501FC1">
        <w:rPr>
          <w:rFonts w:ascii="Verdana" w:hAnsi="Verdana"/>
          <w:sz w:val="19"/>
          <w:szCs w:val="19"/>
        </w:rPr>
        <w:t xml:space="preserve"> obligations under th</w:t>
      </w:r>
      <w:r w:rsidRPr="00501FC1">
        <w:rPr>
          <w:rFonts w:ascii="Verdana" w:hAnsi="Verdana"/>
          <w:sz w:val="19"/>
          <w:szCs w:val="19"/>
        </w:rPr>
        <w:t>is C</w:t>
      </w:r>
      <w:r w:rsidR="00651655" w:rsidRPr="00501FC1">
        <w:rPr>
          <w:rFonts w:ascii="Verdana" w:hAnsi="Verdana"/>
          <w:sz w:val="19"/>
          <w:szCs w:val="19"/>
        </w:rPr>
        <w:t xml:space="preserve">ontract if and to the extent such delay or failure is caused by an event or circumstance which is beyond </w:t>
      </w:r>
      <w:r w:rsidRPr="00501FC1">
        <w:rPr>
          <w:rFonts w:ascii="Verdana" w:hAnsi="Verdana"/>
          <w:sz w:val="19"/>
          <w:szCs w:val="19"/>
        </w:rPr>
        <w:t>the Supplier’s</w:t>
      </w:r>
      <w:r w:rsidR="00651655" w:rsidRPr="00501FC1">
        <w:rPr>
          <w:rFonts w:ascii="Verdana" w:hAnsi="Verdana"/>
          <w:sz w:val="19"/>
          <w:szCs w:val="19"/>
        </w:rPr>
        <w:t xml:space="preserve"> reasonable control. </w:t>
      </w:r>
    </w:p>
    <w:p w14:paraId="0FF318D6" w14:textId="77777777" w:rsidR="00651655" w:rsidRPr="00501FC1" w:rsidRDefault="00651655" w:rsidP="003D2FB8">
      <w:pPr>
        <w:pStyle w:val="ListParagraph"/>
        <w:spacing w:after="0" w:line="240" w:lineRule="auto"/>
        <w:jc w:val="both"/>
        <w:rPr>
          <w:rFonts w:ascii="Verdana" w:hAnsi="Verdana"/>
          <w:sz w:val="19"/>
          <w:szCs w:val="19"/>
        </w:rPr>
      </w:pPr>
    </w:p>
    <w:p w14:paraId="4DAF5C56"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 xml:space="preserve">Assignment </w:t>
      </w:r>
    </w:p>
    <w:p w14:paraId="5B762DF3" w14:textId="77777777" w:rsidR="00651655" w:rsidRPr="00501FC1" w:rsidRDefault="00651655" w:rsidP="003D2FB8">
      <w:pPr>
        <w:pStyle w:val="ListParagraph"/>
        <w:spacing w:after="0" w:line="240" w:lineRule="auto"/>
        <w:jc w:val="both"/>
        <w:rPr>
          <w:rFonts w:ascii="Verdana" w:hAnsi="Verdana"/>
          <w:sz w:val="19"/>
          <w:szCs w:val="19"/>
        </w:rPr>
      </w:pPr>
    </w:p>
    <w:p w14:paraId="5FCDB3E5" w14:textId="1CC05D00" w:rsidR="00651655" w:rsidRPr="00501FC1" w:rsidRDefault="00A42E49" w:rsidP="003D2FB8">
      <w:pPr>
        <w:pStyle w:val="ListParagraph"/>
        <w:spacing w:after="0" w:line="240" w:lineRule="auto"/>
        <w:jc w:val="both"/>
        <w:rPr>
          <w:rFonts w:ascii="Verdana" w:hAnsi="Verdana"/>
          <w:sz w:val="19"/>
          <w:szCs w:val="19"/>
        </w:rPr>
      </w:pPr>
      <w:r w:rsidRPr="00501FC1">
        <w:rPr>
          <w:rFonts w:ascii="Verdana" w:hAnsi="Verdana"/>
          <w:sz w:val="19"/>
          <w:szCs w:val="19"/>
        </w:rPr>
        <w:t xml:space="preserve">The Purchaser </w:t>
      </w:r>
      <w:r w:rsidR="00651655" w:rsidRPr="00501FC1">
        <w:rPr>
          <w:rFonts w:ascii="Verdana" w:hAnsi="Verdana"/>
          <w:sz w:val="19"/>
          <w:szCs w:val="19"/>
        </w:rPr>
        <w:t xml:space="preserve">shall not assign, transfer, charge, </w:t>
      </w:r>
      <w:r w:rsidR="00856FCC" w:rsidRPr="00501FC1">
        <w:rPr>
          <w:rFonts w:ascii="Verdana" w:hAnsi="Verdana"/>
          <w:sz w:val="19"/>
          <w:szCs w:val="19"/>
        </w:rPr>
        <w:t>subcontract,</w:t>
      </w:r>
      <w:r w:rsidR="00651655" w:rsidRPr="00501FC1">
        <w:rPr>
          <w:rFonts w:ascii="Verdana" w:hAnsi="Verdana"/>
          <w:sz w:val="19"/>
          <w:szCs w:val="19"/>
        </w:rPr>
        <w:t xml:space="preserve"> or deal in any other manner with all or any of </w:t>
      </w:r>
      <w:r w:rsidRPr="00501FC1">
        <w:rPr>
          <w:rFonts w:ascii="Verdana" w:hAnsi="Verdana"/>
          <w:sz w:val="19"/>
          <w:szCs w:val="19"/>
        </w:rPr>
        <w:t>its</w:t>
      </w:r>
      <w:r w:rsidR="00651655" w:rsidRPr="00501FC1">
        <w:rPr>
          <w:rFonts w:ascii="Verdana" w:hAnsi="Verdana"/>
          <w:sz w:val="19"/>
          <w:szCs w:val="19"/>
        </w:rPr>
        <w:t xml:space="preserve"> rights or obligations under th</w:t>
      </w:r>
      <w:r w:rsidRPr="00501FC1">
        <w:rPr>
          <w:rFonts w:ascii="Verdana" w:hAnsi="Verdana"/>
          <w:sz w:val="19"/>
          <w:szCs w:val="19"/>
        </w:rPr>
        <w:t>is C</w:t>
      </w:r>
      <w:r w:rsidR="00651655" w:rsidRPr="00501FC1">
        <w:rPr>
          <w:rFonts w:ascii="Verdana" w:hAnsi="Verdana"/>
          <w:sz w:val="19"/>
          <w:szCs w:val="19"/>
        </w:rPr>
        <w:t>ontract without</w:t>
      </w:r>
      <w:r w:rsidRPr="00501FC1">
        <w:rPr>
          <w:rFonts w:ascii="Verdana" w:hAnsi="Verdana"/>
          <w:sz w:val="19"/>
          <w:szCs w:val="19"/>
        </w:rPr>
        <w:t xml:space="preserve"> the Supplier’s</w:t>
      </w:r>
      <w:r w:rsidR="00651655" w:rsidRPr="00501FC1">
        <w:rPr>
          <w:rFonts w:ascii="Verdana" w:hAnsi="Verdana"/>
          <w:sz w:val="19"/>
          <w:szCs w:val="19"/>
        </w:rPr>
        <w:t xml:space="preserve"> prior written consent. </w:t>
      </w:r>
    </w:p>
    <w:p w14:paraId="717B3241" w14:textId="77777777" w:rsidR="00651655" w:rsidRPr="00501FC1" w:rsidRDefault="00651655" w:rsidP="003D2FB8">
      <w:pPr>
        <w:pStyle w:val="ListParagraph"/>
        <w:spacing w:after="0" w:line="240" w:lineRule="auto"/>
        <w:jc w:val="both"/>
        <w:rPr>
          <w:rFonts w:ascii="Verdana" w:hAnsi="Verdana"/>
          <w:sz w:val="19"/>
          <w:szCs w:val="19"/>
        </w:rPr>
      </w:pPr>
    </w:p>
    <w:p w14:paraId="1E43CE31"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Notices</w:t>
      </w:r>
    </w:p>
    <w:p w14:paraId="2A49FAE7" w14:textId="77777777" w:rsidR="00651655" w:rsidRPr="00501FC1" w:rsidRDefault="00651655" w:rsidP="003D2FB8">
      <w:pPr>
        <w:pStyle w:val="ListParagraph"/>
        <w:spacing w:after="0" w:line="240" w:lineRule="auto"/>
        <w:jc w:val="both"/>
        <w:rPr>
          <w:rFonts w:ascii="Verdana" w:hAnsi="Verdana"/>
          <w:sz w:val="19"/>
          <w:szCs w:val="19"/>
        </w:rPr>
      </w:pPr>
    </w:p>
    <w:p w14:paraId="732B463C" w14:textId="33842474" w:rsidR="00651655" w:rsidRPr="00501FC1" w:rsidRDefault="00651655" w:rsidP="003D2FB8">
      <w:pPr>
        <w:pStyle w:val="ListParagraph"/>
        <w:spacing w:after="0" w:line="240" w:lineRule="auto"/>
        <w:jc w:val="both"/>
        <w:rPr>
          <w:rFonts w:ascii="Verdana" w:hAnsi="Verdana"/>
          <w:sz w:val="19"/>
          <w:szCs w:val="19"/>
        </w:rPr>
      </w:pPr>
      <w:r w:rsidRPr="00501FC1">
        <w:rPr>
          <w:rFonts w:ascii="Verdana" w:hAnsi="Verdana"/>
          <w:sz w:val="19"/>
          <w:szCs w:val="19"/>
        </w:rPr>
        <w:t>Any notice or other communication required to be given under or in connection with</w:t>
      </w:r>
      <w:r w:rsidR="00A42E49" w:rsidRPr="00501FC1">
        <w:rPr>
          <w:rFonts w:ascii="Verdana" w:hAnsi="Verdana"/>
          <w:sz w:val="19"/>
          <w:szCs w:val="19"/>
        </w:rPr>
        <w:t xml:space="preserve"> this</w:t>
      </w:r>
      <w:r w:rsidRPr="00501FC1">
        <w:rPr>
          <w:rFonts w:ascii="Verdana" w:hAnsi="Verdana"/>
          <w:sz w:val="19"/>
          <w:szCs w:val="19"/>
        </w:rPr>
        <w:t xml:space="preserve"> </w:t>
      </w:r>
      <w:r w:rsidR="00A42E49" w:rsidRPr="00501FC1">
        <w:rPr>
          <w:rFonts w:ascii="Verdana" w:hAnsi="Verdana"/>
          <w:sz w:val="19"/>
          <w:szCs w:val="19"/>
        </w:rPr>
        <w:t>C</w:t>
      </w:r>
      <w:r w:rsidRPr="00501FC1">
        <w:rPr>
          <w:rFonts w:ascii="Verdana" w:hAnsi="Verdana"/>
          <w:sz w:val="19"/>
          <w:szCs w:val="19"/>
        </w:rPr>
        <w:t xml:space="preserve">ontract shall be in writing and shall be delivered to the other party by pre-paid </w:t>
      </w:r>
      <w:r w:rsidR="00A42E49" w:rsidRPr="00501FC1">
        <w:rPr>
          <w:rFonts w:ascii="Verdana" w:hAnsi="Verdana"/>
          <w:sz w:val="19"/>
          <w:szCs w:val="19"/>
        </w:rPr>
        <w:t>first-class</w:t>
      </w:r>
      <w:r w:rsidRPr="00501FC1">
        <w:rPr>
          <w:rFonts w:ascii="Verdana" w:hAnsi="Verdana"/>
          <w:sz w:val="19"/>
          <w:szCs w:val="19"/>
        </w:rPr>
        <w:t xml:space="preserve"> post. </w:t>
      </w:r>
    </w:p>
    <w:p w14:paraId="5E324F3A" w14:textId="77777777" w:rsidR="00651655" w:rsidRPr="00501FC1" w:rsidRDefault="00651655" w:rsidP="003D2FB8">
      <w:pPr>
        <w:pStyle w:val="ListParagraph"/>
        <w:spacing w:after="0" w:line="240" w:lineRule="auto"/>
        <w:jc w:val="both"/>
        <w:rPr>
          <w:rFonts w:ascii="Verdana" w:hAnsi="Verdana"/>
          <w:sz w:val="19"/>
          <w:szCs w:val="19"/>
        </w:rPr>
      </w:pPr>
    </w:p>
    <w:p w14:paraId="4B163F68"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Waiver</w:t>
      </w:r>
    </w:p>
    <w:p w14:paraId="2F8B62BB" w14:textId="77777777" w:rsidR="00651655" w:rsidRPr="00501FC1" w:rsidRDefault="00651655" w:rsidP="003D2FB8">
      <w:pPr>
        <w:pStyle w:val="ListParagraph"/>
        <w:spacing w:after="0" w:line="240" w:lineRule="auto"/>
        <w:jc w:val="both"/>
        <w:rPr>
          <w:rFonts w:ascii="Verdana" w:hAnsi="Verdana"/>
          <w:sz w:val="19"/>
          <w:szCs w:val="19"/>
        </w:rPr>
      </w:pPr>
    </w:p>
    <w:p w14:paraId="115773A2" w14:textId="5E809900" w:rsidR="00651655" w:rsidRPr="00501FC1" w:rsidRDefault="00651655" w:rsidP="003D2FB8">
      <w:pPr>
        <w:pStyle w:val="ListParagraph"/>
        <w:spacing w:after="0" w:line="240" w:lineRule="auto"/>
        <w:jc w:val="both"/>
        <w:rPr>
          <w:rFonts w:ascii="Verdana" w:hAnsi="Verdana"/>
          <w:sz w:val="19"/>
          <w:szCs w:val="19"/>
        </w:rPr>
      </w:pPr>
      <w:r w:rsidRPr="00501FC1">
        <w:rPr>
          <w:rFonts w:ascii="Verdana" w:hAnsi="Verdana"/>
          <w:sz w:val="19"/>
          <w:szCs w:val="19"/>
        </w:rPr>
        <w:t xml:space="preserve">No delay, </w:t>
      </w:r>
      <w:r w:rsidR="000167C2" w:rsidRPr="00501FC1">
        <w:rPr>
          <w:rFonts w:ascii="Verdana" w:hAnsi="Verdana"/>
          <w:sz w:val="19"/>
          <w:szCs w:val="19"/>
        </w:rPr>
        <w:t>neglect,</w:t>
      </w:r>
      <w:r w:rsidRPr="00501FC1">
        <w:rPr>
          <w:rFonts w:ascii="Verdana" w:hAnsi="Verdana"/>
          <w:sz w:val="19"/>
          <w:szCs w:val="19"/>
        </w:rPr>
        <w:t xml:space="preserve"> or forbearance on </w:t>
      </w:r>
      <w:r w:rsidR="00A42E49" w:rsidRPr="00501FC1">
        <w:rPr>
          <w:rFonts w:ascii="Verdana" w:hAnsi="Verdana"/>
          <w:sz w:val="19"/>
          <w:szCs w:val="19"/>
        </w:rPr>
        <w:t>the Supplier’s</w:t>
      </w:r>
      <w:r w:rsidRPr="00501FC1">
        <w:rPr>
          <w:rFonts w:ascii="Verdana" w:hAnsi="Verdana"/>
          <w:sz w:val="19"/>
          <w:szCs w:val="19"/>
        </w:rPr>
        <w:t xml:space="preserve"> part in enforcing against </w:t>
      </w:r>
      <w:r w:rsidR="00A42E49" w:rsidRPr="00501FC1">
        <w:rPr>
          <w:rFonts w:ascii="Verdana" w:hAnsi="Verdana"/>
          <w:sz w:val="19"/>
          <w:szCs w:val="19"/>
        </w:rPr>
        <w:t>the Purchaser</w:t>
      </w:r>
      <w:r w:rsidRPr="00501FC1">
        <w:rPr>
          <w:rFonts w:ascii="Verdana" w:hAnsi="Verdana"/>
          <w:sz w:val="19"/>
          <w:szCs w:val="19"/>
        </w:rPr>
        <w:t xml:space="preserve"> any term or condition of th</w:t>
      </w:r>
      <w:r w:rsidR="000167C2" w:rsidRPr="00501FC1">
        <w:rPr>
          <w:rFonts w:ascii="Verdana" w:hAnsi="Verdana"/>
          <w:sz w:val="19"/>
          <w:szCs w:val="19"/>
        </w:rPr>
        <w:t>is C</w:t>
      </w:r>
      <w:r w:rsidRPr="00501FC1">
        <w:rPr>
          <w:rFonts w:ascii="Verdana" w:hAnsi="Verdana"/>
          <w:sz w:val="19"/>
          <w:szCs w:val="19"/>
        </w:rPr>
        <w:t xml:space="preserve">ontract shall either be or be deemed to be a waiver or in any way prejudice any right of </w:t>
      </w:r>
      <w:r w:rsidR="000167C2" w:rsidRPr="00501FC1">
        <w:rPr>
          <w:rFonts w:ascii="Verdana" w:hAnsi="Verdana"/>
          <w:sz w:val="19"/>
          <w:szCs w:val="19"/>
        </w:rPr>
        <w:t>the Supplier</w:t>
      </w:r>
      <w:r w:rsidRPr="00501FC1">
        <w:rPr>
          <w:rFonts w:ascii="Verdana" w:hAnsi="Verdana"/>
          <w:sz w:val="19"/>
          <w:szCs w:val="19"/>
        </w:rPr>
        <w:t xml:space="preserve"> under this </w:t>
      </w:r>
      <w:r w:rsidR="000167C2" w:rsidRPr="00501FC1">
        <w:rPr>
          <w:rFonts w:ascii="Verdana" w:hAnsi="Verdana"/>
          <w:sz w:val="19"/>
          <w:szCs w:val="19"/>
        </w:rPr>
        <w:t>C</w:t>
      </w:r>
      <w:r w:rsidRPr="00501FC1">
        <w:rPr>
          <w:rFonts w:ascii="Verdana" w:hAnsi="Verdana"/>
          <w:sz w:val="19"/>
          <w:szCs w:val="19"/>
        </w:rPr>
        <w:t xml:space="preserve">ontract. </w:t>
      </w:r>
    </w:p>
    <w:p w14:paraId="62FBBD34" w14:textId="77777777" w:rsidR="00651655" w:rsidRPr="00501FC1" w:rsidRDefault="00651655" w:rsidP="003D2FB8">
      <w:pPr>
        <w:pStyle w:val="ListParagraph"/>
        <w:spacing w:after="0" w:line="240" w:lineRule="auto"/>
        <w:jc w:val="both"/>
        <w:rPr>
          <w:rFonts w:ascii="Verdana" w:hAnsi="Verdana"/>
          <w:sz w:val="19"/>
          <w:szCs w:val="19"/>
        </w:rPr>
      </w:pPr>
    </w:p>
    <w:p w14:paraId="6E966C4C" w14:textId="39B74850" w:rsidR="00651655" w:rsidRPr="00501FC1" w:rsidRDefault="00651655" w:rsidP="003D2FB8">
      <w:pPr>
        <w:pStyle w:val="ListParagraph"/>
        <w:numPr>
          <w:ilvl w:val="0"/>
          <w:numId w:val="1"/>
        </w:numPr>
        <w:spacing w:after="0" w:line="240" w:lineRule="auto"/>
        <w:jc w:val="both"/>
        <w:rPr>
          <w:rFonts w:ascii="Verdana" w:hAnsi="Verdana"/>
          <w:sz w:val="19"/>
          <w:szCs w:val="19"/>
        </w:rPr>
      </w:pPr>
      <w:r w:rsidRPr="00501FC1">
        <w:rPr>
          <w:rFonts w:ascii="Verdana" w:hAnsi="Verdana"/>
          <w:sz w:val="19"/>
          <w:szCs w:val="19"/>
          <w:u w:val="single"/>
        </w:rPr>
        <w:t>No Partnership</w:t>
      </w:r>
    </w:p>
    <w:p w14:paraId="475DF2D7" w14:textId="77777777" w:rsidR="00883511" w:rsidRPr="00501FC1" w:rsidRDefault="00883511" w:rsidP="00883511">
      <w:pPr>
        <w:pStyle w:val="ListParagraph"/>
        <w:spacing w:after="0" w:line="240" w:lineRule="auto"/>
        <w:jc w:val="both"/>
        <w:rPr>
          <w:rFonts w:ascii="Verdana" w:hAnsi="Verdana"/>
          <w:sz w:val="19"/>
          <w:szCs w:val="19"/>
        </w:rPr>
      </w:pPr>
    </w:p>
    <w:p w14:paraId="06F8673E" w14:textId="288685EB" w:rsidR="00651655" w:rsidRPr="00501FC1" w:rsidRDefault="00651655" w:rsidP="003D2FB8">
      <w:pPr>
        <w:pStyle w:val="ListParagraph"/>
        <w:spacing w:after="0" w:line="240" w:lineRule="auto"/>
        <w:jc w:val="both"/>
        <w:rPr>
          <w:rFonts w:ascii="Verdana" w:hAnsi="Verdana"/>
          <w:sz w:val="19"/>
          <w:szCs w:val="19"/>
        </w:rPr>
      </w:pPr>
      <w:r w:rsidRPr="00501FC1">
        <w:rPr>
          <w:rFonts w:ascii="Verdana" w:hAnsi="Verdana"/>
          <w:sz w:val="19"/>
          <w:szCs w:val="19"/>
        </w:rPr>
        <w:t xml:space="preserve">Nothing in this </w:t>
      </w:r>
      <w:r w:rsidR="000167C2" w:rsidRPr="00501FC1">
        <w:rPr>
          <w:rFonts w:ascii="Verdana" w:hAnsi="Verdana"/>
          <w:sz w:val="19"/>
          <w:szCs w:val="19"/>
        </w:rPr>
        <w:t>C</w:t>
      </w:r>
      <w:r w:rsidRPr="00501FC1">
        <w:rPr>
          <w:rFonts w:ascii="Verdana" w:hAnsi="Verdana"/>
          <w:sz w:val="19"/>
          <w:szCs w:val="19"/>
        </w:rPr>
        <w:t xml:space="preserve">ontract is intended to, or shall be deemed to, constitute a partnership </w:t>
      </w:r>
    </w:p>
    <w:p w14:paraId="7E44AF33" w14:textId="3161822D" w:rsidR="00A42E49" w:rsidRPr="00501FC1" w:rsidRDefault="00A42E49" w:rsidP="003D2FB8">
      <w:pPr>
        <w:pStyle w:val="ListParagraph"/>
        <w:spacing w:after="0" w:line="240" w:lineRule="auto"/>
        <w:jc w:val="both"/>
        <w:rPr>
          <w:rFonts w:ascii="Verdana" w:hAnsi="Verdana"/>
          <w:sz w:val="19"/>
          <w:szCs w:val="19"/>
        </w:rPr>
      </w:pPr>
      <w:r w:rsidRPr="00501FC1">
        <w:rPr>
          <w:rFonts w:ascii="Verdana" w:hAnsi="Verdana"/>
          <w:sz w:val="19"/>
          <w:szCs w:val="19"/>
        </w:rPr>
        <w:t>at law</w:t>
      </w:r>
      <w:r w:rsidR="00856FCC" w:rsidRPr="00501FC1">
        <w:rPr>
          <w:rFonts w:ascii="Verdana" w:hAnsi="Verdana"/>
          <w:sz w:val="19"/>
          <w:szCs w:val="19"/>
        </w:rPr>
        <w:t>,</w:t>
      </w:r>
      <w:r w:rsidRPr="00501FC1">
        <w:rPr>
          <w:rFonts w:ascii="Verdana" w:hAnsi="Verdana"/>
          <w:sz w:val="19"/>
          <w:szCs w:val="19"/>
        </w:rPr>
        <w:t xml:space="preserve"> of any kind between the parties.</w:t>
      </w:r>
    </w:p>
    <w:p w14:paraId="029D6ABA" w14:textId="77777777" w:rsidR="00651655" w:rsidRPr="00501FC1" w:rsidRDefault="00651655" w:rsidP="003D2FB8">
      <w:pPr>
        <w:pStyle w:val="ListParagraph"/>
        <w:spacing w:after="0" w:line="240" w:lineRule="auto"/>
        <w:jc w:val="both"/>
        <w:rPr>
          <w:rFonts w:ascii="Verdana" w:hAnsi="Verdana"/>
          <w:sz w:val="19"/>
          <w:szCs w:val="19"/>
        </w:rPr>
      </w:pPr>
    </w:p>
    <w:p w14:paraId="6C1413B2"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Contracts (Rights of Third Parties) Act 1999</w:t>
      </w:r>
    </w:p>
    <w:p w14:paraId="5944815C" w14:textId="77777777" w:rsidR="00651655" w:rsidRPr="00501FC1" w:rsidRDefault="00651655" w:rsidP="003D2FB8">
      <w:pPr>
        <w:pStyle w:val="ListParagraph"/>
        <w:spacing w:after="0" w:line="240" w:lineRule="auto"/>
        <w:jc w:val="both"/>
        <w:rPr>
          <w:rFonts w:ascii="Verdana" w:hAnsi="Verdana"/>
          <w:sz w:val="19"/>
          <w:szCs w:val="19"/>
        </w:rPr>
      </w:pPr>
    </w:p>
    <w:p w14:paraId="34239458" w14:textId="085022A4" w:rsidR="00651655" w:rsidRPr="00501FC1" w:rsidRDefault="00651655" w:rsidP="003D2FB8">
      <w:pPr>
        <w:pStyle w:val="ListParagraph"/>
        <w:spacing w:after="0" w:line="240" w:lineRule="auto"/>
        <w:jc w:val="both"/>
        <w:rPr>
          <w:rFonts w:ascii="Verdana" w:hAnsi="Verdana"/>
          <w:sz w:val="19"/>
          <w:szCs w:val="19"/>
        </w:rPr>
      </w:pPr>
      <w:r w:rsidRPr="00501FC1">
        <w:rPr>
          <w:rFonts w:ascii="Verdana" w:hAnsi="Verdana"/>
          <w:sz w:val="19"/>
          <w:szCs w:val="19"/>
        </w:rPr>
        <w:t>A person who is not a party to th</w:t>
      </w:r>
      <w:r w:rsidR="00A42E49" w:rsidRPr="00501FC1">
        <w:rPr>
          <w:rFonts w:ascii="Verdana" w:hAnsi="Verdana"/>
          <w:sz w:val="19"/>
          <w:szCs w:val="19"/>
        </w:rPr>
        <w:t xml:space="preserve">is </w:t>
      </w:r>
      <w:r w:rsidRPr="00501FC1">
        <w:rPr>
          <w:rFonts w:ascii="Verdana" w:hAnsi="Verdana"/>
          <w:sz w:val="19"/>
          <w:szCs w:val="19"/>
        </w:rPr>
        <w:t xml:space="preserve">Contract shall not have any rights under or in connection with it. </w:t>
      </w:r>
    </w:p>
    <w:p w14:paraId="53FEB95A" w14:textId="77777777" w:rsidR="00651655" w:rsidRPr="00501FC1" w:rsidRDefault="00651655" w:rsidP="003D2FB8">
      <w:pPr>
        <w:pStyle w:val="ListParagraph"/>
        <w:spacing w:after="0" w:line="240" w:lineRule="auto"/>
        <w:jc w:val="both"/>
        <w:rPr>
          <w:rFonts w:ascii="Verdana" w:hAnsi="Verdana"/>
          <w:sz w:val="19"/>
          <w:szCs w:val="19"/>
        </w:rPr>
      </w:pPr>
    </w:p>
    <w:p w14:paraId="6E19932D"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 xml:space="preserve">Variation </w:t>
      </w:r>
    </w:p>
    <w:p w14:paraId="66300B40" w14:textId="77777777" w:rsidR="00651655" w:rsidRPr="00501FC1" w:rsidRDefault="00651655" w:rsidP="003D2FB8">
      <w:pPr>
        <w:pStyle w:val="ListParagraph"/>
        <w:spacing w:after="0" w:line="240" w:lineRule="auto"/>
        <w:jc w:val="both"/>
        <w:rPr>
          <w:rFonts w:ascii="Verdana" w:hAnsi="Verdana"/>
          <w:sz w:val="19"/>
          <w:szCs w:val="19"/>
        </w:rPr>
      </w:pPr>
    </w:p>
    <w:p w14:paraId="5C2C7149" w14:textId="1050EB0B" w:rsidR="00651655" w:rsidRPr="00501FC1" w:rsidRDefault="00651655" w:rsidP="003D2FB8">
      <w:pPr>
        <w:pStyle w:val="ListParagraph"/>
        <w:spacing w:after="0" w:line="240" w:lineRule="auto"/>
        <w:jc w:val="both"/>
        <w:rPr>
          <w:rFonts w:ascii="Verdana" w:hAnsi="Verdana"/>
          <w:sz w:val="19"/>
          <w:szCs w:val="19"/>
        </w:rPr>
      </w:pPr>
      <w:r w:rsidRPr="00501FC1">
        <w:rPr>
          <w:rFonts w:ascii="Verdana" w:hAnsi="Verdana"/>
          <w:sz w:val="19"/>
          <w:szCs w:val="19"/>
        </w:rPr>
        <w:t>Any variation, including any additional terms and conditions, to th</w:t>
      </w:r>
      <w:r w:rsidR="00A42E49" w:rsidRPr="00501FC1">
        <w:rPr>
          <w:rFonts w:ascii="Verdana" w:hAnsi="Verdana"/>
          <w:sz w:val="19"/>
          <w:szCs w:val="19"/>
        </w:rPr>
        <w:t>is C</w:t>
      </w:r>
      <w:r w:rsidRPr="00501FC1">
        <w:rPr>
          <w:rFonts w:ascii="Verdana" w:hAnsi="Verdana"/>
          <w:sz w:val="19"/>
          <w:szCs w:val="19"/>
        </w:rPr>
        <w:t xml:space="preserve">ontract shall only be binding when agreed in writing and signed by </w:t>
      </w:r>
      <w:r w:rsidR="00883511" w:rsidRPr="00501FC1">
        <w:rPr>
          <w:rFonts w:ascii="Verdana" w:hAnsi="Verdana"/>
          <w:sz w:val="19"/>
          <w:szCs w:val="19"/>
        </w:rPr>
        <w:t>the Supplier and the Purchaser</w:t>
      </w:r>
      <w:r w:rsidRPr="00501FC1">
        <w:rPr>
          <w:rFonts w:ascii="Verdana" w:hAnsi="Verdana"/>
          <w:sz w:val="19"/>
          <w:szCs w:val="19"/>
        </w:rPr>
        <w:t>.</w:t>
      </w:r>
    </w:p>
    <w:p w14:paraId="3002F1F6" w14:textId="77777777" w:rsidR="00651655" w:rsidRPr="00501FC1" w:rsidRDefault="00651655" w:rsidP="003D2FB8">
      <w:pPr>
        <w:pStyle w:val="ListParagraph"/>
        <w:spacing w:after="0" w:line="240" w:lineRule="auto"/>
        <w:jc w:val="both"/>
        <w:rPr>
          <w:rFonts w:ascii="Verdana" w:hAnsi="Verdana"/>
          <w:sz w:val="19"/>
          <w:szCs w:val="19"/>
        </w:rPr>
      </w:pPr>
    </w:p>
    <w:p w14:paraId="7C09282E"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Severance</w:t>
      </w:r>
    </w:p>
    <w:p w14:paraId="0657674C" w14:textId="77777777" w:rsidR="00651655" w:rsidRPr="00501FC1" w:rsidRDefault="00651655" w:rsidP="003D2FB8">
      <w:pPr>
        <w:pStyle w:val="ListParagraph"/>
        <w:spacing w:after="0" w:line="240" w:lineRule="auto"/>
        <w:jc w:val="both"/>
        <w:rPr>
          <w:rFonts w:ascii="Verdana" w:hAnsi="Verdana"/>
          <w:sz w:val="19"/>
          <w:szCs w:val="19"/>
        </w:rPr>
      </w:pPr>
    </w:p>
    <w:p w14:paraId="62228861" w14:textId="4D8D7B95" w:rsidR="00651655" w:rsidRPr="00501FC1" w:rsidRDefault="00651655" w:rsidP="003D2FB8">
      <w:pPr>
        <w:pStyle w:val="ListParagraph"/>
        <w:spacing w:after="0" w:line="240" w:lineRule="auto"/>
        <w:jc w:val="both"/>
        <w:rPr>
          <w:rFonts w:ascii="Verdana" w:hAnsi="Verdana"/>
          <w:sz w:val="19"/>
          <w:szCs w:val="19"/>
        </w:rPr>
      </w:pPr>
      <w:r w:rsidRPr="00501FC1">
        <w:rPr>
          <w:rFonts w:ascii="Verdana" w:hAnsi="Verdana"/>
          <w:sz w:val="19"/>
          <w:szCs w:val="19"/>
        </w:rPr>
        <w:t xml:space="preserve">If any provision in this </w:t>
      </w:r>
      <w:r w:rsidR="00A42E49" w:rsidRPr="00501FC1">
        <w:rPr>
          <w:rFonts w:ascii="Verdana" w:hAnsi="Verdana"/>
          <w:sz w:val="19"/>
          <w:szCs w:val="19"/>
        </w:rPr>
        <w:t>C</w:t>
      </w:r>
      <w:r w:rsidRPr="00501FC1">
        <w:rPr>
          <w:rFonts w:ascii="Verdana" w:hAnsi="Verdana"/>
          <w:sz w:val="19"/>
          <w:szCs w:val="19"/>
        </w:rPr>
        <w:t xml:space="preserve">ontract shall in whole or part be held to any extent to be unlawful or unenforceable under any enactment or rule of law, the remainder of the provisions shall stand in full force and effect. </w:t>
      </w:r>
    </w:p>
    <w:p w14:paraId="344A8B14" w14:textId="27BDB493" w:rsidR="00452F1D" w:rsidRPr="00501FC1" w:rsidRDefault="00452F1D" w:rsidP="003D2FB8">
      <w:pPr>
        <w:pStyle w:val="ListParagraph"/>
        <w:spacing w:after="0" w:line="240" w:lineRule="auto"/>
        <w:jc w:val="both"/>
        <w:rPr>
          <w:rFonts w:ascii="Verdana" w:hAnsi="Verdana"/>
          <w:sz w:val="19"/>
          <w:szCs w:val="19"/>
        </w:rPr>
      </w:pPr>
    </w:p>
    <w:p w14:paraId="33C52792" w14:textId="5F21B547" w:rsidR="00B4650B" w:rsidRDefault="00B4650B">
      <w:pPr>
        <w:spacing w:after="160" w:line="259" w:lineRule="auto"/>
        <w:rPr>
          <w:rFonts w:ascii="Verdana" w:hAnsi="Verdana"/>
          <w:sz w:val="19"/>
          <w:szCs w:val="19"/>
        </w:rPr>
      </w:pPr>
      <w:r>
        <w:rPr>
          <w:rFonts w:ascii="Verdana" w:hAnsi="Verdana"/>
          <w:sz w:val="19"/>
          <w:szCs w:val="19"/>
        </w:rPr>
        <w:br w:type="page"/>
      </w:r>
    </w:p>
    <w:p w14:paraId="2B343FC2" w14:textId="77777777" w:rsidR="0041194C" w:rsidRPr="00501FC1" w:rsidRDefault="0041194C" w:rsidP="003D2FB8">
      <w:pPr>
        <w:pStyle w:val="ListParagraph"/>
        <w:spacing w:after="0" w:line="240" w:lineRule="auto"/>
        <w:jc w:val="both"/>
        <w:rPr>
          <w:rFonts w:ascii="Verdana" w:hAnsi="Verdana"/>
          <w:sz w:val="19"/>
          <w:szCs w:val="19"/>
        </w:rPr>
      </w:pPr>
    </w:p>
    <w:p w14:paraId="087BACF7"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Statutory Requirements</w:t>
      </w:r>
    </w:p>
    <w:p w14:paraId="0BA74711" w14:textId="77777777" w:rsidR="00651655" w:rsidRPr="00501FC1" w:rsidRDefault="00651655" w:rsidP="003D2FB8">
      <w:pPr>
        <w:pStyle w:val="ListParagraph"/>
        <w:spacing w:after="0" w:line="240" w:lineRule="auto"/>
        <w:jc w:val="both"/>
        <w:rPr>
          <w:rFonts w:ascii="Verdana" w:hAnsi="Verdana"/>
          <w:sz w:val="19"/>
          <w:szCs w:val="19"/>
        </w:rPr>
      </w:pPr>
    </w:p>
    <w:p w14:paraId="2B5E07A8" w14:textId="7435B37C" w:rsidR="00651655" w:rsidRPr="00501FC1" w:rsidRDefault="00A42E49" w:rsidP="003D2FB8">
      <w:pPr>
        <w:spacing w:after="0" w:line="240" w:lineRule="auto"/>
        <w:ind w:left="720"/>
        <w:jc w:val="both"/>
        <w:rPr>
          <w:rFonts w:ascii="Verdana" w:hAnsi="Verdana"/>
          <w:sz w:val="19"/>
          <w:szCs w:val="19"/>
        </w:rPr>
      </w:pPr>
      <w:r w:rsidRPr="00501FC1">
        <w:rPr>
          <w:rFonts w:ascii="Verdana" w:hAnsi="Verdana"/>
          <w:sz w:val="19"/>
          <w:szCs w:val="19"/>
        </w:rPr>
        <w:t>The Supplier and the Purchaser</w:t>
      </w:r>
      <w:r w:rsidR="00651655" w:rsidRPr="00501FC1">
        <w:rPr>
          <w:rFonts w:ascii="Verdana" w:hAnsi="Verdana"/>
          <w:sz w:val="19"/>
          <w:szCs w:val="19"/>
        </w:rPr>
        <w:t xml:space="preserve"> shall comply with all statutes, orders, regulations, or bye laws applicable to the performance of this contract and shall indemnify </w:t>
      </w:r>
      <w:r w:rsidR="00D36D0D" w:rsidRPr="00501FC1">
        <w:rPr>
          <w:rFonts w:ascii="Verdana" w:hAnsi="Verdana"/>
          <w:sz w:val="19"/>
          <w:szCs w:val="19"/>
        </w:rPr>
        <w:t xml:space="preserve">the other </w:t>
      </w:r>
      <w:r w:rsidR="00651655" w:rsidRPr="00501FC1">
        <w:rPr>
          <w:rFonts w:ascii="Verdana" w:hAnsi="Verdana"/>
          <w:sz w:val="19"/>
          <w:szCs w:val="19"/>
        </w:rPr>
        <w:t xml:space="preserve">against all losses, claims or liabilities, expenses, proceedings or otherwise </w:t>
      </w:r>
      <w:r w:rsidR="000B3563" w:rsidRPr="00501FC1">
        <w:rPr>
          <w:rFonts w:ascii="Verdana" w:hAnsi="Verdana"/>
          <w:sz w:val="19"/>
          <w:szCs w:val="19"/>
        </w:rPr>
        <w:t>because of</w:t>
      </w:r>
      <w:r w:rsidR="00651655" w:rsidRPr="00501FC1">
        <w:rPr>
          <w:rFonts w:ascii="Verdana" w:hAnsi="Verdana"/>
          <w:sz w:val="19"/>
          <w:szCs w:val="19"/>
        </w:rPr>
        <w:t xml:space="preserve"> </w:t>
      </w:r>
      <w:r w:rsidR="00D36D0D" w:rsidRPr="00501FC1">
        <w:rPr>
          <w:rFonts w:ascii="Verdana" w:hAnsi="Verdana"/>
          <w:sz w:val="19"/>
          <w:szCs w:val="19"/>
        </w:rPr>
        <w:t xml:space="preserve">the other party’s </w:t>
      </w:r>
      <w:r w:rsidR="00651655" w:rsidRPr="00501FC1">
        <w:rPr>
          <w:rFonts w:ascii="Verdana" w:hAnsi="Verdana"/>
          <w:sz w:val="19"/>
          <w:szCs w:val="19"/>
        </w:rPr>
        <w:t xml:space="preserve">non-compliance with the same. </w:t>
      </w:r>
    </w:p>
    <w:p w14:paraId="33955F7F" w14:textId="77777777" w:rsidR="00651655" w:rsidRPr="00501FC1" w:rsidRDefault="00651655" w:rsidP="003D2FB8">
      <w:pPr>
        <w:spacing w:after="0" w:line="240" w:lineRule="auto"/>
        <w:ind w:left="720"/>
        <w:jc w:val="both"/>
        <w:rPr>
          <w:rFonts w:ascii="Verdana" w:hAnsi="Verdana"/>
          <w:sz w:val="19"/>
          <w:szCs w:val="19"/>
        </w:rPr>
      </w:pPr>
    </w:p>
    <w:p w14:paraId="4B20A95E" w14:textId="77777777" w:rsidR="00651655" w:rsidRPr="00501FC1" w:rsidRDefault="00651655" w:rsidP="003D2FB8">
      <w:pPr>
        <w:pStyle w:val="ListParagraph"/>
        <w:numPr>
          <w:ilvl w:val="0"/>
          <w:numId w:val="1"/>
        </w:numPr>
        <w:spacing w:after="0" w:line="240" w:lineRule="auto"/>
        <w:jc w:val="both"/>
        <w:rPr>
          <w:rFonts w:ascii="Verdana" w:hAnsi="Verdana"/>
          <w:sz w:val="19"/>
          <w:szCs w:val="19"/>
          <w:u w:val="single"/>
        </w:rPr>
      </w:pPr>
      <w:r w:rsidRPr="00501FC1">
        <w:rPr>
          <w:rFonts w:ascii="Verdana" w:hAnsi="Verdana"/>
          <w:sz w:val="19"/>
          <w:szCs w:val="19"/>
          <w:u w:val="single"/>
        </w:rPr>
        <w:t xml:space="preserve">Governing Law and Jurisdiction </w:t>
      </w:r>
    </w:p>
    <w:p w14:paraId="3F0E60C0" w14:textId="77777777" w:rsidR="00651655" w:rsidRPr="00501FC1" w:rsidRDefault="00651655" w:rsidP="003D2FB8">
      <w:pPr>
        <w:pStyle w:val="ListParagraph"/>
        <w:spacing w:after="0" w:line="240" w:lineRule="auto"/>
        <w:jc w:val="both"/>
        <w:rPr>
          <w:rFonts w:ascii="Verdana" w:hAnsi="Verdana"/>
          <w:sz w:val="19"/>
          <w:szCs w:val="19"/>
        </w:rPr>
      </w:pPr>
    </w:p>
    <w:p w14:paraId="25A28B48" w14:textId="2322F9E5" w:rsidR="00651655" w:rsidRPr="00501FC1" w:rsidRDefault="00651655" w:rsidP="003D2FB8">
      <w:pPr>
        <w:pStyle w:val="ListParagraph"/>
        <w:spacing w:after="0" w:line="240" w:lineRule="auto"/>
        <w:jc w:val="both"/>
        <w:rPr>
          <w:rFonts w:ascii="Verdana" w:hAnsi="Verdana"/>
          <w:sz w:val="19"/>
          <w:szCs w:val="19"/>
        </w:rPr>
      </w:pPr>
      <w:r w:rsidRPr="00501FC1">
        <w:rPr>
          <w:rFonts w:ascii="Verdana" w:hAnsi="Verdana"/>
          <w:sz w:val="19"/>
          <w:szCs w:val="19"/>
        </w:rPr>
        <w:t>Th</w:t>
      </w:r>
      <w:r w:rsidR="000167C2" w:rsidRPr="00501FC1">
        <w:rPr>
          <w:rFonts w:ascii="Verdana" w:hAnsi="Verdana"/>
          <w:sz w:val="19"/>
          <w:szCs w:val="19"/>
        </w:rPr>
        <w:t>is C</w:t>
      </w:r>
      <w:r w:rsidRPr="00501FC1">
        <w:rPr>
          <w:rFonts w:ascii="Verdana" w:hAnsi="Verdana"/>
          <w:sz w:val="19"/>
          <w:szCs w:val="19"/>
        </w:rPr>
        <w:t xml:space="preserve">ontract shall be governed by, and construed in accordance with English law, and the parties irrevocably submit to the exclusive jurisdiction of the courts of England and Wales. </w:t>
      </w:r>
    </w:p>
    <w:p w14:paraId="0FD97D0B" w14:textId="77777777" w:rsidR="00014EB6" w:rsidRPr="00501FC1" w:rsidRDefault="00014EB6" w:rsidP="00014EB6">
      <w:pPr>
        <w:pStyle w:val="NoSpacing"/>
        <w:rPr>
          <w:rFonts w:ascii="Verdana" w:hAnsi="Verdana"/>
          <w:sz w:val="19"/>
          <w:szCs w:val="19"/>
        </w:rPr>
      </w:pPr>
    </w:p>
    <w:p w14:paraId="7C560AA8" w14:textId="554FDF57" w:rsidR="000B3563" w:rsidRPr="00501FC1" w:rsidRDefault="000B3563" w:rsidP="00014EB6">
      <w:pPr>
        <w:pStyle w:val="ListParagraph"/>
        <w:numPr>
          <w:ilvl w:val="0"/>
          <w:numId w:val="1"/>
        </w:numPr>
        <w:rPr>
          <w:rFonts w:ascii="Verdana" w:hAnsi="Verdana"/>
          <w:sz w:val="19"/>
          <w:szCs w:val="19"/>
          <w:u w:val="single"/>
        </w:rPr>
      </w:pPr>
      <w:r w:rsidRPr="00501FC1">
        <w:rPr>
          <w:rFonts w:ascii="Verdana" w:hAnsi="Verdana"/>
          <w:sz w:val="19"/>
          <w:szCs w:val="19"/>
          <w:u w:val="single"/>
        </w:rPr>
        <w:t>Waste</w:t>
      </w:r>
    </w:p>
    <w:p w14:paraId="585DFDA5" w14:textId="28D89549" w:rsidR="000B3563" w:rsidRPr="00501FC1" w:rsidRDefault="000B3563" w:rsidP="003D2FB8">
      <w:pPr>
        <w:pStyle w:val="ListParagraph"/>
        <w:spacing w:after="0" w:line="240" w:lineRule="auto"/>
        <w:jc w:val="both"/>
        <w:rPr>
          <w:rFonts w:ascii="Verdana" w:hAnsi="Verdana"/>
          <w:sz w:val="19"/>
          <w:szCs w:val="19"/>
          <w:u w:val="single"/>
        </w:rPr>
      </w:pPr>
    </w:p>
    <w:p w14:paraId="17E3CC0B" w14:textId="385D4D1E" w:rsidR="000B3563" w:rsidRPr="00501FC1" w:rsidRDefault="000B3563" w:rsidP="003D2FB8">
      <w:pPr>
        <w:pStyle w:val="ListParagraph"/>
        <w:spacing w:after="0" w:line="240" w:lineRule="auto"/>
        <w:jc w:val="both"/>
        <w:rPr>
          <w:rFonts w:ascii="Verdana" w:hAnsi="Verdana"/>
          <w:sz w:val="19"/>
          <w:szCs w:val="19"/>
        </w:rPr>
      </w:pPr>
      <w:r w:rsidRPr="00501FC1">
        <w:rPr>
          <w:rFonts w:ascii="Verdana" w:hAnsi="Verdana"/>
          <w:sz w:val="19"/>
          <w:szCs w:val="19"/>
        </w:rPr>
        <w:t>The Supplier shall not take any responsibility for any waste</w:t>
      </w:r>
      <w:r w:rsidR="00062CE9" w:rsidRPr="00501FC1">
        <w:rPr>
          <w:rFonts w:ascii="Verdana" w:hAnsi="Verdana"/>
          <w:sz w:val="19"/>
          <w:szCs w:val="19"/>
        </w:rPr>
        <w:t xml:space="preserve"> produced in providing the Services and the Purchaser shall take full responsibility for the disposal of any such waste.</w:t>
      </w:r>
    </w:p>
    <w:p w14:paraId="0101C493" w14:textId="3BDEEF41" w:rsidR="008D5C03" w:rsidRPr="00501FC1" w:rsidRDefault="008D5C03" w:rsidP="003D2FB8">
      <w:pPr>
        <w:jc w:val="both"/>
        <w:rPr>
          <w:rFonts w:ascii="Verdana" w:hAnsi="Verdana"/>
          <w:sz w:val="19"/>
          <w:szCs w:val="19"/>
        </w:rPr>
      </w:pPr>
    </w:p>
    <w:p w14:paraId="34795574" w14:textId="65D26068" w:rsidR="008D5C03" w:rsidRPr="00501FC1" w:rsidRDefault="008D5C03" w:rsidP="003D2FB8">
      <w:pPr>
        <w:pStyle w:val="BodyText"/>
        <w:rPr>
          <w:rFonts w:ascii="Verdana" w:hAnsi="Verdana"/>
          <w:sz w:val="19"/>
          <w:szCs w:val="19"/>
        </w:rPr>
      </w:pPr>
      <w:r w:rsidRPr="00501FC1">
        <w:rPr>
          <w:rFonts w:ascii="Verdana" w:hAnsi="Verdana"/>
          <w:b/>
          <w:sz w:val="19"/>
          <w:szCs w:val="19"/>
        </w:rPr>
        <w:t>IN WITNESS</w:t>
      </w:r>
      <w:r w:rsidRPr="00501FC1">
        <w:rPr>
          <w:rFonts w:ascii="Verdana" w:hAnsi="Verdana"/>
          <w:sz w:val="19"/>
          <w:szCs w:val="19"/>
        </w:rPr>
        <w:t xml:space="preserve"> whereof this Contract has been executed and delivered as a deed the day and year first above written.</w:t>
      </w:r>
    </w:p>
    <w:p w14:paraId="2DD00B4C" w14:textId="77777777" w:rsidR="008D5C03" w:rsidRPr="00501FC1" w:rsidRDefault="008D5C03" w:rsidP="003D2FB8">
      <w:pPr>
        <w:pStyle w:val="BodyText"/>
        <w:rPr>
          <w:rFonts w:ascii="Verdana" w:hAnsi="Verdana"/>
          <w:sz w:val="19"/>
          <w:szCs w:val="19"/>
        </w:rPr>
      </w:pPr>
    </w:p>
    <w:tbl>
      <w:tblPr>
        <w:tblW w:w="0" w:type="auto"/>
        <w:tblCellMar>
          <w:left w:w="0" w:type="dxa"/>
          <w:right w:w="0" w:type="dxa"/>
        </w:tblCellMar>
        <w:tblLook w:val="04A0" w:firstRow="1" w:lastRow="0" w:firstColumn="1" w:lastColumn="0" w:noHBand="0" w:noVBand="1"/>
      </w:tblPr>
      <w:tblGrid>
        <w:gridCol w:w="3540"/>
        <w:gridCol w:w="960"/>
        <w:gridCol w:w="4526"/>
      </w:tblGrid>
      <w:tr w:rsidR="006E47BA" w:rsidRPr="00501FC1" w14:paraId="5C4C3E32" w14:textId="77777777" w:rsidTr="00413FA5">
        <w:tc>
          <w:tcPr>
            <w:tcW w:w="3540" w:type="dxa"/>
            <w:vAlign w:val="center"/>
          </w:tcPr>
          <w:p w14:paraId="214E3961" w14:textId="60A8C833" w:rsidR="008D5C03" w:rsidRPr="00501FC1" w:rsidRDefault="008D5C03" w:rsidP="003D2FB8">
            <w:pPr>
              <w:keepNext/>
              <w:spacing w:after="0"/>
              <w:jc w:val="both"/>
              <w:rPr>
                <w:rFonts w:ascii="Verdana" w:eastAsia="Times New Roman" w:hAnsi="Verdana"/>
                <w:sz w:val="19"/>
                <w:szCs w:val="19"/>
              </w:rPr>
            </w:pPr>
            <w:r w:rsidRPr="00501FC1">
              <w:rPr>
                <w:rFonts w:ascii="Verdana" w:eastAsia="Times New Roman" w:hAnsi="Verdana"/>
                <w:b/>
                <w:sz w:val="19"/>
                <w:szCs w:val="19"/>
              </w:rPr>
              <w:t xml:space="preserve">EXECUTED </w:t>
            </w:r>
            <w:r w:rsidR="00B31C6E">
              <w:rPr>
                <w:rFonts w:ascii="Verdana" w:eastAsia="Times New Roman" w:hAnsi="Verdana"/>
                <w:sz w:val="19"/>
                <w:szCs w:val="19"/>
              </w:rPr>
              <w:t xml:space="preserve">underhand </w:t>
            </w:r>
            <w:r w:rsidRPr="00501FC1">
              <w:rPr>
                <w:rFonts w:ascii="Verdana" w:eastAsia="Times New Roman" w:hAnsi="Verdana"/>
                <w:sz w:val="19"/>
                <w:szCs w:val="19"/>
              </w:rPr>
              <w:t>by</w:t>
            </w:r>
          </w:p>
          <w:p w14:paraId="50FBFEC0" w14:textId="44308082" w:rsidR="008D5C03" w:rsidRPr="00501FC1" w:rsidRDefault="005D039F" w:rsidP="003D2FB8">
            <w:pPr>
              <w:keepNext/>
              <w:spacing w:after="0"/>
              <w:jc w:val="both"/>
              <w:rPr>
                <w:rFonts w:ascii="Verdana" w:eastAsia="Times New Roman" w:hAnsi="Verdana"/>
                <w:b/>
                <w:caps/>
                <w:sz w:val="19"/>
                <w:szCs w:val="19"/>
              </w:rPr>
            </w:pPr>
            <w:r w:rsidRPr="00501FC1">
              <w:rPr>
                <w:rFonts w:ascii="Verdana" w:eastAsia="Times New Roman" w:hAnsi="Verdana"/>
                <w:b/>
                <w:caps/>
                <w:sz w:val="19"/>
                <w:szCs w:val="19"/>
              </w:rPr>
              <w:t>Build generation ltd</w:t>
            </w:r>
          </w:p>
          <w:p w14:paraId="6E68F4A6" w14:textId="4839157E" w:rsidR="008D5C03" w:rsidRPr="00501FC1" w:rsidRDefault="008D5C03" w:rsidP="003D2FB8">
            <w:pPr>
              <w:keepNext/>
              <w:spacing w:after="0"/>
              <w:jc w:val="both"/>
              <w:rPr>
                <w:rFonts w:ascii="Verdana" w:eastAsia="Times New Roman" w:hAnsi="Verdana"/>
                <w:sz w:val="19"/>
                <w:szCs w:val="19"/>
              </w:rPr>
            </w:pPr>
            <w:r w:rsidRPr="00501FC1">
              <w:rPr>
                <w:rFonts w:ascii="Verdana" w:eastAsia="Times New Roman" w:hAnsi="Verdana"/>
                <w:sz w:val="19"/>
                <w:szCs w:val="19"/>
              </w:rPr>
              <w:t xml:space="preserve">acting </w:t>
            </w:r>
            <w:r w:rsidR="004B6B5A">
              <w:rPr>
                <w:rFonts w:ascii="Verdana" w:eastAsia="Times New Roman" w:hAnsi="Verdana"/>
                <w:sz w:val="19"/>
                <w:szCs w:val="19"/>
              </w:rPr>
              <w:t>as</w:t>
            </w:r>
            <w:r w:rsidR="007C1D0B" w:rsidRPr="00501FC1">
              <w:rPr>
                <w:rFonts w:ascii="Verdana" w:eastAsia="Times New Roman" w:hAnsi="Verdana"/>
                <w:sz w:val="19"/>
                <w:szCs w:val="19"/>
              </w:rPr>
              <w:t xml:space="preserve"> a director in the presence of</w:t>
            </w:r>
          </w:p>
        </w:tc>
        <w:tc>
          <w:tcPr>
            <w:tcW w:w="960" w:type="dxa"/>
          </w:tcPr>
          <w:p w14:paraId="4B7E6988" w14:textId="77777777" w:rsidR="008D5C03" w:rsidRPr="00501FC1" w:rsidRDefault="008D5C03" w:rsidP="003D2FB8">
            <w:pPr>
              <w:keepNext/>
              <w:spacing w:after="0"/>
              <w:ind w:left="146"/>
              <w:jc w:val="both"/>
              <w:rPr>
                <w:rFonts w:ascii="Verdana" w:eastAsia="Times New Roman" w:hAnsi="Verdana"/>
                <w:sz w:val="19"/>
                <w:szCs w:val="19"/>
              </w:rPr>
            </w:pPr>
            <w:r w:rsidRPr="00501FC1">
              <w:rPr>
                <w:rFonts w:ascii="Verdana" w:eastAsia="Times New Roman" w:hAnsi="Verdana"/>
                <w:sz w:val="19"/>
                <w:szCs w:val="19"/>
              </w:rPr>
              <w:t>)</w:t>
            </w:r>
          </w:p>
          <w:p w14:paraId="4BA36F88" w14:textId="77777777" w:rsidR="008D5C03" w:rsidRPr="00501FC1" w:rsidRDefault="008D5C03" w:rsidP="003D2FB8">
            <w:pPr>
              <w:keepNext/>
              <w:spacing w:after="0"/>
              <w:ind w:left="146"/>
              <w:jc w:val="both"/>
              <w:rPr>
                <w:rFonts w:ascii="Verdana" w:eastAsia="Times New Roman" w:hAnsi="Verdana"/>
                <w:sz w:val="19"/>
                <w:szCs w:val="19"/>
              </w:rPr>
            </w:pPr>
            <w:r w:rsidRPr="00501FC1">
              <w:rPr>
                <w:rFonts w:ascii="Verdana" w:eastAsia="Times New Roman" w:hAnsi="Verdana"/>
                <w:sz w:val="19"/>
                <w:szCs w:val="19"/>
              </w:rPr>
              <w:t>)</w:t>
            </w:r>
          </w:p>
          <w:p w14:paraId="57FA882D" w14:textId="77777777" w:rsidR="008D5C03" w:rsidRPr="00501FC1" w:rsidRDefault="008D5C03" w:rsidP="003D2FB8">
            <w:pPr>
              <w:keepNext/>
              <w:spacing w:after="0"/>
              <w:ind w:left="146"/>
              <w:jc w:val="both"/>
              <w:rPr>
                <w:rFonts w:ascii="Verdana" w:eastAsia="Times New Roman" w:hAnsi="Verdana"/>
                <w:sz w:val="19"/>
                <w:szCs w:val="19"/>
              </w:rPr>
            </w:pPr>
            <w:r w:rsidRPr="00501FC1">
              <w:rPr>
                <w:rFonts w:ascii="Verdana" w:eastAsia="Times New Roman" w:hAnsi="Verdana"/>
                <w:sz w:val="19"/>
                <w:szCs w:val="19"/>
              </w:rPr>
              <w:t>)</w:t>
            </w:r>
          </w:p>
        </w:tc>
        <w:tc>
          <w:tcPr>
            <w:tcW w:w="4526" w:type="dxa"/>
            <w:vAlign w:val="center"/>
          </w:tcPr>
          <w:p w14:paraId="41470309" w14:textId="77777777" w:rsidR="008D5C03" w:rsidRPr="00501FC1" w:rsidRDefault="008D5C03" w:rsidP="003D2FB8">
            <w:pPr>
              <w:keepNext/>
              <w:tabs>
                <w:tab w:val="left" w:pos="161"/>
                <w:tab w:val="right" w:leader="dot" w:pos="4386"/>
              </w:tabs>
              <w:spacing w:after="0"/>
              <w:jc w:val="both"/>
              <w:rPr>
                <w:rFonts w:ascii="Verdana" w:eastAsia="Times New Roman" w:hAnsi="Verdana"/>
                <w:sz w:val="19"/>
                <w:szCs w:val="19"/>
              </w:rPr>
            </w:pPr>
          </w:p>
        </w:tc>
      </w:tr>
      <w:tr w:rsidR="006E47BA" w:rsidRPr="00501FC1" w14:paraId="000E0FB5" w14:textId="77777777" w:rsidTr="00413FA5">
        <w:tc>
          <w:tcPr>
            <w:tcW w:w="3540" w:type="dxa"/>
          </w:tcPr>
          <w:p w14:paraId="73FADA67" w14:textId="77777777" w:rsidR="008D5C03" w:rsidRPr="00501FC1" w:rsidRDefault="008D5C03" w:rsidP="003D2FB8">
            <w:pPr>
              <w:keepNext/>
              <w:spacing w:after="0"/>
              <w:jc w:val="both"/>
              <w:rPr>
                <w:rFonts w:ascii="Verdana" w:eastAsia="Times New Roman" w:hAnsi="Verdana"/>
                <w:sz w:val="19"/>
                <w:szCs w:val="19"/>
              </w:rPr>
            </w:pPr>
          </w:p>
        </w:tc>
        <w:tc>
          <w:tcPr>
            <w:tcW w:w="960" w:type="dxa"/>
          </w:tcPr>
          <w:p w14:paraId="7999A43D" w14:textId="77777777" w:rsidR="008D5C03" w:rsidRPr="00501FC1" w:rsidRDefault="008D5C03" w:rsidP="003D2FB8">
            <w:pPr>
              <w:keepNext/>
              <w:spacing w:after="0"/>
              <w:jc w:val="both"/>
              <w:rPr>
                <w:rFonts w:ascii="Verdana" w:eastAsia="Times New Roman" w:hAnsi="Verdana"/>
                <w:sz w:val="19"/>
                <w:szCs w:val="19"/>
              </w:rPr>
            </w:pPr>
          </w:p>
        </w:tc>
        <w:tc>
          <w:tcPr>
            <w:tcW w:w="4526" w:type="dxa"/>
            <w:tcBorders>
              <w:top w:val="dotted" w:sz="4" w:space="0" w:color="auto"/>
            </w:tcBorders>
            <w:vAlign w:val="center"/>
          </w:tcPr>
          <w:p w14:paraId="163EBE0F" w14:textId="77777777" w:rsidR="008D5C03" w:rsidRPr="00501FC1" w:rsidRDefault="008D5C03" w:rsidP="003D2FB8">
            <w:pPr>
              <w:keepNext/>
              <w:spacing w:after="0"/>
              <w:jc w:val="both"/>
              <w:rPr>
                <w:rFonts w:ascii="Verdana" w:eastAsia="Times New Roman" w:hAnsi="Verdana"/>
                <w:sz w:val="19"/>
                <w:szCs w:val="19"/>
              </w:rPr>
            </w:pPr>
            <w:r w:rsidRPr="00501FC1">
              <w:rPr>
                <w:rFonts w:ascii="Verdana" w:eastAsia="Times New Roman" w:hAnsi="Verdana"/>
                <w:sz w:val="19"/>
                <w:szCs w:val="19"/>
              </w:rPr>
              <w:t>Director</w:t>
            </w:r>
          </w:p>
        </w:tc>
      </w:tr>
      <w:tr w:rsidR="006E47BA" w:rsidRPr="00501FC1" w14:paraId="780ECBF8" w14:textId="77777777" w:rsidTr="00413FA5">
        <w:tc>
          <w:tcPr>
            <w:tcW w:w="3540" w:type="dxa"/>
            <w:vAlign w:val="bottom"/>
          </w:tcPr>
          <w:p w14:paraId="367D4675" w14:textId="77777777" w:rsidR="008D5C03" w:rsidRPr="00501FC1" w:rsidRDefault="008D5C03" w:rsidP="003D2FB8">
            <w:pPr>
              <w:keepNext/>
              <w:spacing w:before="480" w:after="180"/>
              <w:jc w:val="both"/>
              <w:rPr>
                <w:rFonts w:ascii="Verdana" w:eastAsia="Times New Roman" w:hAnsi="Verdana"/>
                <w:sz w:val="19"/>
                <w:szCs w:val="19"/>
              </w:rPr>
            </w:pPr>
          </w:p>
        </w:tc>
        <w:tc>
          <w:tcPr>
            <w:tcW w:w="960" w:type="dxa"/>
          </w:tcPr>
          <w:p w14:paraId="7F04B6B7" w14:textId="77777777" w:rsidR="008D5C03" w:rsidRPr="00501FC1" w:rsidRDefault="008D5C03" w:rsidP="003D2FB8">
            <w:pPr>
              <w:keepNext/>
              <w:spacing w:before="480" w:after="180"/>
              <w:ind w:left="146"/>
              <w:jc w:val="both"/>
              <w:rPr>
                <w:rFonts w:ascii="Verdana" w:eastAsia="Times New Roman" w:hAnsi="Verdana"/>
                <w:sz w:val="19"/>
                <w:szCs w:val="19"/>
              </w:rPr>
            </w:pPr>
          </w:p>
        </w:tc>
        <w:tc>
          <w:tcPr>
            <w:tcW w:w="4526" w:type="dxa"/>
            <w:tcBorders>
              <w:bottom w:val="dotted" w:sz="4" w:space="0" w:color="auto"/>
            </w:tcBorders>
            <w:vAlign w:val="center"/>
          </w:tcPr>
          <w:p w14:paraId="72E28B81" w14:textId="77777777" w:rsidR="008D5C03" w:rsidRPr="00501FC1" w:rsidRDefault="008D5C03" w:rsidP="003D2FB8">
            <w:pPr>
              <w:keepNext/>
              <w:tabs>
                <w:tab w:val="left" w:pos="161"/>
                <w:tab w:val="right" w:leader="dot" w:pos="4386"/>
              </w:tabs>
              <w:spacing w:before="480" w:after="180"/>
              <w:jc w:val="both"/>
              <w:rPr>
                <w:rFonts w:ascii="Verdana" w:eastAsia="Times New Roman" w:hAnsi="Verdana"/>
                <w:sz w:val="19"/>
                <w:szCs w:val="19"/>
              </w:rPr>
            </w:pPr>
          </w:p>
        </w:tc>
      </w:tr>
      <w:tr w:rsidR="006E47BA" w:rsidRPr="00501FC1" w14:paraId="641A25D1" w14:textId="77777777" w:rsidTr="00413FA5">
        <w:tc>
          <w:tcPr>
            <w:tcW w:w="3540" w:type="dxa"/>
          </w:tcPr>
          <w:p w14:paraId="6AB3EFE3" w14:textId="77777777" w:rsidR="008D5C03" w:rsidRPr="00501FC1" w:rsidRDefault="008D5C03" w:rsidP="003D2FB8">
            <w:pPr>
              <w:spacing w:after="0"/>
              <w:jc w:val="both"/>
              <w:rPr>
                <w:rFonts w:ascii="Verdana" w:eastAsia="Times New Roman" w:hAnsi="Verdana"/>
                <w:sz w:val="19"/>
                <w:szCs w:val="19"/>
              </w:rPr>
            </w:pPr>
          </w:p>
        </w:tc>
        <w:tc>
          <w:tcPr>
            <w:tcW w:w="960" w:type="dxa"/>
          </w:tcPr>
          <w:p w14:paraId="1406CEFA" w14:textId="77777777" w:rsidR="008D5C03" w:rsidRPr="00501FC1" w:rsidRDefault="008D5C03" w:rsidP="003D2FB8">
            <w:pPr>
              <w:spacing w:after="0"/>
              <w:jc w:val="both"/>
              <w:rPr>
                <w:rFonts w:ascii="Verdana" w:eastAsia="Times New Roman" w:hAnsi="Verdana"/>
                <w:sz w:val="19"/>
                <w:szCs w:val="19"/>
              </w:rPr>
            </w:pPr>
          </w:p>
        </w:tc>
        <w:tc>
          <w:tcPr>
            <w:tcW w:w="4526" w:type="dxa"/>
            <w:tcBorders>
              <w:top w:val="dotted" w:sz="4" w:space="0" w:color="auto"/>
            </w:tcBorders>
            <w:vAlign w:val="center"/>
          </w:tcPr>
          <w:p w14:paraId="643F1BCB" w14:textId="77777777" w:rsidR="008D5C03" w:rsidRPr="00501FC1" w:rsidRDefault="008D5C03" w:rsidP="003D2FB8">
            <w:pPr>
              <w:spacing w:after="0"/>
              <w:jc w:val="both"/>
              <w:rPr>
                <w:rFonts w:ascii="Verdana" w:eastAsia="Times New Roman" w:hAnsi="Verdana"/>
                <w:sz w:val="19"/>
                <w:szCs w:val="19"/>
              </w:rPr>
            </w:pPr>
            <w:r w:rsidRPr="00501FC1">
              <w:rPr>
                <w:rFonts w:ascii="Verdana" w:eastAsia="Times New Roman" w:hAnsi="Verdana"/>
                <w:sz w:val="19"/>
                <w:szCs w:val="19"/>
              </w:rPr>
              <w:t>Witness</w:t>
            </w:r>
          </w:p>
        </w:tc>
      </w:tr>
      <w:tr w:rsidR="006E47BA" w:rsidRPr="00501FC1" w14:paraId="3A28F607" w14:textId="77777777" w:rsidTr="00413FA5">
        <w:tc>
          <w:tcPr>
            <w:tcW w:w="3540" w:type="dxa"/>
          </w:tcPr>
          <w:p w14:paraId="5A29B26B" w14:textId="77777777" w:rsidR="008D5C03" w:rsidRPr="00501FC1" w:rsidRDefault="008D5C03" w:rsidP="003D2FB8">
            <w:pPr>
              <w:spacing w:after="0"/>
              <w:jc w:val="both"/>
              <w:rPr>
                <w:rFonts w:ascii="Verdana" w:eastAsia="Times New Roman" w:hAnsi="Verdana"/>
                <w:sz w:val="19"/>
                <w:szCs w:val="19"/>
              </w:rPr>
            </w:pPr>
            <w:r w:rsidRPr="00501FC1">
              <w:rPr>
                <w:rFonts w:ascii="Verdana" w:eastAsia="Times New Roman" w:hAnsi="Verdana"/>
                <w:sz w:val="19"/>
                <w:szCs w:val="19"/>
              </w:rPr>
              <w:t>Name of witness (in BLOCK CAPITALS):</w:t>
            </w:r>
          </w:p>
        </w:tc>
        <w:tc>
          <w:tcPr>
            <w:tcW w:w="960" w:type="dxa"/>
          </w:tcPr>
          <w:p w14:paraId="0CAE9781" w14:textId="77777777" w:rsidR="008D5C03" w:rsidRPr="00501FC1" w:rsidRDefault="008D5C03" w:rsidP="003D2FB8">
            <w:pPr>
              <w:spacing w:after="0"/>
              <w:jc w:val="both"/>
              <w:rPr>
                <w:rFonts w:ascii="Verdana" w:eastAsia="Times New Roman" w:hAnsi="Verdana"/>
                <w:sz w:val="19"/>
                <w:szCs w:val="19"/>
              </w:rPr>
            </w:pPr>
          </w:p>
        </w:tc>
        <w:tc>
          <w:tcPr>
            <w:tcW w:w="4526" w:type="dxa"/>
            <w:tcBorders>
              <w:bottom w:val="dotted" w:sz="4" w:space="0" w:color="auto"/>
            </w:tcBorders>
            <w:vAlign w:val="center"/>
          </w:tcPr>
          <w:p w14:paraId="20F6E12B" w14:textId="77777777" w:rsidR="008D5C03" w:rsidRPr="00501FC1" w:rsidRDefault="008D5C03" w:rsidP="003D2FB8">
            <w:pPr>
              <w:spacing w:after="0"/>
              <w:jc w:val="both"/>
              <w:rPr>
                <w:rFonts w:ascii="Verdana" w:eastAsia="Times New Roman" w:hAnsi="Verdana"/>
                <w:sz w:val="19"/>
                <w:szCs w:val="19"/>
              </w:rPr>
            </w:pPr>
          </w:p>
        </w:tc>
      </w:tr>
      <w:tr w:rsidR="006E47BA" w:rsidRPr="00501FC1" w14:paraId="196CBC6A" w14:textId="77777777" w:rsidTr="00413FA5">
        <w:tc>
          <w:tcPr>
            <w:tcW w:w="3540" w:type="dxa"/>
          </w:tcPr>
          <w:p w14:paraId="5073485A" w14:textId="77777777" w:rsidR="008D5C03" w:rsidRPr="00501FC1" w:rsidRDefault="008D5C03" w:rsidP="003D2FB8">
            <w:pPr>
              <w:spacing w:after="0"/>
              <w:jc w:val="both"/>
              <w:rPr>
                <w:rFonts w:ascii="Verdana" w:eastAsia="Times New Roman" w:hAnsi="Verdana"/>
                <w:sz w:val="19"/>
                <w:szCs w:val="19"/>
              </w:rPr>
            </w:pPr>
            <w:r w:rsidRPr="00501FC1">
              <w:rPr>
                <w:rFonts w:ascii="Verdana" w:eastAsia="Times New Roman" w:hAnsi="Verdana"/>
                <w:sz w:val="19"/>
                <w:szCs w:val="19"/>
              </w:rPr>
              <w:t>Address of witness:</w:t>
            </w:r>
          </w:p>
        </w:tc>
        <w:tc>
          <w:tcPr>
            <w:tcW w:w="960" w:type="dxa"/>
          </w:tcPr>
          <w:p w14:paraId="71AB8E6B" w14:textId="77777777" w:rsidR="008D5C03" w:rsidRPr="00501FC1" w:rsidRDefault="008D5C03" w:rsidP="003D2FB8">
            <w:pPr>
              <w:spacing w:after="0"/>
              <w:jc w:val="both"/>
              <w:rPr>
                <w:rFonts w:ascii="Verdana" w:eastAsia="Times New Roman" w:hAnsi="Verdana"/>
                <w:sz w:val="19"/>
                <w:szCs w:val="19"/>
              </w:rPr>
            </w:pPr>
          </w:p>
        </w:tc>
        <w:tc>
          <w:tcPr>
            <w:tcW w:w="4526" w:type="dxa"/>
            <w:tcBorders>
              <w:top w:val="dotted" w:sz="4" w:space="0" w:color="auto"/>
            </w:tcBorders>
            <w:vAlign w:val="center"/>
          </w:tcPr>
          <w:p w14:paraId="5D838406" w14:textId="77777777" w:rsidR="008D5C03" w:rsidRPr="00501FC1" w:rsidRDefault="008D5C03" w:rsidP="003D2FB8">
            <w:pPr>
              <w:spacing w:after="0"/>
              <w:jc w:val="both"/>
              <w:rPr>
                <w:rFonts w:ascii="Verdana" w:eastAsia="Times New Roman" w:hAnsi="Verdana"/>
                <w:sz w:val="19"/>
                <w:szCs w:val="19"/>
              </w:rPr>
            </w:pPr>
          </w:p>
        </w:tc>
      </w:tr>
      <w:tr w:rsidR="006E47BA" w:rsidRPr="00501FC1" w14:paraId="000262FB" w14:textId="77777777" w:rsidTr="00413FA5">
        <w:tc>
          <w:tcPr>
            <w:tcW w:w="3540" w:type="dxa"/>
          </w:tcPr>
          <w:p w14:paraId="7B84E700" w14:textId="77777777" w:rsidR="008D5C03" w:rsidRPr="00501FC1" w:rsidRDefault="008D5C03" w:rsidP="003D2FB8">
            <w:pPr>
              <w:spacing w:after="0"/>
              <w:jc w:val="both"/>
              <w:rPr>
                <w:rFonts w:ascii="Verdana" w:eastAsia="Times New Roman" w:hAnsi="Verdana"/>
                <w:sz w:val="19"/>
                <w:szCs w:val="19"/>
              </w:rPr>
            </w:pPr>
          </w:p>
        </w:tc>
        <w:tc>
          <w:tcPr>
            <w:tcW w:w="960" w:type="dxa"/>
          </w:tcPr>
          <w:p w14:paraId="349EE98E" w14:textId="77777777" w:rsidR="008D5C03" w:rsidRPr="00501FC1" w:rsidRDefault="008D5C03" w:rsidP="003D2FB8">
            <w:pPr>
              <w:spacing w:after="0"/>
              <w:jc w:val="both"/>
              <w:rPr>
                <w:rFonts w:ascii="Verdana" w:eastAsia="Times New Roman" w:hAnsi="Verdana"/>
                <w:sz w:val="19"/>
                <w:szCs w:val="19"/>
              </w:rPr>
            </w:pPr>
          </w:p>
        </w:tc>
        <w:tc>
          <w:tcPr>
            <w:tcW w:w="4526" w:type="dxa"/>
            <w:tcBorders>
              <w:top w:val="dotted" w:sz="4" w:space="0" w:color="auto"/>
            </w:tcBorders>
            <w:vAlign w:val="center"/>
          </w:tcPr>
          <w:p w14:paraId="4F72BE7B" w14:textId="77777777" w:rsidR="008D5C03" w:rsidRPr="00501FC1" w:rsidRDefault="008D5C03" w:rsidP="003D2FB8">
            <w:pPr>
              <w:spacing w:after="0"/>
              <w:jc w:val="both"/>
              <w:rPr>
                <w:rFonts w:ascii="Verdana" w:eastAsia="Times New Roman" w:hAnsi="Verdana"/>
                <w:sz w:val="19"/>
                <w:szCs w:val="19"/>
              </w:rPr>
            </w:pPr>
          </w:p>
        </w:tc>
      </w:tr>
      <w:tr w:rsidR="006E47BA" w:rsidRPr="00501FC1" w14:paraId="472AA7C7" w14:textId="77777777" w:rsidTr="00413FA5">
        <w:tc>
          <w:tcPr>
            <w:tcW w:w="3540" w:type="dxa"/>
          </w:tcPr>
          <w:p w14:paraId="769BF90B" w14:textId="77777777" w:rsidR="008D5C03" w:rsidRPr="00501FC1" w:rsidRDefault="008D5C03" w:rsidP="003D2FB8">
            <w:pPr>
              <w:spacing w:after="0"/>
              <w:jc w:val="both"/>
              <w:rPr>
                <w:rFonts w:ascii="Verdana" w:eastAsia="Times New Roman" w:hAnsi="Verdana"/>
                <w:sz w:val="19"/>
                <w:szCs w:val="19"/>
              </w:rPr>
            </w:pPr>
          </w:p>
        </w:tc>
        <w:tc>
          <w:tcPr>
            <w:tcW w:w="960" w:type="dxa"/>
          </w:tcPr>
          <w:p w14:paraId="58AE0E3C" w14:textId="77777777" w:rsidR="008D5C03" w:rsidRPr="00501FC1" w:rsidRDefault="008D5C03" w:rsidP="003D2FB8">
            <w:pPr>
              <w:spacing w:after="0"/>
              <w:jc w:val="both"/>
              <w:rPr>
                <w:rFonts w:ascii="Verdana" w:eastAsia="Times New Roman" w:hAnsi="Verdana"/>
                <w:sz w:val="19"/>
                <w:szCs w:val="19"/>
              </w:rPr>
            </w:pPr>
          </w:p>
        </w:tc>
        <w:tc>
          <w:tcPr>
            <w:tcW w:w="4526" w:type="dxa"/>
            <w:tcBorders>
              <w:top w:val="dotted" w:sz="4" w:space="0" w:color="auto"/>
            </w:tcBorders>
            <w:vAlign w:val="center"/>
          </w:tcPr>
          <w:p w14:paraId="28650983" w14:textId="77777777" w:rsidR="008D5C03" w:rsidRPr="00501FC1" w:rsidRDefault="008D5C03" w:rsidP="003D2FB8">
            <w:pPr>
              <w:spacing w:after="0"/>
              <w:jc w:val="both"/>
              <w:rPr>
                <w:rFonts w:ascii="Verdana" w:eastAsia="Times New Roman" w:hAnsi="Verdana"/>
                <w:sz w:val="19"/>
                <w:szCs w:val="19"/>
              </w:rPr>
            </w:pPr>
          </w:p>
        </w:tc>
      </w:tr>
      <w:tr w:rsidR="006E47BA" w:rsidRPr="00501FC1" w14:paraId="7DB2E219" w14:textId="77777777" w:rsidTr="00413FA5">
        <w:tc>
          <w:tcPr>
            <w:tcW w:w="3540" w:type="dxa"/>
          </w:tcPr>
          <w:p w14:paraId="4A73582E" w14:textId="77777777" w:rsidR="008D5C03" w:rsidRPr="00501FC1" w:rsidRDefault="008D5C03" w:rsidP="003D2FB8">
            <w:pPr>
              <w:spacing w:after="0"/>
              <w:jc w:val="both"/>
              <w:rPr>
                <w:rFonts w:ascii="Verdana" w:eastAsia="Times New Roman" w:hAnsi="Verdana"/>
                <w:sz w:val="19"/>
                <w:szCs w:val="19"/>
              </w:rPr>
            </w:pPr>
          </w:p>
        </w:tc>
        <w:tc>
          <w:tcPr>
            <w:tcW w:w="960" w:type="dxa"/>
          </w:tcPr>
          <w:p w14:paraId="460AC336" w14:textId="77777777" w:rsidR="008D5C03" w:rsidRPr="00501FC1" w:rsidRDefault="008D5C03" w:rsidP="003D2FB8">
            <w:pPr>
              <w:spacing w:after="0"/>
              <w:jc w:val="both"/>
              <w:rPr>
                <w:rFonts w:ascii="Verdana" w:eastAsia="Times New Roman" w:hAnsi="Verdana"/>
                <w:sz w:val="19"/>
                <w:szCs w:val="19"/>
              </w:rPr>
            </w:pPr>
          </w:p>
        </w:tc>
        <w:tc>
          <w:tcPr>
            <w:tcW w:w="4526" w:type="dxa"/>
            <w:tcBorders>
              <w:top w:val="dotted" w:sz="4" w:space="0" w:color="auto"/>
            </w:tcBorders>
            <w:vAlign w:val="center"/>
          </w:tcPr>
          <w:p w14:paraId="25EFDB0A" w14:textId="77777777" w:rsidR="008D5C03" w:rsidRPr="00501FC1" w:rsidRDefault="008D5C03" w:rsidP="003D2FB8">
            <w:pPr>
              <w:spacing w:after="0"/>
              <w:jc w:val="both"/>
              <w:rPr>
                <w:rFonts w:ascii="Verdana" w:eastAsia="Times New Roman" w:hAnsi="Verdana"/>
                <w:sz w:val="19"/>
                <w:szCs w:val="19"/>
              </w:rPr>
            </w:pPr>
          </w:p>
        </w:tc>
      </w:tr>
    </w:tbl>
    <w:p w14:paraId="5298E69F" w14:textId="3DD3ABB7" w:rsidR="008D5C03" w:rsidRPr="00501FC1" w:rsidRDefault="008D5C03" w:rsidP="003D2FB8">
      <w:pPr>
        <w:pStyle w:val="BodyText"/>
        <w:rPr>
          <w:rFonts w:ascii="Verdana" w:hAnsi="Verdana" w:cs="Calibri"/>
          <w:b/>
          <w:sz w:val="19"/>
          <w:szCs w:val="19"/>
        </w:rPr>
      </w:pPr>
      <w:r w:rsidRPr="00501FC1">
        <w:rPr>
          <w:rFonts w:ascii="Verdana" w:hAnsi="Verdana" w:cs="Calibri"/>
          <w:b/>
          <w:sz w:val="19"/>
          <w:szCs w:val="19"/>
        </w:rPr>
        <w:t xml:space="preserve">I confirm I was physically present when </w:t>
      </w:r>
      <w:r w:rsidR="004B6B5A">
        <w:rPr>
          <w:rFonts w:ascii="Verdana" w:hAnsi="Verdana" w:cs="Calibri"/>
          <w:b/>
          <w:sz w:val="19"/>
          <w:szCs w:val="19"/>
        </w:rPr>
        <w:t>JASON WALTON</w:t>
      </w:r>
      <w:r w:rsidRPr="00501FC1">
        <w:rPr>
          <w:rFonts w:ascii="Verdana" w:hAnsi="Verdana" w:cs="Calibri"/>
          <w:b/>
          <w:sz w:val="19"/>
          <w:szCs w:val="19"/>
        </w:rPr>
        <w:t xml:space="preserve"> signed this deed.</w:t>
      </w:r>
    </w:p>
    <w:p w14:paraId="49AAD9E3" w14:textId="371551CE" w:rsidR="007C1D0B" w:rsidRPr="00501FC1" w:rsidRDefault="007C1D0B">
      <w:pPr>
        <w:spacing w:after="160" w:line="259" w:lineRule="auto"/>
        <w:rPr>
          <w:rFonts w:ascii="Verdana" w:hAnsi="Verdana" w:cs="Calibri"/>
          <w:b/>
          <w:sz w:val="19"/>
          <w:szCs w:val="19"/>
        </w:rPr>
      </w:pPr>
      <w:r w:rsidRPr="00501FC1">
        <w:rPr>
          <w:rFonts w:ascii="Verdana" w:hAnsi="Verdana" w:cs="Calibri"/>
          <w:b/>
          <w:sz w:val="19"/>
          <w:szCs w:val="19"/>
        </w:rPr>
        <w:br w:type="page"/>
      </w:r>
    </w:p>
    <w:tbl>
      <w:tblPr>
        <w:tblW w:w="0" w:type="auto"/>
        <w:tblCellMar>
          <w:left w:w="0" w:type="dxa"/>
          <w:right w:w="0" w:type="dxa"/>
        </w:tblCellMar>
        <w:tblLook w:val="04A0" w:firstRow="1" w:lastRow="0" w:firstColumn="1" w:lastColumn="0" w:noHBand="0" w:noVBand="1"/>
      </w:tblPr>
      <w:tblGrid>
        <w:gridCol w:w="3686"/>
        <w:gridCol w:w="814"/>
        <w:gridCol w:w="4526"/>
      </w:tblGrid>
      <w:tr w:rsidR="006E47BA" w:rsidRPr="00501FC1" w14:paraId="3A938DD9" w14:textId="77777777" w:rsidTr="000004DB">
        <w:tc>
          <w:tcPr>
            <w:tcW w:w="3686" w:type="dxa"/>
            <w:vAlign w:val="center"/>
          </w:tcPr>
          <w:p w14:paraId="794B2BD6" w14:textId="2D0C74B5" w:rsidR="00170ED1" w:rsidRPr="00501FC1" w:rsidRDefault="00170ED1" w:rsidP="005363FB">
            <w:pPr>
              <w:keepNext/>
              <w:spacing w:after="0"/>
              <w:jc w:val="both"/>
              <w:rPr>
                <w:rFonts w:ascii="Verdana" w:eastAsia="Times New Roman" w:hAnsi="Verdana"/>
                <w:sz w:val="19"/>
                <w:szCs w:val="19"/>
              </w:rPr>
            </w:pPr>
            <w:r w:rsidRPr="00501FC1">
              <w:rPr>
                <w:rFonts w:ascii="Verdana" w:eastAsia="Times New Roman" w:hAnsi="Verdana"/>
                <w:b/>
                <w:sz w:val="19"/>
                <w:szCs w:val="19"/>
              </w:rPr>
              <w:lastRenderedPageBreak/>
              <w:t xml:space="preserve">EXECUTED </w:t>
            </w:r>
            <w:r w:rsidR="00B31C6E">
              <w:rPr>
                <w:rFonts w:ascii="Verdana" w:eastAsia="Times New Roman" w:hAnsi="Verdana"/>
                <w:sz w:val="19"/>
                <w:szCs w:val="19"/>
              </w:rPr>
              <w:t>underhand</w:t>
            </w:r>
            <w:r w:rsidRPr="00501FC1">
              <w:rPr>
                <w:rFonts w:ascii="Verdana" w:eastAsia="Times New Roman" w:hAnsi="Verdana"/>
                <w:sz w:val="19"/>
                <w:szCs w:val="19"/>
              </w:rPr>
              <w:t xml:space="preserve"> by</w:t>
            </w:r>
          </w:p>
          <w:p w14:paraId="77A10AB3" w14:textId="22C3DB86" w:rsidR="00170ED1" w:rsidRPr="00501FC1" w:rsidRDefault="00C310A0" w:rsidP="005363FB">
            <w:pPr>
              <w:keepNext/>
              <w:spacing w:after="0"/>
              <w:jc w:val="both"/>
              <w:rPr>
                <w:rFonts w:ascii="Verdana" w:eastAsia="Times New Roman" w:hAnsi="Verdana"/>
                <w:sz w:val="19"/>
                <w:szCs w:val="19"/>
              </w:rPr>
            </w:pPr>
            <w:r>
              <w:rPr>
                <w:rFonts w:ascii="Verdana" w:eastAsia="Times New Roman" w:hAnsi="Verdana"/>
                <w:b/>
                <w:caps/>
                <w:sz w:val="19"/>
                <w:szCs w:val="19"/>
              </w:rPr>
              <w:t>xxxxxxxxxxxxx</w:t>
            </w:r>
            <w:r w:rsidR="004B6B5A">
              <w:rPr>
                <w:rFonts w:ascii="Verdana" w:eastAsia="Times New Roman" w:hAnsi="Verdana"/>
                <w:b/>
                <w:caps/>
                <w:sz w:val="19"/>
                <w:szCs w:val="19"/>
              </w:rPr>
              <w:t xml:space="preserve"> </w:t>
            </w:r>
            <w:r w:rsidR="00170ED1" w:rsidRPr="00501FC1">
              <w:rPr>
                <w:rFonts w:ascii="Verdana" w:eastAsia="Times New Roman" w:hAnsi="Verdana"/>
                <w:sz w:val="19"/>
                <w:szCs w:val="19"/>
              </w:rPr>
              <w:t xml:space="preserve">acting </w:t>
            </w:r>
            <w:r w:rsidR="004B6B5A">
              <w:rPr>
                <w:rFonts w:ascii="Verdana" w:eastAsia="Times New Roman" w:hAnsi="Verdana"/>
                <w:sz w:val="19"/>
                <w:szCs w:val="19"/>
              </w:rPr>
              <w:t>as</w:t>
            </w:r>
            <w:r w:rsidR="00170ED1" w:rsidRPr="00501FC1">
              <w:rPr>
                <w:rFonts w:ascii="Verdana" w:eastAsia="Times New Roman" w:hAnsi="Verdana"/>
                <w:sz w:val="19"/>
                <w:szCs w:val="19"/>
              </w:rPr>
              <w:t xml:space="preserve"> a director in the presence of </w:t>
            </w:r>
          </w:p>
        </w:tc>
        <w:tc>
          <w:tcPr>
            <w:tcW w:w="814" w:type="dxa"/>
          </w:tcPr>
          <w:p w14:paraId="78246E42" w14:textId="77777777" w:rsidR="00170ED1" w:rsidRPr="00501FC1" w:rsidRDefault="00170ED1" w:rsidP="005363FB">
            <w:pPr>
              <w:keepNext/>
              <w:spacing w:after="0"/>
              <w:ind w:left="146"/>
              <w:jc w:val="both"/>
              <w:rPr>
                <w:rFonts w:ascii="Verdana" w:eastAsia="Times New Roman" w:hAnsi="Verdana"/>
                <w:sz w:val="19"/>
                <w:szCs w:val="19"/>
              </w:rPr>
            </w:pPr>
            <w:r w:rsidRPr="00501FC1">
              <w:rPr>
                <w:rFonts w:ascii="Verdana" w:eastAsia="Times New Roman" w:hAnsi="Verdana"/>
                <w:sz w:val="19"/>
                <w:szCs w:val="19"/>
              </w:rPr>
              <w:t>)</w:t>
            </w:r>
          </w:p>
          <w:p w14:paraId="28A6D649" w14:textId="77777777" w:rsidR="00170ED1" w:rsidRPr="00501FC1" w:rsidRDefault="00170ED1" w:rsidP="005363FB">
            <w:pPr>
              <w:keepNext/>
              <w:spacing w:after="0"/>
              <w:ind w:left="146"/>
              <w:jc w:val="both"/>
              <w:rPr>
                <w:rFonts w:ascii="Verdana" w:eastAsia="Times New Roman" w:hAnsi="Verdana"/>
                <w:sz w:val="19"/>
                <w:szCs w:val="19"/>
              </w:rPr>
            </w:pPr>
            <w:r w:rsidRPr="00501FC1">
              <w:rPr>
                <w:rFonts w:ascii="Verdana" w:eastAsia="Times New Roman" w:hAnsi="Verdana"/>
                <w:sz w:val="19"/>
                <w:szCs w:val="19"/>
              </w:rPr>
              <w:t>)</w:t>
            </w:r>
          </w:p>
          <w:p w14:paraId="23776F2F" w14:textId="77777777" w:rsidR="00170ED1" w:rsidRPr="00501FC1" w:rsidRDefault="00170ED1" w:rsidP="005363FB">
            <w:pPr>
              <w:keepNext/>
              <w:spacing w:after="0"/>
              <w:ind w:left="146"/>
              <w:jc w:val="both"/>
              <w:rPr>
                <w:rFonts w:ascii="Verdana" w:eastAsia="Times New Roman" w:hAnsi="Verdana"/>
                <w:sz w:val="19"/>
                <w:szCs w:val="19"/>
              </w:rPr>
            </w:pPr>
            <w:r w:rsidRPr="00501FC1">
              <w:rPr>
                <w:rFonts w:ascii="Verdana" w:eastAsia="Times New Roman" w:hAnsi="Verdana"/>
                <w:sz w:val="19"/>
                <w:szCs w:val="19"/>
              </w:rPr>
              <w:t>)</w:t>
            </w:r>
          </w:p>
        </w:tc>
        <w:tc>
          <w:tcPr>
            <w:tcW w:w="4526" w:type="dxa"/>
            <w:vAlign w:val="center"/>
          </w:tcPr>
          <w:p w14:paraId="37F12E8C" w14:textId="77777777" w:rsidR="00170ED1" w:rsidRPr="00501FC1" w:rsidRDefault="00170ED1" w:rsidP="005363FB">
            <w:pPr>
              <w:keepNext/>
              <w:tabs>
                <w:tab w:val="left" w:pos="161"/>
                <w:tab w:val="right" w:leader="dot" w:pos="4386"/>
              </w:tabs>
              <w:spacing w:after="0"/>
              <w:jc w:val="both"/>
              <w:rPr>
                <w:rFonts w:ascii="Verdana" w:eastAsia="Times New Roman" w:hAnsi="Verdana"/>
                <w:sz w:val="19"/>
                <w:szCs w:val="19"/>
              </w:rPr>
            </w:pPr>
          </w:p>
        </w:tc>
      </w:tr>
      <w:tr w:rsidR="006E47BA" w:rsidRPr="00501FC1" w14:paraId="5DD9E555" w14:textId="77777777" w:rsidTr="000004DB">
        <w:tc>
          <w:tcPr>
            <w:tcW w:w="3686" w:type="dxa"/>
          </w:tcPr>
          <w:p w14:paraId="49B58144" w14:textId="77777777" w:rsidR="00170ED1" w:rsidRPr="00501FC1" w:rsidRDefault="00170ED1" w:rsidP="005363FB">
            <w:pPr>
              <w:keepNext/>
              <w:spacing w:after="0"/>
              <w:jc w:val="both"/>
              <w:rPr>
                <w:rFonts w:ascii="Verdana" w:eastAsia="Times New Roman" w:hAnsi="Verdana"/>
                <w:sz w:val="19"/>
                <w:szCs w:val="19"/>
              </w:rPr>
            </w:pPr>
          </w:p>
        </w:tc>
        <w:tc>
          <w:tcPr>
            <w:tcW w:w="814" w:type="dxa"/>
          </w:tcPr>
          <w:p w14:paraId="532CF9D3" w14:textId="77777777" w:rsidR="00170ED1" w:rsidRPr="00501FC1" w:rsidRDefault="00170ED1" w:rsidP="005363FB">
            <w:pPr>
              <w:keepNext/>
              <w:spacing w:after="0"/>
              <w:jc w:val="both"/>
              <w:rPr>
                <w:rFonts w:ascii="Verdana" w:eastAsia="Times New Roman" w:hAnsi="Verdana"/>
                <w:sz w:val="19"/>
                <w:szCs w:val="19"/>
              </w:rPr>
            </w:pPr>
          </w:p>
        </w:tc>
        <w:tc>
          <w:tcPr>
            <w:tcW w:w="4526" w:type="dxa"/>
            <w:tcBorders>
              <w:top w:val="dotted" w:sz="4" w:space="0" w:color="auto"/>
            </w:tcBorders>
            <w:vAlign w:val="center"/>
          </w:tcPr>
          <w:p w14:paraId="7F78F19C" w14:textId="77777777" w:rsidR="00170ED1" w:rsidRPr="00501FC1" w:rsidRDefault="00170ED1" w:rsidP="005363FB">
            <w:pPr>
              <w:keepNext/>
              <w:spacing w:after="0"/>
              <w:jc w:val="both"/>
              <w:rPr>
                <w:rFonts w:ascii="Verdana" w:eastAsia="Times New Roman" w:hAnsi="Verdana"/>
                <w:sz w:val="19"/>
                <w:szCs w:val="19"/>
              </w:rPr>
            </w:pPr>
            <w:r w:rsidRPr="00501FC1">
              <w:rPr>
                <w:rFonts w:ascii="Verdana" w:eastAsia="Times New Roman" w:hAnsi="Verdana"/>
                <w:sz w:val="19"/>
                <w:szCs w:val="19"/>
              </w:rPr>
              <w:t>Director</w:t>
            </w:r>
          </w:p>
        </w:tc>
      </w:tr>
      <w:tr w:rsidR="006E47BA" w:rsidRPr="00501FC1" w14:paraId="29A10AB6" w14:textId="77777777" w:rsidTr="000004DB">
        <w:tc>
          <w:tcPr>
            <w:tcW w:w="3686" w:type="dxa"/>
            <w:vAlign w:val="bottom"/>
          </w:tcPr>
          <w:p w14:paraId="0B3FCADE" w14:textId="77777777" w:rsidR="00170ED1" w:rsidRPr="00501FC1" w:rsidRDefault="00170ED1" w:rsidP="005363FB">
            <w:pPr>
              <w:keepNext/>
              <w:spacing w:before="480" w:after="180"/>
              <w:jc w:val="both"/>
              <w:rPr>
                <w:rFonts w:ascii="Verdana" w:eastAsia="Times New Roman" w:hAnsi="Verdana"/>
                <w:sz w:val="19"/>
                <w:szCs w:val="19"/>
              </w:rPr>
            </w:pPr>
          </w:p>
        </w:tc>
        <w:tc>
          <w:tcPr>
            <w:tcW w:w="814" w:type="dxa"/>
          </w:tcPr>
          <w:p w14:paraId="29566A16" w14:textId="77777777" w:rsidR="00170ED1" w:rsidRPr="00501FC1" w:rsidRDefault="00170ED1" w:rsidP="005363FB">
            <w:pPr>
              <w:keepNext/>
              <w:spacing w:before="480" w:after="180"/>
              <w:ind w:left="146"/>
              <w:jc w:val="both"/>
              <w:rPr>
                <w:rFonts w:ascii="Verdana" w:eastAsia="Times New Roman" w:hAnsi="Verdana"/>
                <w:sz w:val="19"/>
                <w:szCs w:val="19"/>
              </w:rPr>
            </w:pPr>
          </w:p>
        </w:tc>
        <w:tc>
          <w:tcPr>
            <w:tcW w:w="4526" w:type="dxa"/>
            <w:tcBorders>
              <w:bottom w:val="dotted" w:sz="4" w:space="0" w:color="auto"/>
            </w:tcBorders>
            <w:vAlign w:val="center"/>
          </w:tcPr>
          <w:p w14:paraId="733093BF" w14:textId="77777777" w:rsidR="00170ED1" w:rsidRPr="00501FC1" w:rsidRDefault="00170ED1" w:rsidP="005363FB">
            <w:pPr>
              <w:keepNext/>
              <w:tabs>
                <w:tab w:val="left" w:pos="161"/>
                <w:tab w:val="right" w:leader="dot" w:pos="4386"/>
              </w:tabs>
              <w:spacing w:before="480" w:after="180"/>
              <w:jc w:val="both"/>
              <w:rPr>
                <w:rFonts w:ascii="Verdana" w:eastAsia="Times New Roman" w:hAnsi="Verdana"/>
                <w:sz w:val="19"/>
                <w:szCs w:val="19"/>
              </w:rPr>
            </w:pPr>
          </w:p>
        </w:tc>
      </w:tr>
      <w:tr w:rsidR="006E47BA" w:rsidRPr="00501FC1" w14:paraId="1FF856C1" w14:textId="77777777" w:rsidTr="000004DB">
        <w:tc>
          <w:tcPr>
            <w:tcW w:w="3686" w:type="dxa"/>
          </w:tcPr>
          <w:p w14:paraId="2224B991" w14:textId="77777777" w:rsidR="00170ED1" w:rsidRPr="00501FC1" w:rsidRDefault="00170ED1" w:rsidP="005363FB">
            <w:pPr>
              <w:spacing w:after="0"/>
              <w:jc w:val="both"/>
              <w:rPr>
                <w:rFonts w:ascii="Verdana" w:eastAsia="Times New Roman" w:hAnsi="Verdana"/>
                <w:sz w:val="19"/>
                <w:szCs w:val="19"/>
              </w:rPr>
            </w:pPr>
          </w:p>
        </w:tc>
        <w:tc>
          <w:tcPr>
            <w:tcW w:w="814" w:type="dxa"/>
          </w:tcPr>
          <w:p w14:paraId="75EFB428" w14:textId="77777777" w:rsidR="00170ED1" w:rsidRPr="00501FC1" w:rsidRDefault="00170ED1" w:rsidP="005363FB">
            <w:pPr>
              <w:spacing w:after="0"/>
              <w:jc w:val="both"/>
              <w:rPr>
                <w:rFonts w:ascii="Verdana" w:eastAsia="Times New Roman" w:hAnsi="Verdana"/>
                <w:sz w:val="19"/>
                <w:szCs w:val="19"/>
              </w:rPr>
            </w:pPr>
          </w:p>
        </w:tc>
        <w:tc>
          <w:tcPr>
            <w:tcW w:w="4526" w:type="dxa"/>
            <w:tcBorders>
              <w:top w:val="dotted" w:sz="4" w:space="0" w:color="auto"/>
            </w:tcBorders>
            <w:vAlign w:val="center"/>
          </w:tcPr>
          <w:p w14:paraId="07DF637D" w14:textId="77777777" w:rsidR="00170ED1" w:rsidRPr="00501FC1" w:rsidRDefault="00170ED1" w:rsidP="005363FB">
            <w:pPr>
              <w:spacing w:after="0"/>
              <w:jc w:val="both"/>
              <w:rPr>
                <w:rFonts w:ascii="Verdana" w:eastAsia="Times New Roman" w:hAnsi="Verdana"/>
                <w:sz w:val="19"/>
                <w:szCs w:val="19"/>
              </w:rPr>
            </w:pPr>
            <w:r w:rsidRPr="00501FC1">
              <w:rPr>
                <w:rFonts w:ascii="Verdana" w:eastAsia="Times New Roman" w:hAnsi="Verdana"/>
                <w:sz w:val="19"/>
                <w:szCs w:val="19"/>
              </w:rPr>
              <w:t>Witness</w:t>
            </w:r>
          </w:p>
        </w:tc>
      </w:tr>
      <w:tr w:rsidR="006E47BA" w:rsidRPr="00501FC1" w14:paraId="6613E17C" w14:textId="77777777" w:rsidTr="000004DB">
        <w:tc>
          <w:tcPr>
            <w:tcW w:w="3686" w:type="dxa"/>
          </w:tcPr>
          <w:p w14:paraId="1524E143" w14:textId="77777777" w:rsidR="00170ED1" w:rsidRPr="00501FC1" w:rsidRDefault="00170ED1" w:rsidP="005363FB">
            <w:pPr>
              <w:spacing w:after="0"/>
              <w:jc w:val="both"/>
              <w:rPr>
                <w:rFonts w:ascii="Verdana" w:eastAsia="Times New Roman" w:hAnsi="Verdana"/>
                <w:sz w:val="19"/>
                <w:szCs w:val="19"/>
              </w:rPr>
            </w:pPr>
            <w:r w:rsidRPr="00501FC1">
              <w:rPr>
                <w:rFonts w:ascii="Verdana" w:eastAsia="Times New Roman" w:hAnsi="Verdana"/>
                <w:sz w:val="19"/>
                <w:szCs w:val="19"/>
              </w:rPr>
              <w:t>Name of witness (in BLOCK CAPITALS):</w:t>
            </w:r>
          </w:p>
        </w:tc>
        <w:tc>
          <w:tcPr>
            <w:tcW w:w="814" w:type="dxa"/>
          </w:tcPr>
          <w:p w14:paraId="42E29531" w14:textId="77777777" w:rsidR="00170ED1" w:rsidRPr="00501FC1" w:rsidRDefault="00170ED1" w:rsidP="005363FB">
            <w:pPr>
              <w:spacing w:after="0"/>
              <w:jc w:val="both"/>
              <w:rPr>
                <w:rFonts w:ascii="Verdana" w:eastAsia="Times New Roman" w:hAnsi="Verdana"/>
                <w:sz w:val="19"/>
                <w:szCs w:val="19"/>
              </w:rPr>
            </w:pPr>
          </w:p>
        </w:tc>
        <w:tc>
          <w:tcPr>
            <w:tcW w:w="4526" w:type="dxa"/>
            <w:tcBorders>
              <w:bottom w:val="dotted" w:sz="4" w:space="0" w:color="auto"/>
            </w:tcBorders>
            <w:vAlign w:val="center"/>
          </w:tcPr>
          <w:p w14:paraId="09824814" w14:textId="77777777" w:rsidR="00170ED1" w:rsidRPr="00501FC1" w:rsidRDefault="00170ED1" w:rsidP="005363FB">
            <w:pPr>
              <w:spacing w:after="0"/>
              <w:jc w:val="both"/>
              <w:rPr>
                <w:rFonts w:ascii="Verdana" w:eastAsia="Times New Roman" w:hAnsi="Verdana"/>
                <w:sz w:val="19"/>
                <w:szCs w:val="19"/>
              </w:rPr>
            </w:pPr>
          </w:p>
        </w:tc>
      </w:tr>
      <w:tr w:rsidR="006E47BA" w:rsidRPr="00501FC1" w14:paraId="4ED80D06" w14:textId="77777777" w:rsidTr="000004DB">
        <w:tc>
          <w:tcPr>
            <w:tcW w:w="3686" w:type="dxa"/>
          </w:tcPr>
          <w:p w14:paraId="23BE310F" w14:textId="77777777" w:rsidR="00170ED1" w:rsidRPr="00501FC1" w:rsidRDefault="00170ED1" w:rsidP="005363FB">
            <w:pPr>
              <w:spacing w:after="0"/>
              <w:jc w:val="both"/>
              <w:rPr>
                <w:rFonts w:ascii="Verdana" w:eastAsia="Times New Roman" w:hAnsi="Verdana"/>
                <w:sz w:val="19"/>
                <w:szCs w:val="19"/>
              </w:rPr>
            </w:pPr>
            <w:r w:rsidRPr="00501FC1">
              <w:rPr>
                <w:rFonts w:ascii="Verdana" w:eastAsia="Times New Roman" w:hAnsi="Verdana"/>
                <w:sz w:val="19"/>
                <w:szCs w:val="19"/>
              </w:rPr>
              <w:t>Address of witness:</w:t>
            </w:r>
          </w:p>
        </w:tc>
        <w:tc>
          <w:tcPr>
            <w:tcW w:w="814" w:type="dxa"/>
          </w:tcPr>
          <w:p w14:paraId="526CCC36" w14:textId="77777777" w:rsidR="00170ED1" w:rsidRPr="00501FC1" w:rsidRDefault="00170ED1" w:rsidP="005363FB">
            <w:pPr>
              <w:spacing w:after="0"/>
              <w:jc w:val="both"/>
              <w:rPr>
                <w:rFonts w:ascii="Verdana" w:eastAsia="Times New Roman" w:hAnsi="Verdana"/>
                <w:sz w:val="19"/>
                <w:szCs w:val="19"/>
              </w:rPr>
            </w:pPr>
          </w:p>
        </w:tc>
        <w:tc>
          <w:tcPr>
            <w:tcW w:w="4526" w:type="dxa"/>
            <w:tcBorders>
              <w:top w:val="dotted" w:sz="4" w:space="0" w:color="auto"/>
            </w:tcBorders>
            <w:vAlign w:val="center"/>
          </w:tcPr>
          <w:p w14:paraId="32E32390" w14:textId="77777777" w:rsidR="00170ED1" w:rsidRPr="00501FC1" w:rsidRDefault="00170ED1" w:rsidP="005363FB">
            <w:pPr>
              <w:spacing w:after="0"/>
              <w:jc w:val="both"/>
              <w:rPr>
                <w:rFonts w:ascii="Verdana" w:eastAsia="Times New Roman" w:hAnsi="Verdana"/>
                <w:sz w:val="19"/>
                <w:szCs w:val="19"/>
              </w:rPr>
            </w:pPr>
          </w:p>
        </w:tc>
      </w:tr>
      <w:tr w:rsidR="006E47BA" w:rsidRPr="00501FC1" w14:paraId="7FCE6FB8" w14:textId="77777777" w:rsidTr="000004DB">
        <w:tc>
          <w:tcPr>
            <w:tcW w:w="3686" w:type="dxa"/>
          </w:tcPr>
          <w:p w14:paraId="5178847B" w14:textId="77777777" w:rsidR="00170ED1" w:rsidRPr="00501FC1" w:rsidRDefault="00170ED1" w:rsidP="005363FB">
            <w:pPr>
              <w:spacing w:after="0"/>
              <w:jc w:val="both"/>
              <w:rPr>
                <w:rFonts w:ascii="Verdana" w:eastAsia="Times New Roman" w:hAnsi="Verdana"/>
                <w:sz w:val="19"/>
                <w:szCs w:val="19"/>
              </w:rPr>
            </w:pPr>
          </w:p>
        </w:tc>
        <w:tc>
          <w:tcPr>
            <w:tcW w:w="814" w:type="dxa"/>
          </w:tcPr>
          <w:p w14:paraId="177F52B4" w14:textId="77777777" w:rsidR="00170ED1" w:rsidRPr="00501FC1" w:rsidRDefault="00170ED1" w:rsidP="005363FB">
            <w:pPr>
              <w:spacing w:after="0"/>
              <w:jc w:val="both"/>
              <w:rPr>
                <w:rFonts w:ascii="Verdana" w:eastAsia="Times New Roman" w:hAnsi="Verdana"/>
                <w:sz w:val="19"/>
                <w:szCs w:val="19"/>
              </w:rPr>
            </w:pPr>
          </w:p>
        </w:tc>
        <w:tc>
          <w:tcPr>
            <w:tcW w:w="4526" w:type="dxa"/>
            <w:tcBorders>
              <w:top w:val="dotted" w:sz="4" w:space="0" w:color="auto"/>
            </w:tcBorders>
            <w:vAlign w:val="center"/>
          </w:tcPr>
          <w:p w14:paraId="0A948C13" w14:textId="77777777" w:rsidR="00170ED1" w:rsidRPr="00501FC1" w:rsidRDefault="00170ED1" w:rsidP="005363FB">
            <w:pPr>
              <w:spacing w:after="0"/>
              <w:jc w:val="both"/>
              <w:rPr>
                <w:rFonts w:ascii="Verdana" w:eastAsia="Times New Roman" w:hAnsi="Verdana"/>
                <w:sz w:val="19"/>
                <w:szCs w:val="19"/>
              </w:rPr>
            </w:pPr>
          </w:p>
        </w:tc>
      </w:tr>
      <w:tr w:rsidR="006E47BA" w:rsidRPr="00501FC1" w14:paraId="6208FF0D" w14:textId="77777777" w:rsidTr="000004DB">
        <w:tc>
          <w:tcPr>
            <w:tcW w:w="3686" w:type="dxa"/>
          </w:tcPr>
          <w:p w14:paraId="2DA0D63D" w14:textId="77777777" w:rsidR="00170ED1" w:rsidRPr="00501FC1" w:rsidRDefault="00170ED1" w:rsidP="005363FB">
            <w:pPr>
              <w:spacing w:after="0"/>
              <w:jc w:val="both"/>
              <w:rPr>
                <w:rFonts w:ascii="Verdana" w:eastAsia="Times New Roman" w:hAnsi="Verdana"/>
                <w:sz w:val="19"/>
                <w:szCs w:val="19"/>
              </w:rPr>
            </w:pPr>
          </w:p>
        </w:tc>
        <w:tc>
          <w:tcPr>
            <w:tcW w:w="814" w:type="dxa"/>
          </w:tcPr>
          <w:p w14:paraId="0E47A753" w14:textId="77777777" w:rsidR="00170ED1" w:rsidRPr="00501FC1" w:rsidRDefault="00170ED1" w:rsidP="005363FB">
            <w:pPr>
              <w:spacing w:after="0"/>
              <w:jc w:val="both"/>
              <w:rPr>
                <w:rFonts w:ascii="Verdana" w:eastAsia="Times New Roman" w:hAnsi="Verdana"/>
                <w:sz w:val="19"/>
                <w:szCs w:val="19"/>
              </w:rPr>
            </w:pPr>
          </w:p>
        </w:tc>
        <w:tc>
          <w:tcPr>
            <w:tcW w:w="4526" w:type="dxa"/>
            <w:tcBorders>
              <w:top w:val="dotted" w:sz="4" w:space="0" w:color="auto"/>
            </w:tcBorders>
            <w:vAlign w:val="center"/>
          </w:tcPr>
          <w:p w14:paraId="6DEAC15D" w14:textId="77777777" w:rsidR="00170ED1" w:rsidRPr="00501FC1" w:rsidRDefault="00170ED1" w:rsidP="005363FB">
            <w:pPr>
              <w:spacing w:after="0"/>
              <w:jc w:val="both"/>
              <w:rPr>
                <w:rFonts w:ascii="Verdana" w:eastAsia="Times New Roman" w:hAnsi="Verdana"/>
                <w:sz w:val="19"/>
                <w:szCs w:val="19"/>
              </w:rPr>
            </w:pPr>
          </w:p>
        </w:tc>
      </w:tr>
      <w:tr w:rsidR="006E47BA" w:rsidRPr="00501FC1" w14:paraId="568189D2" w14:textId="77777777" w:rsidTr="000004DB">
        <w:tc>
          <w:tcPr>
            <w:tcW w:w="3686" w:type="dxa"/>
          </w:tcPr>
          <w:p w14:paraId="0E2D6FB7" w14:textId="77777777" w:rsidR="00170ED1" w:rsidRPr="00501FC1" w:rsidRDefault="00170ED1" w:rsidP="005363FB">
            <w:pPr>
              <w:spacing w:after="0"/>
              <w:jc w:val="both"/>
              <w:rPr>
                <w:rFonts w:ascii="Verdana" w:eastAsia="Times New Roman" w:hAnsi="Verdana"/>
                <w:sz w:val="19"/>
                <w:szCs w:val="19"/>
              </w:rPr>
            </w:pPr>
          </w:p>
        </w:tc>
        <w:tc>
          <w:tcPr>
            <w:tcW w:w="814" w:type="dxa"/>
          </w:tcPr>
          <w:p w14:paraId="002378BB" w14:textId="77777777" w:rsidR="00170ED1" w:rsidRPr="00501FC1" w:rsidRDefault="00170ED1" w:rsidP="005363FB">
            <w:pPr>
              <w:spacing w:after="0"/>
              <w:jc w:val="both"/>
              <w:rPr>
                <w:rFonts w:ascii="Verdana" w:eastAsia="Times New Roman" w:hAnsi="Verdana"/>
                <w:sz w:val="19"/>
                <w:szCs w:val="19"/>
              </w:rPr>
            </w:pPr>
          </w:p>
        </w:tc>
        <w:tc>
          <w:tcPr>
            <w:tcW w:w="4526" w:type="dxa"/>
            <w:tcBorders>
              <w:top w:val="dotted" w:sz="4" w:space="0" w:color="auto"/>
            </w:tcBorders>
            <w:vAlign w:val="center"/>
          </w:tcPr>
          <w:p w14:paraId="6BDB48B7" w14:textId="77777777" w:rsidR="00170ED1" w:rsidRPr="00501FC1" w:rsidRDefault="00170ED1" w:rsidP="005363FB">
            <w:pPr>
              <w:spacing w:after="0"/>
              <w:jc w:val="both"/>
              <w:rPr>
                <w:rFonts w:ascii="Verdana" w:eastAsia="Times New Roman" w:hAnsi="Verdana"/>
                <w:sz w:val="19"/>
                <w:szCs w:val="19"/>
              </w:rPr>
            </w:pPr>
          </w:p>
        </w:tc>
      </w:tr>
    </w:tbl>
    <w:p w14:paraId="3115956B" w14:textId="4BF99673" w:rsidR="007574A0" w:rsidRPr="00501FC1" w:rsidRDefault="00170ED1" w:rsidP="007574A0">
      <w:pPr>
        <w:pStyle w:val="BodyText"/>
        <w:rPr>
          <w:rFonts w:ascii="Verdana" w:hAnsi="Verdana" w:cs="Calibri"/>
          <w:b/>
          <w:sz w:val="19"/>
          <w:szCs w:val="19"/>
        </w:rPr>
      </w:pPr>
      <w:r w:rsidRPr="00501FC1">
        <w:rPr>
          <w:rFonts w:ascii="Verdana" w:hAnsi="Verdana" w:cs="Calibri"/>
          <w:b/>
          <w:sz w:val="19"/>
          <w:szCs w:val="19"/>
        </w:rPr>
        <w:t xml:space="preserve">I confirm I was physically present when [                  </w:t>
      </w:r>
      <w:r w:rsidR="003017E8">
        <w:rPr>
          <w:rFonts w:ascii="Verdana" w:hAnsi="Verdana" w:cs="Calibri"/>
          <w:b/>
          <w:sz w:val="19"/>
          <w:szCs w:val="19"/>
        </w:rPr>
        <w:t xml:space="preserve">        </w:t>
      </w:r>
      <w:r w:rsidRPr="00501FC1">
        <w:rPr>
          <w:rFonts w:ascii="Verdana" w:hAnsi="Verdana" w:cs="Calibri"/>
          <w:b/>
          <w:sz w:val="19"/>
          <w:szCs w:val="19"/>
        </w:rPr>
        <w:t xml:space="preserve">   </w:t>
      </w:r>
      <w:r w:rsidR="00856FCC" w:rsidRPr="00501FC1">
        <w:rPr>
          <w:rFonts w:ascii="Verdana" w:hAnsi="Verdana" w:cs="Calibri"/>
          <w:b/>
          <w:sz w:val="19"/>
          <w:szCs w:val="19"/>
        </w:rPr>
        <w:t xml:space="preserve"> ]</w:t>
      </w:r>
      <w:r w:rsidRPr="00501FC1">
        <w:rPr>
          <w:rFonts w:ascii="Verdana" w:hAnsi="Verdana" w:cs="Calibri"/>
          <w:b/>
          <w:sz w:val="19"/>
          <w:szCs w:val="19"/>
        </w:rPr>
        <w:t xml:space="preserve"> signed this deed.</w:t>
      </w:r>
    </w:p>
    <w:p w14:paraId="5DBE617C" w14:textId="77777777" w:rsidR="007574A0" w:rsidRPr="00501FC1" w:rsidRDefault="007574A0" w:rsidP="007574A0">
      <w:pPr>
        <w:pStyle w:val="BodyText"/>
        <w:ind w:left="3600" w:firstLine="720"/>
        <w:rPr>
          <w:rFonts w:ascii="Verdana" w:hAnsi="Verdana" w:cs="Calibri"/>
          <w:b/>
          <w:sz w:val="19"/>
          <w:szCs w:val="19"/>
        </w:rPr>
      </w:pPr>
    </w:p>
    <w:p w14:paraId="2A9687EE" w14:textId="77777777" w:rsidR="007574A0" w:rsidRPr="00501FC1" w:rsidRDefault="007574A0" w:rsidP="00170ED1">
      <w:pPr>
        <w:pStyle w:val="BodyText"/>
        <w:rPr>
          <w:rFonts w:ascii="Verdana" w:hAnsi="Verdana"/>
          <w:b/>
          <w:sz w:val="19"/>
          <w:szCs w:val="19"/>
        </w:rPr>
      </w:pPr>
    </w:p>
    <w:p w14:paraId="517ABCDA" w14:textId="6CABCCD6" w:rsidR="00170ED1" w:rsidRPr="00501FC1" w:rsidRDefault="00170ED1" w:rsidP="003D2FB8">
      <w:pPr>
        <w:pStyle w:val="BodyText"/>
        <w:rPr>
          <w:rFonts w:ascii="Verdana" w:hAnsi="Verdana" w:cs="Calibri"/>
          <w:b/>
          <w:sz w:val="19"/>
          <w:szCs w:val="19"/>
        </w:rPr>
      </w:pPr>
    </w:p>
    <w:p w14:paraId="15DE1F30" w14:textId="055F2838" w:rsidR="00170ED1" w:rsidRPr="00501FC1" w:rsidRDefault="00170ED1" w:rsidP="003D2FB8">
      <w:pPr>
        <w:pStyle w:val="BodyText"/>
        <w:rPr>
          <w:rFonts w:ascii="Verdana" w:hAnsi="Verdana" w:cs="Calibri"/>
          <w:b/>
          <w:sz w:val="19"/>
          <w:szCs w:val="19"/>
        </w:rPr>
      </w:pPr>
    </w:p>
    <w:p w14:paraId="434E5D4B" w14:textId="77777777" w:rsidR="00170ED1" w:rsidRPr="00501FC1" w:rsidRDefault="00170ED1" w:rsidP="003D2FB8">
      <w:pPr>
        <w:pStyle w:val="BodyText"/>
        <w:rPr>
          <w:rFonts w:ascii="Verdana" w:hAnsi="Verdana"/>
          <w:b/>
          <w:sz w:val="19"/>
          <w:szCs w:val="19"/>
        </w:rPr>
      </w:pPr>
    </w:p>
    <w:sectPr w:rsidR="00170ED1" w:rsidRPr="00501FC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FE48BE" w14:textId="77777777" w:rsidR="000138A7" w:rsidRDefault="000138A7" w:rsidP="00970758">
      <w:pPr>
        <w:spacing w:after="0" w:line="240" w:lineRule="auto"/>
      </w:pPr>
      <w:r>
        <w:separator/>
      </w:r>
    </w:p>
  </w:endnote>
  <w:endnote w:type="continuationSeparator" w:id="0">
    <w:p w14:paraId="35E08552" w14:textId="77777777" w:rsidR="000138A7" w:rsidRDefault="000138A7" w:rsidP="00970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F87879" w14:textId="483290B9" w:rsidR="00970758" w:rsidRDefault="00970758">
    <w:pPr>
      <w:pStyle w:val="Footer"/>
    </w:pPr>
  </w:p>
  <w:p w14:paraId="56E6F015" w14:textId="74953E87" w:rsidR="00970758" w:rsidRDefault="00970758">
    <w:pPr>
      <w:pStyle w:val="Footer"/>
    </w:pPr>
  </w:p>
  <w:p w14:paraId="1C8CA646" w14:textId="77777777" w:rsidR="00970758" w:rsidRDefault="009707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175D2A" w14:textId="77777777" w:rsidR="000138A7" w:rsidRDefault="000138A7" w:rsidP="00970758">
      <w:pPr>
        <w:spacing w:after="0" w:line="240" w:lineRule="auto"/>
      </w:pPr>
      <w:r>
        <w:separator/>
      </w:r>
    </w:p>
  </w:footnote>
  <w:footnote w:type="continuationSeparator" w:id="0">
    <w:p w14:paraId="183D2F0D" w14:textId="77777777" w:rsidR="000138A7" w:rsidRDefault="000138A7" w:rsidP="00970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E74ACB" w14:textId="7F9FDEF7" w:rsidR="00970758" w:rsidRDefault="00970758">
    <w:pPr>
      <w:pStyle w:val="Header"/>
    </w:pPr>
  </w:p>
  <w:p w14:paraId="33399ACC" w14:textId="43F461B2" w:rsidR="00970758" w:rsidRDefault="00970758">
    <w:pPr>
      <w:pStyle w:val="Header"/>
    </w:pPr>
  </w:p>
  <w:p w14:paraId="1154BE7C" w14:textId="77777777" w:rsidR="00970758" w:rsidRDefault="009707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A3B77"/>
    <w:multiLevelType w:val="hybridMultilevel"/>
    <w:tmpl w:val="EFBEE01C"/>
    <w:lvl w:ilvl="0" w:tplc="5AFAB4BA">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 w15:restartNumberingAfterBreak="0">
    <w:nsid w:val="08ED258B"/>
    <w:multiLevelType w:val="multilevel"/>
    <w:tmpl w:val="8856E25E"/>
    <w:styleLink w:val="ListParties"/>
    <w:lvl w:ilvl="0">
      <w:start w:val="1"/>
      <w:numFmt w:val="decimal"/>
      <w:pStyle w:val="Parties1"/>
      <w:lvlText w:val="(%1)"/>
      <w:lvlJc w:val="left"/>
      <w:pPr>
        <w:tabs>
          <w:tab w:val="num" w:pos="709"/>
        </w:tabs>
        <w:ind w:left="709" w:hanging="709"/>
      </w:pPr>
      <w:rPr>
        <w:rFonts w:hint="default"/>
      </w:rPr>
    </w:lvl>
    <w:lvl w:ilvl="1">
      <w:start w:val="1"/>
      <w:numFmt w:val="lowerLetter"/>
      <w:pStyle w:val="Parties2"/>
      <w:lvlText w:val="(%2)"/>
      <w:lvlJc w:val="left"/>
      <w:pPr>
        <w:tabs>
          <w:tab w:val="num" w:pos="1418"/>
        </w:tabs>
        <w:ind w:left="1418" w:hanging="709"/>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5B75AF8"/>
    <w:multiLevelType w:val="hybridMultilevel"/>
    <w:tmpl w:val="FCC49594"/>
    <w:lvl w:ilvl="0" w:tplc="53EAB45E">
      <w:start w:val="1"/>
      <w:numFmt w:val="lowerLetter"/>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3" w15:restartNumberingAfterBreak="0">
    <w:nsid w:val="6C9F4E4A"/>
    <w:multiLevelType w:val="hybridMultilevel"/>
    <w:tmpl w:val="EFBEE01C"/>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4" w15:restartNumberingAfterBreak="0">
    <w:nsid w:val="6EAF7972"/>
    <w:multiLevelType w:val="hybridMultilevel"/>
    <w:tmpl w:val="AAAAB02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5" w15:restartNumberingAfterBreak="0">
    <w:nsid w:val="763E0045"/>
    <w:multiLevelType w:val="multilevel"/>
    <w:tmpl w:val="8856E25E"/>
    <w:numStyleLink w:val="ListParties"/>
  </w:abstractNum>
  <w:abstractNum w:abstractNumId="6" w15:restartNumberingAfterBreak="0">
    <w:nsid w:val="76850EBC"/>
    <w:multiLevelType w:val="hybridMultilevel"/>
    <w:tmpl w:val="BCEC3B36"/>
    <w:lvl w:ilvl="0" w:tplc="914A387E">
      <w:start w:val="1"/>
      <w:numFmt w:val="upperLetter"/>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1" w16cid:durableId="124553305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44830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603561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75358770">
    <w:abstractNumId w:val="1"/>
  </w:num>
  <w:num w:numId="5" w16cid:durableId="1868830879">
    <w:abstractNumId w:val="5"/>
  </w:num>
  <w:num w:numId="6" w16cid:durableId="1667904266">
    <w:abstractNumId w:val="6"/>
  </w:num>
  <w:num w:numId="7" w16cid:durableId="355694851">
    <w:abstractNumId w:val="0"/>
  </w:num>
  <w:num w:numId="8" w16cid:durableId="8760865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655"/>
    <w:rsid w:val="000004DB"/>
    <w:rsid w:val="00002F3A"/>
    <w:rsid w:val="000035B2"/>
    <w:rsid w:val="000138A7"/>
    <w:rsid w:val="00014EB6"/>
    <w:rsid w:val="000167C2"/>
    <w:rsid w:val="000208A7"/>
    <w:rsid w:val="00022681"/>
    <w:rsid w:val="000227E0"/>
    <w:rsid w:val="00062CE9"/>
    <w:rsid w:val="00066CB1"/>
    <w:rsid w:val="00072EAA"/>
    <w:rsid w:val="000B09E3"/>
    <w:rsid w:val="000B3563"/>
    <w:rsid w:val="000C7650"/>
    <w:rsid w:val="000C7FF9"/>
    <w:rsid w:val="000D3977"/>
    <w:rsid w:val="000F2D12"/>
    <w:rsid w:val="000F3A61"/>
    <w:rsid w:val="000F4D3D"/>
    <w:rsid w:val="000F790D"/>
    <w:rsid w:val="001177D0"/>
    <w:rsid w:val="0014373C"/>
    <w:rsid w:val="00144D5B"/>
    <w:rsid w:val="001528DE"/>
    <w:rsid w:val="00162CB3"/>
    <w:rsid w:val="001679F0"/>
    <w:rsid w:val="00170ED1"/>
    <w:rsid w:val="00174B54"/>
    <w:rsid w:val="001774DD"/>
    <w:rsid w:val="00185A8F"/>
    <w:rsid w:val="001A44DC"/>
    <w:rsid w:val="001A75EE"/>
    <w:rsid w:val="001B3AE8"/>
    <w:rsid w:val="001D2485"/>
    <w:rsid w:val="001D28E1"/>
    <w:rsid w:val="001D5879"/>
    <w:rsid w:val="001F1A98"/>
    <w:rsid w:val="00203DED"/>
    <w:rsid w:val="00204CF6"/>
    <w:rsid w:val="002070BA"/>
    <w:rsid w:val="002133AB"/>
    <w:rsid w:val="00230FB6"/>
    <w:rsid w:val="00252816"/>
    <w:rsid w:val="00254C8C"/>
    <w:rsid w:val="002857A7"/>
    <w:rsid w:val="002D3C29"/>
    <w:rsid w:val="002E2439"/>
    <w:rsid w:val="002F080E"/>
    <w:rsid w:val="003017E8"/>
    <w:rsid w:val="0030294C"/>
    <w:rsid w:val="00313AB0"/>
    <w:rsid w:val="00315E66"/>
    <w:rsid w:val="003317EC"/>
    <w:rsid w:val="00345438"/>
    <w:rsid w:val="003878B6"/>
    <w:rsid w:val="00394228"/>
    <w:rsid w:val="003A42B8"/>
    <w:rsid w:val="003B3127"/>
    <w:rsid w:val="003B319E"/>
    <w:rsid w:val="003C69D4"/>
    <w:rsid w:val="003D2FB8"/>
    <w:rsid w:val="003D62B7"/>
    <w:rsid w:val="00400EA8"/>
    <w:rsid w:val="00403960"/>
    <w:rsid w:val="0040491D"/>
    <w:rsid w:val="00406818"/>
    <w:rsid w:val="0041194C"/>
    <w:rsid w:val="00441233"/>
    <w:rsid w:val="00441928"/>
    <w:rsid w:val="004442C9"/>
    <w:rsid w:val="00452F1D"/>
    <w:rsid w:val="00486A8A"/>
    <w:rsid w:val="004B1614"/>
    <w:rsid w:val="004B6B5A"/>
    <w:rsid w:val="004C64AA"/>
    <w:rsid w:val="004D07AD"/>
    <w:rsid w:val="004D3D88"/>
    <w:rsid w:val="004E6545"/>
    <w:rsid w:val="004F59BC"/>
    <w:rsid w:val="00501FC1"/>
    <w:rsid w:val="005250AF"/>
    <w:rsid w:val="00525C8F"/>
    <w:rsid w:val="00530831"/>
    <w:rsid w:val="00542914"/>
    <w:rsid w:val="0054634C"/>
    <w:rsid w:val="00552095"/>
    <w:rsid w:val="00582135"/>
    <w:rsid w:val="005933E1"/>
    <w:rsid w:val="005A2698"/>
    <w:rsid w:val="005D039F"/>
    <w:rsid w:val="005D2CBA"/>
    <w:rsid w:val="005E031D"/>
    <w:rsid w:val="005E213D"/>
    <w:rsid w:val="005E2178"/>
    <w:rsid w:val="00616021"/>
    <w:rsid w:val="00651655"/>
    <w:rsid w:val="0066225F"/>
    <w:rsid w:val="00662D8D"/>
    <w:rsid w:val="00687EBF"/>
    <w:rsid w:val="006A285B"/>
    <w:rsid w:val="006A7E64"/>
    <w:rsid w:val="006D4A90"/>
    <w:rsid w:val="006E47BA"/>
    <w:rsid w:val="00717D7A"/>
    <w:rsid w:val="007264C9"/>
    <w:rsid w:val="00754AD2"/>
    <w:rsid w:val="00754CEF"/>
    <w:rsid w:val="007574A0"/>
    <w:rsid w:val="007671D4"/>
    <w:rsid w:val="00772DB3"/>
    <w:rsid w:val="007862C8"/>
    <w:rsid w:val="0079198A"/>
    <w:rsid w:val="00796599"/>
    <w:rsid w:val="007B3168"/>
    <w:rsid w:val="007C03D5"/>
    <w:rsid w:val="007C1D0B"/>
    <w:rsid w:val="007D46BA"/>
    <w:rsid w:val="007E56B0"/>
    <w:rsid w:val="007E7D27"/>
    <w:rsid w:val="00822F94"/>
    <w:rsid w:val="008367B9"/>
    <w:rsid w:val="00840DD9"/>
    <w:rsid w:val="00856FCC"/>
    <w:rsid w:val="00872FB8"/>
    <w:rsid w:val="00883511"/>
    <w:rsid w:val="00890E1C"/>
    <w:rsid w:val="008967E8"/>
    <w:rsid w:val="00896FD6"/>
    <w:rsid w:val="008B28BB"/>
    <w:rsid w:val="008D3C6D"/>
    <w:rsid w:val="008D48BE"/>
    <w:rsid w:val="008D5C03"/>
    <w:rsid w:val="008E16E3"/>
    <w:rsid w:val="008E2D0D"/>
    <w:rsid w:val="008F22A9"/>
    <w:rsid w:val="008F42F1"/>
    <w:rsid w:val="008F4A3E"/>
    <w:rsid w:val="0092276B"/>
    <w:rsid w:val="00924E87"/>
    <w:rsid w:val="009356B3"/>
    <w:rsid w:val="009361E6"/>
    <w:rsid w:val="00952793"/>
    <w:rsid w:val="00963C27"/>
    <w:rsid w:val="00970758"/>
    <w:rsid w:val="00985D32"/>
    <w:rsid w:val="009954AF"/>
    <w:rsid w:val="00997932"/>
    <w:rsid w:val="009A0139"/>
    <w:rsid w:val="009D1FC5"/>
    <w:rsid w:val="009D314E"/>
    <w:rsid w:val="009E5058"/>
    <w:rsid w:val="009E658A"/>
    <w:rsid w:val="009E6EF9"/>
    <w:rsid w:val="00A028DA"/>
    <w:rsid w:val="00A06779"/>
    <w:rsid w:val="00A166FF"/>
    <w:rsid w:val="00A36885"/>
    <w:rsid w:val="00A373F4"/>
    <w:rsid w:val="00A42E49"/>
    <w:rsid w:val="00A516C3"/>
    <w:rsid w:val="00A53EFB"/>
    <w:rsid w:val="00A577A8"/>
    <w:rsid w:val="00A824DA"/>
    <w:rsid w:val="00A87319"/>
    <w:rsid w:val="00A904F3"/>
    <w:rsid w:val="00AA0E7C"/>
    <w:rsid w:val="00AA3C58"/>
    <w:rsid w:val="00AB68F9"/>
    <w:rsid w:val="00AC51C4"/>
    <w:rsid w:val="00AF2470"/>
    <w:rsid w:val="00AF3477"/>
    <w:rsid w:val="00AF5859"/>
    <w:rsid w:val="00AF64A9"/>
    <w:rsid w:val="00B154CF"/>
    <w:rsid w:val="00B20956"/>
    <w:rsid w:val="00B216D0"/>
    <w:rsid w:val="00B262F8"/>
    <w:rsid w:val="00B264D9"/>
    <w:rsid w:val="00B31C6E"/>
    <w:rsid w:val="00B35173"/>
    <w:rsid w:val="00B4650B"/>
    <w:rsid w:val="00B53D5D"/>
    <w:rsid w:val="00B53EEE"/>
    <w:rsid w:val="00B62106"/>
    <w:rsid w:val="00B655B3"/>
    <w:rsid w:val="00B775E0"/>
    <w:rsid w:val="00B870D8"/>
    <w:rsid w:val="00BB4409"/>
    <w:rsid w:val="00BD038E"/>
    <w:rsid w:val="00C05BF5"/>
    <w:rsid w:val="00C13B68"/>
    <w:rsid w:val="00C205C3"/>
    <w:rsid w:val="00C310A0"/>
    <w:rsid w:val="00C51489"/>
    <w:rsid w:val="00C625D3"/>
    <w:rsid w:val="00C73C20"/>
    <w:rsid w:val="00C930EF"/>
    <w:rsid w:val="00C9461C"/>
    <w:rsid w:val="00CB16B5"/>
    <w:rsid w:val="00CB5A28"/>
    <w:rsid w:val="00CB7609"/>
    <w:rsid w:val="00CC33B6"/>
    <w:rsid w:val="00CE3433"/>
    <w:rsid w:val="00CE7FFD"/>
    <w:rsid w:val="00CF65D1"/>
    <w:rsid w:val="00D046A2"/>
    <w:rsid w:val="00D25B6A"/>
    <w:rsid w:val="00D36D0D"/>
    <w:rsid w:val="00D5692A"/>
    <w:rsid w:val="00D74869"/>
    <w:rsid w:val="00DA5343"/>
    <w:rsid w:val="00DB1A8B"/>
    <w:rsid w:val="00DE509E"/>
    <w:rsid w:val="00E02975"/>
    <w:rsid w:val="00E41F67"/>
    <w:rsid w:val="00E44002"/>
    <w:rsid w:val="00E57EBF"/>
    <w:rsid w:val="00E8325D"/>
    <w:rsid w:val="00EA2790"/>
    <w:rsid w:val="00EC270C"/>
    <w:rsid w:val="00EC65E7"/>
    <w:rsid w:val="00EE2DD7"/>
    <w:rsid w:val="00EE5CEA"/>
    <w:rsid w:val="00F02D27"/>
    <w:rsid w:val="00F050F0"/>
    <w:rsid w:val="00F05C11"/>
    <w:rsid w:val="00F33893"/>
    <w:rsid w:val="00F370B0"/>
    <w:rsid w:val="00F53A2B"/>
    <w:rsid w:val="00F62024"/>
    <w:rsid w:val="00F828AE"/>
    <w:rsid w:val="00FA0D4C"/>
    <w:rsid w:val="00FD6959"/>
    <w:rsid w:val="00FE133D"/>
    <w:rsid w:val="00FF1C1F"/>
    <w:rsid w:val="00FF5C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29419"/>
  <w15:chartTrackingRefBased/>
  <w15:docId w15:val="{D447BD5C-1E2D-43B7-8253-7DF1C9109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34"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65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1655"/>
    <w:pPr>
      <w:ind w:left="720"/>
      <w:contextualSpacing/>
    </w:pPr>
  </w:style>
  <w:style w:type="character" w:styleId="CommentReference">
    <w:name w:val="annotation reference"/>
    <w:basedOn w:val="DefaultParagraphFont"/>
    <w:uiPriority w:val="99"/>
    <w:semiHidden/>
    <w:unhideWhenUsed/>
    <w:rsid w:val="00FF5CF1"/>
    <w:rPr>
      <w:sz w:val="16"/>
      <w:szCs w:val="16"/>
    </w:rPr>
  </w:style>
  <w:style w:type="paragraph" w:styleId="CommentText">
    <w:name w:val="annotation text"/>
    <w:basedOn w:val="Normal"/>
    <w:link w:val="CommentTextChar"/>
    <w:uiPriority w:val="99"/>
    <w:unhideWhenUsed/>
    <w:rsid w:val="00FF5CF1"/>
    <w:pPr>
      <w:spacing w:line="240" w:lineRule="auto"/>
    </w:pPr>
    <w:rPr>
      <w:sz w:val="20"/>
      <w:szCs w:val="20"/>
    </w:rPr>
  </w:style>
  <w:style w:type="character" w:customStyle="1" w:styleId="CommentTextChar">
    <w:name w:val="Comment Text Char"/>
    <w:basedOn w:val="DefaultParagraphFont"/>
    <w:link w:val="CommentText"/>
    <w:uiPriority w:val="99"/>
    <w:rsid w:val="00FF5CF1"/>
    <w:rPr>
      <w:sz w:val="20"/>
      <w:szCs w:val="20"/>
    </w:rPr>
  </w:style>
  <w:style w:type="paragraph" w:styleId="CommentSubject">
    <w:name w:val="annotation subject"/>
    <w:basedOn w:val="CommentText"/>
    <w:next w:val="CommentText"/>
    <w:link w:val="CommentSubjectChar"/>
    <w:uiPriority w:val="99"/>
    <w:semiHidden/>
    <w:unhideWhenUsed/>
    <w:rsid w:val="00FF5CF1"/>
    <w:rPr>
      <w:b/>
      <w:bCs/>
    </w:rPr>
  </w:style>
  <w:style w:type="character" w:customStyle="1" w:styleId="CommentSubjectChar">
    <w:name w:val="Comment Subject Char"/>
    <w:basedOn w:val="CommentTextChar"/>
    <w:link w:val="CommentSubject"/>
    <w:uiPriority w:val="99"/>
    <w:semiHidden/>
    <w:rsid w:val="00FF5CF1"/>
    <w:rPr>
      <w:b/>
      <w:bCs/>
      <w:sz w:val="20"/>
      <w:szCs w:val="20"/>
    </w:rPr>
  </w:style>
  <w:style w:type="paragraph" w:styleId="BodyText">
    <w:name w:val="Body Text"/>
    <w:link w:val="BodyTextChar"/>
    <w:uiPriority w:val="34"/>
    <w:qFormat/>
    <w:rsid w:val="005A2698"/>
    <w:pPr>
      <w:spacing w:after="240" w:line="300" w:lineRule="auto"/>
      <w:jc w:val="both"/>
    </w:pPr>
    <w:rPr>
      <w:rFonts w:ascii="Calibri" w:hAnsi="Calibri"/>
    </w:rPr>
  </w:style>
  <w:style w:type="character" w:customStyle="1" w:styleId="BodyTextChar">
    <w:name w:val="Body Text Char"/>
    <w:basedOn w:val="DefaultParagraphFont"/>
    <w:link w:val="BodyText"/>
    <w:uiPriority w:val="34"/>
    <w:rsid w:val="005A2698"/>
    <w:rPr>
      <w:rFonts w:ascii="Calibri" w:hAnsi="Calibri"/>
    </w:rPr>
  </w:style>
  <w:style w:type="paragraph" w:customStyle="1" w:styleId="IntroHeading">
    <w:name w:val="Intro Heading"/>
    <w:basedOn w:val="BodyText"/>
    <w:next w:val="BodyText"/>
    <w:uiPriority w:val="21"/>
    <w:qFormat/>
    <w:rsid w:val="005A2698"/>
    <w:pPr>
      <w:keepNext/>
      <w:outlineLvl w:val="0"/>
    </w:pPr>
    <w:rPr>
      <w:b/>
      <w:caps/>
    </w:rPr>
  </w:style>
  <w:style w:type="paragraph" w:customStyle="1" w:styleId="Parties1">
    <w:name w:val="Parties 1"/>
    <w:basedOn w:val="BodyText"/>
    <w:uiPriority w:val="23"/>
    <w:rsid w:val="005A2698"/>
    <w:pPr>
      <w:numPr>
        <w:numId w:val="5"/>
      </w:numPr>
      <w:outlineLvl w:val="0"/>
    </w:pPr>
  </w:style>
  <w:style w:type="paragraph" w:customStyle="1" w:styleId="Parties2">
    <w:name w:val="Parties 2"/>
    <w:basedOn w:val="BodyText"/>
    <w:uiPriority w:val="23"/>
    <w:rsid w:val="005A2698"/>
    <w:pPr>
      <w:numPr>
        <w:ilvl w:val="1"/>
        <w:numId w:val="5"/>
      </w:numPr>
      <w:outlineLvl w:val="0"/>
    </w:pPr>
  </w:style>
  <w:style w:type="numbering" w:customStyle="1" w:styleId="ListParties">
    <w:name w:val="List Parties"/>
    <w:uiPriority w:val="99"/>
    <w:rsid w:val="005A2698"/>
    <w:pPr>
      <w:numPr>
        <w:numId w:val="4"/>
      </w:numPr>
    </w:pPr>
  </w:style>
  <w:style w:type="paragraph" w:styleId="Revision">
    <w:name w:val="Revision"/>
    <w:hidden/>
    <w:uiPriority w:val="99"/>
    <w:semiHidden/>
    <w:rsid w:val="001F1A98"/>
    <w:pPr>
      <w:spacing w:after="0" w:line="240" w:lineRule="auto"/>
    </w:pPr>
  </w:style>
  <w:style w:type="paragraph" w:styleId="Header">
    <w:name w:val="header"/>
    <w:basedOn w:val="Normal"/>
    <w:link w:val="HeaderChar"/>
    <w:uiPriority w:val="99"/>
    <w:unhideWhenUsed/>
    <w:rsid w:val="009707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70758"/>
  </w:style>
  <w:style w:type="paragraph" w:styleId="Footer">
    <w:name w:val="footer"/>
    <w:basedOn w:val="Normal"/>
    <w:link w:val="FooterChar"/>
    <w:uiPriority w:val="99"/>
    <w:unhideWhenUsed/>
    <w:rsid w:val="009707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70758"/>
  </w:style>
  <w:style w:type="paragraph" w:customStyle="1" w:styleId="DocNo">
    <w:name w:val="DocNo"/>
    <w:rsid w:val="00B53D5D"/>
    <w:pPr>
      <w:spacing w:after="0" w:line="240" w:lineRule="auto"/>
    </w:pPr>
    <w:rPr>
      <w:rFonts w:ascii="Verdana" w:eastAsia="Times New Roman" w:hAnsi="Verdana" w:cs="Times New Roman"/>
      <w:color w:val="999999"/>
      <w:sz w:val="16"/>
      <w:szCs w:val="16"/>
    </w:rPr>
  </w:style>
  <w:style w:type="paragraph" w:styleId="Subtitle">
    <w:name w:val="Subtitle"/>
    <w:basedOn w:val="Normal"/>
    <w:next w:val="Normal"/>
    <w:link w:val="SubtitleChar"/>
    <w:uiPriority w:val="11"/>
    <w:qFormat/>
    <w:rsid w:val="00014EB6"/>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14EB6"/>
    <w:rPr>
      <w:rFonts w:eastAsiaTheme="minorEastAsia"/>
      <w:color w:val="5A5A5A" w:themeColor="text1" w:themeTint="A5"/>
      <w:spacing w:val="15"/>
    </w:rPr>
  </w:style>
  <w:style w:type="paragraph" w:styleId="NoSpacing">
    <w:name w:val="No Spacing"/>
    <w:uiPriority w:val="1"/>
    <w:qFormat/>
    <w:rsid w:val="00014EB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2611052">
      <w:bodyDiv w:val="1"/>
      <w:marLeft w:val="0"/>
      <w:marRight w:val="0"/>
      <w:marTop w:val="0"/>
      <w:marBottom w:val="0"/>
      <w:divBdr>
        <w:top w:val="none" w:sz="0" w:space="0" w:color="auto"/>
        <w:left w:val="none" w:sz="0" w:space="0" w:color="auto"/>
        <w:bottom w:val="none" w:sz="0" w:space="0" w:color="auto"/>
        <w:right w:val="none" w:sz="0" w:space="0" w:color="auto"/>
      </w:divBdr>
    </w:div>
    <w:div w:id="1433863187">
      <w:bodyDiv w:val="1"/>
      <w:marLeft w:val="0"/>
      <w:marRight w:val="0"/>
      <w:marTop w:val="0"/>
      <w:marBottom w:val="0"/>
      <w:divBdr>
        <w:top w:val="none" w:sz="0" w:space="0" w:color="auto"/>
        <w:left w:val="none" w:sz="0" w:space="0" w:color="auto"/>
        <w:bottom w:val="none" w:sz="0" w:space="0" w:color="auto"/>
        <w:right w:val="none" w:sz="0" w:space="0" w:color="auto"/>
      </w:divBdr>
    </w:div>
    <w:div w:id="1887520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6</Pages>
  <Words>1522</Words>
  <Characters>8681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Boyes Turner</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Bruce</dc:creator>
  <cp:keywords/>
  <dc:description/>
  <cp:lastModifiedBy>Steve Pakes</cp:lastModifiedBy>
  <cp:revision>21</cp:revision>
  <dcterms:created xsi:type="dcterms:W3CDTF">2023-03-23T11:35:00Z</dcterms:created>
  <dcterms:modified xsi:type="dcterms:W3CDTF">2024-11-12T09:57:00Z</dcterms:modified>
</cp:coreProperties>
</file>