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4BB80259" w:rsidR="007F1C2F" w:rsidRPr="00632B06" w:rsidRDefault="003862B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19.12.2025</w:t>
            </w:r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78E6A64E" w14:textId="3E825A9F" w:rsidR="00632B06" w:rsidRDefault="003862B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la Documentazione</w:t>
            </w: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05FA963E" w:rsidR="00632B06" w:rsidRDefault="003862B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di tempo, non sono riuscito a fare in maniera completa e ben fatta l’implementazione-</w:t>
            </w:r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7766CF90" w:rsidR="00632B06" w:rsidRDefault="003862B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</w:t>
            </w: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53BD6F58" w:rsidR="00632B06" w:rsidRDefault="003862B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BF478" w14:textId="77777777" w:rsidR="00C72444" w:rsidRDefault="00C72444" w:rsidP="00DC1A1A">
      <w:pPr>
        <w:spacing w:after="0" w:line="240" w:lineRule="auto"/>
      </w:pPr>
      <w:r>
        <w:separator/>
      </w:r>
    </w:p>
  </w:endnote>
  <w:endnote w:type="continuationSeparator" w:id="0">
    <w:p w14:paraId="34CB8403" w14:textId="77777777" w:rsidR="00C72444" w:rsidRDefault="00C7244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D2A4D" w14:textId="77777777" w:rsidR="00C72444" w:rsidRDefault="00C72444" w:rsidP="00DC1A1A">
      <w:pPr>
        <w:spacing w:after="0" w:line="240" w:lineRule="auto"/>
      </w:pPr>
      <w:r>
        <w:separator/>
      </w:r>
    </w:p>
  </w:footnote>
  <w:footnote w:type="continuationSeparator" w:id="0">
    <w:p w14:paraId="065B3A11" w14:textId="77777777" w:rsidR="00C72444" w:rsidRDefault="00C7244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36B18AE" w:rsidR="006C73DC" w:rsidRPr="000772E3" w:rsidRDefault="000772E3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9D7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862BD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E04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444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4C5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500AD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56E04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616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2025-12-19T14:17:00Z</dcterms:modified>
</cp:coreProperties>
</file>