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61F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20DF77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271EC4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782DABB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6E64D4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CDBB7F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42E7FB7" w14:textId="1FB0AE28" w:rsidR="007F1C2F" w:rsidRPr="00632B06" w:rsidRDefault="00BC13B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</w:tbl>
    <w:p w14:paraId="4C3030D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00E2E5E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CE1525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85FAEA7" w14:textId="77777777" w:rsidTr="00632B06">
        <w:tc>
          <w:tcPr>
            <w:tcW w:w="9854" w:type="dxa"/>
          </w:tcPr>
          <w:p w14:paraId="4B15A4CA" w14:textId="2730FCCF" w:rsidR="00632B06" w:rsidRDefault="00BC13B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Mettere uno sfondo del gioco, fare il personaggio animato che si muove nelle due direzioni e salta</w:t>
            </w:r>
          </w:p>
        </w:tc>
      </w:tr>
      <w:bookmarkEnd w:id="0"/>
      <w:bookmarkEnd w:id="1"/>
      <w:bookmarkEnd w:id="2"/>
    </w:tbl>
    <w:p w14:paraId="29BC0B4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EDC2759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E091E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3EF2CB7B" w14:textId="77777777" w:rsidTr="00434F37">
        <w:tc>
          <w:tcPr>
            <w:tcW w:w="9854" w:type="dxa"/>
          </w:tcPr>
          <w:p w14:paraId="4EDE3DB9" w14:textId="0DE357F0" w:rsidR="00632B06" w:rsidRDefault="00BC13B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proofErr w:type="spellStart"/>
            <w:r>
              <w:rPr>
                <w:rFonts w:ascii="Arial" w:hAnsi="Arial" w:cs="Arial"/>
              </w:rPr>
              <w:t>sprite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sheet</w:t>
            </w:r>
            <w:proofErr w:type="spellEnd"/>
            <w:r>
              <w:rPr>
                <w:rFonts w:ascii="Arial" w:hAnsi="Arial" w:cs="Arial"/>
              </w:rPr>
              <w:t xml:space="preserve"> per il personaggio a dimostrato dei problemi con l i</w:t>
            </w:r>
            <w:r w:rsidR="00B028A7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pleme</w:t>
            </w:r>
            <w:r w:rsidR="00B028A7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tazione, stato: non ancora risolto, lo sfondo che ho messo al</w:t>
            </w:r>
            <w:r w:rsidR="00B028A7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 xml:space="preserve">ultimo al momento non va bene perché è troppo grande, devo </w:t>
            </w:r>
            <w:proofErr w:type="spellStart"/>
            <w:r>
              <w:rPr>
                <w:rFonts w:ascii="Arial" w:hAnsi="Arial" w:cs="Arial"/>
              </w:rPr>
              <w:t>acora</w:t>
            </w:r>
            <w:proofErr w:type="spellEnd"/>
            <w:r>
              <w:rPr>
                <w:rFonts w:ascii="Arial" w:hAnsi="Arial" w:cs="Arial"/>
              </w:rPr>
              <w:t xml:space="preserve"> trovare una soluzione</w:t>
            </w:r>
          </w:p>
        </w:tc>
      </w:tr>
    </w:tbl>
    <w:p w14:paraId="03750F6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920D19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CDC43C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49EB2D8" w14:textId="77777777" w:rsidTr="00434F37">
        <w:tc>
          <w:tcPr>
            <w:tcW w:w="9854" w:type="dxa"/>
          </w:tcPr>
          <w:p w14:paraId="2B15F682" w14:textId="7886D3B1" w:rsidR="00632B06" w:rsidRDefault="00B028A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Indietro rispetto alla pianificazione anche considerato il fatto di aver avuto due ore in meno rispetto al pianificato, causa lezione</w:t>
            </w:r>
          </w:p>
        </w:tc>
      </w:tr>
    </w:tbl>
    <w:p w14:paraId="573FC53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24A125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7E748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5D236F06" w14:textId="77777777" w:rsidTr="00434F37">
        <w:tc>
          <w:tcPr>
            <w:tcW w:w="9854" w:type="dxa"/>
          </w:tcPr>
          <w:p w14:paraId="2EADD079" w14:textId="4661DF25" w:rsidR="00632B06" w:rsidRDefault="00BC13B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Mettere a posto i due problemi di oggi, fare nuove </w:t>
            </w:r>
            <w:proofErr w:type="spellStart"/>
            <w:r>
              <w:rPr>
                <w:rFonts w:ascii="Arial" w:hAnsi="Arial" w:cs="Arial"/>
              </w:rPr>
              <w:t>sprite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sheet</w:t>
            </w:r>
            <w:proofErr w:type="spellEnd"/>
            <w:r>
              <w:rPr>
                <w:rFonts w:ascii="Arial" w:hAnsi="Arial" w:cs="Arial"/>
              </w:rPr>
              <w:t xml:space="preserve"> per il protagonista</w:t>
            </w:r>
          </w:p>
        </w:tc>
      </w:tr>
    </w:tbl>
    <w:p w14:paraId="33671472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43C74" w14:textId="77777777" w:rsidR="0060645E" w:rsidRDefault="0060645E" w:rsidP="00DC1A1A">
      <w:pPr>
        <w:spacing w:after="0" w:line="240" w:lineRule="auto"/>
      </w:pPr>
      <w:r>
        <w:separator/>
      </w:r>
    </w:p>
  </w:endnote>
  <w:endnote w:type="continuationSeparator" w:id="0">
    <w:p w14:paraId="68CF71FC" w14:textId="77777777" w:rsidR="0060645E" w:rsidRDefault="0060645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7462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B75F5" w14:textId="77777777" w:rsidR="0060645E" w:rsidRDefault="0060645E" w:rsidP="00DC1A1A">
      <w:pPr>
        <w:spacing w:after="0" w:line="240" w:lineRule="auto"/>
      </w:pPr>
      <w:r>
        <w:separator/>
      </w:r>
    </w:p>
  </w:footnote>
  <w:footnote w:type="continuationSeparator" w:id="0">
    <w:p w14:paraId="2D0F4118" w14:textId="77777777" w:rsidR="0060645E" w:rsidRDefault="0060645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5DBE4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815490">
    <w:abstractNumId w:val="14"/>
  </w:num>
  <w:num w:numId="2" w16cid:durableId="1615360493">
    <w:abstractNumId w:val="12"/>
  </w:num>
  <w:num w:numId="3" w16cid:durableId="1616446976">
    <w:abstractNumId w:val="15"/>
  </w:num>
  <w:num w:numId="4" w16cid:durableId="927612400">
    <w:abstractNumId w:val="4"/>
  </w:num>
  <w:num w:numId="5" w16cid:durableId="1378043253">
    <w:abstractNumId w:val="18"/>
  </w:num>
  <w:num w:numId="6" w16cid:durableId="1965428359">
    <w:abstractNumId w:val="1"/>
  </w:num>
  <w:num w:numId="7" w16cid:durableId="404226464">
    <w:abstractNumId w:val="16"/>
  </w:num>
  <w:num w:numId="8" w16cid:durableId="423914622">
    <w:abstractNumId w:val="8"/>
  </w:num>
  <w:num w:numId="9" w16cid:durableId="1759986442">
    <w:abstractNumId w:val="5"/>
  </w:num>
  <w:num w:numId="10" w16cid:durableId="740492698">
    <w:abstractNumId w:val="7"/>
  </w:num>
  <w:num w:numId="11" w16cid:durableId="974456284">
    <w:abstractNumId w:val="13"/>
  </w:num>
  <w:num w:numId="12" w16cid:durableId="1215391164">
    <w:abstractNumId w:val="0"/>
  </w:num>
  <w:num w:numId="13" w16cid:durableId="1408190122">
    <w:abstractNumId w:val="3"/>
  </w:num>
  <w:num w:numId="14" w16cid:durableId="1698575863">
    <w:abstractNumId w:val="10"/>
  </w:num>
  <w:num w:numId="15" w16cid:durableId="1995405554">
    <w:abstractNumId w:val="6"/>
  </w:num>
  <w:num w:numId="16" w16cid:durableId="1242763666">
    <w:abstractNumId w:val="11"/>
  </w:num>
  <w:num w:numId="17" w16cid:durableId="1988970296">
    <w:abstractNumId w:val="19"/>
  </w:num>
  <w:num w:numId="18" w16cid:durableId="864908565">
    <w:abstractNumId w:val="9"/>
  </w:num>
  <w:num w:numId="19" w16cid:durableId="2041085855">
    <w:abstractNumId w:val="17"/>
  </w:num>
  <w:num w:numId="20" w16cid:durableId="710804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170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43EB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067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45E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3F14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28A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13B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2B41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5D7FD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017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3B9A"/>
    <w:rsid w:val="004C4164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fqz853@cpt.local</cp:lastModifiedBy>
  <cp:revision>5</cp:revision>
  <cp:lastPrinted>2017-03-29T10:57:00Z</cp:lastPrinted>
  <dcterms:created xsi:type="dcterms:W3CDTF">2021-01-11T21:33:00Z</dcterms:created>
  <dcterms:modified xsi:type="dcterms:W3CDTF">2025-10-03T13:38:00Z</dcterms:modified>
</cp:coreProperties>
</file>