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AE67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6A129E0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0B7C5A05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C9638ED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1F66589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745931D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329A330" w14:textId="24D6BD66" w:rsidR="007F1C2F" w:rsidRPr="00632B06" w:rsidRDefault="00C5678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31.10.2025</w:t>
            </w:r>
          </w:p>
        </w:tc>
      </w:tr>
    </w:tbl>
    <w:p w14:paraId="3462090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094C54E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300024E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8A02E39" w14:textId="77777777" w:rsidTr="00632B06">
        <w:tc>
          <w:tcPr>
            <w:tcW w:w="9854" w:type="dxa"/>
          </w:tcPr>
          <w:p w14:paraId="3661FFD4" w14:textId="6E7F3F4D" w:rsidR="00632B06" w:rsidRDefault="00C5678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Risoluzione bug della scorsa volta, barra della vita del player, il player ora prende danno dai nemici, il player può far fuori i nemici sparandogli</w:t>
            </w:r>
          </w:p>
        </w:tc>
      </w:tr>
      <w:bookmarkEnd w:id="0"/>
      <w:bookmarkEnd w:id="1"/>
      <w:bookmarkEnd w:id="2"/>
    </w:tbl>
    <w:p w14:paraId="641A221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02887C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99B917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F474744" w14:textId="77777777" w:rsidTr="00434F37">
        <w:tc>
          <w:tcPr>
            <w:tcW w:w="9854" w:type="dxa"/>
          </w:tcPr>
          <w:p w14:paraId="6DECC4D0" w14:textId="377A884F" w:rsidR="00632B06" w:rsidRDefault="00C5678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che i nemici facevano danno a distanza quando da un lato, mentre </w:t>
            </w:r>
            <w:proofErr w:type="spellStart"/>
            <w:r>
              <w:rPr>
                <w:rFonts w:ascii="Arial" w:hAnsi="Arial" w:cs="Arial"/>
              </w:rPr>
              <w:t>dall</w:t>
            </w:r>
            <w:proofErr w:type="spellEnd"/>
            <w:r>
              <w:rPr>
                <w:rFonts w:ascii="Arial" w:hAnsi="Arial" w:cs="Arial"/>
              </w:rPr>
              <w:t xml:space="preserve"> altro lato non facevano danno se rimanevi fermo, soluzione: creazione sistema </w:t>
            </w:r>
            <w:proofErr w:type="spellStart"/>
            <w:r>
              <w:rPr>
                <w:rFonts w:ascii="Arial" w:hAnsi="Arial" w:cs="Arial"/>
              </w:rPr>
              <w:t>hitbox</w:t>
            </w:r>
            <w:proofErr w:type="spellEnd"/>
            <w:r>
              <w:rPr>
                <w:rFonts w:ascii="Arial" w:hAnsi="Arial" w:cs="Arial"/>
              </w:rPr>
              <w:t xml:space="preserve"> migliore </w:t>
            </w:r>
          </w:p>
        </w:tc>
      </w:tr>
    </w:tbl>
    <w:p w14:paraId="5C85BE2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74C81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1DD2F8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6D5C170D" w14:textId="77777777" w:rsidTr="00434F37">
        <w:tc>
          <w:tcPr>
            <w:tcW w:w="9854" w:type="dxa"/>
          </w:tcPr>
          <w:p w14:paraId="342E400E" w14:textId="35E5E3DA" w:rsidR="00632B06" w:rsidRDefault="00C5678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</w:t>
            </w:r>
            <w:r w:rsidR="00D21318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te in ritardo</w:t>
            </w:r>
          </w:p>
        </w:tc>
      </w:tr>
    </w:tbl>
    <w:p w14:paraId="00ED2FE2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B3B968B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652A2C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6EEBC9CF" w14:textId="77777777" w:rsidTr="00434F37">
        <w:tc>
          <w:tcPr>
            <w:tcW w:w="9854" w:type="dxa"/>
          </w:tcPr>
          <w:p w14:paraId="480B2734" w14:textId="3CDD7F2E" w:rsidR="00632B06" w:rsidRDefault="00F6260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di morte del player, c</w:t>
            </w:r>
            <w:r w:rsidR="00C56782">
              <w:rPr>
                <w:rFonts w:ascii="Arial" w:hAnsi="Arial" w:cs="Arial"/>
              </w:rPr>
              <w:t xml:space="preserve">reazione punto di recupero vita e inizio a fare </w:t>
            </w:r>
            <w:proofErr w:type="spellStart"/>
            <w:r w:rsidR="00C56782">
              <w:rPr>
                <w:rFonts w:ascii="Arial" w:hAnsi="Arial" w:cs="Arial"/>
              </w:rPr>
              <w:t>bossfight</w:t>
            </w:r>
            <w:proofErr w:type="spellEnd"/>
            <w:r w:rsidR="00C56782">
              <w:rPr>
                <w:rFonts w:ascii="Arial" w:hAnsi="Arial" w:cs="Arial"/>
              </w:rPr>
              <w:t xml:space="preserve"> fin</w:t>
            </w:r>
            <w:r w:rsidR="001B0323">
              <w:rPr>
                <w:rFonts w:ascii="Arial" w:hAnsi="Arial" w:cs="Arial"/>
              </w:rPr>
              <w:t>a</w:t>
            </w:r>
            <w:r w:rsidR="00C56782">
              <w:rPr>
                <w:rFonts w:ascii="Arial" w:hAnsi="Arial" w:cs="Arial"/>
              </w:rPr>
              <w:t>le</w:t>
            </w:r>
          </w:p>
        </w:tc>
      </w:tr>
    </w:tbl>
    <w:p w14:paraId="66A9F4D2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7E456" w14:textId="77777777" w:rsidR="00CB41CE" w:rsidRDefault="00CB41CE" w:rsidP="00DC1A1A">
      <w:pPr>
        <w:spacing w:after="0" w:line="240" w:lineRule="auto"/>
      </w:pPr>
      <w:r>
        <w:separator/>
      </w:r>
    </w:p>
  </w:endnote>
  <w:endnote w:type="continuationSeparator" w:id="0">
    <w:p w14:paraId="26AC0FF6" w14:textId="77777777" w:rsidR="00CB41CE" w:rsidRDefault="00CB41C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CB46C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69FC4" w14:textId="77777777" w:rsidR="00CB41CE" w:rsidRDefault="00CB41CE" w:rsidP="00DC1A1A">
      <w:pPr>
        <w:spacing w:after="0" w:line="240" w:lineRule="auto"/>
      </w:pPr>
      <w:r>
        <w:separator/>
      </w:r>
    </w:p>
  </w:footnote>
  <w:footnote w:type="continuationSeparator" w:id="0">
    <w:p w14:paraId="09E9822D" w14:textId="77777777" w:rsidR="00CB41CE" w:rsidRDefault="00CB41C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FEDD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786470">
    <w:abstractNumId w:val="14"/>
  </w:num>
  <w:num w:numId="2" w16cid:durableId="2035039427">
    <w:abstractNumId w:val="12"/>
  </w:num>
  <w:num w:numId="3" w16cid:durableId="2112386333">
    <w:abstractNumId w:val="15"/>
  </w:num>
  <w:num w:numId="4" w16cid:durableId="445975267">
    <w:abstractNumId w:val="4"/>
  </w:num>
  <w:num w:numId="5" w16cid:durableId="535460737">
    <w:abstractNumId w:val="18"/>
  </w:num>
  <w:num w:numId="6" w16cid:durableId="1402947479">
    <w:abstractNumId w:val="1"/>
  </w:num>
  <w:num w:numId="7" w16cid:durableId="1755711153">
    <w:abstractNumId w:val="16"/>
  </w:num>
  <w:num w:numId="8" w16cid:durableId="1531529786">
    <w:abstractNumId w:val="8"/>
  </w:num>
  <w:num w:numId="9" w16cid:durableId="2009744475">
    <w:abstractNumId w:val="5"/>
  </w:num>
  <w:num w:numId="10" w16cid:durableId="2002347342">
    <w:abstractNumId w:val="7"/>
  </w:num>
  <w:num w:numId="11" w16cid:durableId="295988826">
    <w:abstractNumId w:val="13"/>
  </w:num>
  <w:num w:numId="12" w16cid:durableId="1482309248">
    <w:abstractNumId w:val="0"/>
  </w:num>
  <w:num w:numId="13" w16cid:durableId="1056587585">
    <w:abstractNumId w:val="3"/>
  </w:num>
  <w:num w:numId="14" w16cid:durableId="2003117628">
    <w:abstractNumId w:val="10"/>
  </w:num>
  <w:num w:numId="15" w16cid:durableId="1339036763">
    <w:abstractNumId w:val="6"/>
  </w:num>
  <w:num w:numId="16" w16cid:durableId="1433278594">
    <w:abstractNumId w:val="11"/>
  </w:num>
  <w:num w:numId="17" w16cid:durableId="2097361455">
    <w:abstractNumId w:val="19"/>
  </w:num>
  <w:num w:numId="18" w16cid:durableId="539050278">
    <w:abstractNumId w:val="9"/>
  </w:num>
  <w:num w:numId="19" w16cid:durableId="123698309">
    <w:abstractNumId w:val="17"/>
  </w:num>
  <w:num w:numId="20" w16cid:durableId="2063672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0F9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6AB0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0323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1D6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215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6782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1CE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318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495A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60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CB06D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0F9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A6215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C2239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655CB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fqz853@cpt.local</cp:lastModifiedBy>
  <cp:revision>7</cp:revision>
  <cp:lastPrinted>2017-03-29T10:57:00Z</cp:lastPrinted>
  <dcterms:created xsi:type="dcterms:W3CDTF">2021-01-11T21:33:00Z</dcterms:created>
  <dcterms:modified xsi:type="dcterms:W3CDTF">2025-10-31T14:38:00Z</dcterms:modified>
</cp:coreProperties>
</file>