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3B29A" w14:textId="44FC82CB" w:rsidR="00F15D21" w:rsidRPr="00462516" w:rsidRDefault="00462516" w:rsidP="00462516">
      <w:r w:rsidRPr="00462516">
        <w:t xml:space="preserve">   HUGGINGFACEHUB_API_TOKEN=</w:t>
      </w:r>
      <w:proofErr w:type="spellStart"/>
      <w:r w:rsidRPr="00462516">
        <w:t>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</w:t>
      </w:r>
      <w:proofErr w:type="spellEnd"/>
    </w:p>
    <w:sectPr w:rsidR="00F15D21" w:rsidRPr="004625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21"/>
    <w:rsid w:val="00462516"/>
    <w:rsid w:val="00C6228A"/>
    <w:rsid w:val="00F15D21"/>
    <w:rsid w:val="00F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B990C"/>
  <w15:chartTrackingRefBased/>
  <w15:docId w15:val="{6E23249C-BF87-48C6-B4F2-2102C89B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Angelis, Luca</dc:creator>
  <cp:keywords/>
  <dc:description/>
  <cp:lastModifiedBy>De Angelis, Luca</cp:lastModifiedBy>
  <cp:revision>3</cp:revision>
  <dcterms:created xsi:type="dcterms:W3CDTF">2025-03-31T09:37:00Z</dcterms:created>
  <dcterms:modified xsi:type="dcterms:W3CDTF">2025-03-31T09:37:00Z</dcterms:modified>
</cp:coreProperties>
</file>