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6546" w14:textId="53CC406A" w:rsidR="006E2492" w:rsidRPr="00885985" w:rsidRDefault="00885985" w:rsidP="00885985">
      <w:pPr>
        <w:jc w:val="center"/>
        <w:rPr>
          <w:color w:val="FF0000"/>
        </w:rPr>
      </w:pPr>
      <w:r w:rsidRPr="00885985">
        <w:rPr>
          <w:b/>
          <w:bCs/>
          <w:color w:val="FF0000"/>
        </w:rPr>
        <w:t>MLX -funzioni utili-</w:t>
      </w:r>
    </w:p>
    <w:p w14:paraId="1B2D4D5B" w14:textId="612D9182" w:rsidR="00885985" w:rsidRDefault="00885985" w:rsidP="00885985">
      <w:proofErr w:type="spellStart"/>
      <w:r w:rsidRPr="00885985">
        <w:rPr>
          <w:rStyle w:val="hljs-type"/>
          <w:b/>
          <w:bCs/>
          <w:color w:val="00B050"/>
        </w:rPr>
        <w:t>void</w:t>
      </w:r>
      <w:proofErr w:type="spellEnd"/>
      <w:r w:rsidRPr="00885985">
        <w:rPr>
          <w:b/>
          <w:bCs/>
          <w:color w:val="00B050"/>
        </w:rPr>
        <w:t xml:space="preserve"> *</w:t>
      </w:r>
      <w:proofErr w:type="spellStart"/>
      <w:r w:rsidRPr="00885985">
        <w:rPr>
          <w:rStyle w:val="hljs-title"/>
          <w:b/>
          <w:bCs/>
          <w:color w:val="00B050"/>
        </w:rPr>
        <w:t>mlx_new_</w:t>
      </w:r>
      <w:proofErr w:type="gramStart"/>
      <w:r w:rsidRPr="00885985">
        <w:rPr>
          <w:rStyle w:val="hljs-title"/>
          <w:b/>
          <w:bCs/>
          <w:color w:val="00B050"/>
        </w:rPr>
        <w:t>image</w:t>
      </w:r>
      <w:proofErr w:type="spellEnd"/>
      <w:r w:rsidRPr="00885985">
        <w:rPr>
          <w:rStyle w:val="hljs-params"/>
          <w:b/>
          <w:bCs/>
          <w:color w:val="00B050"/>
        </w:rPr>
        <w:t>(</w:t>
      </w:r>
      <w:proofErr w:type="spellStart"/>
      <w:proofErr w:type="gramEnd"/>
      <w:r w:rsidRPr="00885985">
        <w:rPr>
          <w:rStyle w:val="hljs-type"/>
          <w:b/>
          <w:bCs/>
          <w:color w:val="00B050"/>
        </w:rPr>
        <w:t>void</w:t>
      </w:r>
      <w:proofErr w:type="spellEnd"/>
      <w:r w:rsidRPr="00885985">
        <w:rPr>
          <w:rStyle w:val="hljs-params"/>
          <w:b/>
          <w:bCs/>
          <w:color w:val="00B050"/>
        </w:rPr>
        <w:t xml:space="preserve"> *</w:t>
      </w:r>
      <w:proofErr w:type="spellStart"/>
      <w:r w:rsidRPr="00885985">
        <w:rPr>
          <w:rStyle w:val="hljs-params"/>
          <w:b/>
          <w:bCs/>
          <w:color w:val="00B050"/>
        </w:rPr>
        <w:t>mlx_ptr</w:t>
      </w:r>
      <w:proofErr w:type="spellEnd"/>
      <w:r w:rsidRPr="00885985">
        <w:rPr>
          <w:rStyle w:val="hljs-params"/>
          <w:b/>
          <w:bCs/>
          <w:color w:val="00B050"/>
        </w:rPr>
        <w:t xml:space="preserve">, </w:t>
      </w:r>
      <w:proofErr w:type="spellStart"/>
      <w:r w:rsidRPr="00885985">
        <w:rPr>
          <w:rStyle w:val="hljs-type"/>
          <w:b/>
          <w:bCs/>
          <w:color w:val="00B050"/>
        </w:rPr>
        <w:t>int</w:t>
      </w:r>
      <w:proofErr w:type="spellEnd"/>
      <w:r w:rsidRPr="00885985">
        <w:rPr>
          <w:rStyle w:val="hljs-params"/>
          <w:b/>
          <w:bCs/>
          <w:color w:val="00B050"/>
        </w:rPr>
        <w:t xml:space="preserve"> </w:t>
      </w:r>
      <w:proofErr w:type="spellStart"/>
      <w:r w:rsidRPr="00885985">
        <w:rPr>
          <w:rStyle w:val="hljs-params"/>
          <w:b/>
          <w:bCs/>
          <w:color w:val="00B050"/>
        </w:rPr>
        <w:t>width</w:t>
      </w:r>
      <w:proofErr w:type="spellEnd"/>
      <w:r w:rsidRPr="00885985">
        <w:rPr>
          <w:rStyle w:val="hljs-params"/>
          <w:b/>
          <w:bCs/>
          <w:color w:val="00B050"/>
        </w:rPr>
        <w:t xml:space="preserve">, </w:t>
      </w:r>
      <w:proofErr w:type="spellStart"/>
      <w:r w:rsidRPr="00885985">
        <w:rPr>
          <w:rStyle w:val="hljs-type"/>
          <w:b/>
          <w:bCs/>
          <w:color w:val="00B050"/>
        </w:rPr>
        <w:t>int</w:t>
      </w:r>
      <w:proofErr w:type="spellEnd"/>
      <w:r w:rsidRPr="00885985">
        <w:rPr>
          <w:rStyle w:val="hljs-params"/>
          <w:b/>
          <w:bCs/>
          <w:color w:val="00B050"/>
        </w:rPr>
        <w:t xml:space="preserve"> </w:t>
      </w:r>
      <w:proofErr w:type="spellStart"/>
      <w:r w:rsidRPr="00885985">
        <w:rPr>
          <w:rStyle w:val="hljs-params"/>
          <w:b/>
          <w:bCs/>
          <w:color w:val="00B050"/>
        </w:rPr>
        <w:t>height</w:t>
      </w:r>
      <w:proofErr w:type="spellEnd"/>
      <w:r w:rsidRPr="00885985">
        <w:rPr>
          <w:rStyle w:val="hljs-params"/>
          <w:b/>
          <w:bCs/>
          <w:color w:val="00B050"/>
        </w:rPr>
        <w:t>)</w:t>
      </w:r>
      <w:r w:rsidRPr="00885985">
        <w:rPr>
          <w:b/>
          <w:bCs/>
          <w:color w:val="00B050"/>
        </w:rPr>
        <w:t>;</w:t>
      </w:r>
      <w:r>
        <w:rPr>
          <w:b/>
          <w:bCs/>
          <w:color w:val="00B050"/>
        </w:rPr>
        <w:br/>
      </w:r>
      <w:r>
        <w:t xml:space="preserve">La funzione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 xml:space="preserve"> è utilizzata per creare una nuova immagine in memoria.</w:t>
      </w:r>
    </w:p>
    <w:p w14:paraId="3C96E5B1" w14:textId="77777777" w:rsidR="00885985" w:rsidRPr="00885985" w:rsidRDefault="00885985" w:rsidP="00885985">
      <w:pPr>
        <w:rPr>
          <w:b/>
          <w:bCs/>
          <w:color w:val="2F5496" w:themeColor="accent1" w:themeShade="BF"/>
        </w:rPr>
      </w:pPr>
      <w:r w:rsidRPr="00885985">
        <w:rPr>
          <w:b/>
          <w:bCs/>
          <w:color w:val="2F5496" w:themeColor="accent1" w:themeShade="BF"/>
        </w:rPr>
        <w:t>Parametri</w:t>
      </w:r>
    </w:p>
    <w:p w14:paraId="03F685AE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mlx_ptr</w:t>
      </w:r>
      <w:proofErr w:type="spellEnd"/>
      <w:r w:rsidRPr="00885985">
        <w:t xml:space="preserve">: Un puntatore alla connessione alla libreria </w:t>
      </w:r>
      <w:proofErr w:type="spellStart"/>
      <w:r w:rsidRPr="00885985">
        <w:t>MiniLibX</w:t>
      </w:r>
      <w:proofErr w:type="spellEnd"/>
      <w:r w:rsidRPr="00885985">
        <w:t xml:space="preserve">. Questo puntatore viene ottenuto come risultato della funzione </w:t>
      </w:r>
      <w:proofErr w:type="spellStart"/>
      <w:r w:rsidRPr="00885985">
        <w:t>mlx_init</w:t>
      </w:r>
      <w:proofErr w:type="spellEnd"/>
      <w:r w:rsidRPr="00885985">
        <w:t>.</w:t>
      </w:r>
    </w:p>
    <w:p w14:paraId="2373178A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width</w:t>
      </w:r>
      <w:proofErr w:type="spellEnd"/>
      <w:r w:rsidRPr="00885985">
        <w:t>: La larghezza dell'immagine in pixel.</w:t>
      </w:r>
    </w:p>
    <w:p w14:paraId="115ACCDF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height</w:t>
      </w:r>
      <w:proofErr w:type="spellEnd"/>
      <w:r w:rsidRPr="00885985">
        <w:t>: L'altezza dell'immagine in pixel.</w:t>
      </w:r>
    </w:p>
    <w:p w14:paraId="65CC6EFB" w14:textId="7DAD51A0" w:rsidR="00885985" w:rsidRDefault="00885985" w:rsidP="00885985">
      <w:r w:rsidRPr="00885985">
        <w:rPr>
          <w:b/>
          <w:bCs/>
          <w:color w:val="2F5496" w:themeColor="accent1" w:themeShade="BF"/>
        </w:rPr>
        <w:t>Ritorno</w:t>
      </w:r>
      <w:r>
        <w:rPr>
          <w:b/>
          <w:bCs/>
          <w:color w:val="2F5496" w:themeColor="accent1" w:themeShade="BF"/>
        </w:rPr>
        <w:br/>
      </w:r>
      <w:r w:rsidRPr="00885985">
        <w:t>Restituisce un puntatore alla nuova immagine. Questo puntatore viene utilizzato per ulteriori manipolazioni dell'immagine, come disegnarla in una finestra o manipolare i pixel.</w:t>
      </w:r>
    </w:p>
    <w:p w14:paraId="0404A499" w14:textId="7DE1AC30" w:rsidR="00885985" w:rsidRDefault="00885985" w:rsidP="00885985">
      <w:r w:rsidRPr="00885985">
        <w:rPr>
          <w:b/>
          <w:bCs/>
          <w:color w:val="2F5496" w:themeColor="accent1" w:themeShade="BF"/>
        </w:rPr>
        <w:t>Funzionamento</w:t>
      </w:r>
      <w:r>
        <w:br/>
      </w:r>
      <w:r>
        <w:t xml:space="preserve">Quando chiami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 xml:space="preserve">, la funzione alloca la memoria necessaria per memorizzare un'immagine della dimensione specificata (larghezza per altezza) e restituisce un puntatore a questa nuova immagine. Questo puntatore può quindi essere utilizzato con altre funzioni della libreria </w:t>
      </w:r>
      <w:proofErr w:type="spellStart"/>
      <w:r>
        <w:t>MiniLibX</w:t>
      </w:r>
      <w:proofErr w:type="spellEnd"/>
      <w:r>
        <w:t xml:space="preserve"> per manipolare l'immagine.</w:t>
      </w:r>
    </w:p>
    <w:p w14:paraId="3126A565" w14:textId="77777777" w:rsidR="00885985" w:rsidRDefault="00885985" w:rsidP="00885985"/>
    <w:p w14:paraId="569723AC" w14:textId="7DF898B2" w:rsidR="00885985" w:rsidRPr="00885985" w:rsidRDefault="00885985" w:rsidP="00885985">
      <w:pPr>
        <w:rPr>
          <w:b/>
          <w:bCs/>
          <w:color w:val="00B050"/>
          <w:lang w:val="en-US"/>
        </w:rPr>
      </w:pPr>
      <w:r w:rsidRPr="00885985">
        <w:rPr>
          <w:b/>
          <w:bCs/>
          <w:color w:val="00B050"/>
          <w:lang w:val="en-US"/>
        </w:rPr>
        <w:t>char *</w:t>
      </w:r>
      <w:proofErr w:type="spellStart"/>
      <w:r w:rsidRPr="00885985">
        <w:rPr>
          <w:b/>
          <w:bCs/>
          <w:color w:val="00B050"/>
          <w:lang w:val="en-US"/>
        </w:rPr>
        <w:t>mlx_get_data_</w:t>
      </w:r>
      <w:proofErr w:type="gramStart"/>
      <w:r w:rsidRPr="00885985">
        <w:rPr>
          <w:b/>
          <w:bCs/>
          <w:color w:val="00B050"/>
          <w:lang w:val="en-US"/>
        </w:rPr>
        <w:t>addr</w:t>
      </w:r>
      <w:proofErr w:type="spellEnd"/>
      <w:r w:rsidRPr="00885985">
        <w:rPr>
          <w:b/>
          <w:bCs/>
          <w:color w:val="00B050"/>
          <w:lang w:val="en-US"/>
        </w:rPr>
        <w:t>(</w:t>
      </w:r>
      <w:proofErr w:type="gramEnd"/>
      <w:r w:rsidRPr="00885985">
        <w:rPr>
          <w:b/>
          <w:bCs/>
          <w:color w:val="00B050"/>
          <w:lang w:val="en-US"/>
        </w:rPr>
        <w:t>void *image, int *</w:t>
      </w:r>
      <w:proofErr w:type="spellStart"/>
      <w:r w:rsidRPr="00885985">
        <w:rPr>
          <w:b/>
          <w:bCs/>
          <w:color w:val="00B050"/>
          <w:lang w:val="en-US"/>
        </w:rPr>
        <w:t>bpp</w:t>
      </w:r>
      <w:proofErr w:type="spellEnd"/>
      <w:r w:rsidRPr="00885985">
        <w:rPr>
          <w:b/>
          <w:bCs/>
          <w:color w:val="00B050"/>
          <w:lang w:val="en-US"/>
        </w:rPr>
        <w:t>, int *</w:t>
      </w:r>
      <w:proofErr w:type="spellStart"/>
      <w:r w:rsidRPr="00885985">
        <w:rPr>
          <w:b/>
          <w:bCs/>
          <w:color w:val="00B050"/>
          <w:lang w:val="en-US"/>
        </w:rPr>
        <w:t>size_line</w:t>
      </w:r>
      <w:proofErr w:type="spellEnd"/>
      <w:r w:rsidRPr="00885985">
        <w:rPr>
          <w:b/>
          <w:bCs/>
          <w:color w:val="00B050"/>
          <w:lang w:val="en-US"/>
        </w:rPr>
        <w:t>, int *endian);</w:t>
      </w:r>
    </w:p>
    <w:p w14:paraId="35F6D9D8" w14:textId="0375E0DA" w:rsidR="00885985" w:rsidRDefault="00885985" w:rsidP="00885985">
      <w:r>
        <w:t xml:space="preserve">La funzione </w:t>
      </w:r>
      <w:proofErr w:type="spellStart"/>
      <w:r>
        <w:rPr>
          <w:rStyle w:val="CodiceHTML"/>
          <w:rFonts w:eastAsiaTheme="minorHAnsi"/>
        </w:rPr>
        <w:t>mlx_get_data_addr</w:t>
      </w:r>
      <w:proofErr w:type="spellEnd"/>
      <w:r>
        <w:t xml:space="preserve"> è utilizzata per ottenere un puntatore ai dati dell'immagine creata con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>, insieme a informazioni importanti come i bit per pixel, la dimensione di una linea di pixel in memoria e l'</w:t>
      </w:r>
      <w:proofErr w:type="spellStart"/>
      <w:r>
        <w:t>endianness</w:t>
      </w:r>
      <w:proofErr w:type="spellEnd"/>
      <w:r>
        <w:t xml:space="preserve"> del sistema. Vediamo in dettaglio come funziona questa funzione.</w:t>
      </w:r>
    </w:p>
    <w:p w14:paraId="253C4395" w14:textId="77777777" w:rsidR="00885985" w:rsidRPr="00885985" w:rsidRDefault="00885985" w:rsidP="00885985">
      <w:pPr>
        <w:rPr>
          <w:b/>
          <w:bCs/>
          <w:color w:val="2F5496" w:themeColor="accent1" w:themeShade="BF"/>
        </w:rPr>
      </w:pPr>
      <w:r w:rsidRPr="00885985">
        <w:rPr>
          <w:b/>
          <w:bCs/>
          <w:color w:val="2F5496" w:themeColor="accent1" w:themeShade="BF"/>
        </w:rPr>
        <w:t>Parametri</w:t>
      </w:r>
    </w:p>
    <w:p w14:paraId="13F97516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r w:rsidRPr="00885985">
        <w:rPr>
          <w:color w:val="000000" w:themeColor="text1"/>
        </w:rPr>
        <w:t xml:space="preserve">image: Un puntatore all'immagine precedentemente creata con </w:t>
      </w:r>
      <w:proofErr w:type="spellStart"/>
      <w:r w:rsidRPr="00885985">
        <w:rPr>
          <w:color w:val="000000" w:themeColor="text1"/>
        </w:rPr>
        <w:t>mlx_new_image</w:t>
      </w:r>
      <w:proofErr w:type="spellEnd"/>
      <w:r w:rsidRPr="00885985">
        <w:rPr>
          <w:color w:val="000000" w:themeColor="text1"/>
        </w:rPr>
        <w:t>.</w:t>
      </w:r>
    </w:p>
    <w:p w14:paraId="640D8B2E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bpp</w:t>
      </w:r>
      <w:proofErr w:type="spellEnd"/>
      <w:r w:rsidRPr="00885985">
        <w:rPr>
          <w:color w:val="000000" w:themeColor="text1"/>
        </w:rPr>
        <w:t>: Un puntatore a un intero dove verrà memorizzato il numero di bit per pixel.</w:t>
      </w:r>
    </w:p>
    <w:p w14:paraId="76A15AC5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size_line</w:t>
      </w:r>
      <w:proofErr w:type="spellEnd"/>
      <w:r w:rsidRPr="00885985">
        <w:rPr>
          <w:color w:val="000000" w:themeColor="text1"/>
        </w:rPr>
        <w:t>: Un puntatore a un intero dove verrà memorizzata la dimensione di una linea dell'immagine in memoria (in byte).</w:t>
      </w:r>
    </w:p>
    <w:p w14:paraId="27242976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endian</w:t>
      </w:r>
      <w:proofErr w:type="spellEnd"/>
      <w:r w:rsidRPr="00885985">
        <w:rPr>
          <w:color w:val="000000" w:themeColor="text1"/>
        </w:rPr>
        <w:t>: Un puntatore a un intero dove verrà memorizzata l'</w:t>
      </w:r>
      <w:proofErr w:type="spellStart"/>
      <w:r w:rsidRPr="00885985">
        <w:rPr>
          <w:color w:val="000000" w:themeColor="text1"/>
        </w:rPr>
        <w:t>endianness</w:t>
      </w:r>
      <w:proofErr w:type="spellEnd"/>
      <w:r w:rsidRPr="00885985">
        <w:rPr>
          <w:color w:val="000000" w:themeColor="text1"/>
        </w:rPr>
        <w:t xml:space="preserve"> dell'immagine.</w:t>
      </w:r>
    </w:p>
    <w:p w14:paraId="4976AF6D" w14:textId="281EF175" w:rsidR="00885985" w:rsidRDefault="00885985" w:rsidP="00885985">
      <w:pPr>
        <w:rPr>
          <w:color w:val="000000" w:themeColor="text1"/>
        </w:rPr>
      </w:pPr>
      <w:r w:rsidRPr="00885985">
        <w:rPr>
          <w:b/>
          <w:bCs/>
          <w:color w:val="2F5496" w:themeColor="accent1" w:themeShade="BF"/>
        </w:rPr>
        <w:t>Ritorno</w:t>
      </w:r>
      <w:r>
        <w:rPr>
          <w:color w:val="2F5496" w:themeColor="accent1" w:themeShade="BF"/>
        </w:rPr>
        <w:br/>
      </w:r>
      <w:r w:rsidRPr="00885985">
        <w:rPr>
          <w:color w:val="000000" w:themeColor="text1"/>
        </w:rPr>
        <w:t>Restituisce un puntatore (</w:t>
      </w:r>
      <w:proofErr w:type="spellStart"/>
      <w:r w:rsidRPr="00885985">
        <w:rPr>
          <w:color w:val="000000" w:themeColor="text1"/>
        </w:rPr>
        <w:t>char</w:t>
      </w:r>
      <w:proofErr w:type="spellEnd"/>
      <w:r w:rsidRPr="00885985">
        <w:rPr>
          <w:color w:val="000000" w:themeColor="text1"/>
        </w:rPr>
        <w:t xml:space="preserve"> *) ai dati grezzi dell'immagine. Questo puntatore permette di accedere direttamente ai pixel dell'immagine.</w:t>
      </w:r>
    </w:p>
    <w:p w14:paraId="62DF1C8D" w14:textId="77777777" w:rsidR="00885985" w:rsidRDefault="00885985" w:rsidP="00885985">
      <w:pPr>
        <w:rPr>
          <w:b/>
          <w:bCs/>
          <w:color w:val="000000" w:themeColor="text1"/>
        </w:rPr>
      </w:pPr>
    </w:p>
    <w:p w14:paraId="40C7085C" w14:textId="77777777" w:rsidR="00885985" w:rsidRDefault="00885985" w:rsidP="00885985">
      <w:pPr>
        <w:rPr>
          <w:b/>
          <w:bCs/>
          <w:color w:val="000000" w:themeColor="text1"/>
        </w:rPr>
      </w:pPr>
    </w:p>
    <w:p w14:paraId="2ECCC7DF" w14:textId="77777777" w:rsidR="00885985" w:rsidRDefault="00885985" w:rsidP="00885985">
      <w:pPr>
        <w:rPr>
          <w:b/>
          <w:bCs/>
          <w:color w:val="000000" w:themeColor="text1"/>
        </w:rPr>
      </w:pPr>
    </w:p>
    <w:p w14:paraId="404BA9EB" w14:textId="77777777" w:rsidR="00885985" w:rsidRDefault="00885985" w:rsidP="00885985">
      <w:pPr>
        <w:rPr>
          <w:b/>
          <w:bCs/>
          <w:color w:val="000000" w:themeColor="text1"/>
        </w:rPr>
      </w:pPr>
    </w:p>
    <w:p w14:paraId="0C82CFA7" w14:textId="77777777" w:rsidR="00885985" w:rsidRDefault="00885985" w:rsidP="00885985">
      <w:pPr>
        <w:rPr>
          <w:b/>
          <w:bCs/>
          <w:color w:val="000000" w:themeColor="text1"/>
        </w:rPr>
      </w:pPr>
    </w:p>
    <w:p w14:paraId="691288CA" w14:textId="77777777" w:rsidR="00885985" w:rsidRDefault="00885985" w:rsidP="00885985">
      <w:pPr>
        <w:rPr>
          <w:b/>
          <w:bCs/>
          <w:color w:val="000000" w:themeColor="text1"/>
        </w:rPr>
      </w:pPr>
    </w:p>
    <w:p w14:paraId="5BCDD36D" w14:textId="1164F4DD" w:rsidR="00885985" w:rsidRPr="00F952C2" w:rsidRDefault="00885985" w:rsidP="00885985">
      <w:pPr>
        <w:rPr>
          <w:b/>
          <w:bCs/>
          <w:color w:val="2F5496" w:themeColor="accent1" w:themeShade="BF"/>
        </w:rPr>
      </w:pPr>
      <w:r w:rsidRPr="00F952C2">
        <w:rPr>
          <w:b/>
          <w:bCs/>
          <w:color w:val="2F5496" w:themeColor="accent1" w:themeShade="BF"/>
        </w:rPr>
        <w:lastRenderedPageBreak/>
        <w:t>Dettagli dei parametri:</w:t>
      </w:r>
    </w:p>
    <w:p w14:paraId="22A6080D" w14:textId="007F10EB" w:rsidR="00F952C2" w:rsidRPr="00F952C2" w:rsidRDefault="00F952C2" w:rsidP="00F952C2">
      <w:pPr>
        <w:rPr>
          <w:color w:val="000000" w:themeColor="text1"/>
        </w:rPr>
      </w:pPr>
      <w:r w:rsidRPr="00F952C2">
        <w:rPr>
          <w:b/>
          <w:bCs/>
          <w:color w:val="C45911" w:themeColor="accent2" w:themeShade="BF"/>
        </w:rPr>
        <w:t>image</w:t>
      </w:r>
      <w:r w:rsidRPr="00F952C2">
        <w:rPr>
          <w:color w:val="000000" w:themeColor="text1"/>
        </w:rPr>
        <w:t>:</w:t>
      </w:r>
    </w:p>
    <w:p w14:paraId="568F9863" w14:textId="77777777" w:rsidR="00F952C2" w:rsidRPr="00F952C2" w:rsidRDefault="00F952C2" w:rsidP="00F952C2">
      <w:pPr>
        <w:rPr>
          <w:color w:val="000000" w:themeColor="text1"/>
        </w:rPr>
      </w:pPr>
      <w:r w:rsidRPr="00F952C2">
        <w:rPr>
          <w:color w:val="000000" w:themeColor="text1"/>
        </w:rPr>
        <w:t xml:space="preserve">Questo è il puntatore all'immagine ottenuta da </w:t>
      </w:r>
      <w:proofErr w:type="spellStart"/>
      <w:r w:rsidRPr="00F952C2">
        <w:rPr>
          <w:color w:val="000000" w:themeColor="text1"/>
        </w:rPr>
        <w:t>mlx_new_image</w:t>
      </w:r>
      <w:proofErr w:type="spellEnd"/>
      <w:r w:rsidRPr="00F952C2">
        <w:rPr>
          <w:color w:val="000000" w:themeColor="text1"/>
        </w:rPr>
        <w:t>. Rappresenta l'immagine in memoria che vuoi manipolare.</w:t>
      </w:r>
    </w:p>
    <w:p w14:paraId="47D3640F" w14:textId="77777777" w:rsidR="00F952C2" w:rsidRDefault="00F952C2" w:rsidP="00F952C2">
      <w:pPr>
        <w:rPr>
          <w:b/>
          <w:bCs/>
          <w:color w:val="000000" w:themeColor="text1"/>
        </w:rPr>
      </w:pPr>
    </w:p>
    <w:p w14:paraId="41CA0983" w14:textId="7AF13F70" w:rsidR="00F952C2" w:rsidRDefault="00F952C2" w:rsidP="00F952C2">
      <w:pPr>
        <w:rPr>
          <w:rFonts w:eastAsia="Times New Roman" w:cstheme="minorHAnsi"/>
          <w:kern w:val="0"/>
          <w:lang w:eastAsia="it-IT"/>
          <w14:ligatures w14:val="none"/>
        </w:rPr>
      </w:pPr>
      <w:proofErr w:type="spellStart"/>
      <w:r w:rsidRPr="00F952C2">
        <w:rPr>
          <w:b/>
          <w:bCs/>
          <w:color w:val="C45911" w:themeColor="accent2" w:themeShade="BF"/>
        </w:rPr>
        <w:t>bpp</w:t>
      </w:r>
      <w:proofErr w:type="spellEnd"/>
      <w:r w:rsidRPr="00F952C2">
        <w:rPr>
          <w:b/>
          <w:bCs/>
          <w:color w:val="C45911" w:themeColor="accent2" w:themeShade="BF"/>
        </w:rPr>
        <w:t xml:space="preserve"> (bits per pixel)</w:t>
      </w:r>
      <w:r w:rsidRPr="00F952C2">
        <w:rPr>
          <w:color w:val="C45911" w:themeColor="accent2" w:themeShade="BF"/>
        </w:rPr>
        <w:t>:</w:t>
      </w:r>
      <w:r>
        <w:rPr>
          <w:color w:val="000000" w:themeColor="text1"/>
        </w:rPr>
        <w:br/>
      </w:r>
      <w:r>
        <w:t>È un intero che specifica quanti bit sono utilizzati per rappresentare ogni pixel dell'immagine.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F952C2">
        <w:rPr>
          <w:rFonts w:eastAsia="Times New Roman" w:cstheme="minorHAnsi"/>
          <w:kern w:val="0"/>
          <w:lang w:eastAsia="it-IT"/>
          <w14:ligatures w14:val="none"/>
        </w:rPr>
        <w:t>Un pixel è un punto nell'immagine e rappresenta un singolo colore. Per rappresentare questo colore, sono necessari un certo numero di bit.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t>Comunemente, questo valore è 32, il che significa che ogni pixel è rappresentato da 32 bit (4 byte). Questo permette di avere 8 bit per ciascuno dei tre canali di colore (rosso, verde, blu) e 8 bit per il canale alpha (trasparenza).</w:t>
      </w:r>
    </w:p>
    <w:p w14:paraId="4D4466B9" w14:textId="23F12A9D" w:rsidR="00F952C2" w:rsidRDefault="00F952C2" w:rsidP="00F952C2">
      <w:r>
        <w:rPr>
          <w:rFonts w:cstheme="minorHAnsi"/>
          <w:b/>
          <w:bCs/>
          <w:color w:val="000000" w:themeColor="text1"/>
        </w:rPr>
        <w:br/>
      </w:r>
      <w:proofErr w:type="spellStart"/>
      <w:r w:rsidRPr="00F952C2">
        <w:rPr>
          <w:rFonts w:cstheme="minorHAnsi"/>
          <w:b/>
          <w:bCs/>
          <w:color w:val="C45911" w:themeColor="accent2" w:themeShade="BF"/>
        </w:rPr>
        <w:t>size_line</w:t>
      </w:r>
      <w:proofErr w:type="spellEnd"/>
      <w:r w:rsidRPr="00F952C2">
        <w:rPr>
          <w:rFonts w:cstheme="minorHAnsi"/>
          <w:color w:val="C45911" w:themeColor="accent2" w:themeShade="BF"/>
        </w:rPr>
        <w:t>:</w:t>
      </w:r>
      <w:r w:rsidRPr="006B6AA8">
        <w:rPr>
          <w:rFonts w:cstheme="minorHAnsi"/>
          <w:color w:val="C45911" w:themeColor="accent2" w:themeShade="BF"/>
        </w:rPr>
        <w:br/>
      </w:r>
      <w:r>
        <w:t>Questo parametro memorizza la dimensione di una singola linea di pixel in memoria, in byte. Questo valore è utile per calcolare l'offset quando si accede ai pixel in immagini multi-linea.</w:t>
      </w:r>
    </w:p>
    <w:p w14:paraId="54100840" w14:textId="79181EA6" w:rsidR="00F952C2" w:rsidRPr="00F952C2" w:rsidRDefault="00F952C2" w:rsidP="00F952C2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F952C2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Dimensione di una Linea di Pixel</w:t>
      </w:r>
      <w:r w:rsidRPr="00F952C2">
        <w:rPr>
          <w:rFonts w:ascii="Calibri" w:eastAsia="Times New Roman" w:hAnsi="Calibri" w:cs="Calibri"/>
          <w:i/>
          <w:iCs/>
          <w:kern w:val="0"/>
          <w:lang w:eastAsia="it-IT"/>
          <w14:ligatures w14:val="none"/>
        </w:rPr>
        <w:t>: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indica quanti byte occupa una singola riga di pixel in memoria.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Questo include tutti i pixel di quella riga, indipendentemente dal loro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colore o formato.</w:t>
      </w:r>
    </w:p>
    <w:p w14:paraId="76AD6A91" w14:textId="6B66DAD9" w:rsidR="00F952C2" w:rsidRDefault="00F952C2" w:rsidP="00F952C2">
      <w:pPr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6B6A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Calcolo dell'Offset</w:t>
      </w:r>
      <w:r w:rsidRPr="00F952C2">
        <w:rPr>
          <w:rFonts w:ascii="Calibri" w:eastAsia="Times New Roman" w:hAnsi="Calibri" w:cs="Calibri"/>
          <w:i/>
          <w:iCs/>
          <w:kern w:val="0"/>
          <w:lang w:eastAsia="it-IT"/>
          <w14:ligatures w14:val="none"/>
        </w:rPr>
        <w:t>: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Quando si accede ai pixel di un'immagine, </w:t>
      </w:r>
      <w:proofErr w:type="spellStart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viene utilizzato per calcolare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l'offset in memoria tra le righe successive dell'immagine. Questo è particolarmente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utile quando si scorre verticalmente attraverso l'immagine.</w:t>
      </w:r>
    </w:p>
    <w:p w14:paraId="6DCB8D91" w14:textId="52875674" w:rsidR="003461A8" w:rsidRPr="003461A8" w:rsidRDefault="003461A8" w:rsidP="003461A8">
      <w:pPr>
        <w:pStyle w:val="Titolo3"/>
        <w:rPr>
          <w:rFonts w:ascii="Calibri" w:hAnsi="Calibri" w:cs="Calibri"/>
          <w:b w:val="0"/>
          <w:bCs w:val="0"/>
          <w:i/>
          <w:iCs/>
          <w:sz w:val="22"/>
          <w:szCs w:val="22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</w:t>
      </w:r>
      <w:r w:rsidRPr="006B6AA8">
        <w:rPr>
          <w:rFonts w:ascii="Calibri" w:hAnsi="Calibri" w:cs="Calibri"/>
          <w:i/>
          <w:iCs/>
          <w:sz w:val="22"/>
          <w:szCs w:val="22"/>
        </w:rPr>
        <w:t>Spiegazione del Calcolo dell'Offset</w:t>
      </w:r>
      <w:r>
        <w:rPr>
          <w:rFonts w:ascii="Calibri" w:hAnsi="Calibri" w:cs="Calibri"/>
          <w:b w:val="0"/>
          <w:bCs w:val="0"/>
          <w:i/>
          <w:iCs/>
          <w:sz w:val="22"/>
          <w:szCs w:val="22"/>
        </w:rPr>
        <w:br/>
      </w:r>
      <w:r w:rsidRPr="003461A8">
        <w:rPr>
          <w:rFonts w:ascii="Calibri" w:hAnsi="Calibri" w:cs="Calibri"/>
          <w:b w:val="0"/>
          <w:bCs w:val="0"/>
          <w:i/>
          <w:iCs/>
          <w:sz w:val="22"/>
          <w:szCs w:val="22"/>
        </w:rPr>
        <w:t xml:space="preserve">                                   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t xml:space="preserve">Quando si parla di immagini digitali, ogni pixel dell'immagine è memorizzato in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br/>
        <w:t xml:space="preserve">                                   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t>un'area contigua di memoria. Per accedere ai dati di un pixel specifico, è necessario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br/>
        <w:t xml:space="preserve">                                  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t xml:space="preserve"> conoscere l'offset (lo spostamento) in memoria rispetto all'inizio dell'immagine.</w:t>
      </w:r>
    </w:p>
    <w:p w14:paraId="3FD98886" w14:textId="39EDD848" w:rsidR="003461A8" w:rsidRPr="003461A8" w:rsidRDefault="003461A8" w:rsidP="003461A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6B6A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 xml:space="preserve">                                    </w:t>
      </w:r>
      <w:proofErr w:type="spellStart"/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size_line</w:t>
      </w:r>
      <w:proofErr w:type="spellEnd"/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 xml:space="preserve"> e Offset</w:t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Il parametro </w:t>
      </w:r>
      <w:proofErr w:type="spellStart"/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rappresenta il numero di byte occupati da una singola linea (riga)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di pixel nell'immagine. Questo valore è cruciale per calcolare l'offset dei pixel quando si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scorre verticalmente attraverso l'immagine, ovvero quando si passa da una riga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all'altra.</w:t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Accesso ai Pixel</w:t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Per accedere a un pixel specifico in un'immagine, bisogna calcolare la posizione in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memoria di quel pixel. Questa posizione è determinata dall'offset, che tiene conto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della posizione del pixel all'interno della sua riga e della riga stessa.</w:t>
      </w:r>
    </w:p>
    <w:p w14:paraId="78B0FB44" w14:textId="17575C97" w:rsidR="003461A8" w:rsidRPr="00F952C2" w:rsidRDefault="003461A8" w:rsidP="00F952C2">
      <w:pPr>
        <w:rPr>
          <w:rFonts w:ascii="Calibri" w:hAnsi="Calibri" w:cs="Calibri"/>
          <w:color w:val="000000" w:themeColor="text1"/>
        </w:rPr>
      </w:pPr>
    </w:p>
    <w:p w14:paraId="3418D950" w14:textId="77777777" w:rsidR="00F952C2" w:rsidRDefault="00F952C2" w:rsidP="00F952C2">
      <w:pPr>
        <w:rPr>
          <w:b/>
          <w:bCs/>
          <w:color w:val="000000" w:themeColor="text1"/>
        </w:rPr>
      </w:pPr>
    </w:p>
    <w:p w14:paraId="31C470B7" w14:textId="77777777" w:rsidR="003461A8" w:rsidRDefault="003461A8" w:rsidP="00F952C2">
      <w:pPr>
        <w:rPr>
          <w:b/>
          <w:bCs/>
          <w:color w:val="000000" w:themeColor="text1"/>
        </w:rPr>
      </w:pPr>
    </w:p>
    <w:p w14:paraId="1A3BD9CC" w14:textId="77777777" w:rsidR="003461A8" w:rsidRDefault="003461A8" w:rsidP="00F952C2">
      <w:pPr>
        <w:rPr>
          <w:b/>
          <w:bCs/>
          <w:color w:val="000000" w:themeColor="text1"/>
        </w:rPr>
      </w:pPr>
    </w:p>
    <w:p w14:paraId="7CAD997E" w14:textId="5824E396" w:rsidR="00F952C2" w:rsidRPr="00F952C2" w:rsidRDefault="00F952C2" w:rsidP="00F952C2">
      <w:pPr>
        <w:rPr>
          <w:color w:val="000000" w:themeColor="text1"/>
        </w:rPr>
      </w:pPr>
      <w:proofErr w:type="spellStart"/>
      <w:r w:rsidRPr="00F952C2">
        <w:rPr>
          <w:b/>
          <w:bCs/>
          <w:color w:val="C45911" w:themeColor="accent2" w:themeShade="BF"/>
        </w:rPr>
        <w:lastRenderedPageBreak/>
        <w:t>endian</w:t>
      </w:r>
      <w:proofErr w:type="spellEnd"/>
      <w:r w:rsidRPr="00F952C2">
        <w:rPr>
          <w:color w:val="000000" w:themeColor="text1"/>
        </w:rPr>
        <w:t>:</w:t>
      </w:r>
    </w:p>
    <w:p w14:paraId="0C662EE1" w14:textId="4DCF54F6" w:rsidR="00F952C2" w:rsidRPr="00F952C2" w:rsidRDefault="00F952C2" w:rsidP="006B6AA8">
      <w:pPr>
        <w:numPr>
          <w:ilvl w:val="0"/>
          <w:numId w:val="6"/>
        </w:numPr>
        <w:rPr>
          <w:color w:val="000000" w:themeColor="text1"/>
        </w:rPr>
      </w:pPr>
      <w:r w:rsidRPr="00F952C2">
        <w:rPr>
          <w:color w:val="000000" w:themeColor="text1"/>
        </w:rPr>
        <w:t>Questo parametro memorizza l'</w:t>
      </w:r>
      <w:proofErr w:type="spellStart"/>
      <w:r w:rsidRPr="00F952C2">
        <w:rPr>
          <w:color w:val="000000" w:themeColor="text1"/>
        </w:rPr>
        <w:t>endianness</w:t>
      </w:r>
      <w:proofErr w:type="spellEnd"/>
      <w:r w:rsidRPr="00F952C2">
        <w:rPr>
          <w:color w:val="000000" w:themeColor="text1"/>
        </w:rPr>
        <w:t xml:space="preserve"> dell'immagine. Può avere due valori:</w:t>
      </w:r>
      <w:r w:rsidR="006B6AA8">
        <w:rPr>
          <w:color w:val="000000" w:themeColor="text1"/>
        </w:rPr>
        <w:br/>
        <w:t xml:space="preserve">- </w:t>
      </w:r>
      <w:r w:rsidRPr="00F952C2">
        <w:rPr>
          <w:color w:val="000000" w:themeColor="text1"/>
        </w:rPr>
        <w:t xml:space="preserve">0 per </w:t>
      </w:r>
      <w:proofErr w:type="spellStart"/>
      <w:r w:rsidRPr="00F952C2">
        <w:rPr>
          <w:color w:val="000000" w:themeColor="text1"/>
        </w:rPr>
        <w:t>little-endian</w:t>
      </w:r>
      <w:proofErr w:type="spellEnd"/>
      <w:r w:rsidRPr="00F952C2">
        <w:rPr>
          <w:color w:val="000000" w:themeColor="text1"/>
        </w:rPr>
        <w:t>: I byte meno significativi sono memorizzati prima.</w:t>
      </w:r>
      <w:r w:rsidR="006B6AA8">
        <w:rPr>
          <w:color w:val="000000" w:themeColor="text1"/>
        </w:rPr>
        <w:br/>
        <w:t xml:space="preserve">- </w:t>
      </w:r>
      <w:r w:rsidRPr="00F952C2">
        <w:rPr>
          <w:color w:val="000000" w:themeColor="text1"/>
        </w:rPr>
        <w:t xml:space="preserve">1 per </w:t>
      </w:r>
      <w:proofErr w:type="spellStart"/>
      <w:r w:rsidRPr="00F952C2">
        <w:rPr>
          <w:color w:val="000000" w:themeColor="text1"/>
        </w:rPr>
        <w:t>big-endian</w:t>
      </w:r>
      <w:proofErr w:type="spellEnd"/>
      <w:r w:rsidRPr="00F952C2">
        <w:rPr>
          <w:color w:val="000000" w:themeColor="text1"/>
        </w:rPr>
        <w:t>: I byte più significativi sono memorizzati prima.</w:t>
      </w:r>
    </w:p>
    <w:p w14:paraId="18943E06" w14:textId="77777777" w:rsidR="00F952C2" w:rsidRDefault="00F952C2" w:rsidP="00885985"/>
    <w:p w14:paraId="5D854F3B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Spiegazione dell'</w:t>
      </w:r>
      <w:proofErr w:type="spellStart"/>
      <w:r w:rsidRPr="006B6AA8">
        <w:rPr>
          <w:b/>
          <w:bCs/>
        </w:rPr>
        <w:t>Endian</w:t>
      </w:r>
      <w:proofErr w:type="spellEnd"/>
    </w:p>
    <w:p w14:paraId="5E3D70DC" w14:textId="77777777" w:rsidR="006B6AA8" w:rsidRPr="006B6AA8" w:rsidRDefault="006B6AA8" w:rsidP="006B6AA8">
      <w:r w:rsidRPr="006B6AA8">
        <w:t>L'</w:t>
      </w:r>
      <w:proofErr w:type="spellStart"/>
      <w:r w:rsidRPr="006B6AA8">
        <w:t>endianness</w:t>
      </w:r>
      <w:proofErr w:type="spellEnd"/>
      <w:r w:rsidRPr="006B6AA8">
        <w:t xml:space="preserve"> (</w:t>
      </w:r>
      <w:proofErr w:type="spellStart"/>
      <w:r w:rsidRPr="006B6AA8">
        <w:t>endianness</w:t>
      </w:r>
      <w:proofErr w:type="spellEnd"/>
      <w:r w:rsidRPr="006B6AA8">
        <w:t xml:space="preserve"> in inglese) si riferisce all'ordine dei byte usato per rappresentare i numeri in memoria. Esistono due principali tipi di </w:t>
      </w:r>
      <w:proofErr w:type="spellStart"/>
      <w:r w:rsidRPr="006B6AA8">
        <w:t>endianness</w:t>
      </w:r>
      <w:proofErr w:type="spellEnd"/>
      <w:r w:rsidRPr="006B6AA8">
        <w:t>:</w:t>
      </w:r>
    </w:p>
    <w:p w14:paraId="761F8D5F" w14:textId="77777777" w:rsidR="006B6AA8" w:rsidRPr="006B6AA8" w:rsidRDefault="006B6AA8" w:rsidP="006B6AA8">
      <w:pPr>
        <w:numPr>
          <w:ilvl w:val="0"/>
          <w:numId w:val="7"/>
        </w:numPr>
      </w:pPr>
      <w:r w:rsidRPr="006B6AA8">
        <w:rPr>
          <w:b/>
          <w:bCs/>
        </w:rPr>
        <w:t>Little-</w:t>
      </w:r>
      <w:proofErr w:type="spellStart"/>
      <w:r w:rsidRPr="006B6AA8">
        <w:rPr>
          <w:b/>
          <w:bCs/>
        </w:rPr>
        <w:t>endian</w:t>
      </w:r>
      <w:proofErr w:type="spellEnd"/>
      <w:r w:rsidRPr="006B6AA8">
        <w:t>: Il byte meno significativo (</w:t>
      </w:r>
      <w:proofErr w:type="spellStart"/>
      <w:r w:rsidRPr="006B6AA8">
        <w:t>least</w:t>
      </w:r>
      <w:proofErr w:type="spellEnd"/>
      <w:r w:rsidRPr="006B6AA8">
        <w:t xml:space="preserve"> </w:t>
      </w:r>
      <w:proofErr w:type="spellStart"/>
      <w:r w:rsidRPr="006B6AA8">
        <w:t>significant</w:t>
      </w:r>
      <w:proofErr w:type="spellEnd"/>
      <w:r w:rsidRPr="006B6AA8">
        <w:t xml:space="preserve"> byte, LSB) viene memorizzato per primo. Questo è comunemente utilizzato nei sistemi basati su processori Intel.</w:t>
      </w:r>
    </w:p>
    <w:p w14:paraId="337F7378" w14:textId="77777777" w:rsidR="006B6AA8" w:rsidRPr="006B6AA8" w:rsidRDefault="006B6AA8" w:rsidP="006B6AA8">
      <w:pPr>
        <w:numPr>
          <w:ilvl w:val="0"/>
          <w:numId w:val="7"/>
        </w:numPr>
      </w:pPr>
      <w:r w:rsidRPr="006B6AA8">
        <w:rPr>
          <w:b/>
          <w:bCs/>
        </w:rPr>
        <w:t>Big-endian</w:t>
      </w:r>
      <w:r w:rsidRPr="006B6AA8">
        <w:t>: Il byte più significativo (</w:t>
      </w:r>
      <w:proofErr w:type="spellStart"/>
      <w:r w:rsidRPr="006B6AA8">
        <w:t>most</w:t>
      </w:r>
      <w:proofErr w:type="spellEnd"/>
      <w:r w:rsidRPr="006B6AA8">
        <w:t xml:space="preserve"> </w:t>
      </w:r>
      <w:proofErr w:type="spellStart"/>
      <w:r w:rsidRPr="006B6AA8">
        <w:t>significant</w:t>
      </w:r>
      <w:proofErr w:type="spellEnd"/>
      <w:r w:rsidRPr="006B6AA8">
        <w:t xml:space="preserve"> byte, MSB) viene memorizzato per primo. Questo è comunemente utilizzato nei sistemi basati su processori PowerPC e nelle architetture di rete.</w:t>
      </w:r>
    </w:p>
    <w:p w14:paraId="3B7D831C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Dettagli dell'</w:t>
      </w:r>
      <w:proofErr w:type="spellStart"/>
      <w:r w:rsidRPr="006B6AA8">
        <w:rPr>
          <w:b/>
          <w:bCs/>
        </w:rPr>
        <w:t>Endian</w:t>
      </w:r>
      <w:proofErr w:type="spellEnd"/>
    </w:p>
    <w:p w14:paraId="591B8BB5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Little-</w:t>
      </w:r>
      <w:proofErr w:type="spellStart"/>
      <w:r w:rsidRPr="006B6AA8">
        <w:rPr>
          <w:b/>
          <w:bCs/>
        </w:rPr>
        <w:t>endian</w:t>
      </w:r>
      <w:proofErr w:type="spellEnd"/>
    </w:p>
    <w:p w14:paraId="10CB83FC" w14:textId="77777777" w:rsidR="006B6AA8" w:rsidRPr="006B6AA8" w:rsidRDefault="006B6AA8" w:rsidP="006B6AA8">
      <w:r w:rsidRPr="006B6AA8">
        <w:t xml:space="preserve">In un sistema </w:t>
      </w:r>
      <w:proofErr w:type="spellStart"/>
      <w:r w:rsidRPr="006B6AA8">
        <w:t>little-endian</w:t>
      </w:r>
      <w:proofErr w:type="spellEnd"/>
      <w:r w:rsidRPr="006B6AA8">
        <w:t>, i byte vengono memorizzati dall'LSB al MSB. Ad esempio, il numero esadecimale 0x12345678 viene memorizzato in memoria come: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54"/>
      </w:tblGrid>
      <w:tr w:rsidR="006B6AA8" w:rsidRPr="006B6AA8" w14:paraId="1AF4F564" w14:textId="77777777" w:rsidTr="006B6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31D3B" w14:textId="77777777" w:rsidR="006B6AA8" w:rsidRPr="006B6AA8" w:rsidRDefault="006B6AA8" w:rsidP="006B6AA8">
            <w:pPr>
              <w:rPr>
                <w:b/>
                <w:bCs/>
              </w:rPr>
            </w:pPr>
            <w:r w:rsidRPr="006B6AA8">
              <w:rPr>
                <w:b/>
                <w:bCs/>
              </w:rPr>
              <w:t>Indirizzo</w:t>
            </w:r>
          </w:p>
        </w:tc>
        <w:tc>
          <w:tcPr>
            <w:tcW w:w="0" w:type="auto"/>
            <w:vAlign w:val="center"/>
            <w:hideMark/>
          </w:tcPr>
          <w:p w14:paraId="28D5539A" w14:textId="77777777" w:rsidR="006B6AA8" w:rsidRPr="006B6AA8" w:rsidRDefault="006B6AA8" w:rsidP="006B6AA8">
            <w:pPr>
              <w:rPr>
                <w:b/>
                <w:bCs/>
              </w:rPr>
            </w:pPr>
            <w:r w:rsidRPr="006B6AA8">
              <w:rPr>
                <w:b/>
                <w:bCs/>
              </w:rPr>
              <w:t>Valore (byte)</w:t>
            </w:r>
          </w:p>
        </w:tc>
      </w:tr>
      <w:tr w:rsidR="006B6AA8" w:rsidRPr="006B6AA8" w14:paraId="7CF76690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CAE1" w14:textId="77777777" w:rsidR="006B6AA8" w:rsidRPr="006B6AA8" w:rsidRDefault="006B6AA8" w:rsidP="006B6AA8">
            <w:r w:rsidRPr="006B6AA8">
              <w:t>0</w:t>
            </w:r>
          </w:p>
        </w:tc>
        <w:tc>
          <w:tcPr>
            <w:tcW w:w="0" w:type="auto"/>
            <w:vAlign w:val="center"/>
            <w:hideMark/>
          </w:tcPr>
          <w:p w14:paraId="6251F380" w14:textId="77777777" w:rsidR="006B6AA8" w:rsidRPr="006B6AA8" w:rsidRDefault="006B6AA8" w:rsidP="006B6AA8">
            <w:r w:rsidRPr="006B6AA8">
              <w:t>0x78</w:t>
            </w:r>
          </w:p>
        </w:tc>
      </w:tr>
      <w:tr w:rsidR="006B6AA8" w:rsidRPr="006B6AA8" w14:paraId="741BDF27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A630" w14:textId="77777777" w:rsidR="006B6AA8" w:rsidRPr="006B6AA8" w:rsidRDefault="006B6AA8" w:rsidP="006B6AA8">
            <w:r w:rsidRPr="006B6AA8">
              <w:t>1</w:t>
            </w:r>
          </w:p>
        </w:tc>
        <w:tc>
          <w:tcPr>
            <w:tcW w:w="0" w:type="auto"/>
            <w:vAlign w:val="center"/>
            <w:hideMark/>
          </w:tcPr>
          <w:p w14:paraId="77C24D49" w14:textId="77777777" w:rsidR="006B6AA8" w:rsidRPr="006B6AA8" w:rsidRDefault="006B6AA8" w:rsidP="006B6AA8">
            <w:r w:rsidRPr="006B6AA8">
              <w:t>0x56</w:t>
            </w:r>
          </w:p>
        </w:tc>
      </w:tr>
      <w:tr w:rsidR="006B6AA8" w:rsidRPr="006B6AA8" w14:paraId="4453DB5A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E243" w14:textId="77777777" w:rsidR="006B6AA8" w:rsidRPr="006B6AA8" w:rsidRDefault="006B6AA8" w:rsidP="006B6AA8">
            <w:r w:rsidRPr="006B6AA8">
              <w:t>2</w:t>
            </w:r>
          </w:p>
        </w:tc>
        <w:tc>
          <w:tcPr>
            <w:tcW w:w="0" w:type="auto"/>
            <w:vAlign w:val="center"/>
            <w:hideMark/>
          </w:tcPr>
          <w:p w14:paraId="5C91115C" w14:textId="77777777" w:rsidR="006B6AA8" w:rsidRPr="006B6AA8" w:rsidRDefault="006B6AA8" w:rsidP="006B6AA8">
            <w:r w:rsidRPr="006B6AA8">
              <w:t>0x34</w:t>
            </w:r>
          </w:p>
        </w:tc>
      </w:tr>
      <w:tr w:rsidR="006B6AA8" w:rsidRPr="006B6AA8" w14:paraId="59DC02EB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D8DF" w14:textId="77777777" w:rsidR="006B6AA8" w:rsidRPr="006B6AA8" w:rsidRDefault="006B6AA8" w:rsidP="006B6AA8">
            <w:r w:rsidRPr="006B6AA8">
              <w:t>3</w:t>
            </w:r>
          </w:p>
        </w:tc>
        <w:tc>
          <w:tcPr>
            <w:tcW w:w="0" w:type="auto"/>
            <w:vAlign w:val="center"/>
            <w:hideMark/>
          </w:tcPr>
          <w:p w14:paraId="4E16C04C" w14:textId="77777777" w:rsidR="006B6AA8" w:rsidRPr="006B6AA8" w:rsidRDefault="006B6AA8" w:rsidP="006B6AA8">
            <w:r w:rsidRPr="006B6AA8">
              <w:t>0x12</w:t>
            </w:r>
          </w:p>
        </w:tc>
      </w:tr>
    </w:tbl>
    <w:p w14:paraId="7780B8F6" w14:textId="77777777" w:rsidR="00F952C2" w:rsidRDefault="00F952C2" w:rsidP="00885985"/>
    <w:p w14:paraId="1DF3501F" w14:textId="22A8F711" w:rsidR="00F952C2" w:rsidRDefault="00F952C2" w:rsidP="00885985">
      <w:r>
        <w:t xml:space="preserve">Quando chiami </w:t>
      </w:r>
      <w:proofErr w:type="spellStart"/>
      <w:r>
        <w:rPr>
          <w:rStyle w:val="CodiceHTML"/>
          <w:rFonts w:eastAsiaTheme="minorHAnsi"/>
        </w:rPr>
        <w:t>mlx_get_data_addr</w:t>
      </w:r>
      <w:proofErr w:type="spellEnd"/>
      <w:r>
        <w:t xml:space="preserve">, la libreria </w:t>
      </w:r>
      <w:proofErr w:type="spellStart"/>
      <w:r>
        <w:t>MiniLibX</w:t>
      </w:r>
      <w:proofErr w:type="spellEnd"/>
      <w:r>
        <w:t xml:space="preserve"> analizza l'immagine specificata e riempie i puntatori forniti (come </w:t>
      </w:r>
      <w:proofErr w:type="spellStart"/>
      <w:r>
        <w:rPr>
          <w:rStyle w:val="CodiceHTML"/>
          <w:rFonts w:eastAsiaTheme="minorHAnsi"/>
        </w:rPr>
        <w:t>bpp</w:t>
      </w:r>
      <w:proofErr w:type="spellEnd"/>
      <w:r>
        <w:t xml:space="preserve">, </w:t>
      </w:r>
      <w:proofErr w:type="spellStart"/>
      <w:r>
        <w:rPr>
          <w:rStyle w:val="CodiceHTML"/>
          <w:rFonts w:eastAsiaTheme="minorHAnsi"/>
        </w:rPr>
        <w:t>size_line</w:t>
      </w:r>
      <w:proofErr w:type="spellEnd"/>
      <w:r>
        <w:t xml:space="preserve">, e </w:t>
      </w:r>
      <w:proofErr w:type="spellStart"/>
      <w:r>
        <w:rPr>
          <w:rStyle w:val="CodiceHTML"/>
          <w:rFonts w:eastAsiaTheme="minorHAnsi"/>
        </w:rPr>
        <w:t>endian</w:t>
      </w:r>
      <w:proofErr w:type="spellEnd"/>
      <w:r>
        <w:t>) con i valori appropriati.</w:t>
      </w:r>
    </w:p>
    <w:p w14:paraId="61C30E0A" w14:textId="77777777" w:rsidR="006B6AA8" w:rsidRPr="006B6AA8" w:rsidRDefault="006B6AA8" w:rsidP="006B6AA8">
      <w:pPr>
        <w:rPr>
          <w:b/>
          <w:bCs/>
          <w:color w:val="000000" w:themeColor="text1"/>
        </w:rPr>
      </w:pPr>
      <w:r w:rsidRPr="006B6AA8">
        <w:rPr>
          <w:b/>
          <w:bCs/>
          <w:color w:val="000000" w:themeColor="text1"/>
        </w:rPr>
        <w:t>Big-endian</w:t>
      </w:r>
    </w:p>
    <w:p w14:paraId="12FE8D26" w14:textId="77777777" w:rsidR="006B6AA8" w:rsidRPr="006B6AA8" w:rsidRDefault="006B6AA8" w:rsidP="006B6AA8">
      <w:pPr>
        <w:rPr>
          <w:color w:val="000000" w:themeColor="text1"/>
        </w:rPr>
      </w:pPr>
      <w:r w:rsidRPr="006B6AA8">
        <w:rPr>
          <w:color w:val="000000" w:themeColor="text1"/>
        </w:rPr>
        <w:t xml:space="preserve">In un sistema </w:t>
      </w:r>
      <w:proofErr w:type="spellStart"/>
      <w:r w:rsidRPr="006B6AA8">
        <w:rPr>
          <w:color w:val="000000" w:themeColor="text1"/>
        </w:rPr>
        <w:t>big-endian</w:t>
      </w:r>
      <w:proofErr w:type="spellEnd"/>
      <w:r w:rsidRPr="006B6AA8">
        <w:rPr>
          <w:color w:val="000000" w:themeColor="text1"/>
        </w:rPr>
        <w:t>, i byte vengono memorizzati dal MSB all'LSB. Ad esempio, il numero esadecimale 0x12345678 viene memorizzato in memoria come: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54"/>
      </w:tblGrid>
      <w:tr w:rsidR="006B6AA8" w:rsidRPr="006B6AA8" w14:paraId="23030143" w14:textId="77777777" w:rsidTr="006B6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9936A" w14:textId="77777777" w:rsidR="006B6AA8" w:rsidRPr="006B6AA8" w:rsidRDefault="006B6AA8" w:rsidP="006B6AA8">
            <w:pPr>
              <w:rPr>
                <w:b/>
                <w:bCs/>
                <w:color w:val="000000" w:themeColor="text1"/>
              </w:rPr>
            </w:pPr>
            <w:r w:rsidRPr="006B6AA8">
              <w:rPr>
                <w:b/>
                <w:bCs/>
                <w:color w:val="000000" w:themeColor="text1"/>
              </w:rPr>
              <w:t>Indirizzo</w:t>
            </w:r>
          </w:p>
        </w:tc>
        <w:tc>
          <w:tcPr>
            <w:tcW w:w="0" w:type="auto"/>
            <w:vAlign w:val="center"/>
            <w:hideMark/>
          </w:tcPr>
          <w:p w14:paraId="35193495" w14:textId="77777777" w:rsidR="006B6AA8" w:rsidRPr="006B6AA8" w:rsidRDefault="006B6AA8" w:rsidP="006B6AA8">
            <w:pPr>
              <w:rPr>
                <w:b/>
                <w:bCs/>
                <w:color w:val="000000" w:themeColor="text1"/>
              </w:rPr>
            </w:pPr>
            <w:r w:rsidRPr="006B6AA8">
              <w:rPr>
                <w:b/>
                <w:bCs/>
                <w:color w:val="000000" w:themeColor="text1"/>
              </w:rPr>
              <w:t>Valore (byte)</w:t>
            </w:r>
          </w:p>
        </w:tc>
      </w:tr>
      <w:tr w:rsidR="006B6AA8" w:rsidRPr="006B6AA8" w14:paraId="7B347839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259B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3382F9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0x12</w:t>
            </w:r>
          </w:p>
        </w:tc>
      </w:tr>
      <w:tr w:rsidR="006B6AA8" w:rsidRPr="006B6AA8" w14:paraId="547DE705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26E2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E16F77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0x34</w:t>
            </w:r>
          </w:p>
        </w:tc>
      </w:tr>
      <w:tr w:rsidR="006B6AA8" w:rsidRPr="006B6AA8" w14:paraId="547A3CC1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8CE5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6E247B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0x56</w:t>
            </w:r>
          </w:p>
        </w:tc>
      </w:tr>
      <w:tr w:rsidR="006B6AA8" w:rsidRPr="006B6AA8" w14:paraId="28E6E452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892F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90BE73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0x78</w:t>
            </w:r>
          </w:p>
        </w:tc>
      </w:tr>
    </w:tbl>
    <w:p w14:paraId="309791B7" w14:textId="77777777" w:rsidR="006B6AA8" w:rsidRPr="00885985" w:rsidRDefault="006B6AA8" w:rsidP="00885985">
      <w:pPr>
        <w:rPr>
          <w:color w:val="000000" w:themeColor="text1"/>
        </w:rPr>
      </w:pPr>
    </w:p>
    <w:sectPr w:rsidR="006B6AA8" w:rsidRPr="008859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F678A"/>
    <w:multiLevelType w:val="multilevel"/>
    <w:tmpl w:val="C5CC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D1E6C"/>
    <w:multiLevelType w:val="multilevel"/>
    <w:tmpl w:val="8942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164AD"/>
    <w:multiLevelType w:val="multilevel"/>
    <w:tmpl w:val="0AA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B0EA9"/>
    <w:multiLevelType w:val="multilevel"/>
    <w:tmpl w:val="3E9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F2744"/>
    <w:multiLevelType w:val="multilevel"/>
    <w:tmpl w:val="16E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5406F"/>
    <w:multiLevelType w:val="multilevel"/>
    <w:tmpl w:val="65F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0221F"/>
    <w:multiLevelType w:val="multilevel"/>
    <w:tmpl w:val="7D3C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21031">
    <w:abstractNumId w:val="4"/>
  </w:num>
  <w:num w:numId="2" w16cid:durableId="337931075">
    <w:abstractNumId w:val="1"/>
  </w:num>
  <w:num w:numId="3" w16cid:durableId="2046519769">
    <w:abstractNumId w:val="5"/>
  </w:num>
  <w:num w:numId="4" w16cid:durableId="834682106">
    <w:abstractNumId w:val="3"/>
  </w:num>
  <w:num w:numId="5" w16cid:durableId="619382205">
    <w:abstractNumId w:val="6"/>
  </w:num>
  <w:num w:numId="6" w16cid:durableId="1639340890">
    <w:abstractNumId w:val="2"/>
  </w:num>
  <w:num w:numId="7" w16cid:durableId="104209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5"/>
    <w:rsid w:val="000E34D3"/>
    <w:rsid w:val="003461A8"/>
    <w:rsid w:val="006B6AA8"/>
    <w:rsid w:val="006E2492"/>
    <w:rsid w:val="00885985"/>
    <w:rsid w:val="00E61A14"/>
    <w:rsid w:val="00F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C567"/>
  <w15:chartTrackingRefBased/>
  <w15:docId w15:val="{DA198EDA-70A6-4D7D-8B3C-8D46CDB5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46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6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ljs-type">
    <w:name w:val="hljs-type"/>
    <w:basedOn w:val="Carpredefinitoparagrafo"/>
    <w:rsid w:val="00885985"/>
  </w:style>
  <w:style w:type="character" w:customStyle="1" w:styleId="hljs-title">
    <w:name w:val="hljs-title"/>
    <w:basedOn w:val="Carpredefinitoparagrafo"/>
    <w:rsid w:val="00885985"/>
  </w:style>
  <w:style w:type="character" w:customStyle="1" w:styleId="hljs-params">
    <w:name w:val="hljs-params"/>
    <w:basedOn w:val="Carpredefinitoparagrafo"/>
    <w:rsid w:val="00885985"/>
  </w:style>
  <w:style w:type="character" w:styleId="CodiceHTML">
    <w:name w:val="HTML Code"/>
    <w:basedOn w:val="Carpredefinitoparagrafo"/>
    <w:uiPriority w:val="99"/>
    <w:semiHidden/>
    <w:unhideWhenUsed/>
    <w:rsid w:val="00885985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F952C2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61A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4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6A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Fiori</dc:creator>
  <cp:keywords/>
  <dc:description/>
  <cp:lastModifiedBy>Luca Di Fiori</cp:lastModifiedBy>
  <cp:revision>1</cp:revision>
  <dcterms:created xsi:type="dcterms:W3CDTF">2024-07-06T10:05:00Z</dcterms:created>
  <dcterms:modified xsi:type="dcterms:W3CDTF">2024-07-06T10:58:00Z</dcterms:modified>
</cp:coreProperties>
</file>