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7CF2B62A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</w:t>
      </w:r>
      <w:r w:rsidR="00173644">
        <w:rPr>
          <w:lang w:val="en-US"/>
        </w:rPr>
        <w:t xml:space="preserve">my </w:t>
      </w:r>
      <w:r w:rsidRPr="00097BB5">
        <w:rPr>
          <w:lang w:val="en-US"/>
        </w:rPr>
        <w:t>background</w:t>
      </w:r>
      <w:r w:rsidR="00173644">
        <w:rPr>
          <w:lang w:val="en-US"/>
        </w:rPr>
        <w:t xml:space="preserve"> in multiphysics simulations and research software development</w:t>
      </w:r>
      <w:r w:rsidRPr="00097BB5">
        <w:rPr>
          <w:lang w:val="en-US"/>
        </w:rPr>
        <w:t xml:space="preserve">, provide me with the skills to </w:t>
      </w:r>
      <w:r w:rsidR="00173644">
        <w:rPr>
          <w:lang w:val="en-US"/>
        </w:rPr>
        <w:t xml:space="preserve">push the boundaries of engineering simulation software </w:t>
      </w:r>
      <w:r w:rsidRPr="00097BB5">
        <w:rPr>
          <w:lang w:val="en-US"/>
        </w:rPr>
        <w:t xml:space="preserve">in a </w:t>
      </w:r>
      <w:r w:rsidR="00173644">
        <w:rPr>
          <w:lang w:val="en-US"/>
        </w:rPr>
        <w:t xml:space="preserve">R&amp;D Project </w:t>
      </w:r>
      <w:r w:rsidRPr="00097BB5">
        <w:rPr>
          <w:lang w:val="en-US"/>
        </w:rPr>
        <w:t>Manager capacity</w:t>
      </w:r>
      <w:r w:rsidR="00173644">
        <w:rPr>
          <w:lang w:val="en-US"/>
        </w:rPr>
        <w:t xml:space="preserve"> at Ansys</w:t>
      </w:r>
      <w:r w:rsidRPr="00097BB5">
        <w:rPr>
          <w:lang w:val="en-US"/>
        </w:rPr>
        <w:t>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1633E179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offer proficiency in managing international R&amp;D projects with uncertain boundaries, evolving requirements, and multiple stakeholders from ideation to exploitation, as well as experience in research funding and grant writing. I am expert in 3D modeling</w:t>
      </w:r>
      <w:r w:rsidR="00376A45">
        <w:rPr>
          <w:lang w:val="en-US"/>
        </w:rPr>
        <w:t>, multiscale and multiphysics engineering simulations</w:t>
      </w:r>
      <w:r w:rsidRPr="00097BB5">
        <w:rPr>
          <w:lang w:val="en-US"/>
        </w:rPr>
        <w:t xml:space="preserve"> and research software development, and 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57CB913B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376A45">
        <w:rPr>
          <w:lang w:val="en-US"/>
        </w:rPr>
        <w:t>Ansys’</w:t>
      </w:r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22E0" w14:textId="77777777" w:rsidR="00C365EC" w:rsidRDefault="00C365EC" w:rsidP="003768CA">
      <w:r>
        <w:separator/>
      </w:r>
    </w:p>
  </w:endnote>
  <w:endnote w:type="continuationSeparator" w:id="0">
    <w:p w14:paraId="421F0E6F" w14:textId="77777777" w:rsidR="00C365EC" w:rsidRDefault="00C365EC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4150" w14:textId="77777777" w:rsidR="00C365EC" w:rsidRDefault="00C365EC" w:rsidP="003768CA">
      <w:r>
        <w:separator/>
      </w:r>
    </w:p>
  </w:footnote>
  <w:footnote w:type="continuationSeparator" w:id="0">
    <w:p w14:paraId="668EEF16" w14:textId="77777777" w:rsidR="00C365EC" w:rsidRDefault="00C365EC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3644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76A45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0E65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365EC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2022-09-06T13:56:00Z</dcterms:modified>
</cp:coreProperties>
</file>