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771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50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39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9"/>
          </w:tcPr>
          <w:p w14:paraId="5FB2AE9A" w14:textId="6A1CF70F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Postdoctoral </w:t>
            </w:r>
            <w:r w:rsidR="00073EEB">
              <w:rPr>
                <w:b/>
                <w:bCs/>
                <w:sz w:val="28"/>
                <w:szCs w:val="28"/>
                <w:lang w:val="en-US"/>
              </w:rPr>
              <w:t xml:space="preserve">(Experienced) </w:t>
            </w:r>
            <w:r>
              <w:rPr>
                <w:b/>
                <w:bCs/>
                <w:sz w:val="28"/>
                <w:szCs w:val="28"/>
                <w:lang w:val="en-US"/>
              </w:rPr>
              <w:t>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073EEB">
              <w:rPr>
                <w:b/>
                <w:bCs/>
                <w:sz w:val="28"/>
                <w:szCs w:val="28"/>
                <w:lang w:val="en-US"/>
              </w:rPr>
              <w:t xml:space="preserve"> in Mechanical Engineering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9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4"/>
          </w:tcPr>
          <w:p w14:paraId="58D8F181" w14:textId="4477DDEE" w:rsidR="00A078BF" w:rsidRPr="00A42DC3" w:rsidRDefault="00C278A0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35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4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35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6B046A9" w:rsidR="00EF4D7F" w:rsidRPr="00A42DC3" w:rsidRDefault="007B3935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Industrial engineer and s</w:t>
            </w:r>
            <w:r w:rsidR="00AF5A22">
              <w:rPr>
                <w:sz w:val="20"/>
                <w:szCs w:val="20"/>
                <w:lang w:val="en-US"/>
              </w:rPr>
              <w:t>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</w:t>
            </w:r>
            <w:r>
              <w:rPr>
                <w:sz w:val="20"/>
                <w:szCs w:val="20"/>
                <w:lang w:val="en-US"/>
              </w:rPr>
              <w:t xml:space="preserve">expert in </w:t>
            </w:r>
            <w:r w:rsidR="00B26177">
              <w:rPr>
                <w:sz w:val="20"/>
                <w:szCs w:val="20"/>
                <w:lang w:val="en-US"/>
              </w:rPr>
              <w:t>design and multi-physics modelling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 w:rsidR="00AF5A22">
              <w:rPr>
                <w:sz w:val="20"/>
                <w:szCs w:val="20"/>
                <w:lang w:val="en-US"/>
              </w:rPr>
              <w:t xml:space="preserve"> Experienced in </w:t>
            </w:r>
            <w:r w:rsidR="00B26177">
              <w:rPr>
                <w:sz w:val="20"/>
                <w:szCs w:val="20"/>
                <w:lang w:val="en-US"/>
              </w:rPr>
              <w:t>conducting</w:t>
            </w:r>
            <w:r w:rsidR="00AF5A2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innovative</w:t>
            </w:r>
            <w:r w:rsidR="0040625D">
              <w:rPr>
                <w:sz w:val="20"/>
                <w:szCs w:val="20"/>
                <w:lang w:val="en-US"/>
              </w:rPr>
              <w:t xml:space="preserve">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28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35"/>
            <w:vAlign w:val="center"/>
          </w:tcPr>
          <w:p w14:paraId="3A471505" w14:textId="4094489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Postdoctoral </w:t>
            </w:r>
            <w:r w:rsidR="00073EEB">
              <w:rPr>
                <w:b/>
                <w:bCs/>
                <w:lang w:val="en-US"/>
              </w:rPr>
              <w:t xml:space="preserve">(Experienced) </w:t>
            </w:r>
            <w:r w:rsidRPr="00A42DC3">
              <w:rPr>
                <w:b/>
                <w:bCs/>
                <w:lang w:val="en-US"/>
              </w:rPr>
              <w:t>Researcher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28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35"/>
            <w:vAlign w:val="center"/>
          </w:tcPr>
          <w:p w14:paraId="135F6A86" w14:textId="10D22F98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28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35"/>
            <w:vAlign w:val="center"/>
          </w:tcPr>
          <w:p w14:paraId="12907348" w14:textId="2F0E89C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</w:t>
            </w:r>
            <w:r w:rsidR="008E4504">
              <w:rPr>
                <w:b/>
                <w:bCs/>
                <w:lang w:val="en-US"/>
              </w:rPr>
              <w:t>r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A93BE71" w14:textId="79617F02" w:rsidR="00C74B28" w:rsidRDefault="00823729" w:rsidP="006C68A1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</w:t>
            </w:r>
          </w:p>
          <w:p w14:paraId="35EAADD2" w14:textId="59B79F46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</w:t>
            </w:r>
          </w:p>
          <w:p w14:paraId="7466177E" w14:textId="5CA74D73" w:rsidR="009617DF" w:rsidRDefault="009617DF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models of fracture for thin-ply laminates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28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35"/>
            <w:vAlign w:val="center"/>
          </w:tcPr>
          <w:p w14:paraId="4C98B2CA" w14:textId="153DF55F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34FC33E" w14:textId="6773133E" w:rsidR="00242F99" w:rsidRPr="00242F99" w:rsidRDefault="00242F99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15A02EC6" w:rsidR="00366EE0" w:rsidRPr="006C68A1" w:rsidRDefault="00A6677B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28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35"/>
            <w:vAlign w:val="center"/>
          </w:tcPr>
          <w:p w14:paraId="1DCCB585" w14:textId="75B64ED8" w:rsidR="00094BE0" w:rsidRPr="00A42DC3" w:rsidRDefault="008E4504" w:rsidP="00094BE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R&amp;D Engineer</w:t>
            </w:r>
            <w:r w:rsidR="00073EEB">
              <w:rPr>
                <w:b/>
                <w:bCs/>
                <w:lang w:val="en-US"/>
              </w:rPr>
              <w:t xml:space="preserve"> 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28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577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35"/>
            <w:vAlign w:val="center"/>
          </w:tcPr>
          <w:p w14:paraId="5FDF19AE" w14:textId="30C8168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CB01C0" w:rsidRPr="00A42DC3" w14:paraId="7490ADC7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1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0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0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4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4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0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4"/>
            <w:vAlign w:val="center"/>
          </w:tcPr>
          <w:p w14:paraId="44E851C2" w14:textId="77777777" w:rsidR="002D352D" w:rsidRPr="00A42DC3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D34A542" w14:textId="75F26BDC" w:rsidR="002D352D" w:rsidRPr="00A42DC3" w:rsidRDefault="002D352D" w:rsidP="005A34F6">
            <w:pPr>
              <w:spacing w:after="24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27B49D6F" w14:textId="7020D360" w:rsidR="002D352D" w:rsidRPr="00A42DC3" w:rsidRDefault="002D352D" w:rsidP="005A34F6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4"/>
            <w:vAlign w:val="center"/>
          </w:tcPr>
          <w:p w14:paraId="31F210AB" w14:textId="7F2CA3D3" w:rsidR="002D352D" w:rsidRPr="00A42DC3" w:rsidRDefault="002D352D" w:rsidP="005E5D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35"/>
            <w:vAlign w:val="center"/>
          </w:tcPr>
          <w:p w14:paraId="2E764FA8" w14:textId="695CFD90" w:rsidR="002D352D" w:rsidRPr="00A42DC3" w:rsidRDefault="002D352D" w:rsidP="005E5D2D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0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5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35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586D6D">
        <w:tc>
          <w:tcPr>
            <w:tcW w:w="2252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702" w:type="dxa"/>
            <w:gridSpan w:val="19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6" w:type="dxa"/>
            <w:gridSpan w:val="16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6D0060DC" w14:textId="77777777" w:rsidTr="0038000D">
        <w:tc>
          <w:tcPr>
            <w:tcW w:w="2252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38" w:type="dxa"/>
            <w:gridSpan w:val="35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86D6D">
        <w:tc>
          <w:tcPr>
            <w:tcW w:w="2252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3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38000D">
        <w:tc>
          <w:tcPr>
            <w:tcW w:w="2252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8" w:type="dxa"/>
            <w:gridSpan w:val="35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38000D">
        <w:tc>
          <w:tcPr>
            <w:tcW w:w="2252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6" w:type="dxa"/>
            <w:gridSpan w:val="19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38000D">
        <w:tc>
          <w:tcPr>
            <w:tcW w:w="2252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35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38000D">
        <w:tc>
          <w:tcPr>
            <w:tcW w:w="2252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19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38000D">
        <w:tc>
          <w:tcPr>
            <w:tcW w:w="2252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35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38000D">
        <w:tc>
          <w:tcPr>
            <w:tcW w:w="2252" w:type="dxa"/>
            <w:gridSpan w:val="4"/>
            <w:vAlign w:val="center"/>
          </w:tcPr>
          <w:p w14:paraId="434911CB" w14:textId="77777777" w:rsidR="002D352D" w:rsidRPr="005A34F6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39A1D6FA" w14:textId="77777777" w:rsidR="002D352D" w:rsidRPr="005A34F6" w:rsidRDefault="002D352D" w:rsidP="005A34F6">
            <w:pPr>
              <w:spacing w:after="240"/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3"/>
            <w:vAlign w:val="center"/>
          </w:tcPr>
          <w:p w14:paraId="653C69AB" w14:textId="3434D528" w:rsidR="002D352D" w:rsidRPr="005A34F6" w:rsidRDefault="002D352D" w:rsidP="005A34F6">
            <w:pPr>
              <w:spacing w:after="240"/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93624F" w:rsidRPr="00A42DC3" w14:paraId="0D64B9E5" w14:textId="77777777" w:rsidTr="0038000D">
        <w:tc>
          <w:tcPr>
            <w:tcW w:w="2552" w:type="dxa"/>
            <w:gridSpan w:val="6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4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3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5"/>
            <w:vAlign w:val="center"/>
          </w:tcPr>
          <w:p w14:paraId="2191D19E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38000D">
        <w:tc>
          <w:tcPr>
            <w:tcW w:w="2394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18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5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5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8"/>
            <w:vAlign w:val="center"/>
          </w:tcPr>
          <w:p w14:paraId="7A88243D" w14:textId="77777777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17"/>
            <w:vAlign w:val="center"/>
          </w:tcPr>
          <w:p w14:paraId="7C12E507" w14:textId="26EC4ACF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38000D">
        <w:tc>
          <w:tcPr>
            <w:tcW w:w="2252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5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9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5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9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5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9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58B8" w14:textId="77777777" w:rsidR="00B4559E" w:rsidRDefault="00B4559E" w:rsidP="003768CA">
      <w:r>
        <w:separator/>
      </w:r>
    </w:p>
  </w:endnote>
  <w:endnote w:type="continuationSeparator" w:id="0">
    <w:p w14:paraId="400DFFE5" w14:textId="77777777" w:rsidR="00B4559E" w:rsidRDefault="00B4559E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AA80" w14:textId="77777777" w:rsidR="00B4559E" w:rsidRDefault="00B4559E" w:rsidP="003768CA">
      <w:r>
        <w:separator/>
      </w:r>
    </w:p>
  </w:footnote>
  <w:footnote w:type="continuationSeparator" w:id="0">
    <w:p w14:paraId="04145C60" w14:textId="77777777" w:rsidR="00B4559E" w:rsidRDefault="00B4559E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73EEB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B1F46"/>
    <w:rsid w:val="004C398B"/>
    <w:rsid w:val="004D7CC5"/>
    <w:rsid w:val="004E3E2B"/>
    <w:rsid w:val="004E4831"/>
    <w:rsid w:val="004E6C0B"/>
    <w:rsid w:val="004F5AAE"/>
    <w:rsid w:val="00511ED9"/>
    <w:rsid w:val="00534C79"/>
    <w:rsid w:val="00545A0A"/>
    <w:rsid w:val="00546D5D"/>
    <w:rsid w:val="0055304E"/>
    <w:rsid w:val="00555562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B3935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4504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17DF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26177"/>
    <w:rsid w:val="00B3746A"/>
    <w:rsid w:val="00B4559E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278A0"/>
    <w:rsid w:val="00C344F2"/>
    <w:rsid w:val="00C357D0"/>
    <w:rsid w:val="00C42DDE"/>
    <w:rsid w:val="00C430E2"/>
    <w:rsid w:val="00C50444"/>
    <w:rsid w:val="00C74B28"/>
    <w:rsid w:val="00C76593"/>
    <w:rsid w:val="00C77996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11F7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23B44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1730</cp:revision>
  <cp:lastPrinted>2022-08-30T15:48:00Z</cp:lastPrinted>
  <dcterms:created xsi:type="dcterms:W3CDTF">2022-08-08T15:42:00Z</dcterms:created>
  <dcterms:modified xsi:type="dcterms:W3CDTF">2022-10-04T12:06:00Z</dcterms:modified>
</cp:coreProperties>
</file>