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826E7D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72079">
            <w:pPr>
              <w:pStyle w:val="Nessunaspaziatura"/>
              <w:spacing w:line="360" w:lineRule="auto"/>
            </w:pPr>
            <w:r>
              <w:t>07</w:t>
            </w:r>
            <w:r w:rsidR="00C340DE">
              <w:t>.</w:t>
            </w:r>
            <w:r>
              <w:t>1</w:t>
            </w:r>
            <w:r w:rsidR="00C340DE">
              <w:t>0.2021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972079" w:rsidRDefault="00972079" w:rsidP="00972079">
            <w:pPr>
              <w:pStyle w:val="Nessunaspaziatura"/>
            </w:pPr>
            <w:r>
              <w:rPr>
                <w:b w:val="0"/>
                <w:bCs w:val="0"/>
              </w:rPr>
              <w:t>Ritocco Use</w:t>
            </w:r>
            <w:r w:rsidR="002A5CA8" w:rsidRPr="002A5CA8">
              <w:rPr>
                <w:b w:val="0"/>
                <w:bCs w:val="0"/>
              </w:rPr>
              <w:t xml:space="preserve"> Cas</w:t>
            </w:r>
            <w:r w:rsidR="00C3451A">
              <w:rPr>
                <w:b w:val="0"/>
                <w:bCs w:val="0"/>
              </w:rPr>
              <w:t>e</w:t>
            </w:r>
            <w:r w:rsidR="00EB362E">
              <w:rPr>
                <w:b w:val="0"/>
                <w:bCs w:val="0"/>
              </w:rPr>
              <w:t xml:space="preserve"> e diagramma di Gantt</w:t>
            </w:r>
          </w:p>
          <w:p w:rsidR="00CE72CE" w:rsidRDefault="00CE72CE" w:rsidP="00972079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Progettazione database</w:t>
            </w:r>
          </w:p>
          <w:p w:rsidR="00972079" w:rsidRDefault="00972079" w:rsidP="00972079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Progettazione interfaccia</w:t>
            </w:r>
            <w:r w:rsidR="00132811">
              <w:rPr>
                <w:b w:val="0"/>
              </w:rPr>
              <w:t xml:space="preserve"> grafica</w:t>
            </w:r>
            <w:r>
              <w:rPr>
                <w:b w:val="0"/>
              </w:rPr>
              <w:t xml:space="preserve"> sito</w:t>
            </w:r>
            <w:r w:rsidR="00132811">
              <w:rPr>
                <w:b w:val="0"/>
              </w:rPr>
              <w:t xml:space="preserve"> web</w:t>
            </w:r>
          </w:p>
          <w:p w:rsidR="001E3852" w:rsidRPr="00CE72CE" w:rsidRDefault="001E3852" w:rsidP="0097207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Inizio sviluppo interfaccia</w:t>
            </w:r>
            <w:r w:rsidR="00132811">
              <w:rPr>
                <w:b w:val="0"/>
              </w:rPr>
              <w:t xml:space="preserve"> grafica</w:t>
            </w:r>
            <w:r>
              <w:rPr>
                <w:b w:val="0"/>
              </w:rPr>
              <w:t xml:space="preserve"> sito</w:t>
            </w:r>
            <w:r w:rsidR="00132811">
              <w:rPr>
                <w:b w:val="0"/>
              </w:rPr>
              <w:t xml:space="preserve"> web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 w:rsidP="00CE72CE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CE72CE" w:rsidRDefault="00D26C0A">
            <w:pPr>
              <w:pStyle w:val="Nessunaspaziatura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in linea con la pianificazione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90F97" w:rsidRPr="00CE72CE" w:rsidRDefault="00132811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lo sviluppo dell’interfaccia grafica del sito web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26C0A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9102C"/>
    <w:rsid w:val="00106FCE"/>
    <w:rsid w:val="00132811"/>
    <w:rsid w:val="00171C1B"/>
    <w:rsid w:val="00174A6C"/>
    <w:rsid w:val="001A381B"/>
    <w:rsid w:val="001E3852"/>
    <w:rsid w:val="00214A70"/>
    <w:rsid w:val="002A5CA8"/>
    <w:rsid w:val="003837CA"/>
    <w:rsid w:val="003C466E"/>
    <w:rsid w:val="00414F82"/>
    <w:rsid w:val="004E1409"/>
    <w:rsid w:val="00501BC5"/>
    <w:rsid w:val="00683DE9"/>
    <w:rsid w:val="007274F6"/>
    <w:rsid w:val="00826E7D"/>
    <w:rsid w:val="008F2543"/>
    <w:rsid w:val="00972079"/>
    <w:rsid w:val="009A2B1C"/>
    <w:rsid w:val="00AA6D8F"/>
    <w:rsid w:val="00C340DE"/>
    <w:rsid w:val="00C3451A"/>
    <w:rsid w:val="00C4641B"/>
    <w:rsid w:val="00C74063"/>
    <w:rsid w:val="00C754F0"/>
    <w:rsid w:val="00C90F97"/>
    <w:rsid w:val="00CA7E21"/>
    <w:rsid w:val="00CE72CE"/>
    <w:rsid w:val="00D16B42"/>
    <w:rsid w:val="00D26C0A"/>
    <w:rsid w:val="00DA6EF0"/>
    <w:rsid w:val="00DF510C"/>
    <w:rsid w:val="00E90E53"/>
    <w:rsid w:val="00EA20AF"/>
    <w:rsid w:val="00EB362E"/>
    <w:rsid w:val="00F458D6"/>
    <w:rsid w:val="00F4774D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3593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93283-BE67-4702-94AE-D997989E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18</cp:revision>
  <dcterms:created xsi:type="dcterms:W3CDTF">2021-09-30T12:10:00Z</dcterms:created>
  <dcterms:modified xsi:type="dcterms:W3CDTF">2021-10-07T14:15:00Z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