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826E7D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400F1A">
            <w:pPr>
              <w:pStyle w:val="Nessunaspaziatura"/>
              <w:spacing w:line="360" w:lineRule="auto"/>
            </w:pPr>
            <w:r>
              <w:t>25</w:t>
            </w:r>
            <w:r w:rsidR="00C340DE">
              <w:t>.</w:t>
            </w:r>
            <w:r w:rsidR="00972079">
              <w:t>1</w:t>
            </w:r>
            <w:r w:rsidR="002810C9">
              <w:t>1</w:t>
            </w:r>
            <w:r w:rsidR="00C340DE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97170D" w:rsidTr="00AA5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927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70D" w:rsidTr="00971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F1A" w:rsidRDefault="0097170D" w:rsidP="00400F1A">
            <w:pPr>
              <w:pStyle w:val="Nessunaspaziatura"/>
              <w:rPr>
                <w:b w:val="0"/>
                <w:bCs w:val="0"/>
              </w:rPr>
            </w:pPr>
            <w:r w:rsidRPr="0097170D">
              <w:rPr>
                <w:b w:val="0"/>
              </w:rPr>
              <w:t>10:50 – 11:</w:t>
            </w:r>
            <w:r w:rsidR="005710B9">
              <w:rPr>
                <w:b w:val="0"/>
              </w:rPr>
              <w:t>50</w:t>
            </w:r>
          </w:p>
          <w:p w:rsidR="00400F1A" w:rsidRDefault="005710B9" w:rsidP="00400F1A">
            <w:pPr>
              <w:pStyle w:val="Nessunaspaziatura"/>
              <w:rPr>
                <w:bCs w:val="0"/>
              </w:rPr>
            </w:pPr>
            <w:r w:rsidRPr="005710B9">
              <w:rPr>
                <w:b w:val="0"/>
              </w:rPr>
              <w:t xml:space="preserve">11:50 </w:t>
            </w:r>
            <w:r w:rsidR="00FD1E70">
              <w:rPr>
                <w:b w:val="0"/>
              </w:rPr>
              <w:t>–</w:t>
            </w:r>
            <w:r w:rsidRPr="005710B9">
              <w:rPr>
                <w:b w:val="0"/>
              </w:rPr>
              <w:t xml:space="preserve"> </w:t>
            </w:r>
            <w:r w:rsidR="00FD1E70">
              <w:rPr>
                <w:b w:val="0"/>
              </w:rPr>
              <w:t>12:20</w:t>
            </w:r>
          </w:p>
          <w:p w:rsidR="00987B1A" w:rsidRDefault="00987B1A" w:rsidP="00400F1A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13:15 </w:t>
            </w:r>
            <w:r w:rsidR="00604C4E">
              <w:rPr>
                <w:b w:val="0"/>
              </w:rPr>
              <w:t>–</w:t>
            </w:r>
            <w:r w:rsidR="00211D97">
              <w:rPr>
                <w:b w:val="0"/>
              </w:rPr>
              <w:t xml:space="preserve"> </w:t>
            </w:r>
            <w:r w:rsidR="00604C4E">
              <w:rPr>
                <w:b w:val="0"/>
              </w:rPr>
              <w:t>14:45</w:t>
            </w:r>
          </w:p>
          <w:p w:rsidR="00F068C8" w:rsidRPr="00F068C8" w:rsidRDefault="00604C4E" w:rsidP="00400F1A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15:00 – 1</w:t>
            </w:r>
            <w:r w:rsidR="00094167">
              <w:rPr>
                <w:b w:val="0"/>
              </w:rPr>
              <w:t>6</w:t>
            </w:r>
            <w:r>
              <w:rPr>
                <w:b w:val="0"/>
              </w:rPr>
              <w:t>:</w:t>
            </w:r>
            <w:r w:rsidR="00F068C8">
              <w:rPr>
                <w:b w:val="0"/>
              </w:rPr>
              <w:t>15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06E97" w:rsidRDefault="005710B9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Finito il c</w:t>
            </w:r>
            <w:bookmarkStart w:id="0" w:name="_GoBack"/>
            <w:bookmarkEnd w:id="0"/>
            <w:r>
              <w:t>odice della ricerca dei libri</w:t>
            </w:r>
          </w:p>
          <w:p w:rsidR="00987B1A" w:rsidRDefault="00987B1A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Ritoccato il CSS per la pagina dei libri</w:t>
            </w:r>
          </w:p>
          <w:p w:rsidR="00987B1A" w:rsidRDefault="00987B1A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per il noleggio dei libri</w:t>
            </w:r>
          </w:p>
          <w:p w:rsidR="00604C4E" w:rsidRPr="0097170D" w:rsidRDefault="00604C4E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Metodo per aggiungere il noleggio al db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F068C8" w:rsidP="00CE72CE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ho riscontrato problemi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CE72CE" w:rsidRDefault="008157A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Leggermente indietro rispetto</w:t>
            </w:r>
            <w:r w:rsidR="004D7651">
              <w:rPr>
                <w:b w:val="0"/>
              </w:rPr>
              <w:t xml:space="preserve"> </w:t>
            </w:r>
            <w:r>
              <w:rPr>
                <w:b w:val="0"/>
              </w:rPr>
              <w:t>al</w:t>
            </w:r>
            <w:r w:rsidR="004D7651">
              <w:rPr>
                <w:b w:val="0"/>
              </w:rPr>
              <w:t>la pianificazione</w:t>
            </w:r>
            <w:r w:rsidR="00257E42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CE72CE" w:rsidRDefault="00F068C8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in modo che il sito riconosca quale utente è loggato e mostrargli cose diversa a dipendenza dell’utente loggato.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068C8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9102C"/>
    <w:rsid w:val="00094167"/>
    <w:rsid w:val="00106FCE"/>
    <w:rsid w:val="00132811"/>
    <w:rsid w:val="00171C1B"/>
    <w:rsid w:val="00174A6C"/>
    <w:rsid w:val="001A381B"/>
    <w:rsid w:val="001D28F7"/>
    <w:rsid w:val="001E3852"/>
    <w:rsid w:val="00207FE3"/>
    <w:rsid w:val="00211D97"/>
    <w:rsid w:val="002124D0"/>
    <w:rsid w:val="00214A70"/>
    <w:rsid w:val="00257E42"/>
    <w:rsid w:val="002810C9"/>
    <w:rsid w:val="002A5CA8"/>
    <w:rsid w:val="002C4099"/>
    <w:rsid w:val="00325D2B"/>
    <w:rsid w:val="003837CA"/>
    <w:rsid w:val="003C466E"/>
    <w:rsid w:val="003D3AFB"/>
    <w:rsid w:val="00400F1A"/>
    <w:rsid w:val="00414F82"/>
    <w:rsid w:val="004D7651"/>
    <w:rsid w:val="004E1409"/>
    <w:rsid w:val="00501BC5"/>
    <w:rsid w:val="00532710"/>
    <w:rsid w:val="005710B9"/>
    <w:rsid w:val="005D04AA"/>
    <w:rsid w:val="00604C4E"/>
    <w:rsid w:val="006422C5"/>
    <w:rsid w:val="006738CF"/>
    <w:rsid w:val="00677D87"/>
    <w:rsid w:val="00683DE9"/>
    <w:rsid w:val="007274F6"/>
    <w:rsid w:val="007E683F"/>
    <w:rsid w:val="008157AD"/>
    <w:rsid w:val="00826E7D"/>
    <w:rsid w:val="008556ED"/>
    <w:rsid w:val="008E6076"/>
    <w:rsid w:val="008F2543"/>
    <w:rsid w:val="0097170D"/>
    <w:rsid w:val="00972079"/>
    <w:rsid w:val="0097632A"/>
    <w:rsid w:val="00987B1A"/>
    <w:rsid w:val="009A1623"/>
    <w:rsid w:val="009A2B1C"/>
    <w:rsid w:val="009B2BD3"/>
    <w:rsid w:val="009E3EB2"/>
    <w:rsid w:val="00A15ED3"/>
    <w:rsid w:val="00A26426"/>
    <w:rsid w:val="00AA515E"/>
    <w:rsid w:val="00AA6D8F"/>
    <w:rsid w:val="00B07E2D"/>
    <w:rsid w:val="00BE0184"/>
    <w:rsid w:val="00C06E97"/>
    <w:rsid w:val="00C31A07"/>
    <w:rsid w:val="00C340DE"/>
    <w:rsid w:val="00C3451A"/>
    <w:rsid w:val="00C4641B"/>
    <w:rsid w:val="00C74063"/>
    <w:rsid w:val="00C754F0"/>
    <w:rsid w:val="00C90F97"/>
    <w:rsid w:val="00CA7E21"/>
    <w:rsid w:val="00CD501E"/>
    <w:rsid w:val="00CE72CE"/>
    <w:rsid w:val="00D16B42"/>
    <w:rsid w:val="00D26C0A"/>
    <w:rsid w:val="00D46ED2"/>
    <w:rsid w:val="00DA6EF0"/>
    <w:rsid w:val="00DC211E"/>
    <w:rsid w:val="00DD4CF8"/>
    <w:rsid w:val="00DF510C"/>
    <w:rsid w:val="00E1594C"/>
    <w:rsid w:val="00E8718D"/>
    <w:rsid w:val="00E90E53"/>
    <w:rsid w:val="00EA20AF"/>
    <w:rsid w:val="00EB362E"/>
    <w:rsid w:val="00F068C8"/>
    <w:rsid w:val="00F44A09"/>
    <w:rsid w:val="00F458D6"/>
    <w:rsid w:val="00F4774D"/>
    <w:rsid w:val="00FB35CF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1292484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95CE3-E3FF-4347-A9EA-481BAAFE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39</cp:revision>
  <dcterms:created xsi:type="dcterms:W3CDTF">2021-09-30T12:10:00Z</dcterms:created>
  <dcterms:modified xsi:type="dcterms:W3CDTF">2021-11-25T15:22:00Z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