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250A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AC5A13">
              <w:rPr>
                <w:rFonts w:ascii="Arial" w:hAnsi="Arial" w:cs="Arial"/>
              </w:rPr>
              <w:t>.04</w:t>
            </w:r>
            <w:r w:rsidR="00C44F8E">
              <w:rPr>
                <w:rFonts w:ascii="Arial" w:hAnsi="Arial" w:cs="Arial"/>
              </w:rPr>
              <w:t>.202</w:t>
            </w:r>
            <w:r w:rsidR="000E5486">
              <w:rPr>
                <w:rFonts w:ascii="Arial" w:hAnsi="Arial" w:cs="Arial"/>
              </w:rPr>
              <w:t>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6212A1" w:rsidRPr="008C00B0" w:rsidTr="003B2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000000" w:themeColor="text1"/>
              <w:bottom w:val="nil"/>
            </w:tcBorders>
          </w:tcPr>
          <w:p w:rsidR="006212A1" w:rsidRPr="006212A1" w:rsidRDefault="006212A1" w:rsidP="008F57BE">
            <w:pPr>
              <w:rPr>
                <w:rFonts w:ascii="Arial" w:hAnsi="Arial" w:cs="Arial"/>
              </w:rPr>
            </w:pPr>
            <w:r w:rsidRPr="006212A1">
              <w:rPr>
                <w:rFonts w:ascii="Arial" w:hAnsi="Arial" w:cs="Arial"/>
                <w:b w:val="0"/>
              </w:rPr>
              <w:t>Lavori svolti</w:t>
            </w:r>
          </w:p>
        </w:tc>
        <w:tc>
          <w:tcPr>
            <w:tcW w:w="7927" w:type="dxa"/>
            <w:tcBorders>
              <w:top w:val="single" w:sz="8" w:space="0" w:color="000000" w:themeColor="text1"/>
              <w:bottom w:val="nil"/>
            </w:tcBorders>
          </w:tcPr>
          <w:p w:rsidR="006212A1" w:rsidRPr="003B2237" w:rsidRDefault="006212A1" w:rsidP="008F5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E343A9" w:rsidRPr="008C00B0" w:rsidTr="008F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3A9" w:rsidRDefault="00E343A9" w:rsidP="006212A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08.20 </w:t>
            </w:r>
            <w:r w:rsidRPr="006212A1">
              <w:rPr>
                <w:rFonts w:ascii="Arial" w:hAnsi="Arial" w:cs="Arial"/>
                <w:b w:val="0"/>
              </w:rPr>
              <w:t>–</w:t>
            </w:r>
            <w:r>
              <w:rPr>
                <w:rFonts w:ascii="Arial" w:hAnsi="Arial" w:cs="Arial"/>
                <w:b w:val="0"/>
              </w:rPr>
              <w:t xml:space="preserve"> </w:t>
            </w:r>
            <w:r w:rsidR="005250AA">
              <w:rPr>
                <w:rFonts w:ascii="Arial" w:hAnsi="Arial" w:cs="Arial"/>
                <w:b w:val="0"/>
              </w:rPr>
              <w:t>11.00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E343A9" w:rsidRDefault="005250AA" w:rsidP="00621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la messa in comune e il punto della situazione</w:t>
            </w:r>
          </w:p>
        </w:tc>
      </w:tr>
      <w:tr w:rsidR="006212A1" w:rsidRPr="008C00B0" w:rsidTr="008F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F43BB4" w:rsidP="006212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11.00</w:t>
            </w:r>
            <w:r w:rsidR="00C66BE8" w:rsidRPr="006212A1">
              <w:rPr>
                <w:rFonts w:ascii="Arial" w:hAnsi="Arial" w:cs="Arial"/>
                <w:b w:val="0"/>
              </w:rPr>
              <w:t xml:space="preserve"> –</w:t>
            </w:r>
            <w:r w:rsidR="00C66BE8">
              <w:rPr>
                <w:rFonts w:ascii="Arial" w:hAnsi="Arial" w:cs="Arial"/>
                <w:b w:val="0"/>
              </w:rPr>
              <w:t xml:space="preserve"> </w:t>
            </w:r>
            <w:r w:rsidR="002C5E2C">
              <w:rPr>
                <w:rFonts w:ascii="Arial" w:hAnsi="Arial" w:cs="Arial"/>
                <w:b w:val="0"/>
              </w:rPr>
              <w:t>1</w:t>
            </w:r>
            <w:r w:rsidR="005250AA">
              <w:rPr>
                <w:rFonts w:ascii="Arial" w:hAnsi="Arial" w:cs="Arial"/>
                <w:b w:val="0"/>
              </w:rPr>
              <w:t>1.35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5250AA" w:rsidP="00621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la possibilità di modificare gli utenti</w:t>
            </w:r>
          </w:p>
        </w:tc>
      </w:tr>
      <w:tr w:rsidR="004C5E33" w:rsidRPr="008C00B0" w:rsidTr="008F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5E33" w:rsidRDefault="002C5E2C" w:rsidP="006212A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</w:t>
            </w:r>
            <w:r w:rsidR="005250AA">
              <w:rPr>
                <w:rFonts w:ascii="Arial" w:hAnsi="Arial" w:cs="Arial"/>
                <w:b w:val="0"/>
              </w:rPr>
              <w:t>1.3</w:t>
            </w:r>
            <w:r>
              <w:rPr>
                <w:rFonts w:ascii="Arial" w:hAnsi="Arial" w:cs="Arial"/>
                <w:b w:val="0"/>
              </w:rPr>
              <w:t>5</w:t>
            </w:r>
            <w:r w:rsidR="004C5E33">
              <w:rPr>
                <w:rFonts w:ascii="Arial" w:hAnsi="Arial" w:cs="Arial"/>
                <w:b w:val="0"/>
              </w:rPr>
              <w:t xml:space="preserve"> – </w:t>
            </w:r>
            <w:r w:rsidR="005250AA">
              <w:rPr>
                <w:rFonts w:ascii="Arial" w:hAnsi="Arial" w:cs="Arial"/>
                <w:b w:val="0"/>
              </w:rPr>
              <w:t>12</w:t>
            </w:r>
            <w:r w:rsidR="004C5E33">
              <w:rPr>
                <w:rFonts w:ascii="Arial" w:hAnsi="Arial" w:cs="Arial"/>
                <w:b w:val="0"/>
              </w:rPr>
              <w:t>.</w:t>
            </w:r>
            <w:r w:rsidR="005250AA">
              <w:rPr>
                <w:rFonts w:ascii="Arial" w:hAnsi="Arial" w:cs="Arial"/>
                <w:b w:val="0"/>
              </w:rPr>
              <w:t>2</w:t>
            </w:r>
            <w:r w:rsidR="004C5E33">
              <w:rPr>
                <w:rFonts w:ascii="Arial" w:hAnsi="Arial" w:cs="Arial"/>
                <w:b w:val="0"/>
              </w:rPr>
              <w:t>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4C5E33" w:rsidRPr="002C5E2C" w:rsidRDefault="005250AA" w:rsidP="00621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Finito la visualizzazione della tratta</w:t>
            </w:r>
          </w:p>
        </w:tc>
      </w:tr>
      <w:tr w:rsidR="005250AA" w:rsidRPr="008C00B0" w:rsidTr="008F57BE"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0AA" w:rsidRDefault="005250AA" w:rsidP="006212A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50AA">
              <w:rPr>
                <w:rFonts w:ascii="Arial" w:hAnsi="Arial" w:cs="Arial"/>
                <w:b w:val="0"/>
              </w:rPr>
              <w:t xml:space="preserve">13.15 </w:t>
            </w:r>
            <w:r w:rsidRPr="005250AA">
              <w:rPr>
                <w:rFonts w:ascii="Arial" w:hAnsi="Arial" w:cs="Arial"/>
                <w:b w:val="0"/>
              </w:rPr>
              <w:t>–</w:t>
            </w:r>
            <w:r w:rsidRPr="005250AA">
              <w:rPr>
                <w:rFonts w:ascii="Arial" w:hAnsi="Arial" w:cs="Arial"/>
                <w:b w:val="0"/>
              </w:rPr>
              <w:t xml:space="preserve"> 16</w:t>
            </w:r>
            <w:r>
              <w:rPr>
                <w:rFonts w:ascii="Arial" w:hAnsi="Arial" w:cs="Arial"/>
                <w:b w:val="0"/>
              </w:rPr>
              <w:t>.30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5250AA" w:rsidRDefault="005250AA" w:rsidP="006212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la visualizzazione dei dettagli di una tratta da parte di un amministratore</w:t>
            </w:r>
          </w:p>
        </w:tc>
      </w:tr>
    </w:tbl>
    <w:p w:rsidR="006212A1" w:rsidRDefault="006212A1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628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6212A1">
        <w:tc>
          <w:tcPr>
            <w:tcW w:w="9628" w:type="dxa"/>
          </w:tcPr>
          <w:p w:rsidR="00632B06" w:rsidRDefault="00CE1A0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854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D103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</w:t>
            </w:r>
            <w:r w:rsidR="004D2F70">
              <w:rPr>
                <w:rFonts w:ascii="Arial" w:hAnsi="Arial" w:cs="Arial"/>
              </w:rPr>
              <w:t xml:space="preserve"> leggermente</w:t>
            </w:r>
            <w:r>
              <w:rPr>
                <w:rFonts w:ascii="Arial" w:hAnsi="Arial" w:cs="Arial"/>
              </w:rPr>
              <w:t xml:space="preserve"> </w:t>
            </w:r>
            <w:r w:rsidR="00C66BE8">
              <w:rPr>
                <w:rFonts w:ascii="Arial" w:hAnsi="Arial" w:cs="Arial"/>
              </w:rPr>
              <w:t>indietro</w:t>
            </w:r>
            <w:r>
              <w:rPr>
                <w:rFonts w:ascii="Arial" w:hAnsi="Arial" w:cs="Arial"/>
              </w:rPr>
              <w:t xml:space="preserve"> rispetto alla progettazione iniziale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854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D2F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la </w:t>
            </w:r>
            <w:r>
              <w:rPr>
                <w:rFonts w:ascii="Arial" w:hAnsi="Arial" w:cs="Arial"/>
              </w:rPr>
              <w:t>visualizzazione dei dettagli di una tratta da parte di un amministratore</w:t>
            </w:r>
            <w:bookmarkStart w:id="0" w:name="_GoBack"/>
            <w:bookmarkEnd w:id="0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069" w:rsidRDefault="005E2069" w:rsidP="00DC1A1A">
      <w:pPr>
        <w:spacing w:after="0" w:line="240" w:lineRule="auto"/>
      </w:pPr>
      <w:r>
        <w:separator/>
      </w:r>
    </w:p>
  </w:endnote>
  <w:end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D2F7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C4134">
          <w:rPr>
            <w:rFonts w:ascii="Arial" w:hAnsi="Arial" w:cs="Arial"/>
          </w:rPr>
          <w:t>Gestione Viaggi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069" w:rsidRDefault="005E2069" w:rsidP="00DC1A1A">
      <w:pPr>
        <w:spacing w:after="0" w:line="240" w:lineRule="auto"/>
      </w:pPr>
      <w:r>
        <w:separator/>
      </w:r>
    </w:p>
  </w:footnote>
  <w:foot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C413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Frati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48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05E6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2970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5E2C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C66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23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8F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5E33"/>
    <w:rsid w:val="004C7433"/>
    <w:rsid w:val="004D0B4B"/>
    <w:rsid w:val="004D2F70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0AA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2A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2F5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58B3"/>
    <w:rsid w:val="008B117A"/>
    <w:rsid w:val="008B2B2F"/>
    <w:rsid w:val="008B799C"/>
    <w:rsid w:val="008D0900"/>
    <w:rsid w:val="008D103A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E91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5A13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37F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66BE8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A0F"/>
    <w:rsid w:val="00CE4B64"/>
    <w:rsid w:val="00CE4ED9"/>
    <w:rsid w:val="00CE77EC"/>
    <w:rsid w:val="00CF2F8F"/>
    <w:rsid w:val="00D11257"/>
    <w:rsid w:val="00D11DD1"/>
    <w:rsid w:val="00D138B0"/>
    <w:rsid w:val="00D146F4"/>
    <w:rsid w:val="00D17A5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127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134"/>
    <w:rsid w:val="00DC4D6F"/>
    <w:rsid w:val="00DD121D"/>
    <w:rsid w:val="00DD4802"/>
    <w:rsid w:val="00DD4F96"/>
    <w:rsid w:val="00DD692D"/>
    <w:rsid w:val="00DE3201"/>
    <w:rsid w:val="00DE6B04"/>
    <w:rsid w:val="00DE78E8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3A9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8C7"/>
    <w:rsid w:val="00F27EFA"/>
    <w:rsid w:val="00F355CA"/>
    <w:rsid w:val="00F370D1"/>
    <w:rsid w:val="00F37802"/>
    <w:rsid w:val="00F43BB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4:docId w14:val="6124A7B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1F5E3-C3F3-4898-A118-66851825E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Viaggi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40</cp:revision>
  <cp:lastPrinted>2017-03-29T10:57:00Z</cp:lastPrinted>
  <dcterms:created xsi:type="dcterms:W3CDTF">2021-09-09T14:25:00Z</dcterms:created>
  <dcterms:modified xsi:type="dcterms:W3CDTF">2022-04-14T12:36:00Z</dcterms:modified>
</cp:coreProperties>
</file>