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C1F5" w14:textId="54469CDF" w:rsidR="00BE2900" w:rsidRDefault="006651FD" w:rsidP="006651F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“ESERCIZIO S7L4” </w:t>
      </w:r>
    </w:p>
    <w:p w14:paraId="084C3CE8" w14:textId="105883BE" w:rsidR="006651FD" w:rsidRDefault="006651FD" w:rsidP="006651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TRACCIA </w:t>
      </w:r>
    </w:p>
    <w:p w14:paraId="74E4B445" w14:textId="21084A68" w:rsidR="007B482F" w:rsidRDefault="007B482F" w:rsidP="006651FD">
      <w:pPr>
        <w:jc w:val="center"/>
        <w:rPr>
          <w:b/>
          <w:bCs/>
          <w:sz w:val="28"/>
          <w:szCs w:val="28"/>
        </w:rPr>
      </w:pPr>
      <w:r w:rsidRPr="007B482F">
        <w:rPr>
          <w:b/>
          <w:bCs/>
          <w:sz w:val="28"/>
          <w:szCs w:val="28"/>
        </w:rPr>
        <w:drawing>
          <wp:inline distT="0" distB="0" distL="0" distR="0" wp14:anchorId="561B2E8E" wp14:editId="6BD5CEF5">
            <wp:extent cx="5784081" cy="3276884"/>
            <wp:effectExtent l="0" t="0" r="7620" b="0"/>
            <wp:docPr id="958475917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75917" name="Immagine 1" descr="Immagine che contiene testo, schermata, software, Pagina Web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337B" w14:textId="0917AC17" w:rsidR="006651FD" w:rsidRDefault="006651FD" w:rsidP="006651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“RISOLUZIONE”</w:t>
      </w:r>
    </w:p>
    <w:p w14:paraId="48A40855" w14:textId="72154713" w:rsidR="006651FD" w:rsidRDefault="006651FD" w:rsidP="006651FD">
      <w:pPr>
        <w:jc w:val="center"/>
        <w:rPr>
          <w:b/>
          <w:bCs/>
          <w:sz w:val="28"/>
          <w:szCs w:val="28"/>
        </w:rPr>
      </w:pPr>
      <w:r w:rsidRPr="006651FD">
        <w:rPr>
          <w:b/>
          <w:bCs/>
          <w:sz w:val="28"/>
          <w:szCs w:val="28"/>
        </w:rPr>
        <w:drawing>
          <wp:inline distT="0" distB="0" distL="0" distR="0" wp14:anchorId="3554992B" wp14:editId="2048E1E3">
            <wp:extent cx="4461164" cy="3518535"/>
            <wp:effectExtent l="0" t="0" r="0" b="5715"/>
            <wp:docPr id="2033410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1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9233" cy="354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D3FF" w14:textId="4892AEA2" w:rsidR="006651FD" w:rsidRDefault="006651FD" w:rsidP="006651FD">
      <w:pPr>
        <w:jc w:val="both"/>
        <w:rPr>
          <w:b/>
          <w:bCs/>
        </w:rPr>
      </w:pPr>
      <w:r>
        <w:rPr>
          <w:b/>
          <w:bCs/>
        </w:rPr>
        <w:t>COME POSSIAMO VEDERE IN FIGURA SOVRASTANTE ABBIAMO UN ERRORE DI BUFFER OVERFLOW SOVRASCRIVENDO PIU’ CAMPI DI MEMORIA DEL POSSIBILE.</w:t>
      </w:r>
    </w:p>
    <w:p w14:paraId="138004E8" w14:textId="515D1E86" w:rsidR="006651FD" w:rsidRDefault="006651FD" w:rsidP="006651FD">
      <w:pPr>
        <w:jc w:val="both"/>
        <w:rPr>
          <w:b/>
          <w:bCs/>
        </w:rPr>
      </w:pPr>
      <w:r>
        <w:rPr>
          <w:b/>
          <w:bCs/>
        </w:rPr>
        <w:t>IN QUESTO MODO UN ATTACCANTE POTREBBE SFRUTTARE QUESTA VULNERABILITA’ PER IMMETTERE CODICE MALEVOLO NEL CICLO DI RIAVVIO.</w:t>
      </w:r>
    </w:p>
    <w:p w14:paraId="60511A16" w14:textId="25C8EEF0" w:rsidR="006651FD" w:rsidRDefault="006651FD" w:rsidP="006651FD">
      <w:pPr>
        <w:jc w:val="both"/>
        <w:rPr>
          <w:b/>
          <w:bCs/>
        </w:rPr>
      </w:pPr>
      <w:proofErr w:type="gramStart"/>
      <w:r>
        <w:rPr>
          <w:b/>
          <w:bCs/>
        </w:rPr>
        <w:lastRenderedPageBreak/>
        <w:t>INOLTRE</w:t>
      </w:r>
      <w:proofErr w:type="gramEnd"/>
      <w:r>
        <w:rPr>
          <w:b/>
          <w:bCs/>
        </w:rPr>
        <w:t xml:space="preserve"> QUESTA VULNERABILITA’ ATTRAVERSO LE APERTURE DI UNA SHELL POTREBBE PORTARE UN ATTACCANTE AD AVERE PIENO POSSESSO DELLA MACCHINA “TARGET”.</w:t>
      </w:r>
    </w:p>
    <w:p w14:paraId="4C3ACC64" w14:textId="769D9ACA" w:rsidR="006651FD" w:rsidRDefault="006651FD" w:rsidP="006651FD">
      <w:pPr>
        <w:jc w:val="both"/>
        <w:rPr>
          <w:b/>
          <w:bCs/>
        </w:rPr>
      </w:pPr>
    </w:p>
    <w:p w14:paraId="160140E9" w14:textId="77777777" w:rsidR="006651FD" w:rsidRDefault="006651FD" w:rsidP="006651FD">
      <w:pPr>
        <w:jc w:val="both"/>
        <w:rPr>
          <w:b/>
          <w:bCs/>
        </w:rPr>
      </w:pPr>
    </w:p>
    <w:p w14:paraId="5C19F730" w14:textId="77777777" w:rsidR="006651FD" w:rsidRDefault="006651FD" w:rsidP="006651FD">
      <w:pPr>
        <w:jc w:val="both"/>
        <w:rPr>
          <w:b/>
          <w:bCs/>
        </w:rPr>
      </w:pPr>
    </w:p>
    <w:p w14:paraId="3243467F" w14:textId="7DED832B" w:rsidR="006651FD" w:rsidRDefault="006651FD" w:rsidP="006651FD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UN POSSIBILE RIMEDIO E AUMENTARE LA CAPIENZA DI CARATTERI (“QUINDI DI MEMORIA PRE ALLOCATA”)</w:t>
      </w:r>
    </w:p>
    <w:p w14:paraId="4C5D3F91" w14:textId="2AB9548C" w:rsidR="006651FD" w:rsidRDefault="006651FD" w:rsidP="006651FD">
      <w:pPr>
        <w:ind w:left="360" w:firstLine="348"/>
        <w:jc w:val="both"/>
        <w:rPr>
          <w:b/>
          <w:bCs/>
        </w:rPr>
      </w:pPr>
      <w:r>
        <w:rPr>
          <w:b/>
          <w:bCs/>
        </w:rPr>
        <w:t xml:space="preserve">ECCO UN ESEMPIO CON MODIFICA DEL </w:t>
      </w:r>
      <w:proofErr w:type="gramStart"/>
      <w:r>
        <w:rPr>
          <w:b/>
          <w:bCs/>
        </w:rPr>
        <w:t>CODICE :</w:t>
      </w:r>
      <w:proofErr w:type="gramEnd"/>
    </w:p>
    <w:p w14:paraId="0511EC7B" w14:textId="2C642BFF" w:rsidR="006651FD" w:rsidRDefault="007B482F" w:rsidP="006651FD">
      <w:pPr>
        <w:jc w:val="both"/>
        <w:rPr>
          <w:b/>
          <w:bCs/>
        </w:rPr>
      </w:pPr>
      <w:r w:rsidRPr="007B482F">
        <w:rPr>
          <w:b/>
          <w:bCs/>
        </w:rPr>
        <w:drawing>
          <wp:inline distT="0" distB="0" distL="0" distR="0" wp14:anchorId="19F89494" wp14:editId="33AD61A6">
            <wp:extent cx="6120130" cy="6545580"/>
            <wp:effectExtent l="0" t="0" r="0" b="7620"/>
            <wp:docPr id="9423433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43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2C8A" w14:textId="6BC41703" w:rsidR="006651FD" w:rsidRPr="006651FD" w:rsidRDefault="007B482F" w:rsidP="006651FD">
      <w:pPr>
        <w:ind w:left="360"/>
        <w:jc w:val="both"/>
        <w:rPr>
          <w:b/>
          <w:bCs/>
        </w:rPr>
      </w:pPr>
      <w:r>
        <w:rPr>
          <w:b/>
          <w:bCs/>
        </w:rPr>
        <w:t xml:space="preserve">COME POSSIAMO EVINCERE ABBIAMO AUMENTATO LA TRINGA DEL BUFFER A 30 </w:t>
      </w:r>
      <w:proofErr w:type="gramStart"/>
      <w:r>
        <w:rPr>
          <w:b/>
          <w:bCs/>
        </w:rPr>
        <w:t>CARATTARI .</w:t>
      </w:r>
      <w:proofErr w:type="gramEnd"/>
    </w:p>
    <w:sectPr w:rsidR="006651FD" w:rsidRPr="00665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37148"/>
    <w:multiLevelType w:val="hybridMultilevel"/>
    <w:tmpl w:val="7B62CB2C"/>
    <w:lvl w:ilvl="0" w:tplc="BAC23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F6BA0"/>
    <w:multiLevelType w:val="hybridMultilevel"/>
    <w:tmpl w:val="0A4EA9EA"/>
    <w:lvl w:ilvl="0" w:tplc="0ACA60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619950">
    <w:abstractNumId w:val="0"/>
  </w:num>
  <w:num w:numId="2" w16cid:durableId="876239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FD"/>
    <w:rsid w:val="00442118"/>
    <w:rsid w:val="006651FD"/>
    <w:rsid w:val="007B482F"/>
    <w:rsid w:val="007E0BCE"/>
    <w:rsid w:val="008064F5"/>
    <w:rsid w:val="00B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2EA7"/>
  <w15:chartTrackingRefBased/>
  <w15:docId w15:val="{EA7B6898-7BC8-4FEC-8182-DCC59B59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5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65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65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65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65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65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65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65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65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65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65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65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651F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651F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651F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651F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651F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651F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65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65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5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5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65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651F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651F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651F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65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651F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65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iannone</dc:creator>
  <cp:keywords/>
  <dc:description/>
  <cp:lastModifiedBy>luca iannone</cp:lastModifiedBy>
  <cp:revision>1</cp:revision>
  <dcterms:created xsi:type="dcterms:W3CDTF">2024-03-07T15:52:00Z</dcterms:created>
  <dcterms:modified xsi:type="dcterms:W3CDTF">2024-03-07T16:10:00Z</dcterms:modified>
</cp:coreProperties>
</file>